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E" w:rsidRPr="007079CE" w:rsidRDefault="00372D47" w:rsidP="00B10485">
      <w:pPr>
        <w:snapToGrid w:val="0"/>
        <w:ind w:hanging="454"/>
        <w:rPr>
          <w:rFonts w:ascii="標楷體" w:eastAsia="標楷體" w:hAnsi="標楷體"/>
          <w:b/>
          <w:sz w:val="30"/>
          <w:szCs w:val="30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</w:t>
      </w:r>
      <w:r w:rsidR="007079CE">
        <w:rPr>
          <w:rFonts w:ascii="標楷體" w:eastAsia="標楷體" w:hAnsi="標楷體"/>
          <w:sz w:val="28"/>
        </w:rPr>
        <w:t xml:space="preserve"> </w:t>
      </w:r>
      <w:r w:rsidR="007079CE" w:rsidRPr="007079CE">
        <w:rPr>
          <w:rFonts w:ascii="標楷體" w:eastAsia="標楷體" w:hAnsi="標楷體"/>
          <w:sz w:val="30"/>
          <w:szCs w:val="30"/>
        </w:rPr>
        <w:t>基隆市</w:t>
      </w:r>
      <w:r w:rsidR="007079CE" w:rsidRPr="007079CE">
        <w:rPr>
          <w:rFonts w:ascii="標楷體" w:eastAsia="標楷體" w:hAnsi="標楷體" w:hint="eastAsia"/>
          <w:sz w:val="30"/>
          <w:szCs w:val="30"/>
        </w:rPr>
        <w:t>立暖暖高級中學</w:t>
      </w:r>
      <w:r w:rsidR="007C5ACE" w:rsidRPr="007079CE">
        <w:rPr>
          <w:rFonts w:ascii="標楷體" w:eastAsia="標楷體" w:hAnsi="標楷體" w:hint="eastAsia"/>
          <w:sz w:val="30"/>
          <w:szCs w:val="30"/>
        </w:rPr>
        <w:t>109學年度學校辦理校長及教師公開授課</w:t>
      </w:r>
      <w:r w:rsidR="00B24DE5" w:rsidRPr="007079CE"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DD0CBC">
        <w:rPr>
          <w:rFonts w:ascii="標楷體" w:eastAsia="標楷體" w:hAnsi="標楷體" w:hint="eastAsia"/>
          <w:u w:val="single"/>
        </w:rPr>
        <w:t xml:space="preserve"> 110</w:t>
      </w:r>
      <w:r w:rsidR="00D92328">
        <w:rPr>
          <w:rFonts w:ascii="標楷體" w:eastAsia="標楷體" w:hAnsi="標楷體" w:hint="eastAsia"/>
          <w:u w:val="single"/>
        </w:rPr>
        <w:t>/</w:t>
      </w:r>
      <w:r w:rsidR="00DD0CBC">
        <w:rPr>
          <w:rFonts w:ascii="標楷體" w:eastAsia="標楷體" w:hAnsi="標楷體" w:hint="eastAsia"/>
          <w:u w:val="single"/>
        </w:rPr>
        <w:t>11/10</w:t>
      </w:r>
      <w:r w:rsidR="009F0013" w:rsidRPr="00585CBD">
        <w:rPr>
          <w:rFonts w:ascii="標楷體" w:eastAsia="標楷體" w:hAnsi="標楷體" w:hint="eastAsia"/>
          <w:u w:val="single"/>
        </w:rPr>
        <w:t xml:space="preserve"> </w:t>
      </w:r>
      <w:r w:rsidR="009F0013" w:rsidRPr="009F0013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DD0CBC">
        <w:rPr>
          <w:rFonts w:ascii="標楷體" w:eastAsia="標楷體" w:hAnsi="標楷體" w:hint="eastAsia"/>
          <w:u w:val="single"/>
        </w:rPr>
        <w:t>3</w:t>
      </w:r>
      <w:r w:rsidR="009F0013">
        <w:rPr>
          <w:rFonts w:ascii="標楷體" w:eastAsia="標楷體" w:hAnsi="標楷體" w:hint="eastAsia"/>
          <w:u w:val="single"/>
        </w:rPr>
        <w:t>04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9F0013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F0013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1F1499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="001F1499">
        <w:rPr>
          <w:rFonts w:ascii="標楷體" w:eastAsia="標楷體" w:hAnsi="標楷體" w:hint="eastAsia"/>
        </w:rPr>
        <w:t>：</w:t>
      </w:r>
      <w:r w:rsidR="00DD0CBC" w:rsidRPr="00DD0CBC">
        <w:rPr>
          <w:rFonts w:ascii="標楷體" w:eastAsia="標楷體" w:hAnsi="標楷體" w:hint="eastAsia"/>
          <w:u w:val="single"/>
        </w:rPr>
        <w:t>自學(二) 大明湖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1F1499">
        <w:rPr>
          <w:rFonts w:ascii="標楷體" w:eastAsia="標楷體" w:hAnsi="標楷體" w:hint="eastAsia"/>
          <w:u w:val="single"/>
        </w:rPr>
        <w:t>吳采璇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1F1499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B0DFE">
        <w:rPr>
          <w:rFonts w:ascii="標楷體" w:eastAsia="標楷體" w:hAnsi="標楷體" w:hint="eastAsia"/>
          <w:u w:val="single"/>
        </w:rPr>
        <w:t>丘上容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1F1499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1F1499">
        <w:rPr>
          <w:rFonts w:ascii="標楷體" w:eastAsia="標楷體" w:hAnsi="標楷體" w:hint="eastAsia"/>
          <w:u w:val="single"/>
        </w:rPr>
        <w:t>110/</w:t>
      </w:r>
      <w:r w:rsidR="00DD0CBC">
        <w:rPr>
          <w:rFonts w:ascii="標楷體" w:eastAsia="標楷體" w:hAnsi="標楷體" w:hint="eastAsia"/>
          <w:u w:val="single"/>
        </w:rPr>
        <w:t>11</w:t>
      </w:r>
      <w:r w:rsidR="001F1499">
        <w:rPr>
          <w:rFonts w:ascii="標楷體" w:eastAsia="標楷體" w:hAnsi="標楷體" w:hint="eastAsia"/>
          <w:u w:val="single"/>
        </w:rPr>
        <w:t>/</w:t>
      </w:r>
      <w:r w:rsidR="00CB63FF">
        <w:rPr>
          <w:rFonts w:ascii="標楷體" w:eastAsia="標楷體" w:hAnsi="標楷體" w:hint="eastAsia"/>
          <w:u w:val="single"/>
        </w:rPr>
        <w:t>4</w:t>
      </w:r>
      <w:r w:rsidR="001F1499" w:rsidRPr="00585CBD">
        <w:rPr>
          <w:rFonts w:ascii="標楷體" w:eastAsia="標楷體" w:hAnsi="標楷體" w:hint="eastAsia"/>
          <w:u w:val="single"/>
        </w:rPr>
        <w:t xml:space="preserve"> </w:t>
      </w:r>
      <w:r w:rsidR="001F1499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87094" w:rsidRPr="00FC5CC0" w:rsidRDefault="00687094" w:rsidP="00FC5CC0">
                            <w:pPr>
                              <w:pStyle w:val="ad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  <w:r w:rsidRPr="00FC5CC0">
                              <w:rPr>
                                <w:rFonts w:ascii="標楷體" w:eastAsia="標楷體" w:hAnsi="標楷體" w:hint="eastAsia"/>
                              </w:rPr>
                              <w:t>年級南一版國文課本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D0CBC">
                              <w:rPr>
                                <w:rFonts w:ascii="標楷體" w:eastAsia="標楷體" w:hAnsi="標楷體" w:hint="eastAsia"/>
                              </w:rPr>
                              <w:t>自學(二)《大明湖》。</w:t>
                            </w:r>
                          </w:p>
                          <w:p w:rsidR="00687094" w:rsidRPr="00FC5CC0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687094" w:rsidRPr="00C42874" w:rsidRDefault="00687094" w:rsidP="0085442B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1.認知方面：能認識本文的寫景技巧。</w:t>
                            </w:r>
                          </w:p>
                          <w:p w:rsidR="00687094" w:rsidRPr="00C42874" w:rsidRDefault="00687094" w:rsidP="0085442B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2.能力方面：培養掌握景物特徵，做細緻描寫的能力。</w:t>
                            </w:r>
                          </w:p>
                          <w:p w:rsidR="00687094" w:rsidRPr="0085442B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687094" w:rsidRPr="006617CF" w:rsidRDefault="00687094" w:rsidP="0085442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本堂課之前已先上了三堂課，學生已認識</w:t>
                            </w:r>
                            <w:r w:rsidRPr="006617C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劉鶚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6617CF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老殘遊記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一書，本課生字詞已先講解說明，課文內容亦已講解賞析，也介紹過</w:t>
                            </w:r>
                            <w:r w:rsidRPr="006617C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山東濟南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 w:rsidRPr="006617C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大明湖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環境。</w:t>
                            </w:r>
                          </w:p>
                          <w:p w:rsidR="00687094" w:rsidRPr="0085442B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687094" w:rsidRPr="00C42874" w:rsidRDefault="00687094" w:rsidP="00A74FB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教師口頭講述、教學影片、學生分組合作學習(配合學習單)。</w:t>
                            </w:r>
                          </w:p>
                          <w:p w:rsidR="00687094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687094" w:rsidRDefault="00687094" w:rsidP="00A74FB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1.口頭評量，教師提問，由學生自願發言為先，隨機抽樣為輔。</w:t>
                            </w:r>
                          </w:p>
                          <w:p w:rsidR="00687094" w:rsidRPr="00C42874" w:rsidRDefault="00687094" w:rsidP="00A74FB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2.設計學習單，分組合作學習。</w:t>
                            </w:r>
                          </w:p>
                          <w:p w:rsidR="00687094" w:rsidRPr="00C42874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687094" w:rsidRPr="00C42874" w:rsidRDefault="00687094" w:rsidP="00DC3F1D">
                            <w:pPr>
                              <w:pStyle w:val="a3"/>
                              <w:spacing w:line="340" w:lineRule="exact"/>
                              <w:ind w:rightChars="101"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8C57E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：教師班級教學觀察他評表、一雙善意而敏銳的眼睛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87094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2.</w:t>
                            </w:r>
                            <w:r w:rsidRPr="008C57E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：教材內容的呈現情況、教學活動呈現度、學生表現。</w:t>
                            </w:r>
                          </w:p>
                          <w:p w:rsidR="00687094" w:rsidRPr="002B6FD9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687094" w:rsidRPr="002B6FD9" w:rsidRDefault="00687094" w:rsidP="00DC3F1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日，中午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2B6FD9">
                              <w:rPr>
                                <w:rFonts w:ascii="標楷體" w:eastAsia="標楷體" w:hAnsi="標楷體" w:hint="eastAsia"/>
                              </w:rPr>
                              <w:t>0    地點：圖書館</w:t>
                            </w:r>
                          </w:p>
                          <w:p w:rsidR="00687094" w:rsidRPr="002B6FD9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C42874" w:rsidRDefault="00687094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87094" w:rsidRPr="00FC5CC0" w:rsidRDefault="00687094" w:rsidP="00FC5CC0">
                      <w:pPr>
                        <w:pStyle w:val="ad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  <w:r w:rsidRPr="00FC5CC0">
                        <w:rPr>
                          <w:rFonts w:ascii="標楷體" w:eastAsia="標楷體" w:hAnsi="標楷體" w:hint="eastAsia"/>
                        </w:rPr>
                        <w:t>年級南一版國文課本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D0CBC">
                        <w:rPr>
                          <w:rFonts w:ascii="標楷體" w:eastAsia="標楷體" w:hAnsi="標楷體" w:hint="eastAsia"/>
                        </w:rPr>
                        <w:t>自學(二)《大明湖》。</w:t>
                      </w:r>
                    </w:p>
                    <w:p w:rsidR="00687094" w:rsidRPr="00FC5CC0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87094" w:rsidRPr="00C42874" w:rsidRDefault="00687094" w:rsidP="0085442B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1.認知方面：能認識本文的寫景技巧。</w:t>
                      </w:r>
                    </w:p>
                    <w:p w:rsidR="00687094" w:rsidRPr="00C42874" w:rsidRDefault="00687094" w:rsidP="0085442B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2.能力方面：培養掌握景物特徵，做細緻描寫的能力。</w:t>
                      </w:r>
                    </w:p>
                    <w:p w:rsidR="00687094" w:rsidRPr="0085442B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87094" w:rsidRPr="006617CF" w:rsidRDefault="00687094" w:rsidP="0085442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本堂課之前已先上了三堂課，學生已認識</w:t>
                      </w:r>
                      <w:r w:rsidRPr="006617CF">
                        <w:rPr>
                          <w:rFonts w:ascii="標楷體" w:eastAsia="標楷體" w:hAnsi="標楷體" w:hint="eastAsia"/>
                          <w:u w:val="single"/>
                        </w:rPr>
                        <w:t>劉鶚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6617CF">
                        <w:rPr>
                          <w:rFonts w:ascii="標楷體" w:eastAsia="標楷體" w:hAnsi="標楷體" w:hint="eastAsia"/>
                          <w:u w:val="wave"/>
                        </w:rPr>
                        <w:t>老殘遊記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一書，本課生字詞已先講解說明，課文內容亦已講解賞析，也介紹過</w:t>
                      </w:r>
                      <w:r w:rsidRPr="006617CF">
                        <w:rPr>
                          <w:rFonts w:ascii="標楷體" w:eastAsia="標楷體" w:hAnsi="標楷體" w:hint="eastAsia"/>
                          <w:u w:val="single"/>
                        </w:rPr>
                        <w:t>山東濟南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 w:rsidRPr="006617CF">
                        <w:rPr>
                          <w:rFonts w:ascii="標楷體" w:eastAsia="標楷體" w:hAnsi="標楷體" w:hint="eastAsia"/>
                          <w:u w:val="single"/>
                        </w:rPr>
                        <w:t>大明湖</w:t>
                      </w:r>
                      <w:r>
                        <w:rPr>
                          <w:rFonts w:ascii="標楷體" w:eastAsia="標楷體" w:hAnsi="標楷體" w:hint="eastAsia"/>
                        </w:rPr>
                        <w:t>環境。</w:t>
                      </w:r>
                    </w:p>
                    <w:p w:rsidR="00687094" w:rsidRPr="0085442B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687094" w:rsidRPr="00C42874" w:rsidRDefault="00687094" w:rsidP="00A74FB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教師口頭講述、教學影片、學生分組合作學習(配合學習單)。</w:t>
                      </w:r>
                    </w:p>
                    <w:p w:rsidR="00687094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687094" w:rsidRDefault="00687094" w:rsidP="00A74FB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1.口頭評量，教師提問，由學生自願發言為先，隨機抽樣為輔。</w:t>
                      </w:r>
                    </w:p>
                    <w:p w:rsidR="00687094" w:rsidRPr="00C42874" w:rsidRDefault="00687094" w:rsidP="00A74FB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2.設計學習單，分組合作學習。</w:t>
                      </w:r>
                    </w:p>
                    <w:p w:rsidR="00687094" w:rsidRPr="00C42874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687094" w:rsidRPr="00C42874" w:rsidRDefault="00687094" w:rsidP="00DC3F1D">
                      <w:pPr>
                        <w:pStyle w:val="a3"/>
                        <w:spacing w:line="340" w:lineRule="exact"/>
                        <w:ind w:rightChars="101"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C57E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：教師班級教學觀察他評表、一雙善意而敏銳的眼睛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87094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2.</w:t>
                      </w:r>
                      <w:r w:rsidRPr="008C57E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：教材內容的呈現情況、教學活動呈現度、學生表現。</w:t>
                      </w:r>
                    </w:p>
                    <w:p w:rsidR="00687094" w:rsidRPr="002B6FD9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687094" w:rsidRPr="002B6FD9" w:rsidRDefault="00687094" w:rsidP="00DC3F1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2B6FD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2B6FD9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2B6FD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B6FD9">
                        <w:rPr>
                          <w:rFonts w:ascii="標楷體" w:eastAsia="標楷體" w:hAnsi="標楷體" w:hint="eastAsia"/>
                        </w:rPr>
                        <w:t>日，中午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2B6FD9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2B6FD9">
                        <w:rPr>
                          <w:rFonts w:ascii="標楷體" w:eastAsia="標楷體" w:hAnsi="標楷體" w:hint="eastAsia"/>
                        </w:rPr>
                        <w:t>0    地點：圖書館</w:t>
                      </w:r>
                    </w:p>
                    <w:p w:rsidR="00687094" w:rsidRPr="002B6FD9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C42874" w:rsidRDefault="00687094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C51447">
        <w:rPr>
          <w:rFonts w:ascii="標楷體" w:eastAsia="標楷體" w:hAnsi="標楷體" w:hint="eastAsia"/>
          <w:b/>
          <w:sz w:val="28"/>
          <w:szCs w:val="28"/>
        </w:rPr>
        <w:t xml:space="preserve">吳采璇  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C51447">
        <w:rPr>
          <w:rFonts w:ascii="標楷體" w:eastAsia="標楷體" w:hAnsi="標楷體" w:hint="eastAsia"/>
          <w:b/>
          <w:sz w:val="28"/>
          <w:szCs w:val="28"/>
        </w:rPr>
        <w:t>邱上容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60023D" w:rsidRDefault="0060023D" w:rsidP="00B10485">
      <w:pPr>
        <w:rPr>
          <w:rFonts w:ascii="標楷體" w:eastAsia="標楷體" w:hAnsi="標楷體"/>
          <w:sz w:val="28"/>
        </w:rPr>
      </w:pPr>
    </w:p>
    <w:p w:rsidR="00B541D4" w:rsidRPr="007079CE" w:rsidRDefault="00372D47" w:rsidP="00B10485">
      <w:pPr>
        <w:rPr>
          <w:rFonts w:ascii="標楷體" w:eastAsia="標楷體" w:hAnsi="標楷體"/>
          <w:b/>
          <w:sz w:val="30"/>
          <w:szCs w:val="30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</w:t>
      </w:r>
      <w:r w:rsidR="007079CE" w:rsidRPr="007079CE">
        <w:rPr>
          <w:rFonts w:ascii="標楷體" w:eastAsia="標楷體" w:hAnsi="標楷體"/>
          <w:sz w:val="30"/>
          <w:szCs w:val="30"/>
        </w:rPr>
        <w:t>基隆市</w:t>
      </w:r>
      <w:r w:rsidR="007079CE" w:rsidRPr="007079CE">
        <w:rPr>
          <w:rFonts w:ascii="標楷體" w:eastAsia="標楷體" w:hAnsi="標楷體" w:hint="eastAsia"/>
          <w:sz w:val="30"/>
          <w:szCs w:val="30"/>
        </w:rPr>
        <w:t>立暖暖高級中學</w:t>
      </w:r>
      <w:r w:rsidR="00B541D4" w:rsidRPr="007079CE">
        <w:rPr>
          <w:rFonts w:ascii="標楷體" w:eastAsia="標楷體" w:hAnsi="標楷體" w:hint="eastAsia"/>
          <w:sz w:val="30"/>
          <w:szCs w:val="30"/>
        </w:rPr>
        <w:t>109學年度學校辦理校長及教師公開授課</w:t>
      </w:r>
      <w:r w:rsidR="00B541D4" w:rsidRPr="007079CE"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201D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201D1">
              <w:rPr>
                <w:rFonts w:ascii="標楷體" w:eastAsia="標楷體" w:hAnsi="標楷體" w:hint="eastAsia"/>
                <w:sz w:val="26"/>
                <w:szCs w:val="26"/>
              </w:rPr>
              <w:t xml:space="preserve">4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4201D1" w:rsidP="004201D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7F0CD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4201D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4201D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大明湖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4201D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吳采璇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4201D1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邱上容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4201D1">
        <w:trPr>
          <w:trHeight w:hRule="exact" w:val="49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4201D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4201D1">
        <w:trPr>
          <w:trHeight w:hRule="exact" w:val="579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4201D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4201D1">
        <w:rPr>
          <w:rFonts w:ascii="標楷體" w:eastAsia="標楷體" w:hAnsi="標楷體" w:hint="eastAsia"/>
          <w:b/>
          <w:sz w:val="28"/>
          <w:szCs w:val="28"/>
        </w:rPr>
        <w:t xml:space="preserve">吳采璇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4201D1">
        <w:rPr>
          <w:rFonts w:ascii="標楷體" w:eastAsia="標楷體" w:hAnsi="標楷體" w:hint="eastAsia"/>
          <w:b/>
          <w:sz w:val="28"/>
          <w:szCs w:val="28"/>
        </w:rPr>
        <w:t>邱上容</w:t>
      </w:r>
    </w:p>
    <w:p w:rsidR="0060023D" w:rsidRDefault="0060023D" w:rsidP="00B10485">
      <w:pPr>
        <w:rPr>
          <w:rFonts w:ascii="標楷體" w:eastAsia="標楷體" w:hAnsi="標楷體"/>
          <w:sz w:val="28"/>
        </w:rPr>
      </w:pPr>
    </w:p>
    <w:p w:rsidR="00B541D4" w:rsidRPr="007079CE" w:rsidRDefault="00372D47" w:rsidP="00B10485">
      <w:pPr>
        <w:rPr>
          <w:rFonts w:ascii="標楷體" w:eastAsia="標楷體" w:hAnsi="標楷體"/>
          <w:b/>
          <w:sz w:val="30"/>
          <w:szCs w:val="30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</w:t>
      </w:r>
      <w:r w:rsidR="007079CE" w:rsidRPr="007079CE">
        <w:rPr>
          <w:rFonts w:ascii="標楷體" w:eastAsia="標楷體" w:hAnsi="標楷體"/>
          <w:sz w:val="28"/>
        </w:rPr>
        <w:t xml:space="preserve"> </w:t>
      </w:r>
      <w:r w:rsidR="007079CE" w:rsidRPr="007079CE">
        <w:rPr>
          <w:rFonts w:ascii="標楷體" w:eastAsia="標楷體" w:hAnsi="標楷體"/>
          <w:sz w:val="30"/>
          <w:szCs w:val="30"/>
        </w:rPr>
        <w:t>基隆市</w:t>
      </w:r>
      <w:r w:rsidR="007079CE" w:rsidRPr="007079CE">
        <w:rPr>
          <w:rFonts w:ascii="標楷體" w:eastAsia="標楷體" w:hAnsi="標楷體" w:hint="eastAsia"/>
          <w:sz w:val="30"/>
          <w:szCs w:val="30"/>
        </w:rPr>
        <w:t>立暖暖高級中學</w:t>
      </w:r>
      <w:r w:rsidR="00B541D4" w:rsidRPr="007079CE">
        <w:rPr>
          <w:rFonts w:ascii="標楷體" w:eastAsia="標楷體" w:hAnsi="標楷體" w:hint="eastAsia"/>
          <w:sz w:val="30"/>
          <w:szCs w:val="30"/>
        </w:rPr>
        <w:t>109學年度學校辦理校長及教師公開授課</w:t>
      </w:r>
      <w:r w:rsidR="00B541D4" w:rsidRPr="007079CE"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AA4387" w:rsidRDefault="00AA4387" w:rsidP="00B24DE5">
      <w:pPr>
        <w:spacing w:line="50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B24DE5">
        <w:rPr>
          <w:rFonts w:ascii="標楷體" w:eastAsia="標楷體" w:hAnsi="標楷體" w:hint="eastAsia"/>
        </w:rPr>
        <w:t>授課</w:t>
      </w:r>
      <w:r w:rsidR="00B24DE5" w:rsidRPr="00585CBD">
        <w:rPr>
          <w:rFonts w:ascii="標楷體" w:eastAsia="標楷體" w:hAnsi="標楷體"/>
        </w:rPr>
        <w:t>教師姓名：</w:t>
      </w:r>
      <w:r w:rsidRPr="00AA4387">
        <w:rPr>
          <w:rFonts w:ascii="標楷體" w:eastAsia="標楷體" w:hAnsi="標楷體" w:hint="eastAsia"/>
          <w:u w:val="single"/>
        </w:rPr>
        <w:t xml:space="preserve"> 吳采璇</w:t>
      </w:r>
      <w:r w:rsidR="00B24DE5" w:rsidRPr="00AA4387">
        <w:rPr>
          <w:rFonts w:ascii="標楷體" w:eastAsia="標楷體" w:hAnsi="標楷體"/>
          <w:u w:val="single"/>
        </w:rPr>
        <w:t xml:space="preserve"> </w:t>
      </w:r>
      <w:r w:rsidRPr="00AA43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B24DE5">
        <w:rPr>
          <w:rFonts w:ascii="標楷體" w:eastAsia="標楷體" w:hAnsi="標楷體" w:hint="eastAsia"/>
        </w:rPr>
        <w:t>教學班</w:t>
      </w:r>
      <w:r w:rsidR="00B24DE5" w:rsidRPr="00585CBD">
        <w:rPr>
          <w:rFonts w:ascii="標楷體" w:eastAsia="標楷體" w:hAnsi="標楷體"/>
        </w:rPr>
        <w:t>級：</w:t>
      </w:r>
      <w:r w:rsidRPr="00AA4387">
        <w:rPr>
          <w:rFonts w:ascii="標楷體" w:eastAsia="標楷體" w:hAnsi="標楷體" w:hint="eastAsia"/>
          <w:u w:val="single"/>
        </w:rPr>
        <w:t xml:space="preserve"> 304</w:t>
      </w:r>
      <w:r w:rsidR="00B24DE5" w:rsidRPr="00AA4387">
        <w:rPr>
          <w:rFonts w:ascii="標楷體" w:eastAsia="標楷體" w:hAnsi="標楷體"/>
          <w:u w:val="single"/>
        </w:rPr>
        <w:t xml:space="preserve"> </w:t>
      </w:r>
      <w:r w:rsidRPr="00AA43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B24DE5">
        <w:rPr>
          <w:rFonts w:ascii="標楷體" w:eastAsia="標楷體" w:hAnsi="標楷體" w:hint="eastAsia"/>
        </w:rPr>
        <w:t>教學領域</w:t>
      </w:r>
      <w:r w:rsidR="00B24DE5" w:rsidRPr="00585CBD">
        <w:rPr>
          <w:rFonts w:ascii="標楷體" w:eastAsia="標楷體" w:hAnsi="標楷體"/>
        </w:rPr>
        <w:t>：</w:t>
      </w:r>
      <w:r w:rsidRPr="00AA4387">
        <w:rPr>
          <w:rFonts w:ascii="標楷體" w:eastAsia="標楷體" w:hAnsi="標楷體" w:hint="eastAsia"/>
          <w:u w:val="single"/>
        </w:rPr>
        <w:t xml:space="preserve">  國文</w:t>
      </w:r>
      <w:r>
        <w:rPr>
          <w:rFonts w:ascii="標楷體" w:eastAsia="標楷體" w:hAnsi="標楷體" w:hint="eastAsia"/>
          <w:u w:val="single"/>
        </w:rPr>
        <w:t xml:space="preserve">   </w:t>
      </w:r>
    </w:p>
    <w:p w:rsidR="00AA4387" w:rsidRPr="00AA4387" w:rsidRDefault="00AA4387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B24DE5">
        <w:rPr>
          <w:rFonts w:ascii="標楷體" w:eastAsia="標楷體" w:hAnsi="標楷體" w:hint="eastAsia"/>
        </w:rPr>
        <w:t>教學單元</w:t>
      </w:r>
      <w:r w:rsidR="00B24DE5" w:rsidRPr="00585CBD">
        <w:rPr>
          <w:rFonts w:ascii="標楷體" w:eastAsia="標楷體" w:hAnsi="標楷體"/>
        </w:rPr>
        <w:t>名稱：</w:t>
      </w:r>
      <w:r w:rsidRPr="00AA4387">
        <w:rPr>
          <w:rFonts w:ascii="標楷體" w:eastAsia="標楷體" w:hAnsi="標楷體" w:hint="eastAsia"/>
          <w:u w:val="single"/>
        </w:rPr>
        <w:t>大明湖</w:t>
      </w:r>
      <w:r w:rsidR="00B24DE5" w:rsidRPr="00AA4387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F650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v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2F650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CD18F6" w:rsidRDefault="00CD18F6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國文教學</w:t>
            </w:r>
            <w:r w:rsidRPr="00CD18F6">
              <w:rPr>
                <w:rFonts w:ascii="標楷體" w:eastAsia="標楷體" w:hAnsi="標楷體"/>
              </w:rPr>
              <w:t>要跟生活相結合</w:t>
            </w:r>
            <w:r>
              <w:rPr>
                <w:rFonts w:ascii="標楷體" w:eastAsia="標楷體" w:hAnsi="標楷體" w:hint="eastAsia"/>
              </w:rPr>
              <w:t>才更能引起學生的學習興趣。</w:t>
            </w:r>
            <w:r w:rsidRPr="00CD18F6">
              <w:rPr>
                <w:rFonts w:ascii="標楷體" w:eastAsia="標楷體" w:hAnsi="標楷體"/>
              </w:rPr>
              <w:t>大部分學生在學習動機與學習態度方面需要更多的引導與加強， 學</w:t>
            </w:r>
            <w:r>
              <w:rPr>
                <w:rFonts w:ascii="標楷體" w:eastAsia="標楷體" w:hAnsi="標楷體"/>
              </w:rPr>
              <w:t>生有了體會，能夠欣賞，才能與生活產生連結，也才能理解文章的架構內涵及體會作者抒寫</w:t>
            </w:r>
            <w:r>
              <w:rPr>
                <w:rFonts w:ascii="標楷體" w:eastAsia="標楷體" w:hAnsi="標楷體" w:hint="eastAsia"/>
              </w:rPr>
              <w:t>文章的</w:t>
            </w:r>
            <w:r w:rsidRPr="00CD18F6">
              <w:rPr>
                <w:rFonts w:ascii="標楷體" w:eastAsia="標楷體" w:hAnsi="標楷體"/>
              </w:rPr>
              <w:t>情</w:t>
            </w:r>
            <w:r>
              <w:rPr>
                <w:rFonts w:ascii="標楷體" w:eastAsia="標楷體" w:hAnsi="標楷體"/>
              </w:rPr>
              <w:t>感。此外，</w:t>
            </w:r>
            <w:r w:rsidRPr="00CD18F6">
              <w:rPr>
                <w:rFonts w:ascii="標楷體" w:eastAsia="標楷體" w:hAnsi="標楷體"/>
              </w:rPr>
              <w:t>過多媒體</w:t>
            </w:r>
            <w:r>
              <w:rPr>
                <w:rFonts w:ascii="標楷體" w:eastAsia="標楷體" w:hAnsi="標楷體" w:hint="eastAsia"/>
              </w:rPr>
              <w:t>的輔助</w:t>
            </w:r>
            <w:r>
              <w:rPr>
                <w:rFonts w:ascii="標楷體" w:eastAsia="標楷體" w:hAnsi="標楷體"/>
              </w:rPr>
              <w:t>，一來可以凝聚學生的專注力，二來</w:t>
            </w:r>
            <w:r>
              <w:rPr>
                <w:rFonts w:ascii="標楷體" w:eastAsia="標楷體" w:hAnsi="標楷體" w:hint="eastAsia"/>
              </w:rPr>
              <w:t>也</w:t>
            </w:r>
            <w:r w:rsidRPr="00CD18F6">
              <w:rPr>
                <w:rFonts w:ascii="標楷體" w:eastAsia="標楷體" w:hAnsi="標楷體"/>
              </w:rPr>
              <w:t>可以讓學生更了解所學的內容。善用媒體素材，再加上互動式的教學方式，會讓整個學習活動達到事半功倍之效。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F650C">
        <w:rPr>
          <w:rFonts w:ascii="標楷體" w:eastAsia="標楷體" w:hAnsi="標楷體" w:hint="eastAsia"/>
          <w:b/>
          <w:sz w:val="28"/>
          <w:szCs w:val="28"/>
        </w:rPr>
        <w:t xml:space="preserve"> 吳采璇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2F650C">
        <w:rPr>
          <w:rFonts w:ascii="標楷體" w:eastAsia="標楷體" w:hAnsi="標楷體" w:hint="eastAsia"/>
          <w:b/>
          <w:sz w:val="28"/>
          <w:szCs w:val="28"/>
        </w:rPr>
        <w:t>邱上容</w:t>
      </w:r>
    </w:p>
    <w:p w:rsidR="0060023D" w:rsidRDefault="0060023D" w:rsidP="00B10485">
      <w:pPr>
        <w:rPr>
          <w:rFonts w:ascii="標楷體" w:eastAsia="標楷體" w:hAnsi="標楷體"/>
          <w:sz w:val="28"/>
        </w:rPr>
      </w:pPr>
    </w:p>
    <w:p w:rsidR="00B30256" w:rsidRDefault="00B30256" w:rsidP="00B10485">
      <w:pPr>
        <w:rPr>
          <w:rFonts w:ascii="標楷體" w:eastAsia="標楷體" w:hAnsi="標楷體"/>
          <w:sz w:val="28"/>
        </w:rPr>
      </w:pPr>
    </w:p>
    <w:p w:rsidR="00B541D4" w:rsidRPr="007079CE" w:rsidRDefault="00372D47" w:rsidP="00B10485">
      <w:pPr>
        <w:rPr>
          <w:rFonts w:ascii="標楷體" w:eastAsia="標楷體" w:hAnsi="標楷體"/>
          <w:b/>
          <w:sz w:val="30"/>
          <w:szCs w:val="30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</w:t>
      </w:r>
      <w:r w:rsidR="007079CE" w:rsidRPr="007079CE">
        <w:rPr>
          <w:rFonts w:ascii="標楷體" w:eastAsia="標楷體" w:hAnsi="標楷體"/>
          <w:sz w:val="30"/>
          <w:szCs w:val="30"/>
        </w:rPr>
        <w:t>基隆市</w:t>
      </w:r>
      <w:r w:rsidR="007079CE" w:rsidRPr="007079CE">
        <w:rPr>
          <w:rFonts w:ascii="標楷體" w:eastAsia="標楷體" w:hAnsi="標楷體" w:hint="eastAsia"/>
          <w:sz w:val="30"/>
          <w:szCs w:val="30"/>
        </w:rPr>
        <w:t>立暖暖高級中學</w:t>
      </w:r>
      <w:r w:rsidR="00B541D4" w:rsidRPr="007079CE">
        <w:rPr>
          <w:rFonts w:ascii="標楷體" w:eastAsia="標楷體" w:hAnsi="標楷體" w:hint="eastAsia"/>
          <w:sz w:val="30"/>
          <w:szCs w:val="30"/>
        </w:rPr>
        <w:t>109學年度學校辦理校長及教師公開授課</w:t>
      </w:r>
      <w:r w:rsidR="00B541D4" w:rsidRPr="007079CE"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5E5EDD" w:rsidRDefault="00F424DD" w:rsidP="00B24DE5">
      <w:pPr>
        <w:spacing w:line="500" w:lineRule="exact"/>
        <w:ind w:leftChars="-150" w:left="-360" w:rightChars="-214" w:right="-5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="00B86C38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86C38">
        <w:rPr>
          <w:rFonts w:ascii="標楷體" w:eastAsia="標楷體" w:hAnsi="標楷體" w:hint="eastAsia"/>
          <w:u w:val="single"/>
        </w:rPr>
        <w:t>110/11/10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B86C38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86C38">
        <w:rPr>
          <w:rFonts w:ascii="標楷體" w:eastAsia="標楷體" w:hAnsi="標楷體" w:hint="eastAsia"/>
          <w:u w:val="single"/>
        </w:rPr>
        <w:t>304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86C38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86C38">
        <w:rPr>
          <w:rFonts w:ascii="標楷體" w:eastAsia="標楷體" w:hAnsi="標楷體" w:hint="eastAsia"/>
          <w:u w:val="single"/>
        </w:rPr>
        <w:t xml:space="preserve">大明湖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="00B86C38">
        <w:rPr>
          <w:rFonts w:ascii="標楷體" w:eastAsia="標楷體" w:hAnsi="標楷體" w:hint="eastAsia"/>
          <w:u w:val="single"/>
        </w:rPr>
        <w:t xml:space="preserve">吳采璇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B86C38">
        <w:rPr>
          <w:rFonts w:ascii="標楷體" w:eastAsia="標楷體" w:hAnsi="標楷體" w:hint="eastAsia"/>
          <w:u w:val="single"/>
        </w:rPr>
        <w:t xml:space="preserve">邱上容  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B86C3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觀察後</w:t>
      </w:r>
      <w:r w:rsidRPr="00585CBD">
        <w:rPr>
          <w:rFonts w:ascii="標楷體" w:eastAsia="標楷體" w:hAnsi="標楷體" w:hint="eastAsia"/>
        </w:rPr>
        <w:t>會談時間：</w:t>
      </w:r>
      <w:r w:rsidR="00B86C38">
        <w:rPr>
          <w:rFonts w:ascii="標楷體" w:eastAsia="標楷體" w:hAnsi="標楷體" w:hint="eastAsia"/>
          <w:u w:val="single"/>
        </w:rPr>
        <w:t xml:space="preserve">  </w:t>
      </w:r>
      <w:r w:rsidR="00F424DD">
        <w:rPr>
          <w:rFonts w:ascii="標楷體" w:eastAsia="標楷體" w:hAnsi="標楷體" w:hint="eastAsia"/>
          <w:u w:val="single"/>
        </w:rPr>
        <w:t>110/11/11</w:t>
      </w:r>
      <w:r w:rsidR="00B86C38">
        <w:rPr>
          <w:rFonts w:ascii="標楷體" w:eastAsia="標楷體" w:hAnsi="標楷體" w:hint="eastAsia"/>
          <w:u w:val="single"/>
        </w:rPr>
        <w:t xml:space="preserve">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094" w:rsidRPr="00094C5C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687094" w:rsidRPr="00094C5C" w:rsidRDefault="005E5ED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1.結合大明湖實境影片，今昔對照，使學生身歷其境。</w:t>
                            </w:r>
                          </w:p>
                          <w:p w:rsidR="00687094" w:rsidRPr="00094C5C" w:rsidRDefault="005E5ED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2.口條清晰，掌握教學重點，授課節奏流暢。</w:t>
                            </w:r>
                          </w:p>
                          <w:p w:rsidR="00687094" w:rsidRDefault="005E5ED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3.師生互動佳，默契良好。</w:t>
                            </w:r>
                          </w:p>
                          <w:p w:rsidR="00687094" w:rsidRDefault="005E5ED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4.學習單輔助，條理分明。</w:t>
                            </w:r>
                          </w:p>
                          <w:p w:rsidR="00687094" w:rsidRPr="00094C5C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094C5C" w:rsidRDefault="006870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687094" w:rsidRPr="00094C5C" w:rsidRDefault="005E5ED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整體良好。最後一排少數學生書寫數度較慢，若能增加延長待答時間，或可使之有較足夠時間回應和書寫學習單。</w:t>
                            </w:r>
                          </w:p>
                          <w:p w:rsidR="00687094" w:rsidRPr="00094C5C" w:rsidRDefault="00687094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094C5C" w:rsidRDefault="00687094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094C5C" w:rsidRDefault="00687094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87094" w:rsidRPr="00094C5C" w:rsidRDefault="006870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687094" w:rsidRPr="00094C5C" w:rsidRDefault="005E5EDD" w:rsidP="00B24DE5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5E5EDD">
                              <w:rPr>
                                <w:rFonts w:ascii="標楷體" w:eastAsia="標楷體" w:hAnsi="標楷體" w:hint="eastAsia"/>
                              </w:rPr>
                              <w:t xml:space="preserve"> 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延長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學生學習單的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待答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寫作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，其餘甚佳。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687094" w:rsidRPr="00094C5C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687094" w:rsidRPr="00094C5C" w:rsidRDefault="005E5ED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1.結合大明湖實境影片，今昔對照，使學生身歷其境。</w:t>
                      </w:r>
                    </w:p>
                    <w:p w:rsidR="00687094" w:rsidRPr="00094C5C" w:rsidRDefault="005E5ED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2.口條清晰，掌握教學重點，授課節奏流暢。</w:t>
                      </w:r>
                    </w:p>
                    <w:p w:rsidR="00687094" w:rsidRDefault="005E5ED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3.師生互動佳，默契良好。</w:t>
                      </w:r>
                    </w:p>
                    <w:p w:rsidR="00687094" w:rsidRDefault="005E5ED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4.學習單輔助，條理分明。</w:t>
                      </w:r>
                    </w:p>
                    <w:p w:rsidR="00687094" w:rsidRPr="00094C5C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094C5C" w:rsidRDefault="006870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687094" w:rsidRPr="00094C5C" w:rsidRDefault="005E5ED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整體良好。最後一排少數學生書寫數度較慢，若能增加延長待答時間，或可使之有較足夠時間回應和書寫學習單。</w:t>
                      </w:r>
                    </w:p>
                    <w:p w:rsidR="00687094" w:rsidRPr="00094C5C" w:rsidRDefault="00687094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094C5C" w:rsidRDefault="00687094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094C5C" w:rsidRDefault="00687094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87094" w:rsidRPr="00094C5C" w:rsidRDefault="00687094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687094" w:rsidRPr="00094C5C" w:rsidRDefault="005E5EDD" w:rsidP="00B24DE5"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5E5EDD">
                        <w:rPr>
                          <w:rFonts w:ascii="標楷體" w:eastAsia="標楷體" w:hAnsi="標楷體" w:hint="eastAsia"/>
                        </w:rPr>
                        <w:t xml:space="preserve"> 宜</w:t>
                      </w:r>
                      <w:r>
                        <w:rPr>
                          <w:rFonts w:ascii="標楷體" w:eastAsia="標楷體" w:hAnsi="標楷體" w:hint="eastAsia"/>
                        </w:rPr>
                        <w:t>延長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學生學習單的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待答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寫作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，其餘甚佳。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5E5EDD">
        <w:rPr>
          <w:rFonts w:ascii="標楷體" w:eastAsia="標楷體" w:hAnsi="標楷體" w:hint="eastAsia"/>
          <w:b/>
          <w:sz w:val="28"/>
          <w:szCs w:val="28"/>
        </w:rPr>
        <w:t xml:space="preserve">吳采璇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5E5EDD">
        <w:rPr>
          <w:rFonts w:ascii="標楷體" w:eastAsia="標楷體" w:hAnsi="標楷體" w:hint="eastAsia"/>
          <w:b/>
          <w:sz w:val="28"/>
          <w:szCs w:val="28"/>
        </w:rPr>
        <w:t>邱上容</w:t>
      </w:r>
    </w:p>
    <w:p w:rsidR="0060023D" w:rsidRDefault="0060023D" w:rsidP="00CE148E">
      <w:pPr>
        <w:rPr>
          <w:rFonts w:ascii="標楷體" w:eastAsia="標楷體" w:hAnsi="標楷體"/>
          <w:sz w:val="28"/>
        </w:rPr>
      </w:pPr>
    </w:p>
    <w:p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6</w:t>
      </w:r>
      <w:r w:rsidR="00933A86">
        <w:rPr>
          <w:rFonts w:ascii="標楷體" w:eastAsia="標楷體" w:hAnsi="標楷體" w:hint="eastAsia"/>
          <w:sz w:val="28"/>
        </w:rPr>
        <w:t xml:space="preserve">                        </w:t>
      </w:r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r w:rsidRPr="00933A86">
        <w:rPr>
          <w:rFonts w:eastAsia="標楷體" w:hint="eastAsia"/>
          <w:sz w:val="26"/>
          <w:szCs w:val="26"/>
        </w:rPr>
        <w:t>共備時間：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</w:t>
      </w:r>
      <w:r w:rsidR="000B6A95">
        <w:rPr>
          <w:rFonts w:eastAsia="標楷體" w:hint="eastAsia"/>
          <w:sz w:val="26"/>
          <w:szCs w:val="26"/>
          <w:u w:val="single"/>
        </w:rPr>
        <w:t>110</w:t>
      </w:r>
      <w:r w:rsidRPr="00933A86">
        <w:rPr>
          <w:rFonts w:eastAsia="標楷體" w:hint="eastAsia"/>
          <w:sz w:val="26"/>
          <w:szCs w:val="26"/>
          <w:u w:val="single"/>
        </w:rPr>
        <w:t xml:space="preserve">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</w:t>
      </w:r>
      <w:r w:rsidR="00426662">
        <w:rPr>
          <w:rFonts w:eastAsia="標楷體" w:hint="eastAsia"/>
          <w:sz w:val="26"/>
          <w:szCs w:val="26"/>
          <w:u w:val="single"/>
        </w:rPr>
        <w:t>11</w:t>
      </w:r>
      <w:r w:rsidRPr="00933A86">
        <w:rPr>
          <w:rFonts w:eastAsia="標楷體" w:hint="eastAsia"/>
          <w:sz w:val="26"/>
          <w:szCs w:val="26"/>
          <w:u w:val="single"/>
        </w:rPr>
        <w:t xml:space="preserve">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</w:t>
      </w:r>
      <w:r w:rsidR="000B6A95">
        <w:rPr>
          <w:rFonts w:eastAsia="標楷體" w:hint="eastAsia"/>
          <w:sz w:val="26"/>
          <w:szCs w:val="26"/>
          <w:u w:val="single"/>
        </w:rPr>
        <w:t>4</w:t>
      </w:r>
      <w:r w:rsidRPr="00933A86">
        <w:rPr>
          <w:rFonts w:eastAsia="標楷體" w:hint="eastAsia"/>
          <w:sz w:val="26"/>
          <w:szCs w:val="26"/>
          <w:u w:val="single"/>
        </w:rPr>
        <w:t xml:space="preserve">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531"/>
        <w:gridCol w:w="5103"/>
        <w:gridCol w:w="2292"/>
      </w:tblGrid>
      <w:tr w:rsidR="00933A86" w:rsidRPr="00933A86" w:rsidTr="00777F03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自己備課想法</w:t>
            </w:r>
          </w:p>
        </w:tc>
        <w:tc>
          <w:tcPr>
            <w:tcW w:w="2292" w:type="dxa"/>
            <w:tcBorders>
              <w:bottom w:val="single" w:sz="6" w:space="0" w:color="auto"/>
            </w:tcBorders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共同備課調整</w:t>
            </w:r>
          </w:p>
        </w:tc>
      </w:tr>
      <w:tr w:rsidR="00933A86" w:rsidRPr="00933A86" w:rsidTr="00777F03">
        <w:trPr>
          <w:trHeight w:val="2201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="005B0C5A">
              <w:rPr>
                <w:rFonts w:hint="eastAsia"/>
                <w:sz w:val="26"/>
                <w:szCs w:val="26"/>
              </w:rPr>
              <w:t>核心知識或</w:t>
            </w:r>
            <w:r w:rsidRPr="00933A86">
              <w:rPr>
                <w:rFonts w:hint="eastAsia"/>
                <w:sz w:val="26"/>
                <w:szCs w:val="26"/>
              </w:rPr>
              <w:t>能</w:t>
            </w:r>
            <w:r w:rsidR="006A1E7B">
              <w:rPr>
                <w:rFonts w:hint="eastAsia"/>
                <w:sz w:val="26"/>
                <w:szCs w:val="26"/>
              </w:rPr>
              <w:t>力</w:t>
            </w:r>
            <w:r w:rsidRPr="00933A86">
              <w:rPr>
                <w:sz w:val="26"/>
                <w:szCs w:val="26"/>
              </w:rPr>
              <w:t>、</w:t>
            </w: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</w:t>
            </w:r>
            <w:r w:rsidR="005B0C5A">
              <w:rPr>
                <w:sz w:val="26"/>
                <w:szCs w:val="26"/>
              </w:rPr>
              <w:t>細節</w:t>
            </w:r>
            <w:r w:rsidR="005B0C5A">
              <w:rPr>
                <w:rFonts w:hint="eastAsia"/>
                <w:sz w:val="26"/>
                <w:szCs w:val="26"/>
              </w:rPr>
              <w:t>要</w:t>
            </w:r>
            <w:r w:rsidRPr="00933A86">
              <w:rPr>
                <w:sz w:val="26"/>
                <w:szCs w:val="26"/>
              </w:rPr>
              <w:t>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策略知識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D5016" w:rsidRPr="005B0C5A" w:rsidRDefault="003810F9" w:rsidP="00933A86">
            <w:pPr>
              <w:pStyle w:val="ad"/>
              <w:numPr>
                <w:ilvl w:val="0"/>
                <w:numId w:val="29"/>
              </w:numPr>
              <w:ind w:leftChars="0"/>
              <w:rPr>
                <w:sz w:val="26"/>
                <w:szCs w:val="26"/>
              </w:rPr>
            </w:pPr>
            <w:r w:rsidRPr="00BD0C21">
              <w:rPr>
                <w:rFonts w:hint="eastAsia"/>
                <w:sz w:val="26"/>
                <w:szCs w:val="26"/>
              </w:rPr>
              <w:t>本課是一篇</w:t>
            </w:r>
            <w:r w:rsidR="00460FCE">
              <w:rPr>
                <w:rFonts w:hint="eastAsia"/>
                <w:sz w:val="26"/>
                <w:szCs w:val="26"/>
              </w:rPr>
              <w:t>旅遊</w:t>
            </w:r>
            <w:r w:rsidRPr="00460FCE">
              <w:rPr>
                <w:rFonts w:hint="eastAsia"/>
                <w:sz w:val="26"/>
                <w:szCs w:val="26"/>
              </w:rPr>
              <w:t>文章</w:t>
            </w:r>
            <w:r w:rsidR="00D92328">
              <w:rPr>
                <w:rFonts w:ascii="標楷體" w:hAnsi="標楷體" w:hint="eastAsia"/>
                <w:sz w:val="26"/>
                <w:szCs w:val="26"/>
              </w:rPr>
              <w:t>。透過本文的閱讀，學生須領略描寫景物的技巧</w:t>
            </w:r>
            <w:r w:rsidR="00460FCE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BD0C21" w:rsidRPr="005B0C5A" w:rsidRDefault="00D92328" w:rsidP="00390549">
            <w:pPr>
              <w:pStyle w:val="ad"/>
              <w:numPr>
                <w:ilvl w:val="0"/>
                <w:numId w:val="29"/>
              </w:numPr>
              <w:ind w:leftChars="0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讀完本課，可以啟迪學生欣賞自然的趣味</w:t>
            </w:r>
            <w:r w:rsidR="00367FA3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4D5016" w:rsidRPr="005B0C5A" w:rsidRDefault="003860FD" w:rsidP="00933A86">
            <w:pPr>
              <w:pStyle w:val="ad"/>
              <w:numPr>
                <w:ilvl w:val="0"/>
                <w:numId w:val="29"/>
              </w:numPr>
              <w:ind w:leftChars="0"/>
              <w:rPr>
                <w:sz w:val="26"/>
                <w:szCs w:val="26"/>
              </w:rPr>
            </w:pPr>
            <w:r w:rsidRPr="003860FD">
              <w:rPr>
                <w:rFonts w:hint="eastAsia"/>
                <w:sz w:val="26"/>
                <w:szCs w:val="26"/>
              </w:rPr>
              <w:t>能運用推論策略學習分析寫</w:t>
            </w:r>
            <w:r w:rsidRPr="005B0C5A">
              <w:rPr>
                <w:rFonts w:hint="eastAsia"/>
                <w:sz w:val="26"/>
                <w:szCs w:val="26"/>
              </w:rPr>
              <w:t>景的寫作技巧</w:t>
            </w:r>
            <w:r w:rsidRPr="005B0C5A">
              <w:rPr>
                <w:rFonts w:ascii="標楷體" w:hAnsi="標楷體" w:hint="eastAsia"/>
                <w:sz w:val="26"/>
                <w:szCs w:val="26"/>
              </w:rPr>
              <w:t>，</w:t>
            </w:r>
            <w:r w:rsidR="005B0C5A">
              <w:rPr>
                <w:rFonts w:hint="eastAsia"/>
                <w:sz w:val="26"/>
                <w:szCs w:val="26"/>
              </w:rPr>
              <w:t>推論作者</w:t>
            </w:r>
            <w:r w:rsidRPr="005B0C5A">
              <w:rPr>
                <w:rFonts w:hint="eastAsia"/>
                <w:sz w:val="26"/>
                <w:szCs w:val="26"/>
              </w:rPr>
              <w:t>寫作目的</w:t>
            </w:r>
            <w:r w:rsidR="00AE28A0" w:rsidRPr="005B0C5A">
              <w:rPr>
                <w:rFonts w:ascii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</w:tcBorders>
          </w:tcPr>
          <w:p w:rsidR="00AE28A0" w:rsidRDefault="00AE28A0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維持原案</w:t>
            </w:r>
          </w:p>
          <w:p w:rsidR="00933A86" w:rsidRPr="00933A86" w:rsidRDefault="00AE28A0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不做調整</w:t>
            </w:r>
          </w:p>
        </w:tc>
      </w:tr>
      <w:tr w:rsidR="00933A86" w:rsidRPr="00933A86" w:rsidTr="00777F03">
        <w:trPr>
          <w:trHeight w:val="3243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誘答題目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3FDE" w:rsidRPr="005B0C5A" w:rsidRDefault="00163FDE" w:rsidP="005B0C5A">
            <w:pPr>
              <w:pStyle w:val="ad"/>
              <w:numPr>
                <w:ilvl w:val="0"/>
                <w:numId w:val="30"/>
              </w:numPr>
              <w:ind w:leftChars="0"/>
              <w:rPr>
                <w:sz w:val="26"/>
                <w:szCs w:val="26"/>
              </w:rPr>
            </w:pPr>
            <w:r w:rsidRPr="001D17A6">
              <w:rPr>
                <w:rFonts w:hint="eastAsia"/>
                <w:sz w:val="26"/>
                <w:szCs w:val="26"/>
              </w:rPr>
              <w:t>透過觀看〈</w:t>
            </w:r>
            <w:r w:rsidR="00A8668E" w:rsidRPr="001D17A6">
              <w:rPr>
                <w:rFonts w:hint="eastAsia"/>
                <w:sz w:val="26"/>
                <w:szCs w:val="26"/>
              </w:rPr>
              <w:t>大明湖</w:t>
            </w:r>
            <w:r w:rsidRPr="001D17A6">
              <w:rPr>
                <w:rFonts w:hint="eastAsia"/>
                <w:sz w:val="26"/>
                <w:szCs w:val="26"/>
              </w:rPr>
              <w:t>〉</w:t>
            </w:r>
            <w:r w:rsidR="00A8668E" w:rsidRPr="001D17A6">
              <w:rPr>
                <w:rFonts w:hint="eastAsia"/>
                <w:sz w:val="26"/>
                <w:szCs w:val="26"/>
              </w:rPr>
              <w:t>影片</w:t>
            </w:r>
            <w:r w:rsidRPr="001D17A6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1D17A6">
              <w:rPr>
                <w:rFonts w:hint="eastAsia"/>
                <w:sz w:val="26"/>
                <w:szCs w:val="26"/>
              </w:rPr>
              <w:t>請同學回答是否</w:t>
            </w:r>
            <w:r w:rsidR="00A8668E" w:rsidRPr="001D17A6">
              <w:rPr>
                <w:rFonts w:hint="eastAsia"/>
                <w:sz w:val="26"/>
                <w:szCs w:val="26"/>
              </w:rPr>
              <w:t>覺得大明湖美</w:t>
            </w:r>
            <w:r w:rsidRPr="001D17A6">
              <w:rPr>
                <w:rFonts w:hint="eastAsia"/>
                <w:sz w:val="26"/>
                <w:szCs w:val="26"/>
              </w:rPr>
              <w:t>?</w:t>
            </w:r>
            <w:r w:rsidR="005B0C5A">
              <w:rPr>
                <w:rFonts w:hint="eastAsia"/>
                <w:sz w:val="26"/>
                <w:szCs w:val="26"/>
              </w:rPr>
              <w:t>為什麼</w:t>
            </w:r>
            <w:r w:rsidR="005B0C5A">
              <w:rPr>
                <w:rFonts w:hint="eastAsia"/>
                <w:sz w:val="26"/>
                <w:szCs w:val="26"/>
              </w:rPr>
              <w:t>?</w:t>
            </w:r>
            <w:r w:rsidR="00687094" w:rsidRPr="005B0C5A">
              <w:rPr>
                <w:rFonts w:hint="eastAsia"/>
                <w:sz w:val="26"/>
                <w:szCs w:val="26"/>
              </w:rPr>
              <w:t>(</w:t>
            </w:r>
            <w:r w:rsidR="005B0C5A">
              <w:rPr>
                <w:rFonts w:hint="eastAsia"/>
                <w:sz w:val="26"/>
                <w:szCs w:val="26"/>
              </w:rPr>
              <w:t>7</w:t>
            </w:r>
            <w:r w:rsidR="00687094" w:rsidRPr="005B0C5A">
              <w:rPr>
                <w:rFonts w:hint="eastAsia"/>
                <w:sz w:val="26"/>
                <w:szCs w:val="26"/>
              </w:rPr>
              <w:t>分鐘</w:t>
            </w:r>
            <w:r w:rsidR="00687094" w:rsidRPr="005B0C5A">
              <w:rPr>
                <w:rFonts w:hint="eastAsia"/>
                <w:sz w:val="26"/>
                <w:szCs w:val="26"/>
              </w:rPr>
              <w:t>)</w:t>
            </w:r>
          </w:p>
          <w:p w:rsidR="00163FDE" w:rsidRPr="005B0C5A" w:rsidRDefault="00687094" w:rsidP="005B0C5A">
            <w:pPr>
              <w:pStyle w:val="ad"/>
              <w:numPr>
                <w:ilvl w:val="0"/>
                <w:numId w:val="30"/>
              </w:numPr>
              <w:ind w:leftChars="0"/>
              <w:rPr>
                <w:sz w:val="26"/>
                <w:szCs w:val="26"/>
              </w:rPr>
            </w:pPr>
            <w:r w:rsidRPr="001D17A6">
              <w:rPr>
                <w:rFonts w:hint="eastAsia"/>
                <w:sz w:val="26"/>
                <w:szCs w:val="26"/>
              </w:rPr>
              <w:t>請同學回答劉鶚當時</w:t>
            </w:r>
            <w:r w:rsidR="005856E9">
              <w:rPr>
                <w:rFonts w:hint="eastAsia"/>
                <w:sz w:val="26"/>
                <w:szCs w:val="26"/>
              </w:rPr>
              <w:t>遊</w:t>
            </w:r>
            <w:r w:rsidRPr="001D17A6">
              <w:rPr>
                <w:rFonts w:hint="eastAsia"/>
                <w:sz w:val="26"/>
                <w:szCs w:val="26"/>
              </w:rPr>
              <w:t>大明</w:t>
            </w:r>
            <w:r w:rsidRPr="005B0C5A">
              <w:rPr>
                <w:rFonts w:hint="eastAsia"/>
                <w:sz w:val="26"/>
                <w:szCs w:val="26"/>
              </w:rPr>
              <w:t>湖時</w:t>
            </w:r>
            <w:r w:rsidRPr="005B0C5A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5B0C5A">
              <w:rPr>
                <w:rFonts w:hint="eastAsia"/>
                <w:sz w:val="26"/>
                <w:szCs w:val="26"/>
              </w:rPr>
              <w:t>為何會覺得大明湖美</w:t>
            </w:r>
            <w:r w:rsidR="00163FDE" w:rsidRPr="005B0C5A">
              <w:rPr>
                <w:rFonts w:hint="eastAsia"/>
                <w:sz w:val="26"/>
                <w:szCs w:val="26"/>
              </w:rPr>
              <w:t>?</w:t>
            </w:r>
            <w:r w:rsidRPr="005B0C5A">
              <w:rPr>
                <w:rFonts w:hint="eastAsia"/>
                <w:sz w:val="26"/>
                <w:szCs w:val="26"/>
              </w:rPr>
              <w:t>(</w:t>
            </w:r>
            <w:r w:rsidR="007B34CE" w:rsidRPr="005B0C5A">
              <w:rPr>
                <w:rFonts w:hint="eastAsia"/>
                <w:sz w:val="26"/>
                <w:szCs w:val="26"/>
              </w:rPr>
              <w:t>3</w:t>
            </w:r>
            <w:r w:rsidRPr="005B0C5A">
              <w:rPr>
                <w:rFonts w:hint="eastAsia"/>
                <w:sz w:val="26"/>
                <w:szCs w:val="26"/>
              </w:rPr>
              <w:t>分鐘</w:t>
            </w:r>
            <w:r w:rsidRPr="005B0C5A">
              <w:rPr>
                <w:rFonts w:hint="eastAsia"/>
                <w:sz w:val="26"/>
                <w:szCs w:val="26"/>
              </w:rPr>
              <w:t>)</w:t>
            </w:r>
          </w:p>
          <w:p w:rsidR="00163FDE" w:rsidRDefault="00163FDE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="001E6374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="00174F1E">
              <w:rPr>
                <w:rFonts w:ascii="標楷體" w:hAnsi="標楷體" w:hint="eastAsia"/>
                <w:sz w:val="26"/>
                <w:szCs w:val="26"/>
              </w:rPr>
              <w:t>學習單</w:t>
            </w:r>
            <w:r w:rsidR="001E6374">
              <w:rPr>
                <w:rFonts w:ascii="標楷體" w:hAnsi="標楷體" w:hint="eastAsia"/>
                <w:sz w:val="26"/>
                <w:szCs w:val="26"/>
              </w:rPr>
              <w:t>的完成</w:t>
            </w:r>
            <w:r w:rsidR="00687094">
              <w:rPr>
                <w:rFonts w:hint="eastAsia"/>
                <w:sz w:val="26"/>
                <w:szCs w:val="26"/>
              </w:rPr>
              <w:t>(20</w:t>
            </w:r>
            <w:r w:rsidR="00687094">
              <w:rPr>
                <w:rFonts w:hint="eastAsia"/>
                <w:sz w:val="26"/>
                <w:szCs w:val="26"/>
              </w:rPr>
              <w:t>分鐘</w:t>
            </w:r>
            <w:r w:rsidR="00687094">
              <w:rPr>
                <w:rFonts w:hint="eastAsia"/>
                <w:sz w:val="26"/>
                <w:szCs w:val="26"/>
              </w:rPr>
              <w:t>)</w:t>
            </w:r>
          </w:p>
          <w:p w:rsidR="001D17A6" w:rsidRPr="005B0C5A" w:rsidRDefault="001D17A6" w:rsidP="001D17A6">
            <w:pPr>
              <w:pStyle w:val="ad"/>
              <w:numPr>
                <w:ilvl w:val="0"/>
                <w:numId w:val="29"/>
              </w:numPr>
              <w:ind w:leftChars="0"/>
              <w:rPr>
                <w:sz w:val="26"/>
                <w:szCs w:val="26"/>
              </w:rPr>
            </w:pPr>
            <w:r w:rsidRPr="001D17A6">
              <w:rPr>
                <w:rFonts w:hint="eastAsia"/>
                <w:sz w:val="26"/>
                <w:szCs w:val="26"/>
              </w:rPr>
              <w:t>請同學在</w:t>
            </w:r>
            <w:r w:rsidRPr="001D17A6">
              <w:rPr>
                <w:rFonts w:hint="eastAsia"/>
                <w:sz w:val="26"/>
                <w:szCs w:val="26"/>
              </w:rPr>
              <w:t>100</w:t>
            </w:r>
            <w:r w:rsidRPr="001D17A6">
              <w:rPr>
                <w:rFonts w:hint="eastAsia"/>
                <w:sz w:val="26"/>
                <w:szCs w:val="26"/>
              </w:rPr>
              <w:t>字以內</w:t>
            </w:r>
            <w:r w:rsidRPr="001D17A6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1D17A6">
              <w:rPr>
                <w:rFonts w:hint="eastAsia"/>
                <w:sz w:val="26"/>
                <w:szCs w:val="26"/>
              </w:rPr>
              <w:t>描寫校園一隅的景物</w:t>
            </w:r>
            <w:r w:rsidR="00163FDE" w:rsidRPr="001D17A6">
              <w:rPr>
                <w:rFonts w:ascii="標楷體" w:hAnsi="標楷體" w:hint="eastAsia"/>
                <w:sz w:val="26"/>
                <w:szCs w:val="26"/>
              </w:rPr>
              <w:t>。</w:t>
            </w:r>
            <w:r w:rsidRPr="001D17A6">
              <w:rPr>
                <w:rFonts w:hint="eastAsia"/>
                <w:sz w:val="26"/>
                <w:szCs w:val="26"/>
              </w:rPr>
              <w:t>(1</w:t>
            </w:r>
            <w:r w:rsidR="007B34CE">
              <w:rPr>
                <w:rFonts w:hint="eastAsia"/>
                <w:sz w:val="26"/>
                <w:szCs w:val="26"/>
              </w:rPr>
              <w:t>5</w:t>
            </w:r>
            <w:r w:rsidRPr="001D17A6">
              <w:rPr>
                <w:rFonts w:hint="eastAsia"/>
                <w:sz w:val="26"/>
                <w:szCs w:val="26"/>
              </w:rPr>
              <w:t>分鐘</w:t>
            </w:r>
            <w:r w:rsidRPr="001D17A6">
              <w:rPr>
                <w:rFonts w:hint="eastAsia"/>
                <w:sz w:val="26"/>
                <w:szCs w:val="26"/>
              </w:rPr>
              <w:t>)</w:t>
            </w:r>
          </w:p>
          <w:p w:rsidR="00933A86" w:rsidRPr="00777F03" w:rsidRDefault="001D17A6" w:rsidP="00777F03">
            <w:pPr>
              <w:pStyle w:val="ad"/>
              <w:numPr>
                <w:ilvl w:val="0"/>
                <w:numId w:val="29"/>
              </w:numPr>
              <w:ind w:leftChars="0"/>
              <w:rPr>
                <w:sz w:val="26"/>
                <w:szCs w:val="26"/>
              </w:rPr>
            </w:pPr>
            <w:r w:rsidRPr="001D17A6">
              <w:rPr>
                <w:rFonts w:hint="eastAsia"/>
                <w:sz w:val="26"/>
                <w:szCs w:val="26"/>
              </w:rPr>
              <w:t>找一位同學分享描寫校園一</w:t>
            </w:r>
            <w:r w:rsidRPr="00777F03">
              <w:rPr>
                <w:rFonts w:hint="eastAsia"/>
                <w:sz w:val="26"/>
                <w:szCs w:val="26"/>
              </w:rPr>
              <w:t>隅的景物作品</w:t>
            </w:r>
            <w:r w:rsidRPr="00777F03">
              <w:rPr>
                <w:rFonts w:ascii="標楷體" w:hAnsi="標楷體" w:hint="eastAsia"/>
                <w:sz w:val="26"/>
                <w:szCs w:val="26"/>
              </w:rPr>
              <w:t>。</w:t>
            </w:r>
            <w:r w:rsidRPr="00777F03">
              <w:rPr>
                <w:rFonts w:hint="eastAsia"/>
                <w:sz w:val="26"/>
                <w:szCs w:val="26"/>
              </w:rPr>
              <w:t>(5</w:t>
            </w:r>
            <w:r w:rsidRPr="00777F03">
              <w:rPr>
                <w:rFonts w:hint="eastAsia"/>
                <w:sz w:val="26"/>
                <w:szCs w:val="26"/>
              </w:rPr>
              <w:t>分鐘</w:t>
            </w:r>
            <w:r w:rsidRPr="00777F03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</w:tcBorders>
          </w:tcPr>
          <w:p w:rsidR="00B07718" w:rsidRDefault="00B07718" w:rsidP="00B07718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原本觀看〈</w:t>
            </w:r>
            <w:r w:rsidR="00774953">
              <w:rPr>
                <w:rFonts w:hint="eastAsia"/>
                <w:sz w:val="26"/>
                <w:szCs w:val="26"/>
              </w:rPr>
              <w:t>大明湖〉影片並進行</w:t>
            </w:r>
            <w:r>
              <w:rPr>
                <w:rFonts w:hint="eastAsia"/>
                <w:sz w:val="26"/>
                <w:szCs w:val="26"/>
              </w:rPr>
              <w:t>討論</w:t>
            </w:r>
            <w:r>
              <w:rPr>
                <w:rFonts w:ascii="標楷體" w:hAnsi="標楷體"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規劃的時間為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7B34CE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分鐘</w:t>
            </w:r>
            <w:r>
              <w:rPr>
                <w:rFonts w:ascii="標楷體" w:hAnsi="標楷體" w:hint="eastAsia"/>
                <w:sz w:val="26"/>
                <w:szCs w:val="26"/>
              </w:rPr>
              <w:t>，</w:t>
            </w:r>
            <w:r w:rsidR="007B34CE">
              <w:rPr>
                <w:rFonts w:hint="eastAsia"/>
                <w:sz w:val="26"/>
                <w:szCs w:val="26"/>
              </w:rPr>
              <w:t>建議減</w:t>
            </w:r>
            <w:r>
              <w:rPr>
                <w:rFonts w:hint="eastAsia"/>
                <w:sz w:val="26"/>
                <w:szCs w:val="26"/>
              </w:rPr>
              <w:t>為</w:t>
            </w:r>
            <w:r w:rsidR="007B34CE"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分鐘</w:t>
            </w:r>
          </w:p>
          <w:p w:rsidR="005B0C5A" w:rsidRDefault="005B0C5A" w:rsidP="00B07718">
            <w:pPr>
              <w:rPr>
                <w:sz w:val="26"/>
                <w:szCs w:val="26"/>
              </w:rPr>
            </w:pPr>
          </w:p>
          <w:p w:rsidR="00B07718" w:rsidRPr="00933A86" w:rsidRDefault="00B07718" w:rsidP="00B0771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讓同學有多一點的時間做問題的討論和分享</w:t>
            </w:r>
          </w:p>
        </w:tc>
      </w:tr>
      <w:tr w:rsidR="00933A86" w:rsidRPr="00933A86" w:rsidTr="006A1E7B">
        <w:trPr>
          <w:trHeight w:val="1504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學生需求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  <w:r w:rsidR="006A1E7B">
              <w:rPr>
                <w:rFonts w:ascii="標楷體" w:hAnsi="標楷體" w:hint="eastAsia"/>
                <w:sz w:val="26"/>
                <w:szCs w:val="26"/>
              </w:rPr>
              <w:t>、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:rsidR="00933A86" w:rsidRPr="006A1E7B" w:rsidRDefault="006A1E7B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="00933A86" w:rsidRPr="006A1E7B">
              <w:rPr>
                <w:rFonts w:hint="eastAsia"/>
                <w:sz w:val="26"/>
                <w:szCs w:val="26"/>
              </w:rPr>
              <w:t>.</w:t>
            </w:r>
            <w:r w:rsidR="00933A86" w:rsidRPr="006A1E7B">
              <w:rPr>
                <w:rFonts w:hint="eastAsia"/>
                <w:sz w:val="26"/>
                <w:szCs w:val="26"/>
              </w:rPr>
              <w:t>個別、小組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6A1E7B">
              <w:rPr>
                <w:rFonts w:hint="eastAsia"/>
                <w:sz w:val="26"/>
                <w:szCs w:val="26"/>
              </w:rPr>
              <w:t>或全體</w:t>
            </w:r>
          </w:p>
        </w:tc>
        <w:tc>
          <w:tcPr>
            <w:tcW w:w="5103" w:type="dxa"/>
            <w:shd w:val="clear" w:color="auto" w:fill="auto"/>
          </w:tcPr>
          <w:p w:rsidR="00D80BD1" w:rsidRPr="005B0C5A" w:rsidRDefault="00D80BD1" w:rsidP="005B0C5A">
            <w:pPr>
              <w:pStyle w:val="ad"/>
              <w:numPr>
                <w:ilvl w:val="0"/>
                <w:numId w:val="28"/>
              </w:numPr>
              <w:ind w:leftChars="0"/>
              <w:rPr>
                <w:sz w:val="26"/>
                <w:szCs w:val="26"/>
              </w:rPr>
            </w:pPr>
            <w:r w:rsidRPr="00D80BD1">
              <w:rPr>
                <w:rFonts w:hint="eastAsia"/>
                <w:sz w:val="26"/>
                <w:szCs w:val="26"/>
              </w:rPr>
              <w:t>班上部分同學專注力較差</w:t>
            </w:r>
            <w:r w:rsidRPr="00D80BD1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D80BD1">
              <w:rPr>
                <w:rFonts w:hint="eastAsia"/>
                <w:sz w:val="26"/>
                <w:szCs w:val="26"/>
              </w:rPr>
              <w:t>須不</w:t>
            </w:r>
            <w:r w:rsidRPr="005B0C5A">
              <w:rPr>
                <w:rFonts w:hint="eastAsia"/>
                <w:sz w:val="26"/>
                <w:szCs w:val="26"/>
              </w:rPr>
              <w:t>斷提醒上課要專心</w:t>
            </w:r>
          </w:p>
          <w:p w:rsidR="00D80BD1" w:rsidRPr="005B0C5A" w:rsidRDefault="00D80BD1" w:rsidP="005B0C5A">
            <w:pPr>
              <w:pStyle w:val="ad"/>
              <w:numPr>
                <w:ilvl w:val="0"/>
                <w:numId w:val="28"/>
              </w:numPr>
              <w:ind w:leftChars="0"/>
              <w:rPr>
                <w:sz w:val="26"/>
                <w:szCs w:val="26"/>
              </w:rPr>
            </w:pPr>
            <w:r w:rsidRPr="00D80BD1">
              <w:rPr>
                <w:rFonts w:hint="eastAsia"/>
                <w:sz w:val="26"/>
                <w:szCs w:val="26"/>
              </w:rPr>
              <w:t>分組學習</w:t>
            </w:r>
            <w:r w:rsidR="005B0C5A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5B0C5A">
              <w:rPr>
                <w:rFonts w:hint="eastAsia"/>
                <w:sz w:val="26"/>
                <w:szCs w:val="26"/>
              </w:rPr>
              <w:t>每一小組內</w:t>
            </w:r>
            <w:r w:rsidRPr="005B0C5A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5B0C5A">
              <w:rPr>
                <w:rFonts w:hint="eastAsia"/>
                <w:sz w:val="26"/>
                <w:szCs w:val="26"/>
              </w:rPr>
              <w:t>採高學習成就帶低學習成就的方式</w:t>
            </w:r>
            <w:r w:rsidRPr="005B0C5A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5B0C5A">
              <w:rPr>
                <w:rFonts w:hint="eastAsia"/>
                <w:sz w:val="26"/>
                <w:szCs w:val="26"/>
              </w:rPr>
              <w:t>進行課程活動</w:t>
            </w:r>
          </w:p>
        </w:tc>
        <w:tc>
          <w:tcPr>
            <w:tcW w:w="2292" w:type="dxa"/>
          </w:tcPr>
          <w:p w:rsidR="00933A86" w:rsidRDefault="000E61B8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維持原案</w:t>
            </w:r>
          </w:p>
          <w:p w:rsidR="000E61B8" w:rsidRPr="00933A86" w:rsidRDefault="000E61B8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不做調整</w:t>
            </w:r>
          </w:p>
        </w:tc>
        <w:bookmarkStart w:id="0" w:name="_GoBack"/>
        <w:bookmarkEnd w:id="0"/>
      </w:tr>
      <w:tr w:rsidR="002677EA" w:rsidRPr="00933A86" w:rsidTr="00777F03">
        <w:trPr>
          <w:trHeight w:val="3643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2677EA" w:rsidRPr="00933A86" w:rsidRDefault="002677EA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auto"/>
          </w:tcPr>
          <w:p w:rsidR="002677EA" w:rsidRPr="005B0C5A" w:rsidRDefault="002677EA" w:rsidP="00AE28A0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講述法</w:t>
            </w:r>
            <w:r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討論法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  <w:r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流程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</w:t>
            </w:r>
            <w:r>
              <w:rPr>
                <w:rFonts w:hint="eastAsia"/>
                <w:sz w:val="26"/>
                <w:szCs w:val="26"/>
              </w:rPr>
              <w:t>引起動機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</w:t>
            </w:r>
            <w:r>
              <w:rPr>
                <w:rFonts w:hint="eastAsia"/>
                <w:sz w:val="26"/>
                <w:szCs w:val="26"/>
              </w:rPr>
              <w:t>觀看〈</w:t>
            </w:r>
            <w:r w:rsidR="005969E4">
              <w:rPr>
                <w:rFonts w:hint="eastAsia"/>
                <w:sz w:val="26"/>
                <w:szCs w:val="26"/>
              </w:rPr>
              <w:t>大明湖</w:t>
            </w:r>
            <w:r>
              <w:rPr>
                <w:rFonts w:hint="eastAsia"/>
                <w:sz w:val="26"/>
                <w:szCs w:val="26"/>
              </w:rPr>
              <w:t>〉</w:t>
            </w:r>
            <w:r w:rsidR="005969E4">
              <w:rPr>
                <w:rFonts w:hint="eastAsia"/>
                <w:sz w:val="26"/>
                <w:szCs w:val="26"/>
              </w:rPr>
              <w:t>影片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>
              <w:rPr>
                <w:rFonts w:hint="eastAsia"/>
                <w:sz w:val="26"/>
                <w:szCs w:val="26"/>
              </w:rPr>
              <w:t>搭配學習單書寫學習</w:t>
            </w:r>
          </w:p>
          <w:p w:rsidR="005B0C5A" w:rsidRDefault="002677EA" w:rsidP="00AE28A0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>
              <w:rPr>
                <w:rFonts w:hint="eastAsia"/>
                <w:sz w:val="26"/>
                <w:szCs w:val="26"/>
              </w:rPr>
              <w:t>第一部分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課文延伸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5969E4">
              <w:rPr>
                <w:rFonts w:hint="eastAsia"/>
                <w:sz w:val="26"/>
                <w:szCs w:val="26"/>
              </w:rPr>
              <w:t>課文</w:t>
            </w:r>
            <w:r w:rsidR="005969E4">
              <w:rPr>
                <w:rFonts w:hint="eastAsia"/>
                <w:sz w:val="26"/>
                <w:szCs w:val="26"/>
              </w:rPr>
              <w:t>4~6</w:t>
            </w:r>
            <w:r w:rsidR="005969E4">
              <w:rPr>
                <w:rFonts w:hint="eastAsia"/>
                <w:sz w:val="26"/>
                <w:szCs w:val="26"/>
              </w:rPr>
              <w:t>段推論寫作技巧分析說明</w:t>
            </w:r>
            <w:r w:rsidR="005969E4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2677EA" w:rsidRDefault="002677EA" w:rsidP="00AE28A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2. </w:t>
            </w:r>
            <w:r>
              <w:rPr>
                <w:rFonts w:hint="eastAsia"/>
                <w:sz w:val="26"/>
                <w:szCs w:val="26"/>
              </w:rPr>
              <w:t>第二部分</w:t>
            </w:r>
          </w:p>
          <w:p w:rsidR="002677EA" w:rsidRPr="002677EA" w:rsidRDefault="001F4C18" w:rsidP="001F4C18">
            <w:pPr>
              <w:rPr>
                <w:sz w:val="26"/>
                <w:szCs w:val="26"/>
              </w:rPr>
            </w:pPr>
            <w:r w:rsidRPr="001D17A6">
              <w:rPr>
                <w:rFonts w:hint="eastAsia"/>
                <w:sz w:val="26"/>
                <w:szCs w:val="26"/>
              </w:rPr>
              <w:t>請同學在</w:t>
            </w:r>
            <w:r w:rsidRPr="001D17A6">
              <w:rPr>
                <w:rFonts w:hint="eastAsia"/>
                <w:sz w:val="26"/>
                <w:szCs w:val="26"/>
              </w:rPr>
              <w:t>100</w:t>
            </w:r>
            <w:r w:rsidRPr="001D17A6">
              <w:rPr>
                <w:rFonts w:hint="eastAsia"/>
                <w:sz w:val="26"/>
                <w:szCs w:val="26"/>
              </w:rPr>
              <w:t>字以內</w:t>
            </w:r>
            <w:r w:rsidRPr="001D17A6">
              <w:rPr>
                <w:rFonts w:ascii="標楷體" w:hAnsi="標楷體" w:hint="eastAsia"/>
                <w:sz w:val="26"/>
                <w:szCs w:val="26"/>
              </w:rPr>
              <w:t>，</w:t>
            </w:r>
            <w:r w:rsidRPr="001D17A6">
              <w:rPr>
                <w:rFonts w:hint="eastAsia"/>
                <w:sz w:val="26"/>
                <w:szCs w:val="26"/>
              </w:rPr>
              <w:t>描寫校園一隅的景物</w:t>
            </w:r>
            <w:r w:rsidRPr="001D17A6">
              <w:rPr>
                <w:rFonts w:ascii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292" w:type="dxa"/>
            <w:tcBorders>
              <w:top w:val="single" w:sz="6" w:space="0" w:color="auto"/>
            </w:tcBorders>
          </w:tcPr>
          <w:p w:rsidR="002677EA" w:rsidRDefault="002677EA" w:rsidP="000E61B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維持原案</w:t>
            </w:r>
          </w:p>
          <w:p w:rsidR="002677EA" w:rsidRPr="00933A86" w:rsidRDefault="002677EA" w:rsidP="000E61B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不做調整</w:t>
            </w:r>
          </w:p>
        </w:tc>
      </w:tr>
      <w:tr w:rsidR="002677EA" w:rsidRPr="00933A86" w:rsidTr="006A1E7B">
        <w:trPr>
          <w:trHeight w:val="1260"/>
        </w:trPr>
        <w:tc>
          <w:tcPr>
            <w:tcW w:w="704" w:type="dxa"/>
            <w:vAlign w:val="center"/>
          </w:tcPr>
          <w:p w:rsidR="002677EA" w:rsidRPr="00933A86" w:rsidRDefault="002677EA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場地環境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</w:tc>
        <w:tc>
          <w:tcPr>
            <w:tcW w:w="5103" w:type="dxa"/>
            <w:shd w:val="clear" w:color="auto" w:fill="auto"/>
          </w:tcPr>
          <w:p w:rsidR="002677EA" w:rsidRPr="005B0C5A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場地環境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國中部</w:t>
            </w:r>
            <w:r w:rsidR="00AE7F55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04</w:t>
            </w:r>
            <w:r>
              <w:rPr>
                <w:rFonts w:hint="eastAsia"/>
                <w:sz w:val="26"/>
                <w:szCs w:val="26"/>
              </w:rPr>
              <w:t>教室</w:t>
            </w:r>
          </w:p>
          <w:p w:rsidR="002677EA" w:rsidRPr="00933A86" w:rsidRDefault="002677EA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電子白板</w:t>
            </w:r>
            <w:r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學習單</w:t>
            </w:r>
          </w:p>
        </w:tc>
        <w:tc>
          <w:tcPr>
            <w:tcW w:w="2292" w:type="dxa"/>
          </w:tcPr>
          <w:p w:rsidR="002677EA" w:rsidRDefault="002677EA" w:rsidP="000E61B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維持原案</w:t>
            </w:r>
          </w:p>
          <w:p w:rsidR="002677EA" w:rsidRPr="00933A86" w:rsidRDefault="002677EA" w:rsidP="000E61B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不做調整</w:t>
            </w:r>
          </w:p>
        </w:tc>
      </w:tr>
    </w:tbl>
    <w:p w:rsidR="00B30256" w:rsidRDefault="00B30256" w:rsidP="00F424DD">
      <w:pPr>
        <w:rPr>
          <w:rFonts w:ascii="標楷體" w:eastAsia="標楷體" w:hAnsi="標楷體"/>
          <w:sz w:val="28"/>
        </w:rPr>
      </w:pPr>
    </w:p>
    <w:sectPr w:rsidR="00B30256" w:rsidSect="00DE40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9B" w:rsidRDefault="0039589B" w:rsidP="004A637D">
      <w:r>
        <w:separator/>
      </w:r>
    </w:p>
  </w:endnote>
  <w:endnote w:type="continuationSeparator" w:id="0">
    <w:p w:rsidR="0039589B" w:rsidRDefault="0039589B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9B" w:rsidRDefault="0039589B" w:rsidP="004A637D">
      <w:r>
        <w:separator/>
      </w:r>
    </w:p>
  </w:footnote>
  <w:footnote w:type="continuationSeparator" w:id="0">
    <w:p w:rsidR="0039589B" w:rsidRDefault="0039589B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80349"/>
    <w:multiLevelType w:val="hybridMultilevel"/>
    <w:tmpl w:val="40B60AA4"/>
    <w:lvl w:ilvl="0" w:tplc="09E4E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55F23B1"/>
    <w:multiLevelType w:val="hybridMultilevel"/>
    <w:tmpl w:val="A2960170"/>
    <w:lvl w:ilvl="0" w:tplc="2CE46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4D43AB"/>
    <w:multiLevelType w:val="hybridMultilevel"/>
    <w:tmpl w:val="BAE0CE1A"/>
    <w:lvl w:ilvl="0" w:tplc="692E86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7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CA5EE2"/>
    <w:multiLevelType w:val="hybridMultilevel"/>
    <w:tmpl w:val="5132404E"/>
    <w:lvl w:ilvl="0" w:tplc="EAF0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2"/>
  </w:num>
  <w:num w:numId="5">
    <w:abstractNumId w:val="15"/>
  </w:num>
  <w:num w:numId="6">
    <w:abstractNumId w:val="23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6"/>
  </w:num>
  <w:num w:numId="16">
    <w:abstractNumId w:val="0"/>
  </w:num>
  <w:num w:numId="17">
    <w:abstractNumId w:val="10"/>
  </w:num>
  <w:num w:numId="18">
    <w:abstractNumId w:val="9"/>
  </w:num>
  <w:num w:numId="19">
    <w:abstractNumId w:val="25"/>
  </w:num>
  <w:num w:numId="20">
    <w:abstractNumId w:val="22"/>
  </w:num>
  <w:num w:numId="21">
    <w:abstractNumId w:val="28"/>
  </w:num>
  <w:num w:numId="22">
    <w:abstractNumId w:val="16"/>
  </w:num>
  <w:num w:numId="23">
    <w:abstractNumId w:val="3"/>
  </w:num>
  <w:num w:numId="24">
    <w:abstractNumId w:val="21"/>
  </w:num>
  <w:num w:numId="25">
    <w:abstractNumId w:val="17"/>
  </w:num>
  <w:num w:numId="26">
    <w:abstractNumId w:val="26"/>
  </w:num>
  <w:num w:numId="27">
    <w:abstractNumId w:val="18"/>
  </w:num>
  <w:num w:numId="28">
    <w:abstractNumId w:val="14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3C4"/>
    <w:rsid w:val="00065A84"/>
    <w:rsid w:val="00065E81"/>
    <w:rsid w:val="000871E1"/>
    <w:rsid w:val="00095AB0"/>
    <w:rsid w:val="000A7D78"/>
    <w:rsid w:val="000B34EE"/>
    <w:rsid w:val="000B4792"/>
    <w:rsid w:val="000B6A95"/>
    <w:rsid w:val="000B7D40"/>
    <w:rsid w:val="000C0BD8"/>
    <w:rsid w:val="000C244E"/>
    <w:rsid w:val="000C6366"/>
    <w:rsid w:val="000D0183"/>
    <w:rsid w:val="000D02B4"/>
    <w:rsid w:val="000D08F4"/>
    <w:rsid w:val="000D0977"/>
    <w:rsid w:val="000D7AB1"/>
    <w:rsid w:val="000E61B8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34E95"/>
    <w:rsid w:val="00140B00"/>
    <w:rsid w:val="001531E0"/>
    <w:rsid w:val="00153F03"/>
    <w:rsid w:val="00157E92"/>
    <w:rsid w:val="0016320A"/>
    <w:rsid w:val="00163FDE"/>
    <w:rsid w:val="00165639"/>
    <w:rsid w:val="0017256B"/>
    <w:rsid w:val="00174F1E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17A6"/>
    <w:rsid w:val="001D5C8B"/>
    <w:rsid w:val="001E0BFE"/>
    <w:rsid w:val="001E6374"/>
    <w:rsid w:val="001F147D"/>
    <w:rsid w:val="001F1499"/>
    <w:rsid w:val="001F4C18"/>
    <w:rsid w:val="001F554C"/>
    <w:rsid w:val="00205EB7"/>
    <w:rsid w:val="002110DD"/>
    <w:rsid w:val="00233681"/>
    <w:rsid w:val="002350D9"/>
    <w:rsid w:val="00240FA4"/>
    <w:rsid w:val="0024344E"/>
    <w:rsid w:val="00245FCB"/>
    <w:rsid w:val="00257C6D"/>
    <w:rsid w:val="00262CDA"/>
    <w:rsid w:val="002677EA"/>
    <w:rsid w:val="00281F66"/>
    <w:rsid w:val="00293BA2"/>
    <w:rsid w:val="00293F1B"/>
    <w:rsid w:val="002958B1"/>
    <w:rsid w:val="002A236B"/>
    <w:rsid w:val="002A4C9A"/>
    <w:rsid w:val="002A5AFA"/>
    <w:rsid w:val="002B6FD9"/>
    <w:rsid w:val="002C3BB2"/>
    <w:rsid w:val="002D0419"/>
    <w:rsid w:val="002F4030"/>
    <w:rsid w:val="002F650C"/>
    <w:rsid w:val="003025BE"/>
    <w:rsid w:val="00303DFF"/>
    <w:rsid w:val="00314DFE"/>
    <w:rsid w:val="003155D5"/>
    <w:rsid w:val="00315DE2"/>
    <w:rsid w:val="0031661D"/>
    <w:rsid w:val="00327B82"/>
    <w:rsid w:val="00327EC9"/>
    <w:rsid w:val="003306C3"/>
    <w:rsid w:val="0033212F"/>
    <w:rsid w:val="00333C28"/>
    <w:rsid w:val="00341279"/>
    <w:rsid w:val="00343375"/>
    <w:rsid w:val="00353258"/>
    <w:rsid w:val="00364485"/>
    <w:rsid w:val="00367FA3"/>
    <w:rsid w:val="003728D2"/>
    <w:rsid w:val="00372D47"/>
    <w:rsid w:val="00373D09"/>
    <w:rsid w:val="0037593E"/>
    <w:rsid w:val="003810F9"/>
    <w:rsid w:val="003860FD"/>
    <w:rsid w:val="00390549"/>
    <w:rsid w:val="0039589B"/>
    <w:rsid w:val="003A26BC"/>
    <w:rsid w:val="003B076B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1D1"/>
    <w:rsid w:val="00420711"/>
    <w:rsid w:val="00421FB5"/>
    <w:rsid w:val="004257FC"/>
    <w:rsid w:val="00426662"/>
    <w:rsid w:val="00427ACD"/>
    <w:rsid w:val="0045155B"/>
    <w:rsid w:val="00451789"/>
    <w:rsid w:val="00460FCE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75F7"/>
    <w:rsid w:val="004C08FD"/>
    <w:rsid w:val="004C164C"/>
    <w:rsid w:val="004C26E9"/>
    <w:rsid w:val="004D0EB4"/>
    <w:rsid w:val="004D5016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6E9"/>
    <w:rsid w:val="00585DA7"/>
    <w:rsid w:val="0058629D"/>
    <w:rsid w:val="005969E4"/>
    <w:rsid w:val="005A1A71"/>
    <w:rsid w:val="005B0C5A"/>
    <w:rsid w:val="005B1EDF"/>
    <w:rsid w:val="005B4AFA"/>
    <w:rsid w:val="005C7896"/>
    <w:rsid w:val="005D0434"/>
    <w:rsid w:val="005D1484"/>
    <w:rsid w:val="005E2338"/>
    <w:rsid w:val="005E5EDD"/>
    <w:rsid w:val="005F3097"/>
    <w:rsid w:val="005F4B85"/>
    <w:rsid w:val="0060023D"/>
    <w:rsid w:val="0060173E"/>
    <w:rsid w:val="00604F27"/>
    <w:rsid w:val="006274DF"/>
    <w:rsid w:val="006275A2"/>
    <w:rsid w:val="006403BE"/>
    <w:rsid w:val="00650760"/>
    <w:rsid w:val="00652A75"/>
    <w:rsid w:val="00656C98"/>
    <w:rsid w:val="00656D5C"/>
    <w:rsid w:val="00657B73"/>
    <w:rsid w:val="00660A76"/>
    <w:rsid w:val="00664F4C"/>
    <w:rsid w:val="00665639"/>
    <w:rsid w:val="00666D1E"/>
    <w:rsid w:val="00672B73"/>
    <w:rsid w:val="00674EBB"/>
    <w:rsid w:val="00687094"/>
    <w:rsid w:val="006955CC"/>
    <w:rsid w:val="006A1E7B"/>
    <w:rsid w:val="006B0DFE"/>
    <w:rsid w:val="006B559E"/>
    <w:rsid w:val="006C3402"/>
    <w:rsid w:val="006D041C"/>
    <w:rsid w:val="006D1568"/>
    <w:rsid w:val="006D62EE"/>
    <w:rsid w:val="006E56DB"/>
    <w:rsid w:val="006F6BD8"/>
    <w:rsid w:val="007079CE"/>
    <w:rsid w:val="0071267C"/>
    <w:rsid w:val="00723431"/>
    <w:rsid w:val="00725254"/>
    <w:rsid w:val="00746F57"/>
    <w:rsid w:val="00751D6E"/>
    <w:rsid w:val="00757C13"/>
    <w:rsid w:val="00763723"/>
    <w:rsid w:val="007668C7"/>
    <w:rsid w:val="00767F96"/>
    <w:rsid w:val="00774953"/>
    <w:rsid w:val="00777F03"/>
    <w:rsid w:val="00795427"/>
    <w:rsid w:val="007A3A84"/>
    <w:rsid w:val="007A458C"/>
    <w:rsid w:val="007A6007"/>
    <w:rsid w:val="007B34CE"/>
    <w:rsid w:val="007C5ACE"/>
    <w:rsid w:val="007D007D"/>
    <w:rsid w:val="007D0F63"/>
    <w:rsid w:val="007D14FA"/>
    <w:rsid w:val="007D3355"/>
    <w:rsid w:val="007D6581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5442B"/>
    <w:rsid w:val="0086674D"/>
    <w:rsid w:val="008804C8"/>
    <w:rsid w:val="00887869"/>
    <w:rsid w:val="008916DD"/>
    <w:rsid w:val="008940A0"/>
    <w:rsid w:val="0089585C"/>
    <w:rsid w:val="008A022D"/>
    <w:rsid w:val="008A1D53"/>
    <w:rsid w:val="008B055D"/>
    <w:rsid w:val="008B248A"/>
    <w:rsid w:val="008B2E79"/>
    <w:rsid w:val="00905EA9"/>
    <w:rsid w:val="009105A6"/>
    <w:rsid w:val="0092577D"/>
    <w:rsid w:val="00931CFF"/>
    <w:rsid w:val="009324D8"/>
    <w:rsid w:val="00933A86"/>
    <w:rsid w:val="00934C69"/>
    <w:rsid w:val="009477A2"/>
    <w:rsid w:val="00951BC8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0013"/>
    <w:rsid w:val="009F3071"/>
    <w:rsid w:val="00A022FE"/>
    <w:rsid w:val="00A05B1C"/>
    <w:rsid w:val="00A06701"/>
    <w:rsid w:val="00A06A3C"/>
    <w:rsid w:val="00A13B17"/>
    <w:rsid w:val="00A1555F"/>
    <w:rsid w:val="00A16B6F"/>
    <w:rsid w:val="00A24319"/>
    <w:rsid w:val="00A26579"/>
    <w:rsid w:val="00A377C7"/>
    <w:rsid w:val="00A40858"/>
    <w:rsid w:val="00A40B35"/>
    <w:rsid w:val="00A56224"/>
    <w:rsid w:val="00A614CD"/>
    <w:rsid w:val="00A6273A"/>
    <w:rsid w:val="00A6460B"/>
    <w:rsid w:val="00A72C80"/>
    <w:rsid w:val="00A74FBC"/>
    <w:rsid w:val="00A8491A"/>
    <w:rsid w:val="00A85697"/>
    <w:rsid w:val="00A8668E"/>
    <w:rsid w:val="00A877D0"/>
    <w:rsid w:val="00A94777"/>
    <w:rsid w:val="00A953C2"/>
    <w:rsid w:val="00AA4387"/>
    <w:rsid w:val="00AA66D1"/>
    <w:rsid w:val="00AB2EB7"/>
    <w:rsid w:val="00AB3727"/>
    <w:rsid w:val="00AD1042"/>
    <w:rsid w:val="00AD2BD9"/>
    <w:rsid w:val="00AE11F4"/>
    <w:rsid w:val="00AE28A0"/>
    <w:rsid w:val="00AE7F55"/>
    <w:rsid w:val="00B046FB"/>
    <w:rsid w:val="00B07718"/>
    <w:rsid w:val="00B07E99"/>
    <w:rsid w:val="00B10485"/>
    <w:rsid w:val="00B154A4"/>
    <w:rsid w:val="00B21A62"/>
    <w:rsid w:val="00B24DE5"/>
    <w:rsid w:val="00B30256"/>
    <w:rsid w:val="00B502BE"/>
    <w:rsid w:val="00B538FC"/>
    <w:rsid w:val="00B541D4"/>
    <w:rsid w:val="00B7447B"/>
    <w:rsid w:val="00B8158A"/>
    <w:rsid w:val="00B82DC8"/>
    <w:rsid w:val="00B86241"/>
    <w:rsid w:val="00B86C38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0C21"/>
    <w:rsid w:val="00BD1D29"/>
    <w:rsid w:val="00BD4521"/>
    <w:rsid w:val="00BD56BB"/>
    <w:rsid w:val="00BE6932"/>
    <w:rsid w:val="00BF1CE5"/>
    <w:rsid w:val="00BF22F6"/>
    <w:rsid w:val="00BF2D84"/>
    <w:rsid w:val="00C02DB7"/>
    <w:rsid w:val="00C03B68"/>
    <w:rsid w:val="00C04D4A"/>
    <w:rsid w:val="00C12DCC"/>
    <w:rsid w:val="00C2363A"/>
    <w:rsid w:val="00C249D2"/>
    <w:rsid w:val="00C4350E"/>
    <w:rsid w:val="00C4552C"/>
    <w:rsid w:val="00C46528"/>
    <w:rsid w:val="00C51447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B63FF"/>
    <w:rsid w:val="00CC02F0"/>
    <w:rsid w:val="00CC1D49"/>
    <w:rsid w:val="00CC31B3"/>
    <w:rsid w:val="00CC49D8"/>
    <w:rsid w:val="00CD18F6"/>
    <w:rsid w:val="00CD664E"/>
    <w:rsid w:val="00CD7531"/>
    <w:rsid w:val="00CE148E"/>
    <w:rsid w:val="00CE7156"/>
    <w:rsid w:val="00CF00D8"/>
    <w:rsid w:val="00CF5C6D"/>
    <w:rsid w:val="00D06349"/>
    <w:rsid w:val="00D10EF3"/>
    <w:rsid w:val="00D27C5B"/>
    <w:rsid w:val="00D32002"/>
    <w:rsid w:val="00D35FA7"/>
    <w:rsid w:val="00D42106"/>
    <w:rsid w:val="00D53439"/>
    <w:rsid w:val="00D63EC7"/>
    <w:rsid w:val="00D72A22"/>
    <w:rsid w:val="00D74CB2"/>
    <w:rsid w:val="00D77522"/>
    <w:rsid w:val="00D80BD1"/>
    <w:rsid w:val="00D83F89"/>
    <w:rsid w:val="00D92328"/>
    <w:rsid w:val="00D970F5"/>
    <w:rsid w:val="00DB5A5B"/>
    <w:rsid w:val="00DC2095"/>
    <w:rsid w:val="00DC3F1D"/>
    <w:rsid w:val="00DD07B3"/>
    <w:rsid w:val="00DD0CBC"/>
    <w:rsid w:val="00DD30F9"/>
    <w:rsid w:val="00DE07C6"/>
    <w:rsid w:val="00DE2ABB"/>
    <w:rsid w:val="00DE406A"/>
    <w:rsid w:val="00DF1ABF"/>
    <w:rsid w:val="00E05B66"/>
    <w:rsid w:val="00E07201"/>
    <w:rsid w:val="00E2005C"/>
    <w:rsid w:val="00E21688"/>
    <w:rsid w:val="00E27418"/>
    <w:rsid w:val="00E31500"/>
    <w:rsid w:val="00E35DF4"/>
    <w:rsid w:val="00E434FE"/>
    <w:rsid w:val="00E50615"/>
    <w:rsid w:val="00E53653"/>
    <w:rsid w:val="00E61C51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1EFC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24DD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C5CC0"/>
    <w:rsid w:val="00FC6269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677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677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878B-51D5-4D5C-BE5A-A097207B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390</Words>
  <Characters>2229</Characters>
  <Application>Microsoft Office Word</Application>
  <DocSecurity>0</DocSecurity>
  <Lines>18</Lines>
  <Paragraphs>5</Paragraphs>
  <ScaleCrop>false</ScaleCrop>
  <Company>F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Windows 使用者</cp:lastModifiedBy>
  <cp:revision>33</cp:revision>
  <cp:lastPrinted>2021-04-12T08:37:00Z</cp:lastPrinted>
  <dcterms:created xsi:type="dcterms:W3CDTF">2021-09-13T07:25:00Z</dcterms:created>
  <dcterms:modified xsi:type="dcterms:W3CDTF">2021-11-10T07:18:00Z</dcterms:modified>
</cp:coreProperties>
</file>