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074" w:rsidRPr="00315319" w:rsidRDefault="001261EC" w:rsidP="00315319">
      <w:pPr>
        <w:snapToGrid w:val="0"/>
        <w:spacing w:line="400" w:lineRule="exact"/>
        <w:jc w:val="center"/>
        <w:rPr>
          <w:rFonts w:ascii="標楷體" w:eastAsia="標楷體" w:hAnsi="標楷體" w:cs="Calibri"/>
          <w:b/>
          <w:sz w:val="36"/>
          <w:szCs w:val="36"/>
        </w:rPr>
      </w:pPr>
      <w:r w:rsidRPr="00315319">
        <w:rPr>
          <w:rFonts w:ascii="標楷體" w:eastAsia="標楷體" w:hAnsi="標楷體" w:cs="Calibri" w:hint="eastAsia"/>
          <w:b/>
          <w:sz w:val="36"/>
          <w:szCs w:val="36"/>
        </w:rPr>
        <w:t>社會</w:t>
      </w:r>
      <w:r w:rsidR="00AC01C9" w:rsidRPr="00315319">
        <w:rPr>
          <w:rFonts w:ascii="標楷體" w:eastAsia="標楷體" w:hAnsi="標楷體" w:cs="Calibri" w:hint="eastAsia"/>
          <w:b/>
          <w:sz w:val="36"/>
          <w:szCs w:val="36"/>
        </w:rPr>
        <w:t>領域</w:t>
      </w:r>
      <w:r w:rsidR="00FF001F" w:rsidRPr="00315319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六上單元四第1課</w:t>
      </w:r>
      <w:r w:rsidR="00A70ADD" w:rsidRPr="00315319">
        <w:rPr>
          <w:rFonts w:ascii="標楷體" w:eastAsia="標楷體" w:hAnsi="標楷體" w:cs="Calibri" w:hint="eastAsia"/>
          <w:b/>
          <w:sz w:val="36"/>
          <w:szCs w:val="36"/>
        </w:rPr>
        <w:t>:</w:t>
      </w:r>
      <w:r w:rsidR="00FF001F" w:rsidRPr="00315319">
        <w:rPr>
          <w:rFonts w:ascii="標楷體" w:eastAsia="標楷體" w:hAnsi="標楷體" w:cs="Calibri" w:hint="eastAsia"/>
          <w:b/>
          <w:sz w:val="36"/>
          <w:szCs w:val="36"/>
        </w:rPr>
        <w:t>經濟生活面面觀-消費與選擇</w:t>
      </w:r>
    </w:p>
    <w:tbl>
      <w:tblPr>
        <w:tblW w:w="104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60"/>
        <w:gridCol w:w="204"/>
        <w:gridCol w:w="447"/>
        <w:gridCol w:w="3885"/>
        <w:gridCol w:w="1559"/>
        <w:gridCol w:w="783"/>
        <w:gridCol w:w="765"/>
        <w:gridCol w:w="1530"/>
      </w:tblGrid>
      <w:tr w:rsidR="000A7074" w:rsidRPr="00B10C69" w:rsidTr="00965766">
        <w:trPr>
          <w:trHeight w:val="454"/>
          <w:jc w:val="center"/>
        </w:trPr>
        <w:tc>
          <w:tcPr>
            <w:tcW w:w="1911" w:type="dxa"/>
            <w:gridSpan w:val="3"/>
            <w:shd w:val="clear" w:color="auto" w:fill="D9D9D9"/>
            <w:vAlign w:val="center"/>
          </w:tcPr>
          <w:p w:rsidR="000A7074" w:rsidRPr="000E6375" w:rsidRDefault="000A7074" w:rsidP="00F32F73">
            <w:pPr>
              <w:pStyle w:val="a7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  <w:r w:rsidRPr="000E6375">
              <w:rPr>
                <w:rFonts w:ascii="標楷體" w:hAnsi="標楷體"/>
                <w:szCs w:val="24"/>
              </w:rPr>
              <w:t>領域/科目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0A7074" w:rsidRPr="00B10C69" w:rsidRDefault="00FF001F" w:rsidP="00F32F73">
            <w:pPr>
              <w:pStyle w:val="a7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社會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A7074" w:rsidRPr="000E6375" w:rsidRDefault="000A7074" w:rsidP="00F32F73">
            <w:pPr>
              <w:pStyle w:val="a7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  <w:r w:rsidRPr="000E6375">
              <w:rPr>
                <w:rFonts w:ascii="標楷體" w:hAnsi="標楷體"/>
                <w:szCs w:val="24"/>
              </w:rPr>
              <w:t>設計者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</w:tcPr>
          <w:p w:rsidR="000A7074" w:rsidRPr="00B10C69" w:rsidRDefault="00FF001F" w:rsidP="00F32F73">
            <w:pPr>
              <w:pStyle w:val="a7"/>
              <w:ind w:left="0"/>
              <w:textAlignment w:val="auto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楊冬吟</w:t>
            </w:r>
          </w:p>
        </w:tc>
      </w:tr>
      <w:tr w:rsidR="000A7074" w:rsidRPr="00B10C69" w:rsidTr="00965766">
        <w:trPr>
          <w:trHeight w:val="454"/>
          <w:jc w:val="center"/>
        </w:trPr>
        <w:tc>
          <w:tcPr>
            <w:tcW w:w="1911" w:type="dxa"/>
            <w:gridSpan w:val="3"/>
            <w:shd w:val="clear" w:color="auto" w:fill="D9D9D9"/>
            <w:vAlign w:val="center"/>
          </w:tcPr>
          <w:p w:rsidR="000A7074" w:rsidRPr="000E6375" w:rsidRDefault="000A7074" w:rsidP="00F32F73">
            <w:pPr>
              <w:pStyle w:val="a7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  <w:r w:rsidRPr="000E6375">
              <w:rPr>
                <w:rFonts w:ascii="標楷體" w:hAnsi="標楷體"/>
                <w:szCs w:val="24"/>
              </w:rPr>
              <w:t>實施年級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0A7074" w:rsidRPr="00B10C69" w:rsidRDefault="00FF001F" w:rsidP="00F32F73">
            <w:pPr>
              <w:pStyle w:val="a7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六</w:t>
            </w:r>
            <w:r w:rsidR="00A70ADD">
              <w:rPr>
                <w:rFonts w:ascii="標楷體" w:hAnsi="標楷體" w:hint="eastAsia"/>
                <w:bCs/>
                <w:szCs w:val="24"/>
              </w:rPr>
              <w:t>年級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A7074" w:rsidRPr="000E6375" w:rsidRDefault="000A7074" w:rsidP="00F32F73">
            <w:pPr>
              <w:pStyle w:val="a7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  <w:r w:rsidRPr="000E6375">
              <w:rPr>
                <w:rFonts w:ascii="標楷體" w:hAnsi="標楷體"/>
                <w:szCs w:val="24"/>
              </w:rPr>
              <w:t>教學時間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</w:tcPr>
          <w:p w:rsidR="000A7074" w:rsidRPr="00B10C69" w:rsidRDefault="00117039" w:rsidP="00F32F73">
            <w:pPr>
              <w:pStyle w:val="a7"/>
              <w:snapToGrid w:val="0"/>
              <w:ind w:left="0"/>
              <w:jc w:val="both"/>
              <w:rPr>
                <w:rFonts w:ascii="標楷體" w:hAnsi="標楷體"/>
                <w:szCs w:val="24"/>
              </w:rPr>
            </w:pPr>
            <w:r w:rsidRPr="00B10C69">
              <w:rPr>
                <w:rFonts w:ascii="標楷體" w:hAnsi="標楷體" w:hint="eastAsia"/>
                <w:bCs/>
                <w:szCs w:val="24"/>
              </w:rPr>
              <w:t>4</w:t>
            </w:r>
            <w:r w:rsidR="000A7074" w:rsidRPr="00B10C69">
              <w:rPr>
                <w:rFonts w:ascii="標楷體" w:hAnsi="標楷體" w:hint="eastAsia"/>
                <w:bCs/>
                <w:szCs w:val="24"/>
              </w:rPr>
              <w:t>0</w:t>
            </w:r>
            <w:r w:rsidR="000A7074" w:rsidRPr="00B10C69">
              <w:rPr>
                <w:rFonts w:ascii="標楷體" w:hAnsi="標楷體"/>
                <w:bCs/>
                <w:szCs w:val="24"/>
              </w:rPr>
              <w:t>分鐘</w:t>
            </w:r>
            <w:r w:rsidR="00965766">
              <w:rPr>
                <w:rFonts w:ascii="標楷體" w:hAnsi="標楷體" w:hint="eastAsia"/>
                <w:bCs/>
                <w:szCs w:val="24"/>
              </w:rPr>
              <w:t xml:space="preserve"> </w:t>
            </w:r>
            <w:r w:rsidR="00965766">
              <w:rPr>
                <w:rFonts w:ascii="標楷體" w:hAnsi="標楷體"/>
                <w:bCs/>
                <w:szCs w:val="24"/>
              </w:rPr>
              <w:t xml:space="preserve"> (</w:t>
            </w:r>
            <w:r w:rsidR="00965766">
              <w:rPr>
                <w:rFonts w:ascii="標楷體" w:hAnsi="標楷體" w:hint="eastAsia"/>
                <w:bCs/>
                <w:szCs w:val="24"/>
              </w:rPr>
              <w:t>第</w:t>
            </w:r>
            <w:r w:rsidR="0027480F">
              <w:rPr>
                <w:rFonts w:ascii="標楷體" w:hAnsi="標楷體" w:hint="eastAsia"/>
                <w:bCs/>
                <w:szCs w:val="24"/>
              </w:rPr>
              <w:t>1</w:t>
            </w:r>
            <w:r w:rsidR="00965766">
              <w:rPr>
                <w:rFonts w:ascii="標楷體" w:hAnsi="標楷體" w:hint="eastAsia"/>
                <w:bCs/>
                <w:szCs w:val="24"/>
              </w:rPr>
              <w:t>節/共4節)</w:t>
            </w:r>
          </w:p>
        </w:tc>
      </w:tr>
      <w:tr w:rsidR="000A7074" w:rsidRPr="00B10C69" w:rsidTr="00B10C69">
        <w:trPr>
          <w:trHeight w:val="454"/>
          <w:jc w:val="center"/>
        </w:trPr>
        <w:tc>
          <w:tcPr>
            <w:tcW w:w="1911" w:type="dxa"/>
            <w:gridSpan w:val="3"/>
            <w:shd w:val="clear" w:color="auto" w:fill="D9D9D9"/>
            <w:vAlign w:val="center"/>
          </w:tcPr>
          <w:p w:rsidR="000A7074" w:rsidRPr="000E6375" w:rsidRDefault="000A7074" w:rsidP="00F32F73">
            <w:pPr>
              <w:pStyle w:val="a7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  <w:r w:rsidRPr="000E6375">
              <w:rPr>
                <w:rFonts w:ascii="標楷體" w:hAnsi="標楷體"/>
                <w:szCs w:val="24"/>
              </w:rPr>
              <w:t>活動名稱</w:t>
            </w:r>
          </w:p>
        </w:tc>
        <w:tc>
          <w:tcPr>
            <w:tcW w:w="8522" w:type="dxa"/>
            <w:gridSpan w:val="5"/>
            <w:shd w:val="clear" w:color="auto" w:fill="auto"/>
            <w:vAlign w:val="center"/>
          </w:tcPr>
          <w:p w:rsidR="000A7074" w:rsidRPr="00B10C69" w:rsidRDefault="00FF001F" w:rsidP="00F32F73">
            <w:pPr>
              <w:pStyle w:val="a7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</w:rPr>
              <w:t>消費小高手</w:t>
            </w:r>
            <w:r w:rsidR="00452AFA" w:rsidRPr="00B10C69">
              <w:rPr>
                <w:rFonts w:ascii="標楷體" w:hAnsi="標楷體"/>
              </w:rPr>
              <w:tab/>
            </w:r>
          </w:p>
        </w:tc>
      </w:tr>
      <w:tr w:rsidR="000A7074" w:rsidRPr="00B10C69" w:rsidTr="00A70ADD">
        <w:trPr>
          <w:jc w:val="center"/>
        </w:trPr>
        <w:tc>
          <w:tcPr>
            <w:tcW w:w="1260" w:type="dxa"/>
            <w:shd w:val="clear" w:color="auto" w:fill="D9D9D9"/>
            <w:vAlign w:val="center"/>
          </w:tcPr>
          <w:p w:rsidR="000A7074" w:rsidRPr="000E6375" w:rsidRDefault="000A7074" w:rsidP="00F32F73">
            <w:pPr>
              <w:pStyle w:val="a7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  <w:r w:rsidRPr="000E6375">
              <w:rPr>
                <w:rFonts w:ascii="標楷體" w:hAnsi="標楷體"/>
                <w:szCs w:val="24"/>
              </w:rPr>
              <w:t>教材</w:t>
            </w:r>
            <w:r w:rsidRPr="000E6375">
              <w:rPr>
                <w:rFonts w:ascii="標楷體" w:hAnsi="標楷體" w:hint="eastAsia"/>
                <w:szCs w:val="24"/>
              </w:rPr>
              <w:br/>
            </w:r>
            <w:r w:rsidRPr="000E6375">
              <w:rPr>
                <w:rFonts w:ascii="標楷體" w:hAnsi="標楷體"/>
                <w:szCs w:val="24"/>
              </w:rPr>
              <w:t>來源</w:t>
            </w:r>
          </w:p>
        </w:tc>
        <w:tc>
          <w:tcPr>
            <w:tcW w:w="9173" w:type="dxa"/>
            <w:gridSpan w:val="7"/>
            <w:shd w:val="clear" w:color="auto" w:fill="auto"/>
            <w:vAlign w:val="center"/>
          </w:tcPr>
          <w:p w:rsidR="000A7074" w:rsidRPr="00B10C69" w:rsidRDefault="000A7074" w:rsidP="00E40224">
            <w:pPr>
              <w:pStyle w:val="a7"/>
              <w:ind w:left="240" w:hangingChars="100" w:hanging="240"/>
              <w:jc w:val="both"/>
              <w:textAlignment w:val="auto"/>
              <w:rPr>
                <w:rFonts w:ascii="標楷體" w:hAnsi="標楷體"/>
                <w:szCs w:val="24"/>
              </w:rPr>
            </w:pPr>
            <w:r w:rsidRPr="00B10C69">
              <w:rPr>
                <w:rFonts w:ascii="標楷體" w:hAnsi="標楷體"/>
                <w:szCs w:val="24"/>
              </w:rPr>
              <w:t>●</w:t>
            </w:r>
            <w:r w:rsidRPr="00B10C69">
              <w:rPr>
                <w:rFonts w:ascii="標楷體" w:hAnsi="標楷體" w:hint="eastAsia"/>
                <w:szCs w:val="24"/>
              </w:rPr>
              <w:t>南一版</w:t>
            </w:r>
            <w:r w:rsidR="00FF001F">
              <w:rPr>
                <w:rFonts w:ascii="標楷體" w:hAnsi="標楷體" w:cs="Arial" w:hint="eastAsia"/>
                <w:bCs/>
                <w:szCs w:val="24"/>
              </w:rPr>
              <w:t>社會六</w:t>
            </w:r>
            <w:r w:rsidRPr="00B10C69">
              <w:rPr>
                <w:rFonts w:ascii="標楷體" w:hAnsi="標楷體" w:cs="Arial" w:hint="eastAsia"/>
                <w:bCs/>
                <w:szCs w:val="24"/>
              </w:rPr>
              <w:t>上第</w:t>
            </w:r>
            <w:r w:rsidR="00FF001F">
              <w:rPr>
                <w:rFonts w:ascii="標楷體" w:hAnsi="標楷體" w:cs="Arial" w:hint="eastAsia"/>
                <w:bCs/>
                <w:szCs w:val="24"/>
              </w:rPr>
              <w:t>四</w:t>
            </w:r>
            <w:r w:rsidRPr="00B10C69">
              <w:rPr>
                <w:rFonts w:ascii="標楷體" w:hAnsi="標楷體" w:cs="Arial" w:hint="eastAsia"/>
                <w:bCs/>
                <w:szCs w:val="24"/>
              </w:rPr>
              <w:t>單元</w:t>
            </w:r>
          </w:p>
        </w:tc>
      </w:tr>
      <w:tr w:rsidR="000A7074" w:rsidRPr="00B10C69" w:rsidTr="00A70ADD">
        <w:trPr>
          <w:jc w:val="center"/>
        </w:trPr>
        <w:tc>
          <w:tcPr>
            <w:tcW w:w="1260" w:type="dxa"/>
            <w:shd w:val="clear" w:color="auto" w:fill="D9D9D9"/>
            <w:vAlign w:val="center"/>
          </w:tcPr>
          <w:p w:rsidR="000A7074" w:rsidRPr="000E6375" w:rsidRDefault="000A7074" w:rsidP="00F32F73">
            <w:pPr>
              <w:pStyle w:val="a7"/>
              <w:snapToGrid w:val="0"/>
              <w:ind w:left="0"/>
              <w:jc w:val="center"/>
              <w:rPr>
                <w:rFonts w:ascii="標楷體" w:hAnsi="標楷體"/>
                <w:bCs/>
                <w:w w:val="90"/>
                <w:szCs w:val="24"/>
              </w:rPr>
            </w:pPr>
            <w:r w:rsidRPr="000E6375">
              <w:rPr>
                <w:rFonts w:ascii="標楷體" w:hAnsi="標楷體"/>
                <w:w w:val="90"/>
                <w:szCs w:val="24"/>
              </w:rPr>
              <w:t>教學設備/資源</w:t>
            </w:r>
          </w:p>
        </w:tc>
        <w:tc>
          <w:tcPr>
            <w:tcW w:w="9173" w:type="dxa"/>
            <w:gridSpan w:val="7"/>
            <w:shd w:val="clear" w:color="auto" w:fill="auto"/>
          </w:tcPr>
          <w:p w:rsidR="000A7074" w:rsidRPr="00B10C69" w:rsidRDefault="000A7074" w:rsidP="00F32F73">
            <w:pPr>
              <w:pStyle w:val="a7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B10C69">
              <w:rPr>
                <w:rFonts w:ascii="標楷體" w:hAnsi="標楷體"/>
                <w:szCs w:val="24"/>
              </w:rPr>
              <w:t>●</w:t>
            </w:r>
            <w:r w:rsidRPr="00B10C69">
              <w:rPr>
                <w:rFonts w:ascii="標楷體" w:hAnsi="標楷體" w:hint="eastAsia"/>
                <w:szCs w:val="24"/>
              </w:rPr>
              <w:t>課本、</w:t>
            </w:r>
            <w:proofErr w:type="spellStart"/>
            <w:r w:rsidR="00FF001F">
              <w:rPr>
                <w:rFonts w:ascii="標楷體" w:hAnsi="標楷體" w:hint="eastAsia"/>
                <w:szCs w:val="24"/>
              </w:rPr>
              <w:t>Ch</w:t>
            </w:r>
            <w:r w:rsidR="00FF001F">
              <w:rPr>
                <w:rFonts w:ascii="標楷體" w:hAnsi="標楷體"/>
                <w:szCs w:val="24"/>
              </w:rPr>
              <w:t>romeBook</w:t>
            </w:r>
            <w:proofErr w:type="spellEnd"/>
          </w:p>
          <w:p w:rsidR="00A70ADD" w:rsidRPr="00B10C69" w:rsidRDefault="000A7074" w:rsidP="0027480F">
            <w:pPr>
              <w:pStyle w:val="a7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B10C69">
              <w:rPr>
                <w:rFonts w:ascii="標楷體" w:hAnsi="標楷體"/>
                <w:szCs w:val="24"/>
              </w:rPr>
              <w:t>●</w:t>
            </w:r>
            <w:r w:rsidR="00F9587E">
              <w:rPr>
                <w:rFonts w:ascii="標楷體" w:hAnsi="標楷體" w:hint="eastAsia"/>
                <w:szCs w:val="24"/>
              </w:rPr>
              <w:t>南</w:t>
            </w:r>
            <w:proofErr w:type="gramStart"/>
            <w:r w:rsidR="00F9587E">
              <w:rPr>
                <w:rFonts w:ascii="標楷體" w:hAnsi="標楷體" w:hint="eastAsia"/>
                <w:szCs w:val="24"/>
              </w:rPr>
              <w:t>一</w:t>
            </w:r>
            <w:proofErr w:type="gramEnd"/>
            <w:r w:rsidRPr="00B10C69">
              <w:rPr>
                <w:rFonts w:ascii="標楷體" w:hAnsi="標楷體" w:hint="eastAsia"/>
                <w:szCs w:val="24"/>
              </w:rPr>
              <w:t>電子書</w:t>
            </w:r>
          </w:p>
        </w:tc>
      </w:tr>
      <w:tr w:rsidR="004E38FC" w:rsidRPr="00B10C69" w:rsidTr="00006D61">
        <w:trPr>
          <w:trHeight w:val="454"/>
          <w:jc w:val="center"/>
        </w:trPr>
        <w:tc>
          <w:tcPr>
            <w:tcW w:w="10433" w:type="dxa"/>
            <w:gridSpan w:val="8"/>
            <w:shd w:val="clear" w:color="auto" w:fill="D9D9D9"/>
            <w:vAlign w:val="center"/>
          </w:tcPr>
          <w:p w:rsidR="004E38FC" w:rsidRPr="00B10C69" w:rsidRDefault="004E38FC" w:rsidP="00006D61">
            <w:pPr>
              <w:pStyle w:val="a7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  <w:r w:rsidRPr="00B10C69">
              <w:rPr>
                <w:rFonts w:ascii="標楷體" w:hAnsi="標楷體"/>
                <w:b/>
                <w:szCs w:val="24"/>
              </w:rPr>
              <w:t>學習目標</w:t>
            </w:r>
          </w:p>
        </w:tc>
      </w:tr>
      <w:tr w:rsidR="004E38FC" w:rsidRPr="00B10C69" w:rsidTr="00006D61">
        <w:trPr>
          <w:trHeight w:val="375"/>
          <w:jc w:val="center"/>
        </w:trPr>
        <w:tc>
          <w:tcPr>
            <w:tcW w:w="10433" w:type="dxa"/>
            <w:gridSpan w:val="8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7480F" w:rsidRPr="0027480F" w:rsidRDefault="0027480F" w:rsidP="0027480F">
            <w:pPr>
              <w:rPr>
                <w:rFonts w:ascii="標楷體" w:eastAsia="標楷體" w:hAnsi="標楷體"/>
              </w:rPr>
            </w:pPr>
            <w:r w:rsidRPr="0027480F">
              <w:rPr>
                <w:rFonts w:ascii="標楷體" w:eastAsia="標楷體" w:hAnsi="標楷體" w:hint="eastAsia"/>
              </w:rPr>
              <w:t>1.</w:t>
            </w:r>
            <w:r w:rsidR="00FF001F">
              <w:rPr>
                <w:rFonts w:ascii="標楷體" w:eastAsia="標楷體" w:hAnsi="標楷體" w:hint="eastAsia"/>
              </w:rPr>
              <w:t>面對多元消費方式，學習考量個人需求，做出合理的消費選擇</w:t>
            </w:r>
            <w:r w:rsidRPr="0027480F">
              <w:rPr>
                <w:rFonts w:ascii="標楷體" w:eastAsia="標楷體" w:hAnsi="標楷體" w:hint="eastAsia"/>
              </w:rPr>
              <w:t>。</w:t>
            </w:r>
          </w:p>
          <w:p w:rsidR="003F08B4" w:rsidRPr="00F307E6" w:rsidRDefault="0027480F" w:rsidP="007D4859">
            <w:pPr>
              <w:rPr>
                <w:rFonts w:ascii="標楷體" w:eastAsia="標楷體" w:hAnsi="標楷體"/>
                <w:highlight w:val="yellow"/>
              </w:rPr>
            </w:pPr>
            <w:r w:rsidRPr="0027480F">
              <w:rPr>
                <w:rFonts w:ascii="標楷體" w:eastAsia="標楷體" w:hAnsi="標楷體" w:hint="eastAsia"/>
              </w:rPr>
              <w:t>2.</w:t>
            </w:r>
            <w:r w:rsidR="00FF001F">
              <w:rPr>
                <w:rFonts w:ascii="標楷體" w:eastAsia="標楷體" w:hAnsi="標楷體" w:hint="eastAsia"/>
              </w:rPr>
              <w:t>認識多元的交易方式，</w:t>
            </w:r>
            <w:r w:rsidR="00D84F34">
              <w:rPr>
                <w:rFonts w:ascii="標楷體" w:eastAsia="標楷體" w:hAnsi="標楷體" w:hint="eastAsia"/>
              </w:rPr>
              <w:t>學習如何避免</w:t>
            </w:r>
            <w:r w:rsidR="00FF001F">
              <w:rPr>
                <w:rFonts w:ascii="標楷體" w:eastAsia="標楷體" w:hAnsi="標楷體" w:hint="eastAsia"/>
              </w:rPr>
              <w:t>網路交易的陷阱，</w:t>
            </w:r>
            <w:r w:rsidR="00D84F34">
              <w:rPr>
                <w:rFonts w:ascii="標楷體" w:eastAsia="標楷體" w:hAnsi="標楷體" w:hint="eastAsia"/>
              </w:rPr>
              <w:t>保護帳號、密碼等個人資料</w:t>
            </w:r>
            <w:r w:rsidRPr="0027480F">
              <w:rPr>
                <w:rFonts w:ascii="標楷體" w:eastAsia="標楷體" w:hAnsi="標楷體" w:hint="eastAsia"/>
              </w:rPr>
              <w:t>。</w:t>
            </w:r>
          </w:p>
        </w:tc>
      </w:tr>
      <w:tr w:rsidR="000A7074" w:rsidRPr="00B10C69" w:rsidTr="00B10C69">
        <w:trPr>
          <w:trHeight w:val="454"/>
          <w:jc w:val="center"/>
        </w:trPr>
        <w:tc>
          <w:tcPr>
            <w:tcW w:w="10433" w:type="dxa"/>
            <w:gridSpan w:val="8"/>
            <w:shd w:val="clear" w:color="auto" w:fill="D9D9D9"/>
            <w:vAlign w:val="center"/>
          </w:tcPr>
          <w:p w:rsidR="000A7074" w:rsidRPr="00B10C69" w:rsidRDefault="004E38FC" w:rsidP="00F32F73">
            <w:pPr>
              <w:pStyle w:val="a7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>評量要點</w:t>
            </w:r>
          </w:p>
        </w:tc>
      </w:tr>
      <w:tr w:rsidR="000A7074" w:rsidRPr="00B10C69" w:rsidTr="00B10C69">
        <w:trPr>
          <w:trHeight w:val="375"/>
          <w:jc w:val="center"/>
        </w:trPr>
        <w:tc>
          <w:tcPr>
            <w:tcW w:w="10433" w:type="dxa"/>
            <w:gridSpan w:val="8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4E38FC" w:rsidRPr="00426475" w:rsidRDefault="004E38FC" w:rsidP="004E38FC">
            <w:pPr>
              <w:rPr>
                <w:rFonts w:ascii="標楷體" w:eastAsia="標楷體" w:hAnsi="標楷體" w:cs="華康細黑體"/>
                <w:color w:val="000000"/>
              </w:rPr>
            </w:pPr>
            <w:r w:rsidRPr="00426475">
              <w:rPr>
                <w:rFonts w:ascii="標楷體" w:eastAsia="標楷體" w:hAnsi="標楷體" w:hint="eastAsia"/>
              </w:rPr>
              <w:t>◎活動1：</w:t>
            </w:r>
            <w:r w:rsidR="00D84F34">
              <w:rPr>
                <w:rFonts w:ascii="標楷體" w:eastAsia="標楷體" w:hAnsi="標楷體" w:hint="eastAsia"/>
              </w:rPr>
              <w:t>消費與選擇</w:t>
            </w:r>
          </w:p>
          <w:p w:rsidR="004E38FC" w:rsidRPr="00426475" w:rsidRDefault="004E38FC" w:rsidP="004E38FC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</w:rPr>
            </w:pPr>
            <w:r w:rsidRPr="00426475">
              <w:rPr>
                <w:rFonts w:ascii="標楷體" w:eastAsia="標楷體" w:hAnsi="標楷體" w:hint="eastAsia"/>
              </w:rPr>
              <w:t>●</w:t>
            </w:r>
            <w:r w:rsidR="00D84F34">
              <w:rPr>
                <w:rFonts w:ascii="標楷體" w:eastAsia="標楷體" w:hAnsi="標楷體" w:cs="南一" w:hint="eastAsia"/>
                <w:color w:val="000000"/>
                <w:kern w:val="0"/>
              </w:rPr>
              <w:t>了解市面上各式各樣的商品促銷方式</w:t>
            </w:r>
            <w:r w:rsidRPr="00426475">
              <w:rPr>
                <w:rFonts w:ascii="標楷體" w:eastAsia="標楷體" w:hAnsi="標楷體" w:cs="南一" w:hint="eastAsia"/>
                <w:color w:val="000000"/>
                <w:kern w:val="0"/>
              </w:rPr>
              <w:t>。</w:t>
            </w:r>
          </w:p>
          <w:p w:rsidR="004E38FC" w:rsidRPr="00426475" w:rsidRDefault="004E38FC" w:rsidP="004E38FC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</w:rPr>
            </w:pPr>
            <w:r w:rsidRPr="00426475">
              <w:rPr>
                <w:rFonts w:ascii="標楷體" w:eastAsia="標楷體" w:hAnsi="標楷體" w:hint="eastAsia"/>
              </w:rPr>
              <w:t>●</w:t>
            </w:r>
            <w:r w:rsidR="00DD2C63">
              <w:rPr>
                <w:rFonts w:ascii="標楷體" w:eastAsia="標楷體" w:hAnsi="標楷體" w:cs="南一" w:hint="eastAsia"/>
                <w:color w:val="000000"/>
                <w:kern w:val="0"/>
              </w:rPr>
              <w:t>能分辨</w:t>
            </w:r>
            <w:r w:rsidR="00D84F34">
              <w:rPr>
                <w:rFonts w:ascii="標楷體" w:eastAsia="標楷體" w:hAnsi="標楷體" w:cs="南一" w:hint="eastAsia"/>
                <w:color w:val="000000"/>
                <w:kern w:val="0"/>
              </w:rPr>
              <w:t>生活上</w:t>
            </w:r>
            <w:r w:rsidR="00DD2C63">
              <w:rPr>
                <w:rFonts w:ascii="標楷體" w:eastAsia="標楷體" w:hAnsi="標楷體" w:cs="南一" w:hint="eastAsia"/>
                <w:color w:val="000000"/>
                <w:kern w:val="0"/>
              </w:rPr>
              <w:t>「需要」和「想要」的消費需求</w:t>
            </w:r>
            <w:r w:rsidRPr="00426475">
              <w:rPr>
                <w:rFonts w:ascii="標楷體" w:eastAsia="標楷體" w:hAnsi="標楷體" w:cs="南一" w:hint="eastAsia"/>
                <w:color w:val="000000"/>
                <w:kern w:val="0"/>
              </w:rPr>
              <w:t>。</w:t>
            </w:r>
          </w:p>
          <w:p w:rsidR="00DD2C63" w:rsidRPr="00426475" w:rsidRDefault="00DD2C63" w:rsidP="00DD2C63">
            <w:pPr>
              <w:rPr>
                <w:rFonts w:ascii="標楷體" w:eastAsia="標楷體" w:hAnsi="標楷體" w:cs="華康細黑體"/>
                <w:color w:val="000000"/>
              </w:rPr>
            </w:pPr>
            <w:r w:rsidRPr="00426475">
              <w:rPr>
                <w:rFonts w:ascii="標楷體" w:eastAsia="標楷體" w:hAnsi="標楷體" w:hint="eastAsia"/>
              </w:rPr>
              <w:t>◎活動</w:t>
            </w:r>
            <w:r>
              <w:rPr>
                <w:rFonts w:ascii="標楷體" w:eastAsia="標楷體" w:hAnsi="標楷體" w:hint="eastAsia"/>
              </w:rPr>
              <w:t>2</w:t>
            </w:r>
            <w:r w:rsidRPr="00426475">
              <w:rPr>
                <w:rFonts w:ascii="標楷體" w:eastAsia="標楷體" w:hAnsi="標楷體" w:hint="eastAsia"/>
              </w:rPr>
              <w:t>：</w:t>
            </w:r>
            <w:r w:rsidR="00315319">
              <w:rPr>
                <w:rFonts w:ascii="標楷體" w:eastAsia="標楷體" w:hAnsi="標楷體" w:hint="eastAsia"/>
              </w:rPr>
              <w:t>交易的安全</w:t>
            </w:r>
          </w:p>
          <w:p w:rsidR="00DD2C63" w:rsidRPr="00426475" w:rsidRDefault="00DD2C63" w:rsidP="00DD2C6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</w:rPr>
            </w:pPr>
            <w:r w:rsidRPr="00426475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</w:rPr>
              <w:t>認識現代科技下的各種交易支付方式</w:t>
            </w:r>
            <w:r w:rsidRPr="00426475">
              <w:rPr>
                <w:rFonts w:ascii="標楷體" w:eastAsia="標楷體" w:hAnsi="標楷體" w:cs="南一" w:hint="eastAsia"/>
                <w:color w:val="000000"/>
                <w:kern w:val="0"/>
              </w:rPr>
              <w:t>。</w:t>
            </w:r>
          </w:p>
          <w:p w:rsidR="004E38FC" w:rsidRPr="00DD2C63" w:rsidRDefault="00DD2C63" w:rsidP="007D4859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</w:rPr>
            </w:pPr>
            <w:r w:rsidRPr="00426475">
              <w:rPr>
                <w:rFonts w:ascii="標楷體" w:eastAsia="標楷體" w:hAnsi="標楷體" w:hint="eastAsia"/>
              </w:rPr>
              <w:t>●</w:t>
            </w:r>
            <w:r w:rsidR="00510BD9">
              <w:rPr>
                <w:rFonts w:ascii="標楷體" w:eastAsia="標楷體" w:hAnsi="標楷體" w:cs="南一" w:hint="eastAsia"/>
                <w:color w:val="000000"/>
                <w:kern w:val="0"/>
              </w:rPr>
              <w:t>了解網路交易陷阱，學習如何保護個人的帳號與密碼</w:t>
            </w:r>
            <w:r w:rsidRPr="00426475">
              <w:rPr>
                <w:rFonts w:ascii="標楷體" w:eastAsia="標楷體" w:hAnsi="標楷體" w:cs="南一" w:hint="eastAsia"/>
                <w:color w:val="000000"/>
                <w:kern w:val="0"/>
              </w:rPr>
              <w:t>。</w:t>
            </w:r>
          </w:p>
        </w:tc>
      </w:tr>
      <w:tr w:rsidR="00B50694" w:rsidRPr="00B10C69" w:rsidTr="00B10C6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33" w:type="dxa"/>
            <w:gridSpan w:val="8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</w:tcPr>
          <w:p w:rsidR="00B50694" w:rsidRPr="00B10C69" w:rsidRDefault="00B50694" w:rsidP="00A10D73">
            <w:pPr>
              <w:ind w:leftChars="-25" w:left="-60"/>
              <w:jc w:val="center"/>
              <w:rPr>
                <w:rFonts w:ascii="標楷體" w:eastAsia="標楷體" w:hAnsi="標楷體"/>
                <w:b/>
              </w:rPr>
            </w:pPr>
            <w:r w:rsidRPr="00B10C69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</w:tr>
      <w:tr w:rsidR="00B50694" w:rsidRPr="00B10C69" w:rsidTr="00B10C6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8138" w:type="dxa"/>
            <w:gridSpan w:val="6"/>
            <w:tcBorders>
              <w:top w:val="single" w:sz="6" w:space="0" w:color="000000"/>
            </w:tcBorders>
            <w:shd w:val="clear" w:color="auto" w:fill="E7E6E6"/>
          </w:tcPr>
          <w:p w:rsidR="00B50694" w:rsidRPr="00B10C69" w:rsidRDefault="00B50694" w:rsidP="00A10D73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9587E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65" w:type="dxa"/>
            <w:tcBorders>
              <w:top w:val="single" w:sz="6" w:space="0" w:color="000000"/>
            </w:tcBorders>
            <w:shd w:val="clear" w:color="auto" w:fill="E7E6E6"/>
          </w:tcPr>
          <w:p w:rsidR="00B50694" w:rsidRPr="00B10C69" w:rsidRDefault="00B50694" w:rsidP="00A10D73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B10C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30" w:type="dxa"/>
            <w:tcBorders>
              <w:top w:val="single" w:sz="6" w:space="0" w:color="000000"/>
            </w:tcBorders>
            <w:shd w:val="clear" w:color="auto" w:fill="E7E6E6"/>
          </w:tcPr>
          <w:p w:rsidR="00B50694" w:rsidRPr="00B10C69" w:rsidRDefault="00B50694" w:rsidP="00A10D73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B10C69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452AFA" w:rsidRPr="00B10C69" w:rsidTr="00B10C6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8138" w:type="dxa"/>
            <w:gridSpan w:val="6"/>
          </w:tcPr>
          <w:p w:rsidR="00A9528E" w:rsidRDefault="00A9528E" w:rsidP="00A9528E">
            <w:pPr>
              <w:pStyle w:val="Pa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: 消費與選擇</w:t>
            </w:r>
          </w:p>
          <w:p w:rsidR="003B22EC" w:rsidRDefault="00A9528E" w:rsidP="003B22EC">
            <w:pPr>
              <w:pStyle w:val="Pa10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A9528E">
              <w:rPr>
                <w:rFonts w:ascii="標楷體" w:eastAsia="標楷體" w:hAnsi="標楷體" w:hint="eastAsia"/>
              </w:rPr>
              <w:t>引起動機：</w:t>
            </w:r>
          </w:p>
          <w:p w:rsidR="00A9528E" w:rsidRPr="00A9528E" w:rsidRDefault="00A9528E" w:rsidP="003B22EC">
            <w:pPr>
              <w:pStyle w:val="Pa1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觀看過度消費導致個人財務困境的新聞</w:t>
            </w:r>
            <w:r w:rsidR="003B22EC">
              <w:rPr>
                <w:rFonts w:ascii="標楷體" w:eastAsia="標楷體" w:hAnsi="標楷體" w:hint="eastAsia"/>
              </w:rPr>
              <w:t>，引發思考過度消費的原因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B22EC" w:rsidRDefault="00A9528E" w:rsidP="003B22EC">
            <w:pPr>
              <w:pStyle w:val="Pa10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</w:t>
            </w:r>
            <w:r w:rsidR="003B22EC">
              <w:rPr>
                <w:rFonts w:ascii="標楷體" w:eastAsia="標楷體" w:hAnsi="標楷體" w:hint="eastAsia"/>
              </w:rPr>
              <w:t>活動:</w:t>
            </w:r>
          </w:p>
          <w:p w:rsidR="003B22EC" w:rsidRDefault="00A9528E" w:rsidP="003B22EC">
            <w:pPr>
              <w:pStyle w:val="Pa10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</w:t>
            </w:r>
            <w:proofErr w:type="spellStart"/>
            <w:r>
              <w:rPr>
                <w:rFonts w:ascii="標楷體" w:eastAsia="標楷體" w:hAnsi="標楷體"/>
              </w:rPr>
              <w:t>ChromeBook</w:t>
            </w:r>
            <w:proofErr w:type="spellEnd"/>
            <w:r>
              <w:rPr>
                <w:rFonts w:ascii="標楷體" w:eastAsia="標楷體" w:hAnsi="標楷體" w:hint="eastAsia"/>
              </w:rPr>
              <w:t>查詢一則流行的廣告</w:t>
            </w:r>
            <w:r w:rsidR="003B22EC">
              <w:rPr>
                <w:rFonts w:ascii="標楷體" w:eastAsia="標楷體" w:hAnsi="標楷體" w:hint="eastAsia"/>
              </w:rPr>
              <w:t>。</w:t>
            </w:r>
          </w:p>
          <w:p w:rsidR="003B22EC" w:rsidRPr="003B22EC" w:rsidRDefault="00A9528E" w:rsidP="003B22EC">
            <w:pPr>
              <w:pStyle w:val="Pa10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分組討論這些廣告誘人消費的</w:t>
            </w:r>
            <w:r w:rsidR="003B22EC">
              <w:rPr>
                <w:rFonts w:ascii="標楷體" w:eastAsia="標楷體" w:hAnsi="標楷體" w:hint="eastAsia"/>
              </w:rPr>
              <w:t>因素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2004F" w:rsidRPr="0082004F" w:rsidRDefault="003B22EC" w:rsidP="0082004F">
            <w:pPr>
              <w:pStyle w:val="Pa10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各組報</w:t>
            </w:r>
            <w:r w:rsidRPr="003B22EC">
              <w:rPr>
                <w:rFonts w:ascii="標楷體" w:eastAsia="標楷體" w:hAnsi="標楷體" w:hint="eastAsia"/>
              </w:rPr>
              <w:t>告分析的結果。</w:t>
            </w:r>
          </w:p>
          <w:p w:rsidR="0082004F" w:rsidRDefault="003B22EC" w:rsidP="0082004F">
            <w:pPr>
              <w:pStyle w:val="Pa10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2004F">
              <w:rPr>
                <w:rFonts w:ascii="標楷體" w:eastAsia="標楷體" w:hAnsi="標楷體" w:hint="eastAsia"/>
              </w:rPr>
              <w:t>老師總結:分析生活種哪些是必要的支出，哪些是不必要的支出，以做出正確的消費選擇</w:t>
            </w:r>
            <w:r w:rsidR="0082004F">
              <w:rPr>
                <w:rFonts w:ascii="標楷體" w:eastAsia="標楷體" w:hAnsi="標楷體" w:hint="eastAsia"/>
              </w:rPr>
              <w:t>，並了解過度消費對環境的影響</w:t>
            </w:r>
            <w:r w:rsidRPr="0082004F">
              <w:rPr>
                <w:rFonts w:ascii="標楷體" w:eastAsia="標楷體" w:hAnsi="標楷體" w:hint="eastAsia"/>
              </w:rPr>
              <w:t>。</w:t>
            </w:r>
          </w:p>
          <w:p w:rsidR="003B22EC" w:rsidRPr="00ED7C0E" w:rsidRDefault="0082004F" w:rsidP="00ED7C0E">
            <w:pPr>
              <w:pStyle w:val="Pa10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記憶遊戲:環保標章。</w:t>
            </w:r>
          </w:p>
          <w:p w:rsidR="003B22EC" w:rsidRDefault="003B22EC" w:rsidP="003B22EC">
            <w:pPr>
              <w:pStyle w:val="Pa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活動二: 交易的安全</w:t>
            </w:r>
          </w:p>
          <w:p w:rsidR="003B22EC" w:rsidRDefault="003B22EC" w:rsidP="003B22EC">
            <w:pPr>
              <w:pStyle w:val="Pa10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A9528E">
              <w:rPr>
                <w:rFonts w:ascii="標楷體" w:eastAsia="標楷體" w:hAnsi="標楷體" w:hint="eastAsia"/>
              </w:rPr>
              <w:t>引起動機：</w:t>
            </w:r>
          </w:p>
          <w:p w:rsidR="003B22EC" w:rsidRPr="00A9528E" w:rsidRDefault="003B22EC" w:rsidP="003B22EC">
            <w:pPr>
              <w:pStyle w:val="Pa1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觀看網路詐騙的新聞，了解網路世界的危險性。</w:t>
            </w:r>
          </w:p>
          <w:p w:rsidR="003B22EC" w:rsidRDefault="003B22EC" w:rsidP="003B22EC">
            <w:pPr>
              <w:pStyle w:val="Pa10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分組活動:</w:t>
            </w:r>
          </w:p>
          <w:p w:rsidR="003B22EC" w:rsidRDefault="003B22EC" w:rsidP="00315319">
            <w:pPr>
              <w:pStyle w:val="Pa10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</w:t>
            </w:r>
            <w:proofErr w:type="spellStart"/>
            <w:r>
              <w:rPr>
                <w:rFonts w:ascii="標楷體" w:eastAsia="標楷體" w:hAnsi="標楷體"/>
              </w:rPr>
              <w:t>ChromeBook</w:t>
            </w:r>
            <w:proofErr w:type="spellEnd"/>
            <w:r>
              <w:rPr>
                <w:rFonts w:ascii="標楷體" w:eastAsia="標楷體" w:hAnsi="標楷體" w:hint="eastAsia"/>
              </w:rPr>
              <w:t>查詢網路詐騙的新聞。</w:t>
            </w:r>
          </w:p>
          <w:p w:rsidR="003B22EC" w:rsidRPr="003B22EC" w:rsidRDefault="003B22EC" w:rsidP="00315319">
            <w:pPr>
              <w:pStyle w:val="Pa10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分組討論如何避免這些網路詐騙。</w:t>
            </w:r>
          </w:p>
          <w:p w:rsidR="0082004F" w:rsidRPr="0082004F" w:rsidRDefault="003B22EC" w:rsidP="0082004F">
            <w:pPr>
              <w:pStyle w:val="Pa10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各組報</w:t>
            </w:r>
            <w:r w:rsidRPr="003B22EC">
              <w:rPr>
                <w:rFonts w:ascii="標楷體" w:eastAsia="標楷體" w:hAnsi="標楷體" w:hint="eastAsia"/>
              </w:rPr>
              <w:t>告</w:t>
            </w:r>
            <w:r w:rsidR="0082004F">
              <w:rPr>
                <w:rFonts w:ascii="標楷體" w:eastAsia="標楷體" w:hAnsi="標楷體" w:hint="eastAsia"/>
              </w:rPr>
              <w:t>討論</w:t>
            </w:r>
            <w:r w:rsidRPr="003B22EC">
              <w:rPr>
                <w:rFonts w:ascii="標楷體" w:eastAsia="標楷體" w:hAnsi="標楷體" w:hint="eastAsia"/>
              </w:rPr>
              <w:t>的結果。</w:t>
            </w:r>
          </w:p>
          <w:p w:rsidR="00315319" w:rsidRPr="00315319" w:rsidRDefault="0082004F" w:rsidP="00315319">
            <w:pPr>
              <w:pStyle w:val="Pa10"/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老師總結:介紹網路詐騙的方式並教導如何避免個人資料外</w:t>
            </w:r>
            <w:proofErr w:type="gramStart"/>
            <w:r>
              <w:rPr>
                <w:rFonts w:ascii="標楷體" w:eastAsia="標楷體" w:hAnsi="標楷體" w:hint="eastAsia"/>
              </w:rPr>
              <w:t>洩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315319" w:rsidRPr="00315319" w:rsidRDefault="00315319" w:rsidP="00315319">
            <w:pPr>
              <w:pStyle w:val="a7"/>
              <w:numPr>
                <w:ilvl w:val="0"/>
                <w:numId w:val="3"/>
              </w:num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  <w:kern w:val="2"/>
                <w:szCs w:val="24"/>
              </w:rPr>
              <w:t>Ka</w:t>
            </w:r>
            <w:r>
              <w:rPr>
                <w:rFonts w:ascii="標楷體" w:hAnsi="標楷體"/>
                <w:kern w:val="2"/>
                <w:szCs w:val="24"/>
              </w:rPr>
              <w:t>hoot</w:t>
            </w:r>
            <w:r w:rsidRPr="00315319">
              <w:rPr>
                <w:rFonts w:ascii="標楷體" w:hAnsi="標楷體" w:hint="eastAsia"/>
              </w:rPr>
              <w:t>遊戲:網路安全。</w:t>
            </w:r>
          </w:p>
        </w:tc>
        <w:tc>
          <w:tcPr>
            <w:tcW w:w="765" w:type="dxa"/>
          </w:tcPr>
          <w:p w:rsidR="006A6B5E" w:rsidRDefault="006A6B5E" w:rsidP="00452A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452AFA" w:rsidRPr="00B10C69" w:rsidRDefault="006A6B5E" w:rsidP="00452A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15319">
              <w:rPr>
                <w:rFonts w:ascii="標楷體" w:eastAsia="標楷體" w:hAnsi="標楷體"/>
              </w:rPr>
              <w:t xml:space="preserve"> </w:t>
            </w:r>
            <w:r w:rsidR="00A33EBE">
              <w:rPr>
                <w:rFonts w:ascii="標楷體" w:eastAsia="標楷體" w:hAnsi="標楷體" w:hint="eastAsia"/>
              </w:rPr>
              <w:t>5</w:t>
            </w:r>
          </w:p>
          <w:p w:rsidR="00452AFA" w:rsidRDefault="00452AFA" w:rsidP="00452AFA">
            <w:pPr>
              <w:jc w:val="center"/>
              <w:rPr>
                <w:rFonts w:ascii="標楷體" w:eastAsia="標楷體" w:hAnsi="標楷體"/>
              </w:rPr>
            </w:pPr>
          </w:p>
          <w:p w:rsidR="00452AFA" w:rsidRPr="00B10C69" w:rsidRDefault="006A6B5E" w:rsidP="006A6B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20</w:t>
            </w:r>
          </w:p>
          <w:p w:rsidR="00452AFA" w:rsidRPr="00B10C69" w:rsidRDefault="00452AFA" w:rsidP="00452AFA">
            <w:pPr>
              <w:jc w:val="center"/>
              <w:rPr>
                <w:rFonts w:ascii="標楷體" w:eastAsia="標楷體" w:hAnsi="標楷體"/>
              </w:rPr>
            </w:pPr>
          </w:p>
          <w:p w:rsidR="00452AFA" w:rsidRPr="00B10C69" w:rsidRDefault="00452AFA" w:rsidP="00452AFA">
            <w:pPr>
              <w:jc w:val="center"/>
              <w:rPr>
                <w:rFonts w:ascii="標楷體" w:eastAsia="標楷體" w:hAnsi="標楷體"/>
              </w:rPr>
            </w:pPr>
          </w:p>
          <w:p w:rsidR="00452AFA" w:rsidRPr="00B10C69" w:rsidRDefault="00452AFA" w:rsidP="00452AFA">
            <w:pPr>
              <w:jc w:val="center"/>
              <w:rPr>
                <w:rFonts w:ascii="標楷體" w:eastAsia="標楷體" w:hAnsi="標楷體"/>
              </w:rPr>
            </w:pPr>
          </w:p>
          <w:p w:rsidR="00452AFA" w:rsidRPr="00B10C69" w:rsidRDefault="00452AFA" w:rsidP="00452AFA">
            <w:pPr>
              <w:jc w:val="center"/>
              <w:rPr>
                <w:rFonts w:ascii="標楷體" w:eastAsia="標楷體" w:hAnsi="標楷體"/>
              </w:rPr>
            </w:pPr>
          </w:p>
          <w:p w:rsidR="00452AFA" w:rsidRPr="00B10C69" w:rsidRDefault="00452AFA" w:rsidP="00452AFA">
            <w:pPr>
              <w:jc w:val="center"/>
              <w:rPr>
                <w:rFonts w:ascii="標楷體" w:eastAsia="標楷體" w:hAnsi="標楷體"/>
              </w:rPr>
            </w:pPr>
          </w:p>
          <w:p w:rsidR="00452AFA" w:rsidRPr="00B10C69" w:rsidRDefault="00452AFA" w:rsidP="00452AFA">
            <w:pPr>
              <w:jc w:val="center"/>
              <w:rPr>
                <w:rFonts w:ascii="標楷體" w:eastAsia="標楷體" w:hAnsi="標楷體"/>
              </w:rPr>
            </w:pPr>
          </w:p>
          <w:p w:rsidR="00452AFA" w:rsidRPr="00B10C69" w:rsidRDefault="00452AFA" w:rsidP="00452AFA">
            <w:pPr>
              <w:jc w:val="center"/>
              <w:rPr>
                <w:rFonts w:ascii="標楷體" w:eastAsia="標楷體" w:hAnsi="標楷體"/>
              </w:rPr>
            </w:pPr>
          </w:p>
          <w:p w:rsidR="00452AFA" w:rsidRPr="00B10C69" w:rsidRDefault="006A6B5E" w:rsidP="006A6B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15</w:t>
            </w:r>
          </w:p>
          <w:p w:rsidR="00452AFA" w:rsidRPr="00B10C69" w:rsidRDefault="00452AFA" w:rsidP="00452AFA">
            <w:pPr>
              <w:jc w:val="center"/>
              <w:rPr>
                <w:rFonts w:ascii="標楷體" w:eastAsia="標楷體" w:hAnsi="標楷體"/>
              </w:rPr>
            </w:pPr>
          </w:p>
          <w:p w:rsidR="00452AFA" w:rsidRPr="00B10C69" w:rsidRDefault="00452AFA" w:rsidP="00ED7C0E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</w:tcPr>
          <w:p w:rsidR="006A6B5E" w:rsidRDefault="006A6B5E" w:rsidP="00452AFA">
            <w:pPr>
              <w:rPr>
                <w:rFonts w:ascii="標楷體" w:eastAsia="標楷體" w:hAnsi="標楷體"/>
              </w:rPr>
            </w:pPr>
          </w:p>
          <w:p w:rsidR="006A6B5E" w:rsidRDefault="006A6B5E" w:rsidP="00452AFA">
            <w:pPr>
              <w:rPr>
                <w:rFonts w:ascii="標楷體" w:eastAsia="標楷體" w:hAnsi="標楷體"/>
              </w:rPr>
            </w:pPr>
          </w:p>
          <w:p w:rsidR="006A6B5E" w:rsidRDefault="006A6B5E" w:rsidP="00452AFA">
            <w:pPr>
              <w:rPr>
                <w:rFonts w:ascii="標楷體" w:eastAsia="標楷體" w:hAnsi="標楷體"/>
              </w:rPr>
            </w:pPr>
          </w:p>
          <w:p w:rsidR="006A6B5E" w:rsidRDefault="006A6B5E" w:rsidP="00452AFA">
            <w:pPr>
              <w:rPr>
                <w:rFonts w:ascii="標楷體" w:eastAsia="標楷體" w:hAnsi="標楷體"/>
              </w:rPr>
            </w:pPr>
          </w:p>
          <w:p w:rsidR="006A6B5E" w:rsidRDefault="006A6B5E" w:rsidP="00452AFA">
            <w:pPr>
              <w:rPr>
                <w:rFonts w:ascii="標楷體" w:eastAsia="標楷體" w:hAnsi="標楷體"/>
              </w:rPr>
            </w:pPr>
          </w:p>
          <w:p w:rsidR="006A6B5E" w:rsidRDefault="006A6B5E" w:rsidP="00452AFA">
            <w:pPr>
              <w:rPr>
                <w:rFonts w:ascii="標楷體" w:eastAsia="標楷體" w:hAnsi="標楷體"/>
              </w:rPr>
            </w:pPr>
          </w:p>
          <w:p w:rsidR="006A6B5E" w:rsidRDefault="006A6B5E" w:rsidP="00452AFA">
            <w:pPr>
              <w:rPr>
                <w:rFonts w:ascii="標楷體" w:eastAsia="標楷體" w:hAnsi="標楷體"/>
              </w:rPr>
            </w:pPr>
          </w:p>
          <w:p w:rsidR="00B10C69" w:rsidRPr="00B10C69" w:rsidRDefault="0027480F" w:rsidP="00B10C69">
            <w:pPr>
              <w:rPr>
                <w:rFonts w:ascii="標楷體" w:eastAsia="標楷體" w:hAnsi="標楷體"/>
              </w:rPr>
            </w:pPr>
            <w:r w:rsidRPr="00B10C69">
              <w:rPr>
                <w:rFonts w:ascii="標楷體" w:eastAsia="標楷體" w:hAnsi="標楷體" w:hint="eastAsia"/>
              </w:rPr>
              <w:t>參與討論</w:t>
            </w:r>
          </w:p>
          <w:p w:rsidR="00B10C69" w:rsidRPr="00B10C69" w:rsidRDefault="00B10C69" w:rsidP="00B10C69">
            <w:pPr>
              <w:rPr>
                <w:rFonts w:ascii="標楷體" w:eastAsia="標楷體" w:hAnsi="標楷體"/>
              </w:rPr>
            </w:pPr>
            <w:r w:rsidRPr="00B10C69">
              <w:rPr>
                <w:rFonts w:ascii="標楷體" w:eastAsia="標楷體" w:hAnsi="標楷體" w:hint="eastAsia"/>
              </w:rPr>
              <w:t>態度檢核</w:t>
            </w:r>
          </w:p>
          <w:p w:rsidR="00B10C69" w:rsidRPr="00B10C69" w:rsidRDefault="006A6B5E" w:rsidP="00B10C69">
            <w:pPr>
              <w:rPr>
                <w:rFonts w:ascii="標楷體" w:eastAsia="標楷體" w:hAnsi="標楷體"/>
              </w:rPr>
            </w:pPr>
            <w:r w:rsidRPr="00B10C69">
              <w:rPr>
                <w:rFonts w:ascii="標楷體" w:eastAsia="標楷體" w:hAnsi="標楷體" w:hint="eastAsia"/>
              </w:rPr>
              <w:t>口頭發表</w:t>
            </w:r>
          </w:p>
          <w:p w:rsidR="00452AFA" w:rsidRPr="00B10C69" w:rsidRDefault="00452AFA" w:rsidP="00452AFA">
            <w:pPr>
              <w:rPr>
                <w:rFonts w:ascii="標楷體" w:eastAsia="標楷體" w:hAnsi="標楷體"/>
              </w:rPr>
            </w:pPr>
          </w:p>
          <w:p w:rsidR="00452AFA" w:rsidRPr="00B10C69" w:rsidRDefault="00452AFA" w:rsidP="00452AFA">
            <w:pPr>
              <w:rPr>
                <w:rFonts w:ascii="標楷體" w:eastAsia="標楷體" w:hAnsi="標楷體"/>
              </w:rPr>
            </w:pPr>
          </w:p>
          <w:p w:rsidR="00452AFA" w:rsidRPr="00B10C69" w:rsidRDefault="00452AFA" w:rsidP="00452AFA">
            <w:pPr>
              <w:rPr>
                <w:rFonts w:ascii="標楷體" w:eastAsia="標楷體" w:hAnsi="標楷體"/>
              </w:rPr>
            </w:pPr>
          </w:p>
          <w:p w:rsidR="00452AFA" w:rsidRPr="00B10C69" w:rsidRDefault="00452AFA" w:rsidP="007D4859">
            <w:pPr>
              <w:rPr>
                <w:rFonts w:ascii="標楷體" w:eastAsia="標楷體" w:hAnsi="標楷體"/>
              </w:rPr>
            </w:pPr>
          </w:p>
        </w:tc>
      </w:tr>
      <w:tr w:rsidR="008243F7" w:rsidRPr="00B10C69" w:rsidTr="00B10C6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464" w:type="dxa"/>
            <w:gridSpan w:val="2"/>
            <w:shd w:val="clear" w:color="auto" w:fill="E7E6E6"/>
          </w:tcPr>
          <w:p w:rsidR="008243F7" w:rsidRPr="00B10C69" w:rsidRDefault="008243F7" w:rsidP="008243F7">
            <w:pPr>
              <w:jc w:val="center"/>
              <w:rPr>
                <w:rFonts w:ascii="標楷體" w:eastAsia="標楷體" w:hAnsi="標楷體"/>
              </w:rPr>
            </w:pPr>
            <w:r w:rsidRPr="00B10C69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969" w:type="dxa"/>
            <w:gridSpan w:val="6"/>
          </w:tcPr>
          <w:p w:rsidR="008243F7" w:rsidRPr="00B10C69" w:rsidRDefault="008243F7">
            <w:pPr>
              <w:rPr>
                <w:rFonts w:ascii="標楷體" w:eastAsia="標楷體" w:hAnsi="標楷體"/>
              </w:rPr>
            </w:pPr>
            <w:r w:rsidRPr="00B10C69">
              <w:rPr>
                <w:rFonts w:ascii="標楷體" w:eastAsia="標楷體" w:hAnsi="標楷體" w:hint="eastAsia"/>
              </w:rPr>
              <w:t>●</w:t>
            </w:r>
            <w:r w:rsidR="001A6B96" w:rsidRPr="00B10C69">
              <w:rPr>
                <w:rFonts w:ascii="標楷體" w:eastAsia="標楷體" w:hAnsi="標楷體" w:hint="eastAsia"/>
              </w:rPr>
              <w:t>南一版</w:t>
            </w:r>
            <w:r w:rsidR="006A6B5E">
              <w:rPr>
                <w:rFonts w:ascii="標楷體" w:eastAsia="標楷體" w:hAnsi="標楷體" w:hint="eastAsia"/>
              </w:rPr>
              <w:t>社會六</w:t>
            </w:r>
            <w:r w:rsidRPr="00B10C69">
              <w:rPr>
                <w:rFonts w:ascii="標楷體" w:eastAsia="標楷體" w:hAnsi="標楷體" w:hint="eastAsia"/>
              </w:rPr>
              <w:t>上教師手冊</w:t>
            </w:r>
          </w:p>
        </w:tc>
      </w:tr>
    </w:tbl>
    <w:p w:rsidR="00427E9C" w:rsidRPr="00315319" w:rsidRDefault="00427E9C">
      <w:pPr>
        <w:rPr>
          <w:rFonts w:ascii="標楷體" w:eastAsia="標楷體" w:hAnsi="標楷體" w:hint="eastAsia"/>
          <w:sz w:val="16"/>
          <w:szCs w:val="16"/>
        </w:rPr>
      </w:pPr>
      <w:bookmarkStart w:id="0" w:name="_GoBack"/>
      <w:bookmarkEnd w:id="0"/>
    </w:p>
    <w:sectPr w:rsidR="00427E9C" w:rsidRPr="00315319" w:rsidSect="00E4022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3E5" w:rsidRDefault="00DA33E5" w:rsidP="00D67931">
      <w:r>
        <w:separator/>
      </w:r>
    </w:p>
  </w:endnote>
  <w:endnote w:type="continuationSeparator" w:id="0">
    <w:p w:rsidR="00DA33E5" w:rsidRDefault="00DA33E5" w:rsidP="00D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南一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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U-BZ">
    <w:charset w:val="86"/>
    <w:family w:val="script"/>
    <w:pitch w:val="fixed"/>
    <w:sig w:usb0="00000001" w:usb1="080E0000" w:usb2="00000010" w:usb3="00000000" w:csb0="00040000" w:csb1="00000000"/>
  </w:font>
  <w:font w:name="DFHeiLight-B5">
    <w:altName w:val="Andale Sans U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AA">
    <w:charset w:val="00"/>
    <w:family w:val="roman"/>
    <w:pitch w:val="variable"/>
    <w:sig w:usb0="A0002AAF" w:usb1="4000387A" w:usb2="00000028" w:usb3="00000000" w:csb0="000001FF" w:csb1="00000000"/>
  </w:font>
  <w:font w:name="EU-BZ"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3E5" w:rsidRDefault="00DA33E5" w:rsidP="00D67931">
      <w:r>
        <w:separator/>
      </w:r>
    </w:p>
  </w:footnote>
  <w:footnote w:type="continuationSeparator" w:id="0">
    <w:p w:rsidR="00DA33E5" w:rsidRDefault="00DA33E5" w:rsidP="00D6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4F4C"/>
    <w:multiLevelType w:val="hybridMultilevel"/>
    <w:tmpl w:val="5918525E"/>
    <w:lvl w:ilvl="0" w:tplc="2A8A3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7C00136"/>
    <w:multiLevelType w:val="hybridMultilevel"/>
    <w:tmpl w:val="9830DC82"/>
    <w:lvl w:ilvl="0" w:tplc="6F069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357C5A"/>
    <w:multiLevelType w:val="hybridMultilevel"/>
    <w:tmpl w:val="5918525E"/>
    <w:lvl w:ilvl="0" w:tplc="2A8A3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0B2537D"/>
    <w:multiLevelType w:val="hybridMultilevel"/>
    <w:tmpl w:val="9830DC82"/>
    <w:lvl w:ilvl="0" w:tplc="6F069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C2"/>
    <w:rsid w:val="000062C6"/>
    <w:rsid w:val="00006D61"/>
    <w:rsid w:val="000143E6"/>
    <w:rsid w:val="00056E86"/>
    <w:rsid w:val="0005705F"/>
    <w:rsid w:val="000626FA"/>
    <w:rsid w:val="00092FCE"/>
    <w:rsid w:val="000A2A4C"/>
    <w:rsid w:val="000A7074"/>
    <w:rsid w:val="000E6375"/>
    <w:rsid w:val="000F231E"/>
    <w:rsid w:val="00117039"/>
    <w:rsid w:val="001261EC"/>
    <w:rsid w:val="00133481"/>
    <w:rsid w:val="00146F94"/>
    <w:rsid w:val="0016217E"/>
    <w:rsid w:val="00193657"/>
    <w:rsid w:val="001A6B96"/>
    <w:rsid w:val="001C2FC0"/>
    <w:rsid w:val="001C6E9D"/>
    <w:rsid w:val="001E4923"/>
    <w:rsid w:val="001F3968"/>
    <w:rsid w:val="00213F3A"/>
    <w:rsid w:val="00225A87"/>
    <w:rsid w:val="00230703"/>
    <w:rsid w:val="00233288"/>
    <w:rsid w:val="0023689C"/>
    <w:rsid w:val="0027480F"/>
    <w:rsid w:val="0029437A"/>
    <w:rsid w:val="002B6307"/>
    <w:rsid w:val="002C2E38"/>
    <w:rsid w:val="002D6ABB"/>
    <w:rsid w:val="002F79C2"/>
    <w:rsid w:val="00306C52"/>
    <w:rsid w:val="00315319"/>
    <w:rsid w:val="00375BFB"/>
    <w:rsid w:val="003A1056"/>
    <w:rsid w:val="003B22EC"/>
    <w:rsid w:val="003C049A"/>
    <w:rsid w:val="003D7CBC"/>
    <w:rsid w:val="003F08B4"/>
    <w:rsid w:val="00426475"/>
    <w:rsid w:val="00427E9C"/>
    <w:rsid w:val="00432557"/>
    <w:rsid w:val="00437590"/>
    <w:rsid w:val="0044067D"/>
    <w:rsid w:val="00442969"/>
    <w:rsid w:val="00452AFA"/>
    <w:rsid w:val="00482D0D"/>
    <w:rsid w:val="004A64EC"/>
    <w:rsid w:val="004C0E36"/>
    <w:rsid w:val="004E191C"/>
    <w:rsid w:val="004E3438"/>
    <w:rsid w:val="004E38FC"/>
    <w:rsid w:val="004F796C"/>
    <w:rsid w:val="00504EB6"/>
    <w:rsid w:val="00510BD9"/>
    <w:rsid w:val="00511F9C"/>
    <w:rsid w:val="00514C5B"/>
    <w:rsid w:val="00522359"/>
    <w:rsid w:val="00527AF7"/>
    <w:rsid w:val="005336E7"/>
    <w:rsid w:val="005419A2"/>
    <w:rsid w:val="00545C09"/>
    <w:rsid w:val="00570E1C"/>
    <w:rsid w:val="00573C21"/>
    <w:rsid w:val="00590918"/>
    <w:rsid w:val="005A0CEB"/>
    <w:rsid w:val="005A3B46"/>
    <w:rsid w:val="005A3EC2"/>
    <w:rsid w:val="005E5917"/>
    <w:rsid w:val="005E600B"/>
    <w:rsid w:val="00602E2B"/>
    <w:rsid w:val="00616B6B"/>
    <w:rsid w:val="00636FFD"/>
    <w:rsid w:val="00644417"/>
    <w:rsid w:val="00654F7A"/>
    <w:rsid w:val="0065704F"/>
    <w:rsid w:val="00683276"/>
    <w:rsid w:val="006935CA"/>
    <w:rsid w:val="00693EB3"/>
    <w:rsid w:val="006A6B5E"/>
    <w:rsid w:val="006D423D"/>
    <w:rsid w:val="00724F14"/>
    <w:rsid w:val="00763D73"/>
    <w:rsid w:val="007709A7"/>
    <w:rsid w:val="0077583F"/>
    <w:rsid w:val="007A6348"/>
    <w:rsid w:val="007A7E85"/>
    <w:rsid w:val="007B57CE"/>
    <w:rsid w:val="007D4448"/>
    <w:rsid w:val="007D4859"/>
    <w:rsid w:val="007F7FBF"/>
    <w:rsid w:val="00804455"/>
    <w:rsid w:val="00805840"/>
    <w:rsid w:val="00812FAD"/>
    <w:rsid w:val="00816A08"/>
    <w:rsid w:val="0082004F"/>
    <w:rsid w:val="008202D5"/>
    <w:rsid w:val="008243F7"/>
    <w:rsid w:val="00824586"/>
    <w:rsid w:val="0086216B"/>
    <w:rsid w:val="00866471"/>
    <w:rsid w:val="008A7FBF"/>
    <w:rsid w:val="008B6043"/>
    <w:rsid w:val="008D5AE7"/>
    <w:rsid w:val="008E3936"/>
    <w:rsid w:val="008F37EE"/>
    <w:rsid w:val="008F6FD4"/>
    <w:rsid w:val="00906C06"/>
    <w:rsid w:val="009070A4"/>
    <w:rsid w:val="009337DB"/>
    <w:rsid w:val="00965766"/>
    <w:rsid w:val="00967375"/>
    <w:rsid w:val="00984F4E"/>
    <w:rsid w:val="009D1217"/>
    <w:rsid w:val="009E31D1"/>
    <w:rsid w:val="009F354C"/>
    <w:rsid w:val="00A0409E"/>
    <w:rsid w:val="00A10D73"/>
    <w:rsid w:val="00A206D3"/>
    <w:rsid w:val="00A33EBE"/>
    <w:rsid w:val="00A70ADD"/>
    <w:rsid w:val="00A77C58"/>
    <w:rsid w:val="00A830D6"/>
    <w:rsid w:val="00A875C1"/>
    <w:rsid w:val="00A9528E"/>
    <w:rsid w:val="00AA1C74"/>
    <w:rsid w:val="00AB3A8E"/>
    <w:rsid w:val="00AC01C9"/>
    <w:rsid w:val="00AC7F22"/>
    <w:rsid w:val="00AE12D5"/>
    <w:rsid w:val="00B10C69"/>
    <w:rsid w:val="00B50694"/>
    <w:rsid w:val="00B851AD"/>
    <w:rsid w:val="00C223A1"/>
    <w:rsid w:val="00C76BE4"/>
    <w:rsid w:val="00C80FF3"/>
    <w:rsid w:val="00C9696E"/>
    <w:rsid w:val="00CE211D"/>
    <w:rsid w:val="00CF011C"/>
    <w:rsid w:val="00D26FA3"/>
    <w:rsid w:val="00D3471B"/>
    <w:rsid w:val="00D556BA"/>
    <w:rsid w:val="00D65D52"/>
    <w:rsid w:val="00D67931"/>
    <w:rsid w:val="00D84F34"/>
    <w:rsid w:val="00D95D62"/>
    <w:rsid w:val="00DA33E5"/>
    <w:rsid w:val="00DD2C63"/>
    <w:rsid w:val="00DE42B9"/>
    <w:rsid w:val="00E020B9"/>
    <w:rsid w:val="00E05BCB"/>
    <w:rsid w:val="00E144F2"/>
    <w:rsid w:val="00E31FDD"/>
    <w:rsid w:val="00E40224"/>
    <w:rsid w:val="00E51874"/>
    <w:rsid w:val="00E67B3E"/>
    <w:rsid w:val="00EC5426"/>
    <w:rsid w:val="00ED7C0E"/>
    <w:rsid w:val="00EE0AFA"/>
    <w:rsid w:val="00F307E6"/>
    <w:rsid w:val="00F32F73"/>
    <w:rsid w:val="00F366A8"/>
    <w:rsid w:val="00F5440A"/>
    <w:rsid w:val="00F6134B"/>
    <w:rsid w:val="00F84276"/>
    <w:rsid w:val="00F85D92"/>
    <w:rsid w:val="00F9587E"/>
    <w:rsid w:val="00FA1F74"/>
    <w:rsid w:val="00FA62F4"/>
    <w:rsid w:val="00FB58A4"/>
    <w:rsid w:val="00FD3564"/>
    <w:rsid w:val="00FE068B"/>
    <w:rsid w:val="00FF001F"/>
    <w:rsid w:val="00FF3629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1EAA4"/>
  <w15:chartTrackingRefBased/>
  <w15:docId w15:val="{F36EE436-7A4B-4146-A344-4714F921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793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D67931"/>
    <w:rPr>
      <w:kern w:val="2"/>
    </w:rPr>
  </w:style>
  <w:style w:type="paragraph" w:styleId="a5">
    <w:name w:val="footer"/>
    <w:basedOn w:val="a"/>
    <w:link w:val="a6"/>
    <w:rsid w:val="00D6793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D67931"/>
    <w:rPr>
      <w:kern w:val="2"/>
    </w:rPr>
  </w:style>
  <w:style w:type="paragraph" w:styleId="a7">
    <w:name w:val="List Paragraph"/>
    <w:basedOn w:val="a"/>
    <w:rsid w:val="000A7074"/>
    <w:pPr>
      <w:suppressAutoHyphens/>
      <w:autoSpaceDN w:val="0"/>
      <w:ind w:left="480"/>
      <w:textAlignment w:val="baseline"/>
    </w:pPr>
    <w:rPr>
      <w:rFonts w:ascii="Calibri" w:eastAsia="標楷體" w:hAnsi="Calibri"/>
      <w:kern w:val="0"/>
      <w:szCs w:val="21"/>
    </w:rPr>
  </w:style>
  <w:style w:type="paragraph" w:customStyle="1" w:styleId="Pa10">
    <w:name w:val="Pa10"/>
    <w:basedOn w:val="a"/>
    <w:next w:val="a"/>
    <w:uiPriority w:val="99"/>
    <w:rsid w:val="00AC01C9"/>
    <w:pPr>
      <w:autoSpaceDE w:val="0"/>
      <w:autoSpaceDN w:val="0"/>
      <w:adjustRightInd w:val="0"/>
      <w:spacing w:line="227" w:lineRule="atLeast"/>
    </w:pPr>
    <w:rPr>
      <w:rFonts w:ascii="南一" w:eastAsia="南一"/>
      <w:kern w:val="0"/>
    </w:rPr>
  </w:style>
  <w:style w:type="character" w:customStyle="1" w:styleId="A9">
    <w:name w:val="A9"/>
    <w:uiPriority w:val="99"/>
    <w:rsid w:val="0016217E"/>
    <w:rPr>
      <w:rFonts w:cs="南一"/>
      <w:color w:val="000000"/>
      <w:sz w:val="22"/>
      <w:szCs w:val="22"/>
      <w:u w:val="single"/>
    </w:rPr>
  </w:style>
  <w:style w:type="paragraph" w:customStyle="1" w:styleId="Pa16">
    <w:name w:val="Pa16"/>
    <w:basedOn w:val="a"/>
    <w:next w:val="a"/>
    <w:uiPriority w:val="99"/>
    <w:rsid w:val="0086216B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paragraph" w:customStyle="1" w:styleId="Pa17">
    <w:name w:val="Pa17"/>
    <w:basedOn w:val="a"/>
    <w:next w:val="a"/>
    <w:uiPriority w:val="99"/>
    <w:rsid w:val="006935CA"/>
    <w:pPr>
      <w:autoSpaceDE w:val="0"/>
      <w:autoSpaceDN w:val="0"/>
      <w:adjustRightInd w:val="0"/>
      <w:spacing w:line="227" w:lineRule="atLeast"/>
    </w:pPr>
    <w:rPr>
      <w:rFonts w:ascii="南一" w:eastAsia="南一"/>
      <w:kern w:val="0"/>
    </w:rPr>
  </w:style>
  <w:style w:type="character" w:customStyle="1" w:styleId="A70">
    <w:name w:val="A7"/>
    <w:uiPriority w:val="99"/>
    <w:rsid w:val="00B851AD"/>
    <w:rPr>
      <w:rFonts w:ascii="南一" w:eastAsia="南一" w:cs="南一" w:hint="eastAsia"/>
      <w:color w:val="000000"/>
      <w:sz w:val="22"/>
      <w:szCs w:val="22"/>
      <w:u w:val="single"/>
    </w:rPr>
  </w:style>
  <w:style w:type="paragraph" w:customStyle="1" w:styleId="Pa1">
    <w:name w:val="Pa1"/>
    <w:basedOn w:val="a"/>
    <w:next w:val="a"/>
    <w:uiPriority w:val="99"/>
    <w:rsid w:val="008202D5"/>
    <w:pPr>
      <w:autoSpaceDE w:val="0"/>
      <w:autoSpaceDN w:val="0"/>
      <w:adjustRightInd w:val="0"/>
      <w:spacing w:line="227" w:lineRule="atLeast"/>
    </w:pPr>
    <w:rPr>
      <w:rFonts w:ascii="DFHeiLight-B5" w:eastAsia="DFHeiLight-B5"/>
      <w:kern w:val="0"/>
    </w:rPr>
  </w:style>
  <w:style w:type="paragraph" w:customStyle="1" w:styleId="Default">
    <w:name w:val="Default"/>
    <w:rsid w:val="009070A4"/>
    <w:pPr>
      <w:widowControl w:val="0"/>
      <w:autoSpaceDE w:val="0"/>
      <w:autoSpaceDN w:val="0"/>
      <w:adjustRightInd w:val="0"/>
    </w:pPr>
    <w:rPr>
      <w:rFonts w:ascii="DFHeiLight-B5" w:eastAsia="DFHeiLight-B5" w:cs="DFHeiLight-B5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9070A4"/>
    <w:pPr>
      <w:spacing w:line="227" w:lineRule="atLeast"/>
    </w:pPr>
    <w:rPr>
      <w:rFonts w:ascii="AAA" w:eastAsia="新細明體" w:hAnsi="AAA" w:cs="AAA"/>
      <w:color w:val="auto"/>
    </w:rPr>
  </w:style>
  <w:style w:type="paragraph" w:customStyle="1" w:styleId="Pa11">
    <w:name w:val="Pa11"/>
    <w:basedOn w:val="Default"/>
    <w:next w:val="Default"/>
    <w:uiPriority w:val="99"/>
    <w:rsid w:val="00602E2B"/>
    <w:pPr>
      <w:spacing w:line="227" w:lineRule="atLeast"/>
    </w:pPr>
    <w:rPr>
      <w:rFonts w:ascii="EU-BZ" w:eastAsia="EU-BZ" w:cs="Times New Roman"/>
      <w:color w:val="auto"/>
    </w:rPr>
  </w:style>
  <w:style w:type="paragraph" w:customStyle="1" w:styleId="Pa19">
    <w:name w:val="Pa19"/>
    <w:basedOn w:val="a"/>
    <w:next w:val="a"/>
    <w:uiPriority w:val="99"/>
    <w:rsid w:val="00D95D62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72C8E-EC22-42CA-96D2-9BD0E744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數學網頁範本</dc:title>
  <dc:subject/>
  <dc:creator>emath1</dc:creator>
  <cp:keywords/>
  <cp:lastModifiedBy>Administrator</cp:lastModifiedBy>
  <cp:revision>2</cp:revision>
  <dcterms:created xsi:type="dcterms:W3CDTF">2021-11-08T01:22:00Z</dcterms:created>
  <dcterms:modified xsi:type="dcterms:W3CDTF">2021-11-08T01:22:00Z</dcterms:modified>
</cp:coreProperties>
</file>