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A0" w:rsidRDefault="001B2CA0" w:rsidP="001B2CA0">
      <w:pPr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基隆市長樂國民小學1</w:t>
      </w:r>
      <w:r w:rsidR="005E0DF4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學年度教師專業發展實踐方案</w:t>
      </w:r>
    </w:p>
    <w:p w:rsidR="001B2CA0" w:rsidRDefault="001B2CA0" w:rsidP="001B2CA0">
      <w:pPr>
        <w:spacing w:line="480" w:lineRule="exact"/>
        <w:ind w:left="360"/>
        <w:jc w:val="center"/>
      </w:pPr>
      <w:r>
        <w:rPr>
          <w:rFonts w:ascii="標楷體" w:eastAsia="標楷體" w:hAnsi="標楷體"/>
          <w:b/>
          <w:sz w:val="32"/>
          <w:szCs w:val="32"/>
        </w:rPr>
        <w:t>表二、教學觀察紀錄表</w:t>
      </w:r>
    </w:p>
    <w:p w:rsidR="001B2CA0" w:rsidRDefault="001B2CA0" w:rsidP="001B2CA0">
      <w:pPr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【觀察者填寫】</w:t>
      </w:r>
    </w:p>
    <w:p w:rsidR="001B2CA0" w:rsidRDefault="001B2CA0" w:rsidP="001B2CA0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>授課教師：</w:t>
      </w:r>
      <w:r>
        <w:rPr>
          <w:rFonts w:ascii="標楷體" w:eastAsia="標楷體" w:hAnsi="標楷體" w:hint="eastAsia"/>
          <w:sz w:val="28"/>
          <w:szCs w:val="28"/>
        </w:rPr>
        <w:t>洪聖恩</w:t>
      </w:r>
      <w:r>
        <w:rPr>
          <w:rFonts w:ascii="標楷體" w:eastAsia="標楷體" w:hAnsi="標楷體"/>
          <w:sz w:val="28"/>
          <w:szCs w:val="28"/>
        </w:rPr>
        <w:t xml:space="preserve">          任教年級：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年級           任教領域/科目：</w:t>
      </w:r>
      <w:r>
        <w:rPr>
          <w:rFonts w:ascii="標楷體" w:eastAsia="標楷體" w:hAnsi="標楷體" w:hint="eastAsia"/>
          <w:sz w:val="28"/>
          <w:szCs w:val="28"/>
        </w:rPr>
        <w:t>科技</w:t>
      </w:r>
    </w:p>
    <w:p w:rsidR="001B2CA0" w:rsidRDefault="001B2CA0" w:rsidP="001B2CA0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回饋人員: </w:t>
      </w:r>
      <w:r>
        <w:rPr>
          <w:rFonts w:ascii="標楷體" w:eastAsia="標楷體" w:hAnsi="標楷體" w:hint="eastAsia"/>
          <w:sz w:val="28"/>
          <w:szCs w:val="28"/>
        </w:rPr>
        <w:t>黃為寧</w:t>
      </w:r>
      <w:r>
        <w:rPr>
          <w:rFonts w:ascii="標楷體" w:eastAsia="標楷體" w:hAnsi="標楷體"/>
          <w:sz w:val="28"/>
          <w:szCs w:val="28"/>
        </w:rPr>
        <w:t xml:space="preserve">          任教年級：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年級           任教領域/科目: </w:t>
      </w:r>
      <w:r>
        <w:rPr>
          <w:rFonts w:ascii="標楷體" w:eastAsia="標楷體" w:hAnsi="標楷體" w:hint="eastAsia"/>
          <w:sz w:val="28"/>
          <w:szCs w:val="28"/>
        </w:rPr>
        <w:t>國語</w:t>
      </w:r>
    </w:p>
    <w:p w:rsidR="001B2CA0" w:rsidRDefault="001B2CA0" w:rsidP="001B2CA0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>教學單元：</w:t>
      </w:r>
      <w:r w:rsidR="005E0DF4">
        <w:rPr>
          <w:rFonts w:ascii="標楷體" w:eastAsia="標楷體" w:hAnsi="標楷體" w:hint="eastAsia"/>
          <w:sz w:val="28"/>
          <w:szCs w:val="28"/>
        </w:rPr>
        <w:t>小畫家</w:t>
      </w:r>
      <w:r>
        <w:rPr>
          <w:rFonts w:ascii="標楷體" w:eastAsia="標楷體" w:hAnsi="標楷體"/>
          <w:sz w:val="28"/>
          <w:szCs w:val="28"/>
        </w:rPr>
        <w:t>—</w:t>
      </w:r>
      <w:r w:rsidR="005E0DF4">
        <w:rPr>
          <w:rFonts w:ascii="標楷體" w:eastAsia="標楷體" w:hAnsi="標楷體" w:hint="eastAsia"/>
          <w:sz w:val="28"/>
          <w:szCs w:val="28"/>
        </w:rPr>
        <w:t>畫魚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教學節次：共</w:t>
      </w:r>
      <w:r w:rsidR="005E0DF4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節，本次教學為第</w:t>
      </w:r>
      <w:r w:rsidR="005E0DF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節</w:t>
      </w:r>
    </w:p>
    <w:p w:rsidR="001B2CA0" w:rsidRDefault="001B2CA0" w:rsidP="001B2CA0">
      <w:pPr>
        <w:spacing w:line="480" w:lineRule="exact"/>
      </w:pPr>
      <w:r w:rsidRPr="006F5283">
        <w:rPr>
          <w:rFonts w:ascii="標楷體" w:eastAsia="標楷體" w:hAnsi="標楷體" w:hint="eastAsia"/>
          <w:sz w:val="28"/>
          <w:szCs w:val="28"/>
        </w:rPr>
        <w:t>觀察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6F5283">
        <w:rPr>
          <w:rFonts w:ascii="標楷體" w:eastAsia="標楷體" w:hAnsi="標楷體" w:hint="eastAsia"/>
          <w:sz w:val="28"/>
          <w:szCs w:val="28"/>
        </w:rPr>
        <w:t>：1</w:t>
      </w:r>
      <w:r w:rsidR="005E0DF4">
        <w:rPr>
          <w:rFonts w:ascii="標楷體" w:eastAsia="標楷體" w:hAnsi="標楷體" w:hint="eastAsia"/>
          <w:sz w:val="28"/>
          <w:szCs w:val="28"/>
        </w:rPr>
        <w:t>10</w:t>
      </w:r>
      <w:r w:rsidRPr="006F5283">
        <w:rPr>
          <w:rFonts w:ascii="標楷體" w:eastAsia="標楷體" w:hAnsi="標楷體" w:hint="eastAsia"/>
          <w:sz w:val="28"/>
          <w:szCs w:val="28"/>
        </w:rPr>
        <w:t>年</w:t>
      </w:r>
      <w:r w:rsidR="005E0DF4">
        <w:rPr>
          <w:rFonts w:ascii="標楷體" w:eastAsia="標楷體" w:hAnsi="標楷體" w:hint="eastAsia"/>
          <w:sz w:val="28"/>
          <w:szCs w:val="28"/>
        </w:rPr>
        <w:t>11</w:t>
      </w:r>
      <w:r w:rsidRPr="006F5283">
        <w:rPr>
          <w:rFonts w:ascii="標楷體" w:eastAsia="標楷體" w:hAnsi="標楷體" w:hint="eastAsia"/>
          <w:sz w:val="28"/>
          <w:szCs w:val="28"/>
        </w:rPr>
        <w:t>月</w:t>
      </w:r>
      <w:r w:rsidR="005E0DF4">
        <w:rPr>
          <w:rFonts w:ascii="標楷體" w:eastAsia="標楷體" w:hAnsi="標楷體" w:hint="eastAsia"/>
          <w:sz w:val="28"/>
          <w:szCs w:val="28"/>
        </w:rPr>
        <w:t>09</w:t>
      </w:r>
      <w:r w:rsidRPr="006F5283">
        <w:rPr>
          <w:rFonts w:ascii="標楷體" w:eastAsia="標楷體" w:hAnsi="標楷體" w:hint="eastAsia"/>
          <w:sz w:val="28"/>
          <w:szCs w:val="28"/>
        </w:rPr>
        <w:t xml:space="preserve">日 </w:t>
      </w:r>
      <w:r w:rsidR="005E0DF4">
        <w:rPr>
          <w:rFonts w:ascii="標楷體" w:eastAsia="標楷體" w:hAnsi="標楷體" w:hint="eastAsia"/>
          <w:sz w:val="28"/>
          <w:szCs w:val="28"/>
        </w:rPr>
        <w:t>09</w:t>
      </w:r>
      <w:r w:rsidRPr="006F5283">
        <w:rPr>
          <w:rFonts w:ascii="標楷體" w:eastAsia="標楷體" w:hAnsi="標楷體" w:hint="eastAsia"/>
          <w:sz w:val="28"/>
          <w:szCs w:val="28"/>
        </w:rPr>
        <w:t>：</w:t>
      </w:r>
      <w:r w:rsidR="005E0DF4">
        <w:rPr>
          <w:rFonts w:ascii="標楷體" w:eastAsia="標楷體" w:hAnsi="標楷體" w:hint="eastAsia"/>
          <w:sz w:val="28"/>
          <w:szCs w:val="28"/>
        </w:rPr>
        <w:t>35</w:t>
      </w:r>
      <w:r w:rsidRPr="006F5283">
        <w:rPr>
          <w:rFonts w:ascii="標楷體" w:eastAsia="標楷體" w:hAnsi="標楷體" w:hint="eastAsia"/>
          <w:sz w:val="28"/>
          <w:szCs w:val="28"/>
        </w:rPr>
        <w:t>至1</w:t>
      </w:r>
      <w:r w:rsidR="005E0DF4">
        <w:rPr>
          <w:rFonts w:ascii="標楷體" w:eastAsia="標楷體" w:hAnsi="標楷體" w:hint="eastAsia"/>
          <w:sz w:val="28"/>
          <w:szCs w:val="28"/>
        </w:rPr>
        <w:t>0</w:t>
      </w:r>
      <w:r w:rsidRPr="006F5283">
        <w:rPr>
          <w:rFonts w:ascii="標楷體" w:eastAsia="標楷體" w:hAnsi="標楷體" w:hint="eastAsia"/>
          <w:sz w:val="28"/>
          <w:szCs w:val="28"/>
        </w:rPr>
        <w:t>：</w:t>
      </w:r>
      <w:r w:rsidR="005E0DF4">
        <w:rPr>
          <w:rFonts w:ascii="標楷體" w:eastAsia="標楷體" w:hAnsi="標楷體" w:hint="eastAsia"/>
          <w:sz w:val="28"/>
          <w:szCs w:val="28"/>
        </w:rPr>
        <w:t>15</w:t>
      </w:r>
      <w:r w:rsidRPr="006F5283">
        <w:rPr>
          <w:rFonts w:ascii="標楷體" w:eastAsia="標楷體" w:hAnsi="標楷體" w:hint="eastAsia"/>
          <w:sz w:val="28"/>
          <w:szCs w:val="28"/>
        </w:rPr>
        <w:t xml:space="preserve">　地點：電腦教室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5"/>
        <w:gridCol w:w="5086"/>
        <w:gridCol w:w="40"/>
        <w:gridCol w:w="3090"/>
        <w:gridCol w:w="601"/>
        <w:gridCol w:w="567"/>
        <w:gridCol w:w="568"/>
      </w:tblGrid>
      <w:tr w:rsidR="001B2CA0" w:rsidTr="00E21991">
        <w:trPr>
          <w:cantSplit/>
          <w:trHeight w:val="235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5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  <w:b/>
              </w:rPr>
              <w:t>教師表現事實</w:t>
            </w:r>
          </w:p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  <w:b/>
              </w:rPr>
              <w:t>摘要敘述</w:t>
            </w:r>
          </w:p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1B2CA0" w:rsidTr="00E21991">
        <w:trPr>
          <w:cantSplit/>
          <w:trHeight w:val="1289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B2CA0" w:rsidRDefault="001B2CA0" w:rsidP="00E21991">
            <w:pPr>
              <w:ind w:left="113" w:right="113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B2CA0" w:rsidRDefault="001B2CA0" w:rsidP="00E21991">
            <w:pPr>
              <w:ind w:left="113" w:right="113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B2CA0" w:rsidRDefault="001B2CA0" w:rsidP="00E21991">
            <w:pPr>
              <w:ind w:left="113" w:right="113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jc w:val="center"/>
              <w:rPr>
                <w:rFonts w:ascii="標楷體" w:eastAsia="標楷體" w:hAnsi="標楷體"/>
              </w:rPr>
            </w:pPr>
          </w:p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</w:rPr>
              <w:t>A</w:t>
            </w:r>
          </w:p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</w:rPr>
              <w:t>課程</w:t>
            </w:r>
          </w:p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</w:rPr>
              <w:t>設計與教學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B2CA0" w:rsidRDefault="001B2CA0" w:rsidP="00E21991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A-2</w:t>
            </w:r>
            <w:r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67" w:hanging="706"/>
              <w:jc w:val="both"/>
            </w:pPr>
            <w:r>
              <w:rPr>
                <w:rFonts w:eastAsia="標楷體"/>
                <w:bCs/>
              </w:rPr>
              <w:t>A-2-1</w:t>
            </w:r>
            <w:r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請文字敘述，至少條列三項具體事實摘要</w:t>
            </w:r>
            <w:r>
              <w:rPr>
                <w:rFonts w:eastAsia="標楷體"/>
              </w:rPr>
              <w:t>)</w:t>
            </w:r>
          </w:p>
          <w:p w:rsidR="001B2CA0" w:rsidRDefault="001B2CA0" w:rsidP="001B2CA0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老師藉由</w:t>
            </w:r>
            <w:r>
              <w:rPr>
                <w:rFonts w:eastAsia="標楷體" w:hint="eastAsia"/>
              </w:rPr>
              <w:t>小遊戲讓學生熟悉中文</w:t>
            </w:r>
            <w:r w:rsidR="005E0DF4">
              <w:rPr>
                <w:rFonts w:eastAsia="標楷體" w:hint="eastAsia"/>
              </w:rPr>
              <w:t>輸入指法</w:t>
            </w:r>
            <w:r>
              <w:rPr>
                <w:rFonts w:eastAsia="標楷體" w:hint="eastAsia"/>
              </w:rPr>
              <w:t>。</w:t>
            </w:r>
          </w:p>
          <w:p w:rsidR="001B2CA0" w:rsidRPr="00EB65CA" w:rsidRDefault="001B2CA0" w:rsidP="001B2CA0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</w:pPr>
            <w:r>
              <w:rPr>
                <w:rFonts w:eastAsia="標楷體" w:hint="eastAsia"/>
              </w:rPr>
              <w:t>將課程內容分成許多小段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讓學生更易理解與完成。</w:t>
            </w:r>
          </w:p>
          <w:p w:rsidR="001B2CA0" w:rsidRDefault="001B2CA0" w:rsidP="001B2CA0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</w:pPr>
            <w:r>
              <w:rPr>
                <w:rFonts w:eastAsia="標楷體" w:hint="eastAsia"/>
              </w:rPr>
              <w:t>每一個步驟完成後，教師都領著學生再回想一次。</w:t>
            </w: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67" w:hanging="706"/>
              <w:jc w:val="both"/>
            </w:pPr>
            <w:r>
              <w:rPr>
                <w:rFonts w:eastAsia="標楷體"/>
                <w:bCs/>
              </w:rPr>
              <w:t xml:space="preserve">A-2-2 </w:t>
            </w:r>
            <w:r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57" w:hanging="701"/>
              <w:jc w:val="both"/>
            </w:pPr>
            <w:r>
              <w:rPr>
                <w:rFonts w:eastAsia="標楷體"/>
                <w:bCs/>
              </w:rPr>
              <w:t xml:space="preserve">A-2-3 </w:t>
            </w:r>
            <w:r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02" w:hanging="624"/>
              <w:jc w:val="both"/>
            </w:pPr>
            <w:r>
              <w:rPr>
                <w:rFonts w:eastAsia="標楷體"/>
                <w:bCs/>
              </w:rPr>
              <w:t>A-2-4</w:t>
            </w:r>
            <w:r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B2CA0" w:rsidRDefault="001B2CA0" w:rsidP="00E21991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81" w:hanging="720"/>
              <w:jc w:val="both"/>
            </w:pPr>
            <w:r>
              <w:rPr>
                <w:rFonts w:eastAsia="標楷體"/>
                <w:bCs/>
              </w:rPr>
              <w:t>A-3-1</w:t>
            </w:r>
            <w:r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請文字敘述，至少條列三項具體事實摘要</w:t>
            </w:r>
            <w:r>
              <w:rPr>
                <w:rFonts w:eastAsia="標楷體"/>
              </w:rPr>
              <w:t>)</w:t>
            </w:r>
          </w:p>
          <w:p w:rsidR="001B2CA0" w:rsidRPr="00D6564B" w:rsidRDefault="001B2CA0" w:rsidP="001B2CA0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</w:pPr>
            <w:r>
              <w:rPr>
                <w:rFonts w:eastAsia="標楷體" w:hint="eastAsia"/>
              </w:rPr>
              <w:t>教師講完課時會請學生實機練習。</w:t>
            </w:r>
          </w:p>
          <w:p w:rsidR="001B2CA0" w:rsidRDefault="001B2CA0" w:rsidP="001B2CA0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每一段課程說明完成，教師皆有巡視學生操作的進度，並適時給予指導。</w:t>
            </w:r>
          </w:p>
          <w:p w:rsidR="001B2CA0" w:rsidRPr="00D6564B" w:rsidRDefault="001B2CA0" w:rsidP="001B2CA0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6564B">
              <w:rPr>
                <w:rFonts w:ascii="標楷體" w:eastAsia="標楷體" w:hAnsi="標楷體" w:hint="eastAsia"/>
              </w:rPr>
              <w:t>會請已完成的學生幫忙指導還未完成的學生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A-3-2 </w:t>
            </w:r>
            <w:r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42" w:hanging="684"/>
              <w:jc w:val="both"/>
            </w:pPr>
            <w:r>
              <w:rPr>
                <w:rFonts w:eastAsia="標楷體"/>
                <w:bCs/>
              </w:rPr>
              <w:t xml:space="preserve">A-3-3 </w:t>
            </w:r>
            <w:r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B2CA0" w:rsidRDefault="001B2CA0" w:rsidP="00E21991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058" w:hanging="600"/>
              <w:jc w:val="both"/>
            </w:pPr>
            <w:r>
              <w:rPr>
                <w:rFonts w:eastAsia="標楷體"/>
                <w:bCs/>
              </w:rPr>
              <w:t>A-4-1</w:t>
            </w:r>
            <w:r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請文字敘述，至少條列三項具體事實摘要</w:t>
            </w:r>
            <w:r>
              <w:rPr>
                <w:rFonts w:eastAsia="標楷體"/>
              </w:rPr>
              <w:t>)</w:t>
            </w:r>
          </w:p>
          <w:p w:rsidR="001B2CA0" w:rsidRDefault="001B2CA0" w:rsidP="001B2C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教師會注意班上學生的聽課狀態，點名進行口頭問答。</w:t>
            </w:r>
          </w:p>
          <w:p w:rsidR="001B2CA0" w:rsidRDefault="001B2CA0" w:rsidP="001B2C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對於口述回答不完整的同學，教師會加以補充。</w:t>
            </w:r>
          </w:p>
          <w:p w:rsidR="001B2CA0" w:rsidRDefault="001B2CA0" w:rsidP="005E0DF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藉由回答問題，了解學生學習狀況。</w:t>
            </w:r>
          </w:p>
          <w:p w:rsidR="005E0DF4" w:rsidRDefault="005E0DF4" w:rsidP="005E0DF4">
            <w:pPr>
              <w:spacing w:line="276" w:lineRule="auto"/>
              <w:jc w:val="both"/>
              <w:rPr>
                <w:rFonts w:eastAsia="標楷體"/>
              </w:rPr>
            </w:pPr>
          </w:p>
          <w:p w:rsidR="005E0DF4" w:rsidRDefault="005E0DF4" w:rsidP="005E0DF4">
            <w:pPr>
              <w:spacing w:line="276" w:lineRule="auto"/>
              <w:jc w:val="both"/>
              <w:rPr>
                <w:rFonts w:eastAsia="標楷體" w:hint="eastAsia"/>
              </w:rPr>
            </w:pP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02" w:hanging="641"/>
              <w:jc w:val="both"/>
            </w:pPr>
            <w:r>
              <w:rPr>
                <w:rFonts w:eastAsia="標楷體"/>
                <w:bCs/>
              </w:rPr>
              <w:t>A-4-2</w:t>
            </w:r>
            <w:r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>A-4-3</w:t>
            </w:r>
            <w:r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02" w:hanging="648"/>
              <w:jc w:val="both"/>
            </w:pPr>
            <w:r>
              <w:rPr>
                <w:rFonts w:eastAsia="標楷體"/>
                <w:bCs/>
              </w:rPr>
              <w:t>A-4-4</w:t>
            </w:r>
            <w:r>
              <w:rPr>
                <w:rFonts w:eastAsia="標楷體"/>
                <w:bCs/>
              </w:rPr>
              <w:t>運用評量結果，規劃實施充實或補強性課程。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選用</w:t>
            </w:r>
            <w:r>
              <w:rPr>
                <w:rFonts w:eastAsia="標楷體"/>
                <w:bCs/>
              </w:rPr>
              <w:t>)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</w:rPr>
              <w:lastRenderedPageBreak/>
              <w:t>層面</w:t>
            </w: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  <w:b/>
              </w:rPr>
              <w:t>教師表現事實</w:t>
            </w:r>
          </w:p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  <w:b/>
              </w:rPr>
              <w:t>摘要敘述</w:t>
            </w:r>
          </w:p>
          <w:p w:rsidR="001B2CA0" w:rsidRDefault="001B2CA0" w:rsidP="00E21991">
            <w:pPr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/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B2CA0" w:rsidRDefault="001B2CA0" w:rsidP="00E21991"/>
        </w:tc>
        <w:tc>
          <w:tcPr>
            <w:tcW w:w="3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B2CA0" w:rsidRDefault="001B2CA0" w:rsidP="00E21991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B2CA0" w:rsidRDefault="001B2CA0" w:rsidP="00E21991">
            <w:pPr>
              <w:ind w:left="113" w:right="113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B2CA0" w:rsidRDefault="001B2CA0" w:rsidP="00E21991">
            <w:pPr>
              <w:ind w:left="113" w:right="113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B2CA0" w:rsidRDefault="001B2CA0" w:rsidP="00E21991">
            <w:pPr>
              <w:ind w:left="113" w:right="113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jc w:val="center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班級經營輔導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B2CA0" w:rsidRDefault="001B2CA0" w:rsidP="00E21991">
            <w:pPr>
              <w:spacing w:line="276" w:lineRule="auto"/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rPr>
                <w:rFonts w:eastAsia="標楷體"/>
              </w:rPr>
            </w:pP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請文字敘述，至少條列三項具體事實摘要</w:t>
            </w:r>
            <w:r>
              <w:rPr>
                <w:rFonts w:eastAsia="標楷體"/>
              </w:rPr>
              <w:t>)</w:t>
            </w:r>
          </w:p>
          <w:p w:rsidR="001B2CA0" w:rsidRDefault="001B2CA0" w:rsidP="001B2CA0">
            <w:pPr>
              <w:numPr>
                <w:ilvl w:val="0"/>
                <w:numId w:val="5"/>
              </w:numPr>
              <w:suppressAutoHyphens/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利用口號（注意），讓學生複誦以集中注意力到教師身上。</w:t>
            </w:r>
          </w:p>
          <w:p w:rsidR="001B2CA0" w:rsidRPr="00CE50E2" w:rsidRDefault="001B2CA0" w:rsidP="001B2CA0">
            <w:pPr>
              <w:numPr>
                <w:ilvl w:val="0"/>
                <w:numId w:val="5"/>
              </w:numPr>
              <w:suppressAutoHyphens/>
              <w:spacing w:line="276" w:lineRule="auto"/>
            </w:pPr>
            <w:r>
              <w:rPr>
                <w:rFonts w:eastAsia="標楷體" w:hint="eastAsia"/>
              </w:rPr>
              <w:t>當學生能力較強，進度超前時，給予較深入的問題請他回答。</w:t>
            </w:r>
          </w:p>
          <w:p w:rsidR="001B2CA0" w:rsidRDefault="001B2CA0" w:rsidP="001B2CA0">
            <w:pPr>
              <w:numPr>
                <w:ilvl w:val="0"/>
                <w:numId w:val="5"/>
              </w:numPr>
              <w:suppressAutoHyphens/>
              <w:spacing w:line="276" w:lineRule="auto"/>
            </w:pPr>
            <w:r>
              <w:rPr>
                <w:rFonts w:eastAsia="標楷體" w:hint="eastAsia"/>
              </w:rPr>
              <w:t>學生回答問題時，適時給予提示。</w:t>
            </w: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B2CA0" w:rsidRDefault="001B2CA0" w:rsidP="00E21991">
            <w:pPr>
              <w:spacing w:line="276" w:lineRule="auto"/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rPr>
                <w:rFonts w:eastAsia="標楷體"/>
              </w:rPr>
            </w:pPr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69" w:hanging="708"/>
              <w:jc w:val="both"/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請文字敘述，至少條列三項具體事實摘要</w:t>
            </w:r>
            <w:r>
              <w:rPr>
                <w:rFonts w:eastAsia="標楷體"/>
              </w:rPr>
              <w:t>)</w:t>
            </w:r>
          </w:p>
          <w:p w:rsidR="001B2CA0" w:rsidRDefault="001B2CA0" w:rsidP="001B2CA0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教師會根據教學情況，讓能力較弱的學生能模仿學習高能力的學生。</w:t>
            </w:r>
          </w:p>
          <w:p w:rsidR="001B2CA0" w:rsidRPr="00272BC8" w:rsidRDefault="001B2CA0" w:rsidP="001B2CA0">
            <w:pPr>
              <w:numPr>
                <w:ilvl w:val="0"/>
                <w:numId w:val="6"/>
              </w:numPr>
              <w:suppressAutoHyphens/>
              <w:spacing w:line="276" w:lineRule="auto"/>
            </w:pPr>
            <w:r>
              <w:rPr>
                <w:rFonts w:eastAsia="標楷體" w:hint="eastAsia"/>
              </w:rPr>
              <w:t>開放學生自由將</w:t>
            </w:r>
            <w:r w:rsidR="005E0DF4">
              <w:rPr>
                <w:rFonts w:eastAsia="標楷體" w:hint="eastAsia"/>
              </w:rPr>
              <w:t>魚的身體和眼睛</w:t>
            </w:r>
            <w:r>
              <w:rPr>
                <w:rFonts w:eastAsia="標楷體" w:hint="eastAsia"/>
              </w:rPr>
              <w:t>上色，引起學生興趣。</w:t>
            </w:r>
          </w:p>
          <w:p w:rsidR="001B2CA0" w:rsidRPr="002D699A" w:rsidRDefault="001B2CA0" w:rsidP="001B2CA0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rFonts w:ascii="標楷體" w:eastAsia="標楷體" w:hAnsi="標楷體"/>
              </w:rPr>
            </w:pPr>
            <w:r w:rsidRPr="002D699A">
              <w:rPr>
                <w:rFonts w:ascii="標楷體" w:eastAsia="標楷體" w:hAnsi="標楷體" w:hint="eastAsia"/>
              </w:rPr>
              <w:t>教師利用默契回應</w:t>
            </w:r>
            <w:r>
              <w:rPr>
                <w:rFonts w:ascii="標楷體" w:eastAsia="標楷體" w:hAnsi="標楷體" w:hint="eastAsia"/>
              </w:rPr>
              <w:t>（教師喊注意，學生喊注意），讓學生集中注意力。</w:t>
            </w:r>
            <w:bookmarkStart w:id="0" w:name="_GoBack"/>
            <w:bookmarkEnd w:id="0"/>
          </w:p>
        </w:tc>
      </w:tr>
      <w:tr w:rsidR="001B2CA0" w:rsidTr="00E21991">
        <w:trPr>
          <w:cantSplit/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A0" w:rsidRDefault="001B2CA0" w:rsidP="00E21991">
            <w:pPr>
              <w:snapToGrid w:val="0"/>
              <w:spacing w:line="276" w:lineRule="auto"/>
              <w:ind w:left="1142" w:hanging="684"/>
              <w:jc w:val="both"/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A0" w:rsidRDefault="001B2CA0" w:rsidP="00E21991"/>
        </w:tc>
      </w:tr>
    </w:tbl>
    <w:p w:rsidR="001B2CA0" w:rsidRDefault="001B2CA0" w:rsidP="001B2CA0">
      <w:pPr>
        <w:widowControl/>
      </w:pPr>
    </w:p>
    <w:p w:rsidR="001B2CA0" w:rsidRDefault="001B2CA0" w:rsidP="001B2CA0">
      <w:pPr>
        <w:widowControl/>
      </w:pPr>
    </w:p>
    <w:p w:rsidR="00403857" w:rsidRPr="001B2CA0" w:rsidRDefault="00403857" w:rsidP="00403857">
      <w:pPr>
        <w:widowControl/>
      </w:pPr>
    </w:p>
    <w:p w:rsidR="00403857" w:rsidRDefault="00403857" w:rsidP="00403857">
      <w:pPr>
        <w:widowControl/>
      </w:pPr>
    </w:p>
    <w:p w:rsidR="00403857" w:rsidRDefault="00403857" w:rsidP="00403857">
      <w:pPr>
        <w:widowControl/>
      </w:pPr>
    </w:p>
    <w:p w:rsidR="00403857" w:rsidRDefault="00403857" w:rsidP="00403857">
      <w:pPr>
        <w:widowControl/>
      </w:pPr>
    </w:p>
    <w:sectPr w:rsidR="00403857" w:rsidSect="00A873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C8E" w:rsidRDefault="00F50C8E" w:rsidP="00403857">
      <w:r>
        <w:separator/>
      </w:r>
    </w:p>
  </w:endnote>
  <w:endnote w:type="continuationSeparator" w:id="0">
    <w:p w:rsidR="00F50C8E" w:rsidRDefault="00F50C8E" w:rsidP="0040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C8E" w:rsidRDefault="00F50C8E" w:rsidP="00403857">
      <w:r>
        <w:separator/>
      </w:r>
    </w:p>
  </w:footnote>
  <w:footnote w:type="continuationSeparator" w:id="0">
    <w:p w:rsidR="00F50C8E" w:rsidRDefault="00F50C8E" w:rsidP="0040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5DF"/>
    <w:multiLevelType w:val="hybridMultilevel"/>
    <w:tmpl w:val="66AEB596"/>
    <w:lvl w:ilvl="0" w:tplc="C6A8B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2703D"/>
    <w:multiLevelType w:val="hybridMultilevel"/>
    <w:tmpl w:val="083EB4BE"/>
    <w:lvl w:ilvl="0" w:tplc="21588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43441"/>
    <w:multiLevelType w:val="hybridMultilevel"/>
    <w:tmpl w:val="B928B1BA"/>
    <w:lvl w:ilvl="0" w:tplc="FD3A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97129F"/>
    <w:multiLevelType w:val="hybridMultilevel"/>
    <w:tmpl w:val="29F4DDD4"/>
    <w:lvl w:ilvl="0" w:tplc="89E0E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4416CE"/>
    <w:multiLevelType w:val="hybridMultilevel"/>
    <w:tmpl w:val="E1A4F65E"/>
    <w:lvl w:ilvl="0" w:tplc="37BA3ED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EB692A"/>
    <w:multiLevelType w:val="hybridMultilevel"/>
    <w:tmpl w:val="0C7AF138"/>
    <w:lvl w:ilvl="0" w:tplc="F0047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A4"/>
    <w:rsid w:val="000049FE"/>
    <w:rsid w:val="000221A9"/>
    <w:rsid w:val="0004756C"/>
    <w:rsid w:val="00061040"/>
    <w:rsid w:val="001915DD"/>
    <w:rsid w:val="001B2CA0"/>
    <w:rsid w:val="001F5862"/>
    <w:rsid w:val="00327CA3"/>
    <w:rsid w:val="00361D45"/>
    <w:rsid w:val="00383181"/>
    <w:rsid w:val="0038524E"/>
    <w:rsid w:val="003C461B"/>
    <w:rsid w:val="003F79B3"/>
    <w:rsid w:val="00403857"/>
    <w:rsid w:val="004349DC"/>
    <w:rsid w:val="004436B6"/>
    <w:rsid w:val="004803BC"/>
    <w:rsid w:val="0050349A"/>
    <w:rsid w:val="00572639"/>
    <w:rsid w:val="005A44A7"/>
    <w:rsid w:val="005E0DF4"/>
    <w:rsid w:val="00687450"/>
    <w:rsid w:val="006D2C80"/>
    <w:rsid w:val="0072591D"/>
    <w:rsid w:val="00883A6D"/>
    <w:rsid w:val="00936451"/>
    <w:rsid w:val="009D2416"/>
    <w:rsid w:val="009E6D5F"/>
    <w:rsid w:val="009F0166"/>
    <w:rsid w:val="00A133AF"/>
    <w:rsid w:val="00A57A79"/>
    <w:rsid w:val="00A60D37"/>
    <w:rsid w:val="00A873A4"/>
    <w:rsid w:val="00AC166C"/>
    <w:rsid w:val="00AF7F69"/>
    <w:rsid w:val="00B06BFF"/>
    <w:rsid w:val="00B624A4"/>
    <w:rsid w:val="00B651D0"/>
    <w:rsid w:val="00D103D5"/>
    <w:rsid w:val="00D241AB"/>
    <w:rsid w:val="00D82BFA"/>
    <w:rsid w:val="00E21589"/>
    <w:rsid w:val="00E45EC7"/>
    <w:rsid w:val="00E9609B"/>
    <w:rsid w:val="00EB455E"/>
    <w:rsid w:val="00EF2C81"/>
    <w:rsid w:val="00F50C8E"/>
    <w:rsid w:val="00FA252D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EAE6D"/>
  <w15:chartTrackingRefBased/>
  <w15:docId w15:val="{8AD86A72-D675-4979-A019-7EA4AF8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3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6D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8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857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rmal Indent"/>
    <w:basedOn w:val="a"/>
    <w:rsid w:val="00403857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a">
    <w:name w:val="List Paragraph"/>
    <w:basedOn w:val="a"/>
    <w:link w:val="ab"/>
    <w:uiPriority w:val="34"/>
    <w:qFormat/>
    <w:rsid w:val="0040385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99"/>
    <w:rsid w:val="004038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清單段落 字元"/>
    <w:link w:val="aa"/>
    <w:uiPriority w:val="34"/>
    <w:rsid w:val="0040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General</cp:lastModifiedBy>
  <cp:revision>2</cp:revision>
  <cp:lastPrinted>2018-09-14T06:48:00Z</cp:lastPrinted>
  <dcterms:created xsi:type="dcterms:W3CDTF">2022-03-15T14:51:00Z</dcterms:created>
  <dcterms:modified xsi:type="dcterms:W3CDTF">2022-03-15T14:51:00Z</dcterms:modified>
</cp:coreProperties>
</file>