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065F7" w14:textId="1892EB03" w:rsidR="00BA5003" w:rsidRDefault="00D21B7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</w:t>
      </w:r>
      <w:r w:rsidR="00A31EFC" w:rsidRPr="00D21B76">
        <w:rPr>
          <w:rFonts w:ascii="標楷體" w:eastAsia="標楷體" w:hAnsi="標楷體"/>
        </w:rPr>
        <w:t>市</w:t>
      </w:r>
      <w:r>
        <w:rPr>
          <w:rFonts w:ascii="標楷體" w:eastAsia="標楷體" w:hAnsi="標楷體" w:hint="eastAsia"/>
        </w:rPr>
        <w:t>成功</w:t>
      </w:r>
      <w:r w:rsidR="00A31EFC" w:rsidRPr="00D21B76">
        <w:rPr>
          <w:rFonts w:ascii="標楷體" w:eastAsia="標楷體" w:hAnsi="標楷體"/>
        </w:rPr>
        <w:t>國民小學二年級國語科教學</w:t>
      </w:r>
    </w:p>
    <w:p w14:paraId="574E9992" w14:textId="77777777" w:rsidR="009D02CB" w:rsidRPr="00D21B76" w:rsidRDefault="009D02CB">
      <w:pPr>
        <w:pStyle w:val="a4"/>
        <w:rPr>
          <w:rFonts w:ascii="標楷體" w:eastAsia="標楷體" w:hAnsi="標楷體"/>
        </w:rPr>
      </w:pPr>
    </w:p>
    <w:p w14:paraId="156493D1" w14:textId="279B521A" w:rsidR="00BA5003" w:rsidRPr="00D21B76" w:rsidRDefault="00A31EFC">
      <w:pPr>
        <w:pStyle w:val="a3"/>
        <w:tabs>
          <w:tab w:val="left" w:pos="2759"/>
        </w:tabs>
        <w:spacing w:before="66"/>
        <w:ind w:right="1107"/>
        <w:jc w:val="center"/>
        <w:rPr>
          <w:rFonts w:ascii="標楷體" w:eastAsia="標楷體" w:hAnsi="標楷體"/>
        </w:rPr>
      </w:pPr>
      <w:r w:rsidRPr="00D21B76">
        <w:rPr>
          <w:rFonts w:ascii="標楷體" w:eastAsia="標楷體" w:hAnsi="標楷體"/>
        </w:rPr>
        <w:t>教學者：</w:t>
      </w:r>
      <w:r w:rsidR="00D21B76">
        <w:rPr>
          <w:rFonts w:ascii="標楷體" w:eastAsia="標楷體" w:hAnsi="標楷體" w:hint="eastAsia"/>
        </w:rPr>
        <w:t>郭美珍</w:t>
      </w:r>
      <w:r w:rsidRPr="00D21B76">
        <w:rPr>
          <w:rFonts w:ascii="標楷體" w:eastAsia="標楷體" w:hAnsi="標楷體"/>
        </w:rPr>
        <w:tab/>
        <w:t>日期：</w:t>
      </w:r>
      <w:r w:rsidRPr="00D21B76">
        <w:rPr>
          <w:rFonts w:ascii="標楷體" w:eastAsia="標楷體" w:hAnsi="標楷體" w:hint="eastAsia"/>
        </w:rPr>
        <w:t>1</w:t>
      </w:r>
      <w:r w:rsidR="00D21B76">
        <w:rPr>
          <w:rFonts w:ascii="標楷體" w:eastAsia="標楷體" w:hAnsi="標楷體" w:hint="eastAsia"/>
        </w:rPr>
        <w:t>10</w:t>
      </w:r>
      <w:r w:rsidRPr="00D21B76">
        <w:rPr>
          <w:rFonts w:ascii="標楷體" w:eastAsia="標楷體" w:hAnsi="標楷體" w:hint="eastAsia"/>
          <w:spacing w:val="-60"/>
        </w:rPr>
        <w:t xml:space="preserve"> </w:t>
      </w:r>
      <w:r w:rsidRPr="00D21B76">
        <w:rPr>
          <w:rFonts w:ascii="標楷體" w:eastAsia="標楷體" w:hAnsi="標楷體"/>
        </w:rPr>
        <w:t>年</w:t>
      </w:r>
      <w:r w:rsidRPr="00D21B76">
        <w:rPr>
          <w:rFonts w:ascii="標楷體" w:eastAsia="標楷體" w:hAnsi="標楷體"/>
          <w:spacing w:val="-10"/>
        </w:rPr>
        <w:t xml:space="preserve"> </w:t>
      </w:r>
      <w:r w:rsidR="00D21B76">
        <w:rPr>
          <w:rFonts w:ascii="標楷體" w:eastAsia="標楷體" w:hAnsi="標楷體" w:hint="eastAsia"/>
        </w:rPr>
        <w:t>11</w:t>
      </w:r>
      <w:r w:rsidRPr="00D21B76">
        <w:rPr>
          <w:rFonts w:ascii="標楷體" w:eastAsia="標楷體" w:hAnsi="標楷體" w:hint="eastAsia"/>
          <w:spacing w:val="-60"/>
        </w:rPr>
        <w:t xml:space="preserve"> </w:t>
      </w:r>
      <w:r w:rsidRPr="00D21B76">
        <w:rPr>
          <w:rFonts w:ascii="標楷體" w:eastAsia="標楷體" w:hAnsi="標楷體"/>
        </w:rPr>
        <w:t>月</w:t>
      </w:r>
      <w:r w:rsidRPr="00D21B76">
        <w:rPr>
          <w:rFonts w:ascii="標楷體" w:eastAsia="標楷體" w:hAnsi="標楷體"/>
          <w:spacing w:val="-10"/>
        </w:rPr>
        <w:t xml:space="preserve"> </w:t>
      </w:r>
      <w:r w:rsidRPr="00D21B76">
        <w:rPr>
          <w:rFonts w:ascii="標楷體" w:eastAsia="標楷體" w:hAnsi="標楷體" w:hint="eastAsia"/>
        </w:rPr>
        <w:t>2</w:t>
      </w:r>
      <w:r w:rsidR="00044AFB">
        <w:rPr>
          <w:rFonts w:ascii="標楷體" w:eastAsia="標楷體" w:hAnsi="標楷體"/>
        </w:rPr>
        <w:t>4</w:t>
      </w:r>
      <w:r w:rsidRPr="00D21B76">
        <w:rPr>
          <w:rFonts w:ascii="標楷體" w:eastAsia="標楷體" w:hAnsi="標楷體" w:hint="eastAsia"/>
          <w:spacing w:val="-60"/>
        </w:rPr>
        <w:t xml:space="preserve"> </w:t>
      </w:r>
      <w:r w:rsidRPr="00D21B76">
        <w:rPr>
          <w:rFonts w:ascii="標楷體" w:eastAsia="標楷體" w:hAnsi="標楷體"/>
        </w:rPr>
        <w:t>日（星期</w:t>
      </w:r>
      <w:r w:rsidR="00044AFB">
        <w:rPr>
          <w:rFonts w:ascii="標楷體" w:eastAsia="標楷體" w:hAnsi="標楷體" w:hint="eastAsia"/>
        </w:rPr>
        <w:t>三</w:t>
      </w:r>
      <w:r w:rsidRPr="00D21B76">
        <w:rPr>
          <w:rFonts w:ascii="標楷體" w:eastAsia="標楷體" w:hAnsi="標楷體"/>
        </w:rPr>
        <w:t>）</w:t>
      </w:r>
      <w:r w:rsidR="00044AFB">
        <w:rPr>
          <w:rFonts w:ascii="標楷體" w:eastAsia="標楷體" w:hAnsi="標楷體" w:hint="eastAsia"/>
        </w:rPr>
        <w:t>第三大節</w:t>
      </w:r>
    </w:p>
    <w:p w14:paraId="4E877FA8" w14:textId="77777777" w:rsidR="00BA5003" w:rsidRPr="00D21B76" w:rsidRDefault="00BA5003">
      <w:pPr>
        <w:pStyle w:val="a3"/>
        <w:rPr>
          <w:rFonts w:ascii="標楷體" w:eastAsia="標楷體" w:hAnsi="標楷體"/>
          <w:sz w:val="9"/>
        </w:rPr>
      </w:pPr>
    </w:p>
    <w:tbl>
      <w:tblPr>
        <w:tblStyle w:val="TableNormal"/>
        <w:tblW w:w="5000" w:type="pc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421"/>
        <w:gridCol w:w="667"/>
        <w:gridCol w:w="2619"/>
        <w:gridCol w:w="436"/>
        <w:gridCol w:w="67"/>
        <w:gridCol w:w="1079"/>
        <w:gridCol w:w="2105"/>
        <w:gridCol w:w="1968"/>
      </w:tblGrid>
      <w:tr w:rsidR="00074F8E" w:rsidRPr="00D21B76" w14:paraId="32BE8B3F" w14:textId="77777777" w:rsidTr="00FE4584">
        <w:trPr>
          <w:trHeight w:val="362"/>
        </w:trPr>
        <w:tc>
          <w:tcPr>
            <w:tcW w:w="2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759F" w14:textId="77777777" w:rsidR="00074F8E" w:rsidRPr="00D21B76" w:rsidRDefault="00074F8E">
            <w:pPr>
              <w:pStyle w:val="TableParagraph"/>
              <w:spacing w:line="342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語文領域</w:t>
            </w:r>
            <w:r w:rsidRPr="00D21B76">
              <w:rPr>
                <w:rFonts w:ascii="標楷體" w:eastAsia="標楷體" w:hAnsi="標楷體" w:hint="eastAsia"/>
                <w:sz w:val="24"/>
              </w:rPr>
              <w:t>(</w:t>
            </w:r>
            <w:r w:rsidRPr="00D21B76">
              <w:rPr>
                <w:rFonts w:ascii="標楷體" w:eastAsia="標楷體" w:hAnsi="標楷體"/>
                <w:sz w:val="24"/>
              </w:rPr>
              <w:t>國語</w:t>
            </w:r>
            <w:r w:rsidRPr="00D21B76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1F52" w14:textId="77777777" w:rsidR="00074F8E" w:rsidRPr="00D21B76" w:rsidRDefault="00074F8E">
            <w:pPr>
              <w:pStyle w:val="TableParagraph"/>
              <w:spacing w:line="342" w:lineRule="exact"/>
              <w:ind w:left="38" w:right="28"/>
              <w:jc w:val="center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教學時間</w:t>
            </w:r>
          </w:p>
        </w:tc>
        <w:tc>
          <w:tcPr>
            <w:tcW w:w="2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C7418" w14:textId="3562133C" w:rsidR="00074F8E" w:rsidRPr="00D21B76" w:rsidRDefault="00074F8E" w:rsidP="009D02CB">
            <w:pPr>
              <w:pStyle w:val="TableParagraph"/>
              <w:spacing w:line="342" w:lineRule="exact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w w:val="90"/>
                <w:sz w:val="24"/>
              </w:rPr>
              <w:t>200</w:t>
            </w:r>
            <w:r w:rsidRPr="00D21B76">
              <w:rPr>
                <w:rFonts w:ascii="標楷體" w:eastAsia="標楷體" w:hAnsi="標楷體"/>
                <w:sz w:val="24"/>
              </w:rPr>
              <w:t>分</w:t>
            </w:r>
            <w:r>
              <w:rPr>
                <w:rFonts w:ascii="標楷體" w:eastAsia="標楷體" w:hAnsi="標楷體" w:hint="eastAsia"/>
                <w:sz w:val="24"/>
              </w:rPr>
              <w:t>鐘</w:t>
            </w:r>
            <w:r w:rsidRPr="00D21B76">
              <w:rPr>
                <w:rFonts w:ascii="標楷體" w:eastAsia="標楷體" w:hAnsi="標楷體"/>
                <w:sz w:val="24"/>
              </w:rPr>
              <w:t>之</w:t>
            </w:r>
            <w:r>
              <w:rPr>
                <w:rFonts w:ascii="標楷體" w:eastAsia="標楷體" w:hAnsi="標楷體" w:hint="eastAsia"/>
                <w:sz w:val="24"/>
              </w:rPr>
              <w:t>最後</w:t>
            </w:r>
            <w:r w:rsidRPr="00D21B76">
              <w:rPr>
                <w:rFonts w:ascii="標楷體" w:eastAsia="標楷體" w:hAnsi="標楷體"/>
                <w:sz w:val="24"/>
              </w:rPr>
              <w:t xml:space="preserve"> </w:t>
            </w:r>
            <w:r w:rsidRPr="00D21B76">
              <w:rPr>
                <w:rFonts w:ascii="標楷體" w:eastAsia="標楷體" w:hAnsi="標楷體" w:hint="eastAsia"/>
                <w:sz w:val="24"/>
              </w:rPr>
              <w:t xml:space="preserve">40 </w:t>
            </w:r>
            <w:r w:rsidRPr="00D21B76">
              <w:rPr>
                <w:rFonts w:ascii="標楷體" w:eastAsia="標楷體" w:hAnsi="標楷體"/>
                <w:sz w:val="24"/>
              </w:rPr>
              <w:t>分</w:t>
            </w:r>
            <w:r>
              <w:rPr>
                <w:rFonts w:ascii="標楷體" w:eastAsia="標楷體" w:hAnsi="標楷體" w:hint="eastAsia"/>
                <w:sz w:val="24"/>
              </w:rPr>
              <w:t>鐘</w:t>
            </w:r>
          </w:p>
        </w:tc>
      </w:tr>
      <w:tr w:rsidR="00074F8E" w:rsidRPr="00D21B76" w14:paraId="3E41C464" w14:textId="77777777" w:rsidTr="00FE4584">
        <w:trPr>
          <w:trHeight w:val="359"/>
        </w:trPr>
        <w:tc>
          <w:tcPr>
            <w:tcW w:w="2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E0A8" w14:textId="77777777" w:rsidR="00074F8E" w:rsidRPr="00D21B76" w:rsidRDefault="00074F8E">
            <w:pPr>
              <w:pStyle w:val="TableParagraph"/>
              <w:spacing w:line="340" w:lineRule="exact"/>
              <w:ind w:left="2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大象有多重</w:t>
            </w: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95C7" w14:textId="77777777" w:rsidR="00074F8E" w:rsidRPr="00D21B76" w:rsidRDefault="00074F8E">
            <w:pPr>
              <w:pStyle w:val="TableParagraph"/>
              <w:spacing w:line="340" w:lineRule="exact"/>
              <w:ind w:left="38" w:right="28"/>
              <w:jc w:val="center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子題</w:t>
            </w:r>
          </w:p>
        </w:tc>
        <w:tc>
          <w:tcPr>
            <w:tcW w:w="21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B9CD" w14:textId="77777777" w:rsidR="00074F8E" w:rsidRPr="00D21B76" w:rsidRDefault="00074F8E">
            <w:pPr>
              <w:pStyle w:val="TableParagraph"/>
              <w:spacing w:line="340" w:lineRule="exact"/>
              <w:ind w:left="37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說話有方法</w:t>
            </w:r>
          </w:p>
        </w:tc>
      </w:tr>
      <w:tr w:rsidR="00074F8E" w:rsidRPr="00D21B76" w14:paraId="6BF8DCA5" w14:textId="77777777" w:rsidTr="00FE4584">
        <w:trPr>
          <w:trHeight w:val="104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C6867" w14:textId="77777777" w:rsidR="00074F8E" w:rsidRPr="00D21B76" w:rsidRDefault="00074F8E" w:rsidP="00D21B7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一、能在老師</w:t>
            </w:r>
            <w:proofErr w:type="gramStart"/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領讀下</w:t>
            </w:r>
            <w:proofErr w:type="gramEnd"/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，或獨立唸讀本課課文。</w:t>
            </w:r>
          </w:p>
          <w:p w14:paraId="7ABE275C" w14:textId="77777777" w:rsidR="00074F8E" w:rsidRPr="004136A7" w:rsidRDefault="00074F8E" w:rsidP="004136A7">
            <w:pPr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二、觀察圖片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，用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┌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首先……接著……然後……最後……」有次序的表達一件事</w:t>
            </w: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</w:tr>
      <w:tr w:rsidR="00074F8E" w:rsidRPr="00D21B76" w14:paraId="7D85E956" w14:textId="77777777" w:rsidTr="00FE4584">
        <w:trPr>
          <w:trHeight w:val="71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5416F" w14:textId="77777777" w:rsidR="00074F8E" w:rsidRPr="00D21B76" w:rsidRDefault="00074F8E">
            <w:pPr>
              <w:pStyle w:val="TableParagraph"/>
              <w:spacing w:line="367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一、能觀察</w:t>
            </w:r>
            <w:r>
              <w:rPr>
                <w:rFonts w:ascii="標楷體" w:eastAsia="標楷體" w:hAnsi="標楷體" w:hint="eastAsia"/>
                <w:sz w:val="24"/>
              </w:rPr>
              <w:t>圖片的內容</w:t>
            </w:r>
            <w:r w:rsidRPr="00D21B76">
              <w:rPr>
                <w:rFonts w:ascii="標楷體" w:eastAsia="標楷體" w:hAnsi="標楷體"/>
                <w:sz w:val="24"/>
              </w:rPr>
              <w:t>。</w:t>
            </w:r>
          </w:p>
          <w:p w14:paraId="5FEC0B99" w14:textId="77777777" w:rsidR="00074F8E" w:rsidRPr="00D21B76" w:rsidRDefault="00074F8E">
            <w:pPr>
              <w:pStyle w:val="TableParagraph"/>
              <w:spacing w:line="333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二、能知道</w:t>
            </w:r>
            <w:r>
              <w:rPr>
                <w:rFonts w:ascii="標楷體" w:eastAsia="標楷體" w:hAnsi="標楷體" w:hint="eastAsia"/>
                <w:sz w:val="24"/>
              </w:rPr>
              <w:t>圖片中的先後順序</w:t>
            </w:r>
            <w:r w:rsidRPr="00D21B76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FE4584" w:rsidRPr="00D21B76" w14:paraId="22BC9223" w14:textId="3028850B" w:rsidTr="007F1004">
        <w:trPr>
          <w:trHeight w:val="719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65B423" w14:textId="425F85DF" w:rsidR="00FE4584" w:rsidRPr="00D21B76" w:rsidRDefault="00FE4584" w:rsidP="009D02CB">
            <w:pPr>
              <w:pStyle w:val="TableParagraph"/>
              <w:spacing w:line="367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2B3E4D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F792A" w14:textId="643BB424" w:rsidR="00FE4584" w:rsidRPr="00D21B76" w:rsidRDefault="00FE4584" w:rsidP="009D02CB">
            <w:pPr>
              <w:pStyle w:val="TableParagraph"/>
              <w:spacing w:line="367" w:lineRule="exact"/>
              <w:ind w:left="2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學習  表現</w:t>
            </w:r>
          </w:p>
        </w:tc>
        <w:tc>
          <w:tcPr>
            <w:tcW w:w="441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BCB8B7" w14:textId="479CB3ED" w:rsidR="00FE4584" w:rsidRPr="00711742" w:rsidRDefault="00FE4584" w:rsidP="009D02CB">
            <w:pPr>
              <w:adjustRightInd w:val="0"/>
              <w:rPr>
                <w:rFonts w:ascii="標楷體" w:eastAsia="標楷體" w:hAnsi="標楷體"/>
              </w:rPr>
            </w:pPr>
            <w:r w:rsidRPr="00711742">
              <w:rPr>
                <w:rFonts w:ascii="標楷體" w:eastAsia="標楷體" w:hAnsi="標楷體"/>
              </w:rPr>
              <w:t>1-</w:t>
            </w:r>
            <w:r w:rsidRPr="00711742">
              <w:rPr>
                <w:rFonts w:ascii="標楷體" w:eastAsia="標楷體" w:hAnsi="標楷體" w:hint="eastAsia"/>
              </w:rPr>
              <w:t>Ⅱ</w:t>
            </w:r>
            <w:r w:rsidRPr="00711742">
              <w:rPr>
                <w:rFonts w:ascii="標楷體" w:eastAsia="標楷體" w:hAnsi="標楷體"/>
              </w:rPr>
              <w:t>-1 聆聽時能讓對方充分表達意見。</w:t>
            </w:r>
          </w:p>
          <w:p w14:paraId="0B071B40" w14:textId="77777777" w:rsidR="00FE4584" w:rsidRDefault="00FE4584" w:rsidP="009D02CB">
            <w:pPr>
              <w:adjustRightInd w:val="0"/>
              <w:rPr>
                <w:rFonts w:ascii="標楷體" w:eastAsia="標楷體" w:hAnsi="標楷體"/>
              </w:rPr>
            </w:pPr>
            <w:r w:rsidRPr="00711742">
              <w:rPr>
                <w:rFonts w:ascii="標楷體" w:eastAsia="標楷體" w:hAnsi="標楷體" w:hint="eastAsia"/>
              </w:rPr>
              <w:t>2-Ⅱ-2 運用適當詞語、正確語法表達想法。</w:t>
            </w:r>
          </w:p>
          <w:p w14:paraId="2AAD26C4" w14:textId="77777777" w:rsidR="00FE4584" w:rsidRPr="00711742" w:rsidRDefault="00FE4584" w:rsidP="009D02CB">
            <w:pPr>
              <w:adjustRightInd w:val="0"/>
              <w:rPr>
                <w:rFonts w:ascii="標楷體" w:eastAsia="標楷體" w:hAnsi="標楷體"/>
              </w:rPr>
            </w:pPr>
            <w:r w:rsidRPr="00711742">
              <w:rPr>
                <w:rFonts w:ascii="標楷體" w:eastAsia="標楷體" w:hAnsi="標楷體" w:hint="eastAsia"/>
              </w:rPr>
              <w:t>2-Ⅱ-3 把握說話的重點與順序，對談時能做適當的回應。</w:t>
            </w:r>
          </w:p>
          <w:p w14:paraId="4FB4EFBD" w14:textId="77777777" w:rsidR="00FE4584" w:rsidRPr="00711742" w:rsidRDefault="00FE4584" w:rsidP="009D02CB">
            <w:pPr>
              <w:adjustRightInd w:val="0"/>
              <w:ind w:left="770" w:hangingChars="350" w:hanging="770"/>
              <w:rPr>
                <w:rFonts w:ascii="標楷體" w:eastAsia="標楷體" w:hAnsi="標楷體"/>
              </w:rPr>
            </w:pPr>
            <w:r w:rsidRPr="00711742">
              <w:rPr>
                <w:rFonts w:ascii="標楷體" w:eastAsia="標楷體" w:hAnsi="標楷體"/>
              </w:rPr>
              <w:t>2-</w:t>
            </w:r>
            <w:r w:rsidRPr="00711742">
              <w:rPr>
                <w:rFonts w:ascii="標楷體" w:eastAsia="標楷體" w:hAnsi="標楷體" w:hint="eastAsia"/>
              </w:rPr>
              <w:t>Ⅱ</w:t>
            </w:r>
            <w:r w:rsidRPr="00711742">
              <w:rPr>
                <w:rFonts w:ascii="標楷體" w:eastAsia="標楷體" w:hAnsi="標楷體"/>
              </w:rPr>
              <w:t>-5 與他人溝通時能注重禮貌，並養成說話負責的態度。</w:t>
            </w:r>
          </w:p>
          <w:p w14:paraId="0C99D51C" w14:textId="77777777" w:rsidR="00FE4584" w:rsidRPr="00711742" w:rsidRDefault="00FE4584" w:rsidP="009D02CB">
            <w:pPr>
              <w:adjustRightInd w:val="0"/>
              <w:rPr>
                <w:rFonts w:ascii="標楷體" w:eastAsia="標楷體" w:hAnsi="標楷體"/>
              </w:rPr>
            </w:pPr>
            <w:r w:rsidRPr="00711742">
              <w:rPr>
                <w:rFonts w:ascii="標楷體" w:eastAsia="標楷體" w:hAnsi="標楷體"/>
              </w:rPr>
              <w:t>5-</w:t>
            </w:r>
            <w:r w:rsidRPr="00711742">
              <w:rPr>
                <w:rFonts w:ascii="標楷體" w:eastAsia="標楷體" w:hAnsi="標楷體" w:hint="eastAsia"/>
              </w:rPr>
              <w:t>Ⅱ</w:t>
            </w:r>
            <w:r w:rsidRPr="00711742">
              <w:rPr>
                <w:rFonts w:ascii="標楷體" w:eastAsia="標楷體" w:hAnsi="標楷體"/>
              </w:rPr>
              <w:t>-10 透過大量閱讀，體會閱讀的樂趣。</w:t>
            </w:r>
          </w:p>
          <w:p w14:paraId="1D84B796" w14:textId="541F422D" w:rsidR="00FE4584" w:rsidRPr="00D21B76" w:rsidRDefault="00FE4584" w:rsidP="009D02CB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</w:rPr>
            </w:pPr>
            <w:r w:rsidRPr="00711742">
              <w:rPr>
                <w:rFonts w:ascii="標楷體" w:eastAsia="標楷體" w:hAnsi="標楷體" w:hint="eastAsia"/>
              </w:rPr>
              <w:t>6-Ⅱ-1 根據表達需要，使用各種標點符號。</w:t>
            </w:r>
          </w:p>
        </w:tc>
      </w:tr>
      <w:tr w:rsidR="00FE4584" w:rsidRPr="00D21B76" w14:paraId="5174433F" w14:textId="77777777" w:rsidTr="003F3A9F">
        <w:trPr>
          <w:trHeight w:val="719"/>
        </w:trPr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7935D" w14:textId="77777777" w:rsidR="00FE4584" w:rsidRDefault="00FE4584" w:rsidP="00FE4584">
            <w:pPr>
              <w:pStyle w:val="TableParagraph"/>
              <w:spacing w:line="367" w:lineRule="exact"/>
              <w:ind w:left="29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898D63" w14:textId="323A0412" w:rsidR="00FE4584" w:rsidRDefault="00FE4584" w:rsidP="00FE4584">
            <w:pPr>
              <w:pStyle w:val="TableParagraph"/>
              <w:spacing w:line="367" w:lineRule="exact"/>
              <w:ind w:left="29"/>
              <w:rPr>
                <w:rFonts w:ascii="標楷體" w:eastAsia="標楷體" w:hAnsi="標楷體" w:hint="eastAsia"/>
                <w:sz w:val="24"/>
              </w:rPr>
            </w:pPr>
            <w:r w:rsidRPr="002B3E4D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41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6BAFEA7" w14:textId="77777777" w:rsidR="00FE4584" w:rsidRPr="00711742" w:rsidRDefault="00FE4584" w:rsidP="00FE4584">
            <w:pPr>
              <w:adjustRightInd w:val="0"/>
              <w:rPr>
                <w:rFonts w:ascii="標楷體" w:eastAsia="標楷體" w:hAnsi="標楷體"/>
              </w:rPr>
            </w:pPr>
            <w:r w:rsidRPr="00711742">
              <w:rPr>
                <w:rFonts w:ascii="標楷體" w:eastAsia="標楷體" w:hAnsi="標楷體" w:hint="eastAsia"/>
              </w:rPr>
              <w:t>Aa-II-1 標注注音符號的各類文本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03AB0C7" w14:textId="77777777" w:rsidR="00FE4584" w:rsidRDefault="00FE4584" w:rsidP="00FE4584">
            <w:pPr>
              <w:adjustRightInd w:val="0"/>
              <w:rPr>
                <w:rFonts w:ascii="標楷體" w:eastAsia="標楷體" w:hAnsi="標楷體"/>
              </w:rPr>
            </w:pPr>
            <w:r w:rsidRPr="00711742">
              <w:rPr>
                <w:rFonts w:ascii="標楷體" w:eastAsia="標楷體" w:hAnsi="標楷體"/>
              </w:rPr>
              <w:t>Ab-II-12 楷書基本筆畫運筆方法。</w:t>
            </w:r>
          </w:p>
          <w:p w14:paraId="769C9529" w14:textId="77777777" w:rsidR="00FE4584" w:rsidRPr="00711742" w:rsidRDefault="00FE4584" w:rsidP="00FE4584">
            <w:pPr>
              <w:adjustRightInd w:val="0"/>
              <w:rPr>
                <w:rFonts w:ascii="標楷體" w:eastAsia="標楷體" w:hAnsi="標楷體"/>
              </w:rPr>
            </w:pPr>
            <w:r w:rsidRPr="00711742">
              <w:rPr>
                <w:rFonts w:ascii="標楷體" w:eastAsia="標楷體" w:hAnsi="標楷體" w:hint="eastAsia"/>
              </w:rPr>
              <w:t>Ac-II-1 各種標點符號的用法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013420C" w14:textId="77777777" w:rsidR="00FE4584" w:rsidRPr="00711742" w:rsidRDefault="00FE4584" w:rsidP="00FE4584">
            <w:pPr>
              <w:adjustRightInd w:val="0"/>
              <w:rPr>
                <w:rFonts w:ascii="標楷體" w:eastAsia="標楷體" w:hAnsi="標楷體"/>
              </w:rPr>
            </w:pPr>
            <w:r w:rsidRPr="00711742">
              <w:rPr>
                <w:rFonts w:ascii="標楷體" w:eastAsia="標楷體" w:hAnsi="標楷體" w:hint="eastAsia"/>
              </w:rPr>
              <w:t>Ac-Ⅱ-2 各種基本句型。</w:t>
            </w:r>
          </w:p>
          <w:p w14:paraId="7F4D3EEF" w14:textId="155391E8" w:rsidR="00FE4584" w:rsidRPr="00711742" w:rsidRDefault="00FE4584" w:rsidP="00FE4584">
            <w:pPr>
              <w:pStyle w:val="3"/>
              <w:tabs>
                <w:tab w:val="left" w:pos="56"/>
              </w:tabs>
              <w:adjustRightInd w:val="0"/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074F8E" w:rsidRPr="00D21B76" w14:paraId="0BBC1825" w14:textId="77777777" w:rsidTr="00FE4584">
        <w:trPr>
          <w:trHeight w:val="1115"/>
        </w:trPr>
        <w:tc>
          <w:tcPr>
            <w:tcW w:w="198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240EF" w14:textId="77777777" w:rsidR="00074F8E" w:rsidRPr="00D21B76" w:rsidRDefault="00074F8E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14:paraId="54A20975" w14:textId="77777777" w:rsidR="00074F8E" w:rsidRPr="00D21B76" w:rsidRDefault="00074F8E">
            <w:pPr>
              <w:pStyle w:val="TableParagraph"/>
              <w:ind w:left="583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教學步驟策略說明</w:t>
            </w: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1B86D" w14:textId="77777777" w:rsidR="00074F8E" w:rsidRPr="00D21B76" w:rsidRDefault="00074F8E">
            <w:pPr>
              <w:pStyle w:val="TableParagraph"/>
              <w:spacing w:before="35" w:line="170" w:lineRule="auto"/>
              <w:ind w:left="120" w:right="114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教學</w:t>
            </w:r>
          </w:p>
          <w:p w14:paraId="451D0F28" w14:textId="1FFB8B4B" w:rsidR="00074F8E" w:rsidRPr="00D21B76" w:rsidRDefault="00074F8E">
            <w:pPr>
              <w:pStyle w:val="TableParagraph"/>
              <w:spacing w:line="338" w:lineRule="exact"/>
              <w:ind w:left="120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時</w:t>
            </w:r>
            <w:r w:rsidR="007A3336" w:rsidRPr="00D21B76">
              <w:rPr>
                <w:rFonts w:ascii="標楷體" w:eastAsia="標楷體" w:hAnsi="標楷體"/>
                <w:sz w:val="24"/>
              </w:rPr>
              <w:t>間</w:t>
            </w:r>
          </w:p>
        </w:tc>
        <w:tc>
          <w:tcPr>
            <w:tcW w:w="1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B380B" w14:textId="77777777" w:rsidR="00074F8E" w:rsidRPr="00D21B76" w:rsidRDefault="00074F8E">
            <w:pPr>
              <w:pStyle w:val="TableParagraph"/>
              <w:spacing w:before="215" w:line="170" w:lineRule="auto"/>
              <w:ind w:left="967" w:right="959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教學資源指導要點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301AE8D" w14:textId="77777777" w:rsidR="00074F8E" w:rsidRPr="00D21B76" w:rsidRDefault="00074F8E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14:paraId="129225AD" w14:textId="77777777" w:rsidR="00074F8E" w:rsidRPr="00D21B76" w:rsidRDefault="00074F8E">
            <w:pPr>
              <w:pStyle w:val="TableParagraph"/>
              <w:ind w:left="383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評量事項</w:t>
            </w:r>
          </w:p>
        </w:tc>
      </w:tr>
      <w:tr w:rsidR="00074F8E" w:rsidRPr="00D21B76" w14:paraId="3145DA1F" w14:textId="77777777" w:rsidTr="00FE4584">
        <w:trPr>
          <w:trHeight w:val="399"/>
        </w:trPr>
        <w:tc>
          <w:tcPr>
            <w:tcW w:w="198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0613A" w14:textId="77777777" w:rsidR="00074F8E" w:rsidRPr="00D21B76" w:rsidRDefault="00074F8E">
            <w:pPr>
              <w:pStyle w:val="TableParagraph"/>
              <w:spacing w:line="379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 w:hint="eastAsia"/>
                <w:sz w:val="24"/>
              </w:rPr>
              <w:t>一、引起動機</w:t>
            </w:r>
            <w:r w:rsidRPr="00D21B76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EC19E" w14:textId="7383B13A" w:rsidR="00074F8E" w:rsidRPr="00D21B76" w:rsidRDefault="00D41B70">
            <w:pPr>
              <w:pStyle w:val="TableParagraph"/>
              <w:spacing w:line="379" w:lineRule="exact"/>
              <w:ind w:left="18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17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6922E" w14:textId="20211A3B" w:rsidR="00074F8E" w:rsidRPr="00D21B76" w:rsidRDefault="00074F8E" w:rsidP="00DC2919">
            <w:pPr>
              <w:pStyle w:val="TableParagraph"/>
              <w:spacing w:line="379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2E2C8FF" w14:textId="4EBEC091" w:rsidR="00074F8E" w:rsidRPr="00D21B76" w:rsidRDefault="00074F8E">
            <w:pPr>
              <w:pStyle w:val="TableParagraph"/>
              <w:spacing w:line="379" w:lineRule="exact"/>
              <w:ind w:left="28" w:right="-58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pacing w:val="29"/>
                <w:w w:val="105"/>
                <w:sz w:val="24"/>
              </w:rPr>
              <w:t>師生互動</w:t>
            </w:r>
            <w:r w:rsidR="00DC2919">
              <w:rPr>
                <w:rFonts w:ascii="標楷體" w:eastAsia="標楷體" w:hAnsi="標楷體" w:hint="eastAsia"/>
                <w:spacing w:val="29"/>
                <w:w w:val="105"/>
                <w:sz w:val="24"/>
              </w:rPr>
              <w:t>時，學生</w:t>
            </w:r>
            <w:r w:rsidRPr="00D21B76">
              <w:rPr>
                <w:rFonts w:ascii="標楷體" w:eastAsia="標楷體" w:hAnsi="標楷體"/>
                <w:spacing w:val="29"/>
                <w:w w:val="105"/>
                <w:sz w:val="24"/>
              </w:rPr>
              <w:t>的</w:t>
            </w:r>
            <w:r w:rsidR="00DC2919" w:rsidRPr="00D21B76">
              <w:rPr>
                <w:rFonts w:ascii="標楷體" w:eastAsia="標楷體" w:hAnsi="標楷體"/>
                <w:sz w:val="24"/>
              </w:rPr>
              <w:t>回應</w:t>
            </w:r>
          </w:p>
        </w:tc>
      </w:tr>
      <w:tr w:rsidR="00074F8E" w:rsidRPr="00D21B76" w14:paraId="7E929B66" w14:textId="77777777" w:rsidTr="00FE4584">
        <w:trPr>
          <w:trHeight w:val="358"/>
        </w:trPr>
        <w:tc>
          <w:tcPr>
            <w:tcW w:w="198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A2F91" w14:textId="7EB83E7A" w:rsidR="00074F8E" w:rsidRPr="00D21B76" w:rsidRDefault="00074F8E">
            <w:pPr>
              <w:pStyle w:val="TableParagraph"/>
              <w:spacing w:line="339" w:lineRule="exact"/>
              <w:ind w:left="528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 w:hint="eastAsia"/>
                <w:sz w:val="24"/>
              </w:rPr>
              <w:t>1.</w:t>
            </w:r>
            <w:r w:rsidRPr="00D21B76">
              <w:rPr>
                <w:rFonts w:ascii="標楷體" w:eastAsia="標楷體" w:hAnsi="標楷體" w:hint="eastAsia"/>
                <w:spacing w:val="-37"/>
                <w:sz w:val="24"/>
              </w:rPr>
              <w:t xml:space="preserve"> </w:t>
            </w:r>
            <w:r w:rsidRPr="00D21B76">
              <w:rPr>
                <w:rFonts w:ascii="標楷體" w:eastAsia="標楷體" w:hAnsi="標楷體"/>
                <w:spacing w:val="18"/>
                <w:sz w:val="24"/>
              </w:rPr>
              <w:t>老師</w:t>
            </w:r>
            <w:r w:rsidR="00D41B70" w:rsidRPr="00D21B76">
              <w:rPr>
                <w:rFonts w:ascii="標楷體" w:eastAsia="標楷體" w:hAnsi="標楷體"/>
                <w:spacing w:val="-5"/>
                <w:sz w:val="24"/>
              </w:rPr>
              <w:t>提問：</w:t>
            </w:r>
            <w:r w:rsidR="00D41B70">
              <w:rPr>
                <w:rFonts w:ascii="標楷體" w:eastAsia="標楷體" w:hAnsi="標楷體" w:hint="eastAsia"/>
                <w:spacing w:val="-5"/>
                <w:sz w:val="24"/>
              </w:rPr>
              <w:t>洗手</w:t>
            </w:r>
            <w:r w:rsidR="00DC2919">
              <w:rPr>
                <w:rFonts w:ascii="新細明體" w:eastAsia="新細明體" w:hAnsi="新細明體" w:hint="eastAsia"/>
                <w:spacing w:val="-5"/>
                <w:sz w:val="24"/>
              </w:rPr>
              <w:t>、</w:t>
            </w:r>
            <w:r w:rsidR="00DC2919" w:rsidRPr="00DC2919">
              <w:rPr>
                <w:rFonts w:ascii="標楷體" w:eastAsia="標楷體" w:hAnsi="標楷體" w:hint="eastAsia"/>
                <w:spacing w:val="18"/>
                <w:sz w:val="24"/>
              </w:rPr>
              <w:t>刷牙</w:t>
            </w:r>
            <w:r w:rsidR="00D41B70" w:rsidRPr="00DC2919">
              <w:rPr>
                <w:rFonts w:ascii="標楷體" w:eastAsia="標楷體" w:hAnsi="標楷體" w:hint="eastAsia"/>
                <w:spacing w:val="18"/>
                <w:sz w:val="24"/>
              </w:rPr>
              <w:t>的</w:t>
            </w:r>
            <w:r w:rsidR="00D41B70">
              <w:rPr>
                <w:rFonts w:ascii="標楷體" w:eastAsia="標楷體" w:hAnsi="標楷體" w:hint="eastAsia"/>
                <w:spacing w:val="-5"/>
                <w:sz w:val="24"/>
              </w:rPr>
              <w:t>步驟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FD106" w14:textId="77777777" w:rsidR="00074F8E" w:rsidRPr="00D21B76" w:rsidRDefault="00074F8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2BD0E" w14:textId="04DA38E9" w:rsidR="00074F8E" w:rsidRPr="00D21B76" w:rsidRDefault="00074F8E">
            <w:pPr>
              <w:pStyle w:val="TableParagraph"/>
              <w:spacing w:line="339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 w:hint="eastAsia"/>
                <w:sz w:val="24"/>
              </w:rPr>
              <w:t>1.</w:t>
            </w:r>
            <w:r w:rsidR="00D41B70" w:rsidRPr="00D21B76">
              <w:rPr>
                <w:rFonts w:ascii="標楷體" w:eastAsia="標楷體" w:hAnsi="標楷體"/>
                <w:sz w:val="24"/>
              </w:rPr>
              <w:t xml:space="preserve"> 由同學說出</w:t>
            </w:r>
            <w:r w:rsidR="00D41B70">
              <w:rPr>
                <w:rFonts w:ascii="標楷體" w:eastAsia="標楷體" w:hAnsi="標楷體" w:hint="eastAsia"/>
                <w:spacing w:val="-5"/>
                <w:sz w:val="24"/>
              </w:rPr>
              <w:t>洗手</w:t>
            </w:r>
            <w:r w:rsidR="00DC2919">
              <w:rPr>
                <w:rFonts w:ascii="新細明體" w:eastAsia="新細明體" w:hAnsi="新細明體" w:hint="eastAsia"/>
                <w:spacing w:val="-5"/>
                <w:sz w:val="24"/>
              </w:rPr>
              <w:t>、</w:t>
            </w:r>
            <w:r w:rsidR="00DC2919" w:rsidRPr="00DC2919">
              <w:rPr>
                <w:rFonts w:ascii="標楷體" w:eastAsia="標楷體" w:hAnsi="標楷體" w:hint="eastAsia"/>
                <w:spacing w:val="18"/>
                <w:sz w:val="24"/>
              </w:rPr>
              <w:t>刷牙</w:t>
            </w:r>
            <w:r w:rsidR="00D41B70">
              <w:rPr>
                <w:rFonts w:ascii="標楷體" w:eastAsia="標楷體" w:hAnsi="標楷體" w:hint="eastAsia"/>
                <w:spacing w:val="-5"/>
                <w:sz w:val="24"/>
              </w:rPr>
              <w:t>的步驟</w:t>
            </w:r>
            <w:r w:rsidR="00D41B70" w:rsidRPr="00D21B76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051" w:type="pct"/>
            <w:tcBorders>
              <w:top w:val="nil"/>
              <w:left w:val="single" w:sz="4" w:space="0" w:color="000000"/>
              <w:bottom w:val="nil"/>
            </w:tcBorders>
          </w:tcPr>
          <w:p w14:paraId="06AB8ED1" w14:textId="111FC1F6" w:rsidR="00074F8E" w:rsidRPr="00D21B76" w:rsidRDefault="00074F8E">
            <w:pPr>
              <w:pStyle w:val="TableParagraph"/>
              <w:spacing w:line="339" w:lineRule="exact"/>
              <w:ind w:left="249"/>
              <w:rPr>
                <w:rFonts w:ascii="標楷體" w:eastAsia="標楷體" w:hAnsi="標楷體"/>
                <w:sz w:val="24"/>
              </w:rPr>
            </w:pPr>
          </w:p>
        </w:tc>
      </w:tr>
      <w:tr w:rsidR="00074F8E" w:rsidRPr="00D21B76" w14:paraId="042C940C" w14:textId="77777777" w:rsidTr="00FE4584">
        <w:trPr>
          <w:trHeight w:val="360"/>
        </w:trPr>
        <w:tc>
          <w:tcPr>
            <w:tcW w:w="198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49BE5" w14:textId="5F1FD49F" w:rsidR="00074F8E" w:rsidRPr="00D21B76" w:rsidRDefault="00074F8E">
            <w:pPr>
              <w:pStyle w:val="TableParagraph"/>
              <w:spacing w:line="340" w:lineRule="exact"/>
              <w:ind w:left="5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D7C5A" w14:textId="77777777" w:rsidR="00074F8E" w:rsidRPr="00D21B76" w:rsidRDefault="00074F8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87292" w14:textId="33E1E7A6" w:rsidR="00074F8E" w:rsidRPr="00D21B76" w:rsidRDefault="00074F8E" w:rsidP="00D41B70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000000"/>
              <w:bottom w:val="nil"/>
            </w:tcBorders>
          </w:tcPr>
          <w:p w14:paraId="02D017C5" w14:textId="77777777" w:rsidR="00074F8E" w:rsidRPr="00D21B76" w:rsidRDefault="00074F8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74F8E" w:rsidRPr="00D21B76" w14:paraId="0B16D610" w14:textId="77777777" w:rsidTr="00FE4584">
        <w:trPr>
          <w:trHeight w:val="366"/>
        </w:trPr>
        <w:tc>
          <w:tcPr>
            <w:tcW w:w="198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63277" w14:textId="154295B8" w:rsidR="00074F8E" w:rsidRPr="00D21B76" w:rsidRDefault="00DC2919">
            <w:pPr>
              <w:pStyle w:val="TableParagraph"/>
              <w:spacing w:line="347" w:lineRule="exact"/>
              <w:ind w:left="2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</w:t>
            </w:r>
            <w:r w:rsidR="00074F8E" w:rsidRPr="00D21B76">
              <w:rPr>
                <w:rFonts w:ascii="標楷體" w:eastAsia="標楷體" w:hAnsi="標楷體"/>
                <w:sz w:val="24"/>
              </w:rPr>
              <w:t>、</w:t>
            </w:r>
            <w:r w:rsidR="00074F8E" w:rsidRPr="00D21B76">
              <w:rPr>
                <w:rFonts w:ascii="標楷體" w:eastAsia="標楷體" w:hAnsi="標楷體" w:hint="eastAsia"/>
                <w:sz w:val="24"/>
              </w:rPr>
              <w:t>課文內容</w:t>
            </w:r>
            <w:r w:rsidR="00074F8E" w:rsidRPr="00D21B76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AD7F2" w14:textId="507CC4FA" w:rsidR="00074F8E" w:rsidRPr="00D21B76" w:rsidRDefault="00D41B70" w:rsidP="005507A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w w:val="90"/>
                <w:sz w:val="24"/>
              </w:rPr>
              <w:t>1</w:t>
            </w:r>
            <w:r w:rsidR="007A3336">
              <w:rPr>
                <w:rFonts w:ascii="標楷體" w:eastAsia="標楷體" w:hAnsi="標楷體" w:hint="eastAsia"/>
                <w:w w:val="90"/>
                <w:sz w:val="24"/>
              </w:rPr>
              <w:t>0</w:t>
            </w:r>
          </w:p>
        </w:tc>
        <w:tc>
          <w:tcPr>
            <w:tcW w:w="17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B3B26" w14:textId="11BC7D64" w:rsidR="00074F8E" w:rsidRPr="00D21B76" w:rsidRDefault="00074F8E">
            <w:pPr>
              <w:pStyle w:val="TableParagraph"/>
              <w:spacing w:line="347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 w:hint="eastAsia"/>
                <w:sz w:val="24"/>
              </w:rPr>
              <w:t>*</w:t>
            </w:r>
            <w:r w:rsidR="007A3336" w:rsidRPr="00D21B76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single" w:sz="4" w:space="0" w:color="000000"/>
              <w:bottom w:val="nil"/>
            </w:tcBorders>
          </w:tcPr>
          <w:p w14:paraId="62A911A5" w14:textId="4F8BE605" w:rsidR="00074F8E" w:rsidRPr="00D21B76" w:rsidRDefault="00074F8E" w:rsidP="00DC2919">
            <w:pPr>
              <w:pStyle w:val="TableParagraph"/>
              <w:spacing w:line="347" w:lineRule="exact"/>
              <w:ind w:right="-58"/>
              <w:rPr>
                <w:rFonts w:ascii="標楷體" w:eastAsia="標楷體" w:hAnsi="標楷體"/>
                <w:sz w:val="24"/>
              </w:rPr>
            </w:pPr>
          </w:p>
        </w:tc>
      </w:tr>
      <w:tr w:rsidR="00074F8E" w:rsidRPr="00D21B76" w14:paraId="509B87CB" w14:textId="77777777" w:rsidTr="00FE4584">
        <w:trPr>
          <w:trHeight w:val="358"/>
        </w:trPr>
        <w:tc>
          <w:tcPr>
            <w:tcW w:w="198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B0ADA" w14:textId="77777777" w:rsidR="00074F8E" w:rsidRPr="00D21B76" w:rsidRDefault="00074F8E">
            <w:pPr>
              <w:pStyle w:val="TableParagraph"/>
              <w:spacing w:line="339" w:lineRule="exact"/>
              <w:ind w:left="391"/>
              <w:rPr>
                <w:rFonts w:ascii="標楷體" w:eastAsia="標楷體" w:hAnsi="標楷體"/>
                <w:sz w:val="23"/>
              </w:rPr>
            </w:pPr>
            <w:r w:rsidRPr="00D21B76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D21B76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D21B76">
              <w:rPr>
                <w:rFonts w:ascii="標楷體" w:eastAsia="標楷體" w:hAnsi="標楷體" w:hint="eastAsia"/>
                <w:sz w:val="24"/>
              </w:rPr>
              <w:t>)</w:t>
            </w:r>
            <w:r w:rsidRPr="00D21B76">
              <w:rPr>
                <w:rFonts w:ascii="標楷體" w:eastAsia="標楷體" w:hAnsi="標楷體"/>
                <w:sz w:val="24"/>
              </w:rPr>
              <w:t>先朗讀課文</w:t>
            </w:r>
            <w:r w:rsidRPr="00D21B76">
              <w:rPr>
                <w:rFonts w:ascii="標楷體" w:eastAsia="標楷體" w:hAnsi="標楷體"/>
                <w:sz w:val="23"/>
              </w:rPr>
              <w:t>。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C3918" w14:textId="77777777" w:rsidR="00074F8E" w:rsidRPr="00D21B76" w:rsidRDefault="00074F8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716C5" w14:textId="0723307C" w:rsidR="00074F8E" w:rsidRPr="00D21B76" w:rsidRDefault="007A3336" w:rsidP="007A3336">
            <w:pPr>
              <w:pStyle w:val="TableParagraph"/>
              <w:spacing w:line="339" w:lineRule="exact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請同學依照</w:t>
            </w:r>
            <w:r>
              <w:rPr>
                <w:rFonts w:ascii="標楷體" w:eastAsia="標楷體" w:hAnsi="標楷體" w:hint="eastAsia"/>
                <w:sz w:val="24"/>
              </w:rPr>
              <w:t>課文</w:t>
            </w:r>
            <w:r w:rsidRPr="00D21B76">
              <w:rPr>
                <w:rFonts w:ascii="標楷體" w:eastAsia="標楷體" w:hAnsi="標楷體"/>
                <w:sz w:val="24"/>
              </w:rPr>
              <w:t>內容朗讀。</w:t>
            </w:r>
          </w:p>
        </w:tc>
        <w:tc>
          <w:tcPr>
            <w:tcW w:w="1051" w:type="pct"/>
            <w:tcBorders>
              <w:top w:val="nil"/>
              <w:left w:val="single" w:sz="4" w:space="0" w:color="000000"/>
              <w:bottom w:val="nil"/>
            </w:tcBorders>
          </w:tcPr>
          <w:p w14:paraId="78618796" w14:textId="23A52AFA" w:rsidR="00074F8E" w:rsidRPr="00D21B76" w:rsidRDefault="00074F8E" w:rsidP="00FE4584">
            <w:pPr>
              <w:pStyle w:val="TableParagraph"/>
              <w:spacing w:line="339" w:lineRule="exact"/>
              <w:ind w:right="5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老師</w:t>
            </w:r>
            <w:r w:rsidR="00DC2919">
              <w:rPr>
                <w:rFonts w:ascii="標楷體" w:eastAsia="標楷體" w:hAnsi="標楷體" w:hint="eastAsia"/>
                <w:sz w:val="24"/>
              </w:rPr>
              <w:t>或電子書朗讀</w:t>
            </w:r>
            <w:r w:rsidR="007A3336">
              <w:rPr>
                <w:rFonts w:ascii="標楷體" w:eastAsia="標楷體" w:hAnsi="標楷體" w:hint="eastAsia"/>
                <w:sz w:val="24"/>
              </w:rPr>
              <w:t>，</w:t>
            </w:r>
            <w:r w:rsidR="00DC2919" w:rsidRPr="00D21B76">
              <w:rPr>
                <w:rFonts w:ascii="標楷體" w:eastAsia="標楷體" w:hAnsi="標楷體"/>
                <w:spacing w:val="29"/>
                <w:w w:val="105"/>
                <w:sz w:val="24"/>
              </w:rPr>
              <w:t>學生</w:t>
            </w:r>
            <w:proofErr w:type="gramStart"/>
            <w:r w:rsidR="00DC2919" w:rsidRPr="00D21B76">
              <w:rPr>
                <w:rFonts w:ascii="標楷體" w:eastAsia="標楷體" w:hAnsi="標楷體"/>
                <w:spacing w:val="29"/>
                <w:w w:val="105"/>
                <w:sz w:val="24"/>
              </w:rPr>
              <w:t>能</w:t>
            </w:r>
            <w:r w:rsidR="00DC2919">
              <w:rPr>
                <w:rFonts w:ascii="標楷體" w:eastAsia="標楷體" w:hAnsi="標楷體" w:hint="eastAsia"/>
                <w:spacing w:val="29"/>
                <w:w w:val="105"/>
                <w:sz w:val="24"/>
              </w:rPr>
              <w:t>跟讀</w:t>
            </w:r>
            <w:proofErr w:type="gramEnd"/>
          </w:p>
        </w:tc>
      </w:tr>
      <w:tr w:rsidR="00074F8E" w:rsidRPr="00D21B76" w14:paraId="7A619E56" w14:textId="77777777" w:rsidTr="00FE4584">
        <w:trPr>
          <w:trHeight w:val="323"/>
        </w:trPr>
        <w:tc>
          <w:tcPr>
            <w:tcW w:w="1980" w:type="pct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ECDFD0" w14:textId="35690F24" w:rsidR="00FE4584" w:rsidRPr="00D21B76" w:rsidRDefault="005507A6" w:rsidP="005507A6">
            <w:pPr>
              <w:pStyle w:val="TableParagraph"/>
              <w:spacing w:line="367" w:lineRule="exact"/>
              <w:ind w:left="960" w:hangingChars="400" w:hanging="9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074F8E" w:rsidRPr="00D21B76">
              <w:rPr>
                <w:rFonts w:ascii="標楷體" w:eastAsia="標楷體" w:hAnsi="標楷體"/>
                <w:sz w:val="24"/>
              </w:rPr>
              <w:t>（二</w:t>
            </w:r>
            <w:r w:rsidR="00074F8E" w:rsidRPr="005507A6">
              <w:rPr>
                <w:rFonts w:ascii="標楷體" w:eastAsia="標楷體" w:hAnsi="標楷體"/>
                <w:sz w:val="24"/>
              </w:rPr>
              <w:t>）利用課文內容，</w:t>
            </w:r>
            <w:r w:rsidR="00FE4584" w:rsidRPr="005507A6">
              <w:rPr>
                <w:rFonts w:ascii="標楷體" w:eastAsia="標楷體" w:hAnsi="標楷體" w:hint="eastAsia"/>
                <w:sz w:val="24"/>
              </w:rPr>
              <w:t>尋找</w:t>
            </w:r>
            <w:proofErr w:type="gramStart"/>
            <w:r w:rsidR="007A3336" w:rsidRPr="005507A6">
              <w:rPr>
                <w:rFonts w:ascii="標楷體" w:eastAsia="標楷體" w:hAnsi="標楷體" w:hint="eastAsia"/>
                <w:sz w:val="24"/>
              </w:rPr>
              <w:t>┌</w:t>
            </w:r>
            <w:proofErr w:type="gramEnd"/>
            <w:r w:rsidR="007A3336" w:rsidRPr="005507A6">
              <w:rPr>
                <w:rFonts w:ascii="標楷體" w:eastAsia="標楷體" w:hAnsi="標楷體" w:hint="eastAsia"/>
                <w:sz w:val="24"/>
              </w:rPr>
              <w:t>首先…</w:t>
            </w:r>
            <w:proofErr w:type="gramStart"/>
            <w:r w:rsidR="007A3336" w:rsidRPr="005507A6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="007A3336" w:rsidRPr="005507A6">
              <w:rPr>
                <w:rFonts w:ascii="標楷體" w:eastAsia="標楷體" w:hAnsi="標楷體" w:hint="eastAsia"/>
                <w:sz w:val="24"/>
              </w:rPr>
              <w:t>接著…</w:t>
            </w:r>
            <w:proofErr w:type="gramStart"/>
            <w:r w:rsidR="007A3336" w:rsidRPr="005507A6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="007A3336" w:rsidRPr="005507A6">
              <w:rPr>
                <w:rFonts w:ascii="標楷體" w:eastAsia="標楷體" w:hAnsi="標楷體" w:hint="eastAsia"/>
                <w:sz w:val="24"/>
              </w:rPr>
              <w:t>然後…</w:t>
            </w:r>
            <w:proofErr w:type="gramStart"/>
            <w:r w:rsidR="007A3336" w:rsidRPr="005507A6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="007A3336" w:rsidRPr="005507A6">
              <w:rPr>
                <w:rFonts w:ascii="標楷體" w:eastAsia="標楷體" w:hAnsi="標楷體" w:hint="eastAsia"/>
                <w:sz w:val="24"/>
              </w:rPr>
              <w:t>最後…</w:t>
            </w:r>
            <w:proofErr w:type="gramStart"/>
            <w:r w:rsidR="007A3336" w:rsidRPr="005507A6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="007A3336" w:rsidRPr="005507A6">
              <w:rPr>
                <w:rFonts w:ascii="標楷體" w:eastAsia="標楷體" w:hAnsi="標楷體" w:hint="eastAsia"/>
                <w:sz w:val="24"/>
              </w:rPr>
              <w:t>」</w:t>
            </w:r>
            <w:r w:rsidR="00FE4584">
              <w:rPr>
                <w:rFonts w:ascii="標楷體" w:eastAsia="標楷體" w:hAnsi="標楷體" w:hint="eastAsia"/>
                <w:sz w:val="24"/>
              </w:rPr>
              <w:t>所在地方</w:t>
            </w:r>
            <w:r w:rsidR="00FE4584" w:rsidRPr="00D21B76">
              <w:rPr>
                <w:rFonts w:ascii="標楷體" w:eastAsia="標楷體" w:hAnsi="標楷體"/>
                <w:sz w:val="24"/>
              </w:rPr>
              <w:t>。</w:t>
            </w:r>
          </w:p>
          <w:p w14:paraId="3B296471" w14:textId="0CA57C18" w:rsidR="00074F8E" w:rsidRPr="00D21B76" w:rsidRDefault="00074F8E">
            <w:pPr>
              <w:pStyle w:val="TableParagraph"/>
              <w:spacing w:line="304" w:lineRule="exact"/>
              <w:ind w:left="26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FF17CC" w14:textId="77777777" w:rsidR="00074F8E" w:rsidRPr="00D21B76" w:rsidRDefault="00074F8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40B14A" w14:textId="40FF1720" w:rsidR="00074F8E" w:rsidRPr="00D21B76" w:rsidRDefault="00074F8E">
            <w:pPr>
              <w:pStyle w:val="TableParagraph"/>
              <w:spacing w:line="304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 w:hint="eastAsia"/>
                <w:sz w:val="24"/>
              </w:rPr>
              <w:t>*</w:t>
            </w:r>
            <w:r w:rsidRPr="00D21B76">
              <w:rPr>
                <w:rFonts w:ascii="標楷體" w:eastAsia="標楷體" w:hAnsi="標楷體"/>
                <w:sz w:val="24"/>
              </w:rPr>
              <w:t>請同學針對老師的提</w:t>
            </w:r>
            <w:r w:rsidR="007A3336" w:rsidRPr="00D21B76">
              <w:rPr>
                <w:rFonts w:ascii="標楷體" w:eastAsia="標楷體" w:hAnsi="標楷體"/>
                <w:spacing w:val="10"/>
                <w:sz w:val="24"/>
              </w:rPr>
              <w:t>問</w:t>
            </w:r>
            <w:r w:rsidR="007A3336">
              <w:rPr>
                <w:rFonts w:ascii="標楷體" w:eastAsia="標楷體" w:hAnsi="標楷體" w:hint="eastAsia"/>
                <w:spacing w:val="10"/>
                <w:sz w:val="24"/>
              </w:rPr>
              <w:t>先</w:t>
            </w:r>
            <w:r w:rsidR="007A3336" w:rsidRPr="00D21B76">
              <w:rPr>
                <w:rFonts w:ascii="標楷體" w:eastAsia="標楷體" w:hAnsi="標楷體"/>
                <w:spacing w:val="10"/>
                <w:sz w:val="24"/>
              </w:rPr>
              <w:t>進行</w:t>
            </w:r>
            <w:r w:rsidR="007A3336">
              <w:rPr>
                <w:rFonts w:ascii="標楷體" w:eastAsia="標楷體" w:hAnsi="標楷體" w:hint="eastAsia"/>
                <w:spacing w:val="10"/>
                <w:sz w:val="24"/>
              </w:rPr>
              <w:t>尋找</w:t>
            </w:r>
            <w:r w:rsidR="007A3336" w:rsidRPr="00D21B76">
              <w:rPr>
                <w:rFonts w:ascii="標楷體" w:eastAsia="標楷體" w:hAnsi="標楷體"/>
                <w:spacing w:val="10"/>
                <w:sz w:val="24"/>
              </w:rPr>
              <w:t>， 再發</w:t>
            </w:r>
            <w:r w:rsidR="007A3336" w:rsidRPr="00D21B76">
              <w:rPr>
                <w:rFonts w:ascii="標楷體" w:eastAsia="標楷體" w:hAnsi="標楷體"/>
                <w:sz w:val="24"/>
              </w:rPr>
              <w:t>表。</w:t>
            </w:r>
          </w:p>
        </w:tc>
        <w:tc>
          <w:tcPr>
            <w:tcW w:w="1051" w:type="pct"/>
            <w:tcBorders>
              <w:top w:val="nil"/>
              <w:left w:val="single" w:sz="4" w:space="0" w:color="000000"/>
            </w:tcBorders>
          </w:tcPr>
          <w:p w14:paraId="12DE6F54" w14:textId="22240B10" w:rsidR="00074F8E" w:rsidRPr="00D21B76" w:rsidRDefault="00074F8E" w:rsidP="00DC2919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0E044B9F" w14:textId="77777777" w:rsidR="00BA5003" w:rsidRPr="00D21B76" w:rsidRDefault="00BA5003">
      <w:pPr>
        <w:spacing w:line="304" w:lineRule="exact"/>
        <w:rPr>
          <w:rFonts w:ascii="標楷體" w:eastAsia="標楷體" w:hAnsi="標楷體"/>
          <w:sz w:val="24"/>
        </w:rPr>
        <w:sectPr w:rsidR="00BA5003" w:rsidRPr="00D21B76">
          <w:type w:val="continuous"/>
          <w:pgSz w:w="11910" w:h="16840"/>
          <w:pgMar w:top="1560" w:right="12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908"/>
        <w:gridCol w:w="487"/>
        <w:gridCol w:w="2899"/>
        <w:gridCol w:w="1728"/>
      </w:tblGrid>
      <w:tr w:rsidR="005507A6" w:rsidRPr="00D21B76" w14:paraId="14EF354A" w14:textId="77777777" w:rsidTr="005507A6">
        <w:trPr>
          <w:trHeight w:val="7503"/>
        </w:trPr>
        <w:tc>
          <w:tcPr>
            <w:tcW w:w="4012" w:type="dxa"/>
            <w:gridSpan w:val="2"/>
            <w:tcBorders>
              <w:left w:val="double" w:sz="1" w:space="0" w:color="000000"/>
            </w:tcBorders>
          </w:tcPr>
          <w:p w14:paraId="75DD2D54" w14:textId="35BE6BE7" w:rsidR="005507A6" w:rsidRPr="00D21B76" w:rsidRDefault="005507A6" w:rsidP="005507A6">
            <w:pPr>
              <w:pStyle w:val="TableParagraph"/>
              <w:spacing w:line="367" w:lineRule="exact"/>
              <w:ind w:left="389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lastRenderedPageBreak/>
              <w:t>（三</w:t>
            </w:r>
            <w:r w:rsidRPr="005507A6">
              <w:rPr>
                <w:rFonts w:ascii="標楷體" w:eastAsia="標楷體" w:hAnsi="標楷體"/>
                <w:sz w:val="24"/>
              </w:rPr>
              <w:t>）同學針對問題</w:t>
            </w:r>
            <w:r w:rsidRPr="005507A6">
              <w:rPr>
                <w:rFonts w:ascii="標楷體" w:eastAsia="標楷體" w:hAnsi="標楷體" w:hint="eastAsia"/>
                <w:sz w:val="24"/>
              </w:rPr>
              <w:t>回答</w:t>
            </w:r>
            <w:r w:rsidRPr="00D21B76">
              <w:rPr>
                <w:rFonts w:ascii="標楷體" w:eastAsia="標楷體" w:hAnsi="標楷體"/>
                <w:sz w:val="24"/>
              </w:rPr>
              <w:t>。</w:t>
            </w:r>
          </w:p>
          <w:p w14:paraId="2B508595" w14:textId="11D22BA5" w:rsidR="005507A6" w:rsidRPr="005507A6" w:rsidRDefault="005507A6" w:rsidP="005507A6">
            <w:pPr>
              <w:pStyle w:val="TableParagraph"/>
              <w:spacing w:line="367" w:lineRule="exact"/>
              <w:ind w:left="960" w:hangingChars="400" w:hanging="9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5507A6">
              <w:rPr>
                <w:rFonts w:ascii="標楷體" w:eastAsia="標楷體" w:hAnsi="標楷體" w:hint="eastAsia"/>
                <w:sz w:val="24"/>
              </w:rPr>
              <w:t>（四）得到學生答案後，老師指導學生運用課本上完整的</w:t>
            </w:r>
            <w:r w:rsidRPr="005507A6">
              <w:rPr>
                <w:rFonts w:ascii="標楷體" w:eastAsia="標楷體" w:hAnsi="標楷體" w:hint="eastAsia"/>
                <w:sz w:val="24"/>
              </w:rPr>
              <w:t>句型回答問題。</w:t>
            </w:r>
          </w:p>
          <w:p w14:paraId="4120EAFF" w14:textId="5485B234" w:rsidR="005507A6" w:rsidRPr="005507A6" w:rsidRDefault="005507A6" w:rsidP="005507A6">
            <w:pPr>
              <w:pStyle w:val="TableParagraph"/>
              <w:spacing w:line="367" w:lineRule="exact"/>
              <w:ind w:left="389"/>
              <w:rPr>
                <w:rFonts w:ascii="標楷體" w:eastAsia="標楷體" w:hAnsi="標楷體"/>
                <w:sz w:val="24"/>
              </w:rPr>
            </w:pPr>
          </w:p>
          <w:p w14:paraId="41585025" w14:textId="77777777" w:rsidR="005507A6" w:rsidRPr="00D21B76" w:rsidRDefault="005507A6">
            <w:pPr>
              <w:pStyle w:val="TableParagraph"/>
              <w:spacing w:before="5"/>
              <w:rPr>
                <w:rFonts w:ascii="標楷體" w:eastAsia="標楷體" w:hAnsi="標楷體"/>
                <w:sz w:val="17"/>
              </w:rPr>
            </w:pPr>
          </w:p>
          <w:p w14:paraId="74077893" w14:textId="179D61E2" w:rsidR="005507A6" w:rsidRPr="00D21B76" w:rsidRDefault="005507A6">
            <w:pPr>
              <w:pStyle w:val="TableParagraph"/>
              <w:spacing w:line="434" w:lineRule="exact"/>
              <w:ind w:left="29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三</w:t>
            </w:r>
            <w:r w:rsidRPr="00D21B76">
              <w:rPr>
                <w:rFonts w:ascii="標楷體" w:eastAsia="標楷體" w:hAnsi="標楷體"/>
                <w:sz w:val="24"/>
              </w:rPr>
              <w:t>、</w:t>
            </w:r>
            <w:proofErr w:type="gramStart"/>
            <w:r w:rsidRPr="00D21B76">
              <w:rPr>
                <w:rFonts w:ascii="標楷體" w:eastAsia="標楷體" w:hAnsi="標楷體" w:hint="eastAsia"/>
                <w:sz w:val="24"/>
              </w:rPr>
              <w:t>習寫</w:t>
            </w:r>
            <w:r>
              <w:rPr>
                <w:rFonts w:ascii="標楷體" w:eastAsia="標楷體" w:hAnsi="標楷體" w:hint="eastAsia"/>
                <w:sz w:val="24"/>
              </w:rPr>
              <w:t>習作</w:t>
            </w:r>
            <w:proofErr w:type="gramEnd"/>
            <w:r w:rsidRPr="00D21B76">
              <w:rPr>
                <w:rFonts w:ascii="標楷體" w:eastAsia="標楷體" w:hAnsi="標楷體"/>
                <w:sz w:val="24"/>
              </w:rPr>
              <w:t>：</w:t>
            </w:r>
          </w:p>
          <w:p w14:paraId="67CCDE7E" w14:textId="02BC553A" w:rsidR="005507A6" w:rsidRPr="00D21B76" w:rsidRDefault="005507A6" w:rsidP="005507A6">
            <w:pPr>
              <w:pStyle w:val="TableParagraph"/>
              <w:spacing w:before="29" w:line="170" w:lineRule="auto"/>
              <w:ind w:left="960" w:right="11" w:hangingChars="400" w:hanging="9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D21B76">
              <w:rPr>
                <w:rFonts w:ascii="標楷體" w:eastAsia="標楷體" w:hAnsi="標楷體"/>
                <w:sz w:val="24"/>
              </w:rPr>
              <w:t>（一</w:t>
            </w:r>
            <w:r w:rsidRPr="00D21B76">
              <w:rPr>
                <w:rFonts w:ascii="標楷體" w:eastAsia="標楷體" w:hAnsi="標楷體"/>
                <w:spacing w:val="-92"/>
                <w:sz w:val="24"/>
              </w:rPr>
              <w:t>）</w:t>
            </w:r>
            <w:r w:rsidRPr="00D21B76">
              <w:rPr>
                <w:rFonts w:ascii="標楷體" w:eastAsia="標楷體" w:hAnsi="標楷體"/>
                <w:spacing w:val="-2"/>
                <w:sz w:val="24"/>
              </w:rPr>
              <w:t>教導學生</w:t>
            </w: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觀察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習作範例</w:t>
            </w: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圖片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用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┌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首先…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接著…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然後…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最後…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」有次序的表達一件事</w:t>
            </w: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  <w:p w14:paraId="398088F3" w14:textId="7DD9DE44" w:rsidR="005507A6" w:rsidRPr="00D21B76" w:rsidRDefault="005507A6" w:rsidP="005507A6">
            <w:pPr>
              <w:pStyle w:val="TableParagraph"/>
              <w:spacing w:line="170" w:lineRule="auto"/>
              <w:ind w:left="960" w:right="11" w:hangingChars="400" w:hanging="96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D21B76">
              <w:rPr>
                <w:rFonts w:ascii="標楷體" w:eastAsia="標楷體" w:hAnsi="標楷體"/>
                <w:sz w:val="24"/>
              </w:rPr>
              <w:t>（二）</w:t>
            </w:r>
            <w:r w:rsidRPr="00D21B76">
              <w:rPr>
                <w:rFonts w:ascii="標楷體" w:eastAsia="標楷體" w:hAnsi="標楷體"/>
                <w:spacing w:val="-2"/>
                <w:sz w:val="24"/>
              </w:rPr>
              <w:t>教導學生</w:t>
            </w: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觀察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習作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題目</w:t>
            </w: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圖片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，用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┌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首先…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接著…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然後…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最後…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」有次序的表達一件事</w:t>
            </w: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  <w:p w14:paraId="1312B1D0" w14:textId="60B7B509" w:rsidR="005507A6" w:rsidRPr="00D21B76" w:rsidRDefault="005507A6">
            <w:pPr>
              <w:pStyle w:val="TableParagraph"/>
              <w:spacing w:line="170" w:lineRule="auto"/>
              <w:ind w:left="388" w:right="13" w:hanging="120"/>
              <w:jc w:val="both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（三</w:t>
            </w:r>
            <w:r w:rsidRPr="00D21B76">
              <w:rPr>
                <w:rFonts w:ascii="標楷體" w:eastAsia="標楷體" w:hAnsi="標楷體"/>
                <w:spacing w:val="-46"/>
                <w:sz w:val="24"/>
              </w:rPr>
              <w:t>）</w:t>
            </w:r>
            <w:proofErr w:type="gramStart"/>
            <w:r>
              <w:rPr>
                <w:rFonts w:ascii="標楷體" w:eastAsia="標楷體" w:hAnsi="標楷體" w:hint="eastAsia"/>
                <w:spacing w:val="-46"/>
                <w:sz w:val="24"/>
              </w:rPr>
              <w:t>習寫習作</w:t>
            </w:r>
            <w:proofErr w:type="gramEnd"/>
          </w:p>
          <w:p w14:paraId="4F3C42BE" w14:textId="24C929C1" w:rsidR="005507A6" w:rsidRDefault="005507A6">
            <w:pPr>
              <w:pStyle w:val="TableParagraph"/>
              <w:spacing w:before="2"/>
              <w:rPr>
                <w:rFonts w:ascii="標楷體" w:eastAsia="標楷體" w:hAnsi="標楷體"/>
                <w:sz w:val="16"/>
              </w:rPr>
            </w:pPr>
          </w:p>
          <w:p w14:paraId="54538E67" w14:textId="248AF596" w:rsidR="005507A6" w:rsidRDefault="005507A6">
            <w:pPr>
              <w:pStyle w:val="TableParagraph"/>
              <w:spacing w:before="2"/>
              <w:rPr>
                <w:rFonts w:ascii="標楷體" w:eastAsia="標楷體" w:hAnsi="標楷體"/>
                <w:sz w:val="16"/>
              </w:rPr>
            </w:pPr>
          </w:p>
          <w:p w14:paraId="01FC521D" w14:textId="77777777" w:rsidR="005507A6" w:rsidRPr="00D21B76" w:rsidRDefault="005507A6">
            <w:pPr>
              <w:pStyle w:val="TableParagraph"/>
              <w:spacing w:before="2"/>
              <w:rPr>
                <w:rFonts w:ascii="標楷體" w:eastAsia="標楷體" w:hAnsi="標楷體" w:hint="eastAsia"/>
                <w:sz w:val="16"/>
              </w:rPr>
            </w:pPr>
          </w:p>
          <w:p w14:paraId="55D9461E" w14:textId="699F7807" w:rsidR="005507A6" w:rsidRPr="00D21B76" w:rsidRDefault="005507A6">
            <w:pPr>
              <w:pStyle w:val="TableParagraph"/>
              <w:spacing w:line="434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四</w:t>
            </w:r>
            <w:r w:rsidRPr="00D21B76">
              <w:rPr>
                <w:rFonts w:ascii="標楷體" w:eastAsia="標楷體" w:hAnsi="標楷體"/>
                <w:sz w:val="24"/>
              </w:rPr>
              <w:t>、</w:t>
            </w:r>
            <w:r w:rsidRPr="00D21B76">
              <w:rPr>
                <w:rFonts w:ascii="標楷體" w:eastAsia="標楷體" w:hAnsi="標楷體" w:hint="eastAsia"/>
                <w:sz w:val="24"/>
              </w:rPr>
              <w:t>結語：</w:t>
            </w:r>
          </w:p>
          <w:p w14:paraId="3E1FAAF9" w14:textId="5A56870A" w:rsidR="005507A6" w:rsidRPr="00A333A9" w:rsidRDefault="005507A6" w:rsidP="00A333A9">
            <w:pPr>
              <w:pStyle w:val="TableParagraph"/>
              <w:spacing w:line="170" w:lineRule="auto"/>
              <w:ind w:left="388" w:right="13" w:hanging="120"/>
              <w:jc w:val="both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（一</w:t>
            </w:r>
            <w:r w:rsidRPr="00A333A9">
              <w:rPr>
                <w:rFonts w:ascii="標楷體" w:eastAsia="標楷體" w:hAnsi="標楷體"/>
                <w:sz w:val="24"/>
              </w:rPr>
              <w:t>）生活中，</w:t>
            </w:r>
            <w:r w:rsidRPr="00A333A9">
              <w:rPr>
                <w:rFonts w:ascii="標楷體" w:eastAsia="標楷體" w:hAnsi="標楷體" w:hint="eastAsia"/>
                <w:sz w:val="24"/>
              </w:rPr>
              <w:t>還有哪些</w:t>
            </w:r>
            <w:r w:rsidRPr="00A333A9">
              <w:rPr>
                <w:rFonts w:ascii="標楷體" w:eastAsia="標楷體" w:hAnsi="標楷體"/>
                <w:sz w:val="24"/>
              </w:rPr>
              <w:t>類似情</w:t>
            </w:r>
            <w:r w:rsidRPr="00A333A9">
              <w:rPr>
                <w:rFonts w:ascii="標楷體" w:eastAsia="標楷體" w:hAnsi="標楷體" w:hint="eastAsia"/>
                <w:sz w:val="24"/>
              </w:rPr>
              <w:t>境</w:t>
            </w:r>
            <w:r w:rsidRPr="00A333A9">
              <w:rPr>
                <w:rFonts w:ascii="標楷體" w:eastAsia="標楷體" w:hAnsi="標楷體"/>
                <w:sz w:val="24"/>
              </w:rPr>
              <w:t>，</w:t>
            </w:r>
            <w:r w:rsidRPr="00A333A9">
              <w:rPr>
                <w:rFonts w:ascii="標楷體" w:eastAsia="標楷體" w:hAnsi="標楷體" w:hint="eastAsia"/>
                <w:sz w:val="24"/>
              </w:rPr>
              <w:t>能用</w:t>
            </w:r>
            <w:proofErr w:type="gramStart"/>
            <w:r w:rsidRPr="00A333A9">
              <w:rPr>
                <w:rFonts w:ascii="標楷體" w:eastAsia="標楷體" w:hAnsi="標楷體" w:hint="eastAsia"/>
                <w:sz w:val="24"/>
              </w:rPr>
              <w:t>┌</w:t>
            </w:r>
            <w:proofErr w:type="gramEnd"/>
            <w:r w:rsidRPr="00A333A9">
              <w:rPr>
                <w:rFonts w:ascii="標楷體" w:eastAsia="標楷體" w:hAnsi="標楷體" w:hint="eastAsia"/>
                <w:sz w:val="24"/>
              </w:rPr>
              <w:t>首先…</w:t>
            </w:r>
            <w:proofErr w:type="gramStart"/>
            <w:r w:rsidRPr="00A333A9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Pr="00A333A9">
              <w:rPr>
                <w:rFonts w:ascii="標楷體" w:eastAsia="標楷體" w:hAnsi="標楷體" w:hint="eastAsia"/>
                <w:sz w:val="24"/>
              </w:rPr>
              <w:t>接著…</w:t>
            </w:r>
            <w:proofErr w:type="gramStart"/>
            <w:r w:rsidRPr="00A333A9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Pr="00A333A9">
              <w:rPr>
                <w:rFonts w:ascii="標楷體" w:eastAsia="標楷體" w:hAnsi="標楷體" w:hint="eastAsia"/>
                <w:sz w:val="24"/>
              </w:rPr>
              <w:t>然後…</w:t>
            </w:r>
            <w:proofErr w:type="gramStart"/>
            <w:r w:rsidRPr="00A333A9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Pr="00A333A9">
              <w:rPr>
                <w:rFonts w:ascii="標楷體" w:eastAsia="標楷體" w:hAnsi="標楷體" w:hint="eastAsia"/>
                <w:sz w:val="24"/>
              </w:rPr>
              <w:t>最後…</w:t>
            </w:r>
            <w:proofErr w:type="gramStart"/>
            <w:r w:rsidRPr="00A333A9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Pr="00A333A9">
              <w:rPr>
                <w:rFonts w:ascii="標楷體" w:eastAsia="標楷體" w:hAnsi="標楷體" w:hint="eastAsia"/>
                <w:sz w:val="24"/>
              </w:rPr>
              <w:t>」有次序的表達一件事</w:t>
            </w:r>
            <w:r w:rsidRPr="00D21B76">
              <w:rPr>
                <w:rFonts w:ascii="標楷體" w:eastAsia="標楷體" w:hAnsi="標楷體"/>
                <w:sz w:val="24"/>
              </w:rPr>
              <w:t>？</w:t>
            </w:r>
          </w:p>
          <w:p w14:paraId="0B63D79A" w14:textId="104314ED" w:rsidR="005507A6" w:rsidRPr="00D21B76" w:rsidRDefault="005507A6" w:rsidP="00A333A9">
            <w:pPr>
              <w:pStyle w:val="TableParagraph"/>
              <w:spacing w:line="170" w:lineRule="auto"/>
              <w:ind w:left="388" w:right="13" w:hanging="120"/>
              <w:jc w:val="both"/>
              <w:rPr>
                <w:rFonts w:ascii="標楷體" w:eastAsia="標楷體" w:hAnsi="標楷體"/>
                <w:sz w:val="24"/>
              </w:rPr>
            </w:pPr>
          </w:p>
          <w:p w14:paraId="26E41FAA" w14:textId="54CB31AB" w:rsidR="005507A6" w:rsidRPr="00D21B76" w:rsidRDefault="005507A6" w:rsidP="0095401D">
            <w:pPr>
              <w:pStyle w:val="TableParagraph"/>
              <w:spacing w:before="77"/>
              <w:ind w:left="823"/>
            </w:pPr>
            <w:r w:rsidRPr="00D21B76">
              <w:rPr>
                <w:rFonts w:ascii="標楷體" w:eastAsia="標楷體" w:hAnsi="標楷體" w:hint="eastAsia"/>
                <w:sz w:val="24"/>
              </w:rPr>
              <w:t>～本節結束～</w:t>
            </w:r>
          </w:p>
        </w:tc>
        <w:tc>
          <w:tcPr>
            <w:tcW w:w="487" w:type="dxa"/>
          </w:tcPr>
          <w:p w14:paraId="189F8D3C" w14:textId="77777777" w:rsidR="005507A6" w:rsidRPr="00D21B76" w:rsidRDefault="005507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BF9ED6C" w14:textId="77777777" w:rsidR="005507A6" w:rsidRPr="00D21B76" w:rsidRDefault="005507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E160BAB" w14:textId="77777777" w:rsidR="005507A6" w:rsidRPr="00D21B76" w:rsidRDefault="005507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ECA8B3E" w14:textId="60C0E5F2" w:rsidR="005507A6" w:rsidRDefault="005507A6">
            <w:pPr>
              <w:pStyle w:val="TableParagraph"/>
              <w:spacing w:before="8"/>
              <w:rPr>
                <w:rFonts w:ascii="標楷體" w:eastAsia="標楷體" w:hAnsi="標楷體"/>
                <w:sz w:val="21"/>
              </w:rPr>
            </w:pPr>
          </w:p>
          <w:p w14:paraId="1BBAE772" w14:textId="77777777" w:rsidR="005507A6" w:rsidRPr="00D21B76" w:rsidRDefault="005507A6">
            <w:pPr>
              <w:pStyle w:val="TableParagraph"/>
              <w:spacing w:before="8"/>
              <w:rPr>
                <w:rFonts w:ascii="標楷體" w:eastAsia="標楷體" w:hAnsi="標楷體" w:hint="eastAsia"/>
                <w:sz w:val="21"/>
              </w:rPr>
            </w:pPr>
          </w:p>
          <w:p w14:paraId="7CE6B8E4" w14:textId="77777777" w:rsidR="005507A6" w:rsidRDefault="005507A6">
            <w:pPr>
              <w:pStyle w:val="TableParagraph"/>
              <w:ind w:left="127"/>
              <w:rPr>
                <w:rFonts w:ascii="標楷體" w:eastAsia="標楷體" w:hAnsi="標楷體"/>
                <w:sz w:val="24"/>
              </w:rPr>
            </w:pPr>
          </w:p>
          <w:p w14:paraId="54A3E06C" w14:textId="5FF1EFEB" w:rsidR="005507A6" w:rsidRPr="00D21B76" w:rsidRDefault="005507A6" w:rsidP="005507A6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</w:p>
          <w:p w14:paraId="2B998FC2" w14:textId="64361DBB" w:rsidR="005507A6" w:rsidRDefault="005507A6" w:rsidP="005507A6">
            <w:pPr>
              <w:pStyle w:val="TableParagraph"/>
              <w:ind w:left="12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20</w:t>
            </w:r>
          </w:p>
          <w:p w14:paraId="7966C74C" w14:textId="77777777" w:rsidR="005507A6" w:rsidRDefault="005507A6">
            <w:pPr>
              <w:pStyle w:val="TableParagraph"/>
              <w:ind w:left="127"/>
              <w:rPr>
                <w:rFonts w:ascii="標楷體" w:eastAsia="標楷體" w:hAnsi="標楷體"/>
                <w:sz w:val="24"/>
              </w:rPr>
            </w:pPr>
          </w:p>
          <w:p w14:paraId="3E79862C" w14:textId="77777777" w:rsidR="005507A6" w:rsidRDefault="005507A6">
            <w:pPr>
              <w:pStyle w:val="TableParagraph"/>
              <w:ind w:left="127"/>
              <w:rPr>
                <w:rFonts w:ascii="標楷體" w:eastAsia="標楷體" w:hAnsi="標楷體"/>
                <w:sz w:val="24"/>
              </w:rPr>
            </w:pPr>
          </w:p>
          <w:p w14:paraId="1429AA04" w14:textId="77777777" w:rsidR="005507A6" w:rsidRDefault="005507A6">
            <w:pPr>
              <w:pStyle w:val="TableParagraph"/>
              <w:ind w:left="127"/>
              <w:rPr>
                <w:rFonts w:ascii="標楷體" w:eastAsia="標楷體" w:hAnsi="標楷體"/>
                <w:sz w:val="24"/>
              </w:rPr>
            </w:pPr>
          </w:p>
          <w:p w14:paraId="56FB4152" w14:textId="77777777" w:rsidR="005507A6" w:rsidRDefault="005507A6">
            <w:pPr>
              <w:pStyle w:val="TableParagraph"/>
              <w:ind w:left="127"/>
              <w:rPr>
                <w:rFonts w:ascii="標楷體" w:eastAsia="標楷體" w:hAnsi="標楷體"/>
                <w:sz w:val="24"/>
              </w:rPr>
            </w:pPr>
          </w:p>
          <w:p w14:paraId="77DE309B" w14:textId="77777777" w:rsidR="005507A6" w:rsidRDefault="005507A6">
            <w:pPr>
              <w:pStyle w:val="TableParagraph"/>
              <w:ind w:left="127"/>
              <w:rPr>
                <w:rFonts w:ascii="標楷體" w:eastAsia="標楷體" w:hAnsi="標楷體"/>
                <w:sz w:val="24"/>
              </w:rPr>
            </w:pPr>
          </w:p>
          <w:p w14:paraId="4D0E970A" w14:textId="77777777" w:rsidR="005507A6" w:rsidRDefault="005507A6">
            <w:pPr>
              <w:pStyle w:val="TableParagraph"/>
              <w:ind w:left="127"/>
              <w:rPr>
                <w:rFonts w:ascii="標楷體" w:eastAsia="標楷體" w:hAnsi="標楷體"/>
                <w:sz w:val="24"/>
              </w:rPr>
            </w:pPr>
          </w:p>
          <w:p w14:paraId="00412EB6" w14:textId="77777777" w:rsidR="005507A6" w:rsidRDefault="005507A6">
            <w:pPr>
              <w:pStyle w:val="TableParagraph"/>
              <w:ind w:left="127"/>
              <w:rPr>
                <w:rFonts w:ascii="標楷體" w:eastAsia="標楷體" w:hAnsi="標楷體"/>
                <w:sz w:val="24"/>
              </w:rPr>
            </w:pPr>
          </w:p>
          <w:p w14:paraId="432F88C5" w14:textId="77777777" w:rsidR="005507A6" w:rsidRPr="00D21B76" w:rsidRDefault="005507A6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  <w:p w14:paraId="119ED246" w14:textId="77777777" w:rsidR="005507A6" w:rsidRPr="00D21B76" w:rsidRDefault="005507A6">
            <w:pPr>
              <w:pStyle w:val="TableParagraph"/>
              <w:spacing w:before="7"/>
              <w:rPr>
                <w:rFonts w:ascii="標楷體" w:eastAsia="標楷體" w:hAnsi="標楷體"/>
                <w:sz w:val="15"/>
              </w:rPr>
            </w:pPr>
          </w:p>
          <w:p w14:paraId="1E8E869D" w14:textId="537B5221" w:rsidR="005507A6" w:rsidRPr="00D21B76" w:rsidRDefault="005507A6" w:rsidP="005507A6">
            <w:pPr>
              <w:pStyle w:val="TableParagraph"/>
              <w:spacing w:before="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w w:val="82"/>
                <w:sz w:val="24"/>
              </w:rPr>
              <w:t>5</w:t>
            </w:r>
          </w:p>
          <w:p w14:paraId="2B4CA78F" w14:textId="43C539A4" w:rsidR="005507A6" w:rsidRPr="00D21B76" w:rsidRDefault="005507A6" w:rsidP="00326897">
            <w:pPr>
              <w:pStyle w:val="TableParagraph"/>
              <w:ind w:left="6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2899" w:type="dxa"/>
          </w:tcPr>
          <w:p w14:paraId="353CDA8B" w14:textId="77777777" w:rsidR="005507A6" w:rsidRDefault="005507A6">
            <w:pPr>
              <w:pStyle w:val="TableParagraph"/>
              <w:spacing w:before="35" w:line="170" w:lineRule="auto"/>
              <w:ind w:left="27" w:right="-15"/>
              <w:rPr>
                <w:rFonts w:ascii="標楷體" w:eastAsia="標楷體" w:hAnsi="標楷體"/>
                <w:sz w:val="24"/>
              </w:rPr>
            </w:pPr>
          </w:p>
          <w:p w14:paraId="55C65635" w14:textId="77777777" w:rsidR="005507A6" w:rsidRDefault="005507A6">
            <w:pPr>
              <w:pStyle w:val="TableParagraph"/>
              <w:spacing w:before="35" w:line="170" w:lineRule="auto"/>
              <w:ind w:left="27" w:right="-15"/>
              <w:rPr>
                <w:rFonts w:ascii="標楷體" w:eastAsia="標楷體" w:hAnsi="標楷體"/>
                <w:sz w:val="24"/>
              </w:rPr>
            </w:pPr>
          </w:p>
          <w:p w14:paraId="7853AB40" w14:textId="77777777" w:rsidR="005507A6" w:rsidRDefault="005507A6">
            <w:pPr>
              <w:pStyle w:val="TableParagraph"/>
              <w:spacing w:before="35" w:line="170" w:lineRule="auto"/>
              <w:ind w:left="27" w:right="-15"/>
              <w:rPr>
                <w:rFonts w:ascii="標楷體" w:eastAsia="標楷體" w:hAnsi="標楷體"/>
                <w:sz w:val="24"/>
              </w:rPr>
            </w:pPr>
          </w:p>
          <w:p w14:paraId="1E182FA2" w14:textId="77777777" w:rsidR="005507A6" w:rsidRDefault="005507A6">
            <w:pPr>
              <w:pStyle w:val="TableParagraph"/>
              <w:spacing w:before="35" w:line="170" w:lineRule="auto"/>
              <w:ind w:left="27" w:right="-15"/>
              <w:rPr>
                <w:rFonts w:ascii="標楷體" w:eastAsia="標楷體" w:hAnsi="標楷體"/>
                <w:sz w:val="24"/>
              </w:rPr>
            </w:pPr>
          </w:p>
          <w:p w14:paraId="065EC720" w14:textId="77777777" w:rsidR="005507A6" w:rsidRDefault="005507A6">
            <w:pPr>
              <w:pStyle w:val="TableParagraph"/>
              <w:spacing w:before="35" w:line="170" w:lineRule="auto"/>
              <w:ind w:left="27" w:right="-15"/>
              <w:rPr>
                <w:rFonts w:ascii="標楷體" w:eastAsia="標楷體" w:hAnsi="標楷體"/>
                <w:sz w:val="24"/>
              </w:rPr>
            </w:pPr>
          </w:p>
          <w:p w14:paraId="7A33C948" w14:textId="3D0A9ED2" w:rsidR="005507A6" w:rsidRDefault="005507A6">
            <w:pPr>
              <w:pStyle w:val="TableParagraph"/>
              <w:spacing w:before="35" w:line="170" w:lineRule="auto"/>
              <w:ind w:left="27" w:right="-15"/>
              <w:rPr>
                <w:rFonts w:ascii="標楷體" w:eastAsia="標楷體" w:hAnsi="標楷體"/>
                <w:sz w:val="24"/>
              </w:rPr>
            </w:pPr>
          </w:p>
          <w:p w14:paraId="5B7BA82B" w14:textId="31EF5735" w:rsidR="005507A6" w:rsidRDefault="005507A6">
            <w:pPr>
              <w:pStyle w:val="TableParagraph"/>
              <w:spacing w:before="35" w:line="170" w:lineRule="auto"/>
              <w:ind w:left="27" w:right="-15"/>
              <w:rPr>
                <w:rFonts w:ascii="標楷體" w:eastAsia="標楷體" w:hAnsi="標楷體"/>
                <w:sz w:val="24"/>
              </w:rPr>
            </w:pPr>
          </w:p>
          <w:p w14:paraId="45F16113" w14:textId="5825E10E" w:rsidR="005507A6" w:rsidRDefault="005507A6">
            <w:pPr>
              <w:pStyle w:val="TableParagraph"/>
              <w:spacing w:before="35" w:line="170" w:lineRule="auto"/>
              <w:ind w:left="27" w:right="-15"/>
              <w:rPr>
                <w:rFonts w:ascii="標楷體" w:eastAsia="標楷體" w:hAnsi="標楷體"/>
                <w:sz w:val="24"/>
              </w:rPr>
            </w:pPr>
          </w:p>
          <w:p w14:paraId="4037B70B" w14:textId="77777777" w:rsidR="005507A6" w:rsidRDefault="005507A6" w:rsidP="005507A6">
            <w:pPr>
              <w:pStyle w:val="TableParagraph"/>
              <w:spacing w:before="35" w:line="170" w:lineRule="auto"/>
              <w:ind w:right="-15"/>
              <w:rPr>
                <w:rFonts w:ascii="標楷體" w:eastAsia="標楷體" w:hAnsi="標楷體" w:hint="eastAsia"/>
                <w:sz w:val="24"/>
              </w:rPr>
            </w:pPr>
          </w:p>
          <w:p w14:paraId="3AE45D81" w14:textId="184620E0" w:rsidR="005507A6" w:rsidRPr="00D21B76" w:rsidRDefault="005507A6" w:rsidP="005507A6">
            <w:pPr>
              <w:pStyle w:val="TableParagraph"/>
              <w:spacing w:line="329" w:lineRule="exact"/>
              <w:ind w:left="27"/>
              <w:rPr>
                <w:rFonts w:ascii="標楷體" w:eastAsia="標楷體" w:hAnsi="標楷體" w:hint="eastAsia"/>
                <w:sz w:val="24"/>
              </w:rPr>
            </w:pPr>
            <w:r w:rsidRPr="00D21B76">
              <w:rPr>
                <w:rFonts w:ascii="標楷體" w:eastAsia="標楷體" w:hAnsi="標楷體" w:hint="eastAsia"/>
                <w:sz w:val="24"/>
              </w:rPr>
              <w:t>*</w:t>
            </w:r>
            <w:r>
              <w:rPr>
                <w:rFonts w:ascii="標楷體" w:eastAsia="標楷體" w:hAnsi="標楷體" w:hint="eastAsia"/>
                <w:sz w:val="24"/>
              </w:rPr>
              <w:t>國語習作</w:t>
            </w:r>
          </w:p>
          <w:p w14:paraId="65E3FEE5" w14:textId="0F6F6208" w:rsidR="005507A6" w:rsidRDefault="005507A6" w:rsidP="005507A6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8" w:line="170" w:lineRule="auto"/>
              <w:ind w:left="240" w:right="11" w:hangingChars="100" w:hanging="2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學生能理解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┌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首先…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接著…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然後…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最後…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」有次序的表達一件事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的意義</w:t>
            </w:r>
            <w:r w:rsidRPr="00D21B76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  <w:p w14:paraId="76B679A5" w14:textId="77777777" w:rsidR="005507A6" w:rsidRPr="00A333A9" w:rsidRDefault="005507A6" w:rsidP="005507A6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8" w:line="170" w:lineRule="auto"/>
              <w:ind w:left="240" w:right="11" w:hangingChars="100" w:hanging="240"/>
              <w:rPr>
                <w:rFonts w:ascii="標楷體" w:eastAsia="標楷體" w:hAnsi="標楷體"/>
                <w:sz w:val="24"/>
              </w:rPr>
            </w:pPr>
            <w:r w:rsidRPr="005507A6">
              <w:rPr>
                <w:rFonts w:ascii="標楷體" w:eastAsia="標楷體" w:hAnsi="標楷體" w:hint="eastAsia"/>
                <w:sz w:val="24"/>
              </w:rPr>
              <w:t>觀察圖片，</w:t>
            </w:r>
            <w:r w:rsidRPr="005507A6">
              <w:rPr>
                <w:rFonts w:ascii="標楷體" w:eastAsia="標楷體" w:hAnsi="標楷體"/>
                <w:sz w:val="24"/>
              </w:rPr>
              <w:t>學</w:t>
            </w:r>
            <w:r w:rsidRPr="005507A6">
              <w:rPr>
                <w:rFonts w:ascii="標楷體" w:eastAsia="標楷體" w:hAnsi="標楷體" w:hint="eastAsia"/>
                <w:sz w:val="24"/>
              </w:rPr>
              <w:t>生能用</w:t>
            </w:r>
            <w:proofErr w:type="gramStart"/>
            <w:r w:rsidRPr="005507A6">
              <w:rPr>
                <w:rFonts w:ascii="標楷體" w:eastAsia="標楷體" w:hAnsi="標楷體" w:hint="eastAsia"/>
                <w:sz w:val="24"/>
              </w:rPr>
              <w:t>┌</w:t>
            </w:r>
            <w:proofErr w:type="gramEnd"/>
            <w:r w:rsidRPr="005507A6">
              <w:rPr>
                <w:rFonts w:ascii="標楷體" w:eastAsia="標楷體" w:hAnsi="標楷體" w:hint="eastAsia"/>
                <w:sz w:val="24"/>
              </w:rPr>
              <w:t>首先…</w:t>
            </w:r>
            <w:proofErr w:type="gramStart"/>
            <w:r w:rsidRPr="005507A6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Pr="005507A6">
              <w:rPr>
                <w:rFonts w:ascii="標楷體" w:eastAsia="標楷體" w:hAnsi="標楷體" w:hint="eastAsia"/>
                <w:sz w:val="24"/>
              </w:rPr>
              <w:t>接著…</w:t>
            </w:r>
            <w:proofErr w:type="gramStart"/>
            <w:r w:rsidRPr="005507A6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Pr="005507A6">
              <w:rPr>
                <w:rFonts w:ascii="標楷體" w:eastAsia="標楷體" w:hAnsi="標楷體" w:hint="eastAsia"/>
                <w:sz w:val="24"/>
              </w:rPr>
              <w:t>然後…</w:t>
            </w:r>
            <w:proofErr w:type="gramStart"/>
            <w:r w:rsidRPr="005507A6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Pr="005507A6">
              <w:rPr>
                <w:rFonts w:ascii="標楷體" w:eastAsia="標楷體" w:hAnsi="標楷體" w:hint="eastAsia"/>
                <w:sz w:val="24"/>
              </w:rPr>
              <w:t>最後…</w:t>
            </w:r>
            <w:proofErr w:type="gramStart"/>
            <w:r w:rsidRPr="005507A6">
              <w:rPr>
                <w:rFonts w:ascii="標楷體" w:eastAsia="標楷體" w:hAnsi="標楷體" w:hint="eastAsia"/>
                <w:sz w:val="24"/>
              </w:rPr>
              <w:t>…</w:t>
            </w:r>
            <w:proofErr w:type="gramEnd"/>
            <w:r w:rsidRPr="005507A6">
              <w:rPr>
                <w:rFonts w:ascii="標楷體" w:eastAsia="標楷體" w:hAnsi="標楷體" w:hint="eastAsia"/>
                <w:sz w:val="24"/>
              </w:rPr>
              <w:t>」有次序的表達一件事。</w:t>
            </w:r>
          </w:p>
          <w:p w14:paraId="5165A2B4" w14:textId="77777777" w:rsidR="005507A6" w:rsidRPr="00D21B76" w:rsidRDefault="005507A6" w:rsidP="005507A6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8" w:line="170" w:lineRule="auto"/>
              <w:ind w:left="240" w:right="11" w:hangingChars="100" w:hanging="2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他人發表時，能用心聆聽。</w:t>
            </w:r>
          </w:p>
          <w:p w14:paraId="05DF8D5B" w14:textId="77777777" w:rsidR="005507A6" w:rsidRDefault="005507A6" w:rsidP="00A333A9">
            <w:pPr>
              <w:pStyle w:val="TableParagraph"/>
              <w:spacing w:before="35" w:line="170" w:lineRule="auto"/>
              <w:ind w:right="-15"/>
              <w:rPr>
                <w:rFonts w:ascii="標楷體" w:eastAsia="標楷體" w:hAnsi="標楷體"/>
                <w:sz w:val="24"/>
              </w:rPr>
            </w:pPr>
          </w:p>
          <w:p w14:paraId="375D2936" w14:textId="77777777" w:rsidR="005507A6" w:rsidRDefault="005507A6" w:rsidP="00A333A9">
            <w:pPr>
              <w:pStyle w:val="TableParagraph"/>
              <w:spacing w:before="35" w:line="170" w:lineRule="auto"/>
              <w:ind w:right="-15"/>
              <w:rPr>
                <w:rFonts w:ascii="標楷體" w:eastAsia="標楷體" w:hAnsi="標楷體"/>
                <w:sz w:val="24"/>
              </w:rPr>
            </w:pPr>
          </w:p>
          <w:p w14:paraId="457DD6F2" w14:textId="77777777" w:rsidR="005507A6" w:rsidRPr="00D21B76" w:rsidRDefault="005507A6" w:rsidP="00A333A9">
            <w:pPr>
              <w:pStyle w:val="TableParagraph"/>
              <w:spacing w:before="35" w:line="170" w:lineRule="auto"/>
              <w:ind w:right="-15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 w:hint="eastAsia"/>
                <w:sz w:val="24"/>
              </w:rPr>
              <w:t>*</w:t>
            </w:r>
            <w:r w:rsidRPr="00D21B76">
              <w:rPr>
                <w:rFonts w:ascii="標楷體" w:eastAsia="標楷體" w:hAnsi="標楷體"/>
                <w:sz w:val="24"/>
              </w:rPr>
              <w:t>學</w:t>
            </w:r>
            <w:r>
              <w:rPr>
                <w:rFonts w:ascii="標楷體" w:eastAsia="標楷體" w:hAnsi="標楷體" w:hint="eastAsia"/>
                <w:sz w:val="24"/>
              </w:rPr>
              <w:t>生</w:t>
            </w:r>
            <w:r w:rsidRPr="00D21B76">
              <w:rPr>
                <w:rFonts w:ascii="標楷體" w:eastAsia="標楷體" w:hAnsi="標楷體"/>
                <w:sz w:val="24"/>
              </w:rPr>
              <w:t>根據經驗分享。</w:t>
            </w:r>
          </w:p>
          <w:p w14:paraId="07ABCBA6" w14:textId="77777777" w:rsidR="005507A6" w:rsidRPr="00D21B76" w:rsidRDefault="005507A6">
            <w:pPr>
              <w:pStyle w:val="TableParagraph"/>
              <w:spacing w:before="5"/>
              <w:rPr>
                <w:rFonts w:ascii="標楷體" w:eastAsia="標楷體" w:hAnsi="標楷體"/>
                <w:sz w:val="17"/>
              </w:rPr>
            </w:pPr>
          </w:p>
          <w:p w14:paraId="36C4F137" w14:textId="56B7DC9E" w:rsidR="005507A6" w:rsidRPr="00D21B76" w:rsidRDefault="005507A6" w:rsidP="00B623CB">
            <w:pPr>
              <w:pStyle w:val="TableParagraph"/>
              <w:spacing w:line="170" w:lineRule="auto"/>
              <w:ind w:left="27" w:right="-15"/>
              <w:jc w:val="both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728" w:type="dxa"/>
            <w:tcBorders>
              <w:right w:val="double" w:sz="1" w:space="0" w:color="000000"/>
            </w:tcBorders>
          </w:tcPr>
          <w:p w14:paraId="3C66A3C5" w14:textId="77777777" w:rsidR="005507A6" w:rsidRPr="005507A6" w:rsidRDefault="005507A6" w:rsidP="005507A6">
            <w:pPr>
              <w:pStyle w:val="TableParagraph"/>
              <w:spacing w:before="5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4047F78E" w14:textId="77777777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  <w:r w:rsidRPr="00D21B76">
              <w:rPr>
                <w:rFonts w:ascii="標楷體" w:eastAsia="標楷體" w:hAnsi="標楷體"/>
                <w:spacing w:val="27"/>
                <w:w w:val="105"/>
                <w:sz w:val="24"/>
              </w:rPr>
              <w:t>學生能用心</w:t>
            </w:r>
            <w:r w:rsidRPr="005507A6">
              <w:rPr>
                <w:rFonts w:ascii="標楷體" w:eastAsia="標楷體" w:hAnsi="標楷體" w:hint="eastAsia"/>
                <w:spacing w:val="27"/>
                <w:w w:val="105"/>
                <w:sz w:val="24"/>
              </w:rPr>
              <w:t>尋找</w:t>
            </w:r>
            <w:r w:rsidRPr="005507A6">
              <w:rPr>
                <w:rFonts w:ascii="標楷體" w:eastAsia="標楷體" w:hAnsi="標楷體"/>
                <w:spacing w:val="27"/>
                <w:w w:val="105"/>
                <w:sz w:val="24"/>
              </w:rPr>
              <w:t>，再發表</w:t>
            </w:r>
          </w:p>
          <w:p w14:paraId="6995BB28" w14:textId="77777777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36BE955C" w14:textId="77777777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43F0209F" w14:textId="3475FC7C" w:rsid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2D63F292" w14:textId="6E5D967D" w:rsid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1763363E" w14:textId="5424B3AD" w:rsid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1F0DD4CF" w14:textId="70A9BE52" w:rsid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3AF747AD" w14:textId="77777777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 w:hint="eastAsia"/>
                <w:spacing w:val="27"/>
                <w:w w:val="105"/>
                <w:sz w:val="24"/>
              </w:rPr>
            </w:pPr>
          </w:p>
          <w:p w14:paraId="72E759DF" w14:textId="177DE094" w:rsidR="005507A6" w:rsidRPr="005507A6" w:rsidRDefault="005507A6" w:rsidP="005507A6">
            <w:pPr>
              <w:pStyle w:val="TableParagraph"/>
              <w:spacing w:before="5"/>
              <w:rPr>
                <w:rFonts w:ascii="標楷體" w:eastAsia="標楷體" w:hAnsi="標楷體" w:hint="eastAsia"/>
                <w:spacing w:val="27"/>
                <w:w w:val="105"/>
                <w:sz w:val="24"/>
              </w:rPr>
            </w:pPr>
            <w:r w:rsidRPr="00D21B76">
              <w:rPr>
                <w:rFonts w:ascii="標楷體" w:eastAsia="標楷體" w:hAnsi="標楷體"/>
                <w:spacing w:val="27"/>
                <w:w w:val="105"/>
                <w:sz w:val="24"/>
              </w:rPr>
              <w:t>師生互動的</w:t>
            </w:r>
            <w:r w:rsidRPr="005507A6">
              <w:rPr>
                <w:rFonts w:ascii="標楷體" w:eastAsia="標楷體" w:hAnsi="標楷體"/>
                <w:spacing w:val="27"/>
                <w:w w:val="105"/>
                <w:sz w:val="24"/>
              </w:rPr>
              <w:t>回應</w:t>
            </w:r>
          </w:p>
          <w:p w14:paraId="306FC2FD" w14:textId="208B3506" w:rsidR="005507A6" w:rsidRPr="005507A6" w:rsidRDefault="005507A6" w:rsidP="005507A6">
            <w:pPr>
              <w:pStyle w:val="TableParagraph"/>
              <w:spacing w:before="5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  <w:r w:rsidRPr="005507A6">
              <w:rPr>
                <w:rFonts w:ascii="標楷體" w:eastAsia="標楷體" w:hAnsi="標楷體"/>
                <w:spacing w:val="27"/>
                <w:w w:val="105"/>
                <w:sz w:val="24"/>
              </w:rPr>
              <w:t>學生能用心聆聽，再發表</w:t>
            </w:r>
          </w:p>
          <w:p w14:paraId="5BCAD5B8" w14:textId="77777777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35D65EF2" w14:textId="77777777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6EA0D054" w14:textId="77777777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04CD7B21" w14:textId="77777777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4EA879B4" w14:textId="3B85834D" w:rsid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0C0AF772" w14:textId="1BC3750E" w:rsid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346E6D1C" w14:textId="0B5C888B" w:rsid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/>
                <w:spacing w:val="27"/>
                <w:w w:val="105"/>
                <w:sz w:val="24"/>
              </w:rPr>
            </w:pPr>
          </w:p>
          <w:p w14:paraId="77EEE6E7" w14:textId="77777777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rPr>
                <w:rFonts w:ascii="標楷體" w:eastAsia="標楷體" w:hAnsi="標楷體" w:hint="eastAsia"/>
                <w:spacing w:val="27"/>
                <w:w w:val="105"/>
                <w:sz w:val="24"/>
              </w:rPr>
            </w:pPr>
            <w:bookmarkStart w:id="0" w:name="_GoBack"/>
            <w:bookmarkEnd w:id="0"/>
          </w:p>
          <w:p w14:paraId="32EC1584" w14:textId="77777777" w:rsidR="005507A6" w:rsidRPr="005507A6" w:rsidRDefault="005507A6" w:rsidP="005507A6">
            <w:pPr>
              <w:pStyle w:val="TableParagraph"/>
              <w:spacing w:before="5"/>
              <w:rPr>
                <w:rFonts w:ascii="標楷體" w:eastAsia="標楷體" w:hAnsi="標楷體" w:hint="eastAsia"/>
                <w:spacing w:val="27"/>
                <w:w w:val="105"/>
                <w:sz w:val="24"/>
              </w:rPr>
            </w:pPr>
            <w:r w:rsidRPr="00D21B76">
              <w:rPr>
                <w:rFonts w:ascii="標楷體" w:eastAsia="標楷體" w:hAnsi="標楷體"/>
                <w:spacing w:val="27"/>
                <w:w w:val="105"/>
                <w:sz w:val="24"/>
              </w:rPr>
              <w:t>師生互動的</w:t>
            </w:r>
            <w:r w:rsidRPr="005507A6">
              <w:rPr>
                <w:rFonts w:ascii="標楷體" w:eastAsia="標楷體" w:hAnsi="標楷體"/>
                <w:spacing w:val="27"/>
                <w:w w:val="105"/>
                <w:sz w:val="24"/>
              </w:rPr>
              <w:t>回應</w:t>
            </w:r>
          </w:p>
          <w:p w14:paraId="48A59FC5" w14:textId="26024365" w:rsidR="005507A6" w:rsidRPr="005507A6" w:rsidRDefault="005507A6" w:rsidP="005507A6">
            <w:pPr>
              <w:pStyle w:val="TableParagraph"/>
              <w:spacing w:before="5" w:line="170" w:lineRule="auto"/>
              <w:ind w:left="248" w:right="-44" w:hanging="221"/>
              <w:jc w:val="both"/>
              <w:rPr>
                <w:rFonts w:ascii="標楷體" w:eastAsia="標楷體" w:hAnsi="標楷體" w:hint="eastAsia"/>
                <w:spacing w:val="27"/>
                <w:w w:val="105"/>
                <w:sz w:val="24"/>
              </w:rPr>
            </w:pPr>
            <w:r w:rsidRPr="005507A6">
              <w:rPr>
                <w:rFonts w:ascii="標楷體" w:eastAsia="標楷體" w:hAnsi="標楷體"/>
                <w:spacing w:val="27"/>
                <w:w w:val="105"/>
                <w:sz w:val="24"/>
              </w:rPr>
              <w:t></w:t>
            </w:r>
          </w:p>
        </w:tc>
      </w:tr>
      <w:tr w:rsidR="00BA5003" w:rsidRPr="00D21B76" w14:paraId="0E22BB2B" w14:textId="77777777">
        <w:trPr>
          <w:trHeight w:val="361"/>
        </w:trPr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99D2674" w14:textId="77777777" w:rsidR="00BA5003" w:rsidRPr="00D21B76" w:rsidRDefault="00A31EFC">
            <w:pPr>
              <w:pStyle w:val="TableParagraph"/>
              <w:spacing w:line="341" w:lineRule="exact"/>
              <w:ind w:left="323"/>
              <w:rPr>
                <w:rFonts w:ascii="標楷體" w:eastAsia="標楷體" w:hAnsi="標楷體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相關資源教具</w:t>
            </w:r>
          </w:p>
        </w:tc>
        <w:tc>
          <w:tcPr>
            <w:tcW w:w="7022" w:type="dxa"/>
            <w:gridSpan w:val="4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CD90F09" w14:textId="49C62CE5" w:rsidR="00BA5003" w:rsidRPr="00D21B76" w:rsidRDefault="005507A6">
            <w:pPr>
              <w:pStyle w:val="TableParagraph"/>
              <w:spacing w:line="341" w:lineRule="exact"/>
              <w:ind w:left="29"/>
              <w:rPr>
                <w:rFonts w:ascii="標楷體" w:eastAsia="標楷體" w:hAnsi="標楷體" w:hint="eastAsia"/>
                <w:sz w:val="24"/>
              </w:rPr>
            </w:pPr>
            <w:r w:rsidRPr="00D21B76">
              <w:rPr>
                <w:rFonts w:ascii="標楷體" w:eastAsia="標楷體" w:hAnsi="標楷體"/>
                <w:sz w:val="24"/>
              </w:rPr>
              <w:t>電腦</w:t>
            </w:r>
            <w:r w:rsidR="00A31EFC" w:rsidRPr="00D21B76"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>國語課本</w:t>
            </w:r>
            <w:r w:rsidRPr="00D21B76"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</w:rPr>
              <w:t>國語習作</w:t>
            </w:r>
          </w:p>
        </w:tc>
      </w:tr>
    </w:tbl>
    <w:p w14:paraId="65730D80" w14:textId="77777777" w:rsidR="00BA5003" w:rsidRPr="00D21B76" w:rsidRDefault="00BA5003">
      <w:pPr>
        <w:spacing w:line="341" w:lineRule="exact"/>
        <w:rPr>
          <w:rFonts w:ascii="標楷體" w:eastAsia="標楷體" w:hAnsi="標楷體"/>
          <w:sz w:val="24"/>
        </w:rPr>
        <w:sectPr w:rsidR="00BA5003" w:rsidRPr="00D21B76">
          <w:pgSz w:w="11910" w:h="16840"/>
          <w:pgMar w:top="1420" w:right="1260" w:bottom="280" w:left="1280" w:header="720" w:footer="720" w:gutter="0"/>
          <w:cols w:space="720"/>
        </w:sectPr>
      </w:pPr>
    </w:p>
    <w:p w14:paraId="09D9E023" w14:textId="77777777" w:rsidR="00BA5003" w:rsidRPr="00D21B76" w:rsidRDefault="00BA5003" w:rsidP="00DC2919">
      <w:pPr>
        <w:pStyle w:val="a3"/>
        <w:spacing w:before="9"/>
        <w:rPr>
          <w:rFonts w:ascii="標楷體" w:eastAsia="標楷體" w:hAnsi="標楷體"/>
          <w:sz w:val="13"/>
        </w:rPr>
      </w:pPr>
    </w:p>
    <w:sectPr w:rsidR="00BA5003" w:rsidRPr="00D21B76">
      <w:pgSz w:w="11910" w:h="16840"/>
      <w:pgMar w:top="1580" w:right="12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4119" w14:textId="77777777" w:rsidR="009D02CB" w:rsidRDefault="009D02CB" w:rsidP="009D02CB">
      <w:r>
        <w:separator/>
      </w:r>
    </w:p>
  </w:endnote>
  <w:endnote w:type="continuationSeparator" w:id="0">
    <w:p w14:paraId="782181EF" w14:textId="77777777" w:rsidR="009D02CB" w:rsidRDefault="009D02CB" w:rsidP="009D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Thin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IPAexMincho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6321" w14:textId="77777777" w:rsidR="009D02CB" w:rsidRDefault="009D02CB" w:rsidP="009D02CB">
      <w:r>
        <w:separator/>
      </w:r>
    </w:p>
  </w:footnote>
  <w:footnote w:type="continuationSeparator" w:id="0">
    <w:p w14:paraId="60B3BDA2" w14:textId="77777777" w:rsidR="009D02CB" w:rsidRDefault="009D02CB" w:rsidP="009D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E6E64"/>
    <w:multiLevelType w:val="hybridMultilevel"/>
    <w:tmpl w:val="5ED8D7CA"/>
    <w:lvl w:ilvl="0" w:tplc="0C02F1BE">
      <w:start w:val="1"/>
      <w:numFmt w:val="decimal"/>
      <w:lvlText w:val="%1."/>
      <w:lvlJc w:val="left"/>
      <w:pPr>
        <w:ind w:left="27" w:hanging="173"/>
      </w:pPr>
      <w:rPr>
        <w:rFonts w:ascii="Noto Sans CJK JP Thin" w:eastAsia="Noto Sans CJK JP Thin" w:hAnsi="Noto Sans CJK JP Thin" w:cs="Noto Sans CJK JP Thin" w:hint="default"/>
        <w:w w:val="93"/>
        <w:sz w:val="22"/>
        <w:szCs w:val="22"/>
        <w:lang w:val="en-US" w:eastAsia="zh-TW" w:bidi="ar-SA"/>
      </w:rPr>
    </w:lvl>
    <w:lvl w:ilvl="1" w:tplc="9586B5F8">
      <w:numFmt w:val="bullet"/>
      <w:lvlText w:val="•"/>
      <w:lvlJc w:val="left"/>
      <w:pPr>
        <w:ind w:left="306" w:hanging="173"/>
      </w:pPr>
      <w:rPr>
        <w:rFonts w:hint="default"/>
        <w:lang w:val="en-US" w:eastAsia="zh-TW" w:bidi="ar-SA"/>
      </w:rPr>
    </w:lvl>
    <w:lvl w:ilvl="2" w:tplc="6E4CF57E">
      <w:numFmt w:val="bullet"/>
      <w:lvlText w:val="•"/>
      <w:lvlJc w:val="left"/>
      <w:pPr>
        <w:ind w:left="593" w:hanging="173"/>
      </w:pPr>
      <w:rPr>
        <w:rFonts w:hint="default"/>
        <w:lang w:val="en-US" w:eastAsia="zh-TW" w:bidi="ar-SA"/>
      </w:rPr>
    </w:lvl>
    <w:lvl w:ilvl="3" w:tplc="93A6BD62">
      <w:numFmt w:val="bullet"/>
      <w:lvlText w:val="•"/>
      <w:lvlJc w:val="left"/>
      <w:pPr>
        <w:ind w:left="880" w:hanging="173"/>
      </w:pPr>
      <w:rPr>
        <w:rFonts w:hint="default"/>
        <w:lang w:val="en-US" w:eastAsia="zh-TW" w:bidi="ar-SA"/>
      </w:rPr>
    </w:lvl>
    <w:lvl w:ilvl="4" w:tplc="DDE2DC3C">
      <w:numFmt w:val="bullet"/>
      <w:lvlText w:val="•"/>
      <w:lvlJc w:val="left"/>
      <w:pPr>
        <w:ind w:left="1167" w:hanging="173"/>
      </w:pPr>
      <w:rPr>
        <w:rFonts w:hint="default"/>
        <w:lang w:val="en-US" w:eastAsia="zh-TW" w:bidi="ar-SA"/>
      </w:rPr>
    </w:lvl>
    <w:lvl w:ilvl="5" w:tplc="8CA650FC">
      <w:numFmt w:val="bullet"/>
      <w:lvlText w:val="•"/>
      <w:lvlJc w:val="left"/>
      <w:pPr>
        <w:ind w:left="1454" w:hanging="173"/>
      </w:pPr>
      <w:rPr>
        <w:rFonts w:hint="default"/>
        <w:lang w:val="en-US" w:eastAsia="zh-TW" w:bidi="ar-SA"/>
      </w:rPr>
    </w:lvl>
    <w:lvl w:ilvl="6" w:tplc="4D368F1C">
      <w:numFmt w:val="bullet"/>
      <w:lvlText w:val="•"/>
      <w:lvlJc w:val="left"/>
      <w:pPr>
        <w:ind w:left="1741" w:hanging="173"/>
      </w:pPr>
      <w:rPr>
        <w:rFonts w:hint="default"/>
        <w:lang w:val="en-US" w:eastAsia="zh-TW" w:bidi="ar-SA"/>
      </w:rPr>
    </w:lvl>
    <w:lvl w:ilvl="7" w:tplc="A44A4C34">
      <w:numFmt w:val="bullet"/>
      <w:lvlText w:val="•"/>
      <w:lvlJc w:val="left"/>
      <w:pPr>
        <w:ind w:left="2028" w:hanging="173"/>
      </w:pPr>
      <w:rPr>
        <w:rFonts w:hint="default"/>
        <w:lang w:val="en-US" w:eastAsia="zh-TW" w:bidi="ar-SA"/>
      </w:rPr>
    </w:lvl>
    <w:lvl w:ilvl="8" w:tplc="F706394E">
      <w:numFmt w:val="bullet"/>
      <w:lvlText w:val="•"/>
      <w:lvlJc w:val="left"/>
      <w:pPr>
        <w:ind w:left="2315" w:hanging="17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03"/>
    <w:rsid w:val="00044AFB"/>
    <w:rsid w:val="00074F8E"/>
    <w:rsid w:val="004136A7"/>
    <w:rsid w:val="005507A6"/>
    <w:rsid w:val="007A3336"/>
    <w:rsid w:val="009D02CB"/>
    <w:rsid w:val="00A31EFC"/>
    <w:rsid w:val="00A333A9"/>
    <w:rsid w:val="00BA5003"/>
    <w:rsid w:val="00D21B76"/>
    <w:rsid w:val="00D41B70"/>
    <w:rsid w:val="00DC2919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00D16B"/>
  <w15:docId w15:val="{9613B977-D260-4A38-ADF3-52727687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CJK JP Black" w:eastAsia="Noto Sans CJK JP Black" w:hAnsi="Noto Sans CJK JP Black" w:cs="Noto Sans CJK JP Bl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IPAexMincho" w:eastAsia="IPAexMincho" w:hAnsi="IPAexMincho" w:cs="IPAexMincho"/>
      <w:sz w:val="24"/>
      <w:szCs w:val="24"/>
    </w:rPr>
  </w:style>
  <w:style w:type="paragraph" w:styleId="a4">
    <w:name w:val="Title"/>
    <w:basedOn w:val="a"/>
    <w:uiPriority w:val="10"/>
    <w:qFormat/>
    <w:pPr>
      <w:spacing w:line="462" w:lineRule="exact"/>
      <w:ind w:right="18"/>
      <w:jc w:val="center"/>
    </w:pPr>
    <w:rPr>
      <w:rFonts w:ascii="IPAexMincho" w:eastAsia="IPAexMincho" w:hAnsi="IPAexMincho" w:cs="IPAexMinch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02CB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D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02CB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customStyle="1" w:styleId="default">
    <w:name w:val="default"/>
    <w:basedOn w:val="a"/>
    <w:rsid w:val="009D02C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3">
    <w:name w:val="3.【對應能力指標】內文字"/>
    <w:basedOn w:val="aa"/>
    <w:rsid w:val="009D02CB"/>
    <w:pPr>
      <w:tabs>
        <w:tab w:val="left" w:pos="624"/>
      </w:tabs>
      <w:autoSpaceDE/>
      <w:autoSpaceDN/>
      <w:spacing w:line="220" w:lineRule="exact"/>
      <w:ind w:left="624" w:right="57" w:hanging="567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9D02C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uiPriority w:val="99"/>
    <w:semiHidden/>
    <w:rsid w:val="009D02CB"/>
    <w:rPr>
      <w:rFonts w:ascii="細明體" w:eastAsia="細明體" w:hAnsi="Courier New" w:cs="Courier New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教師專業發展評鑑教室觀察之簡易教案</dc:title>
  <dc:creator>seegwa</dc:creator>
  <cp:lastModifiedBy>KLCKES</cp:lastModifiedBy>
  <cp:revision>2</cp:revision>
  <dcterms:created xsi:type="dcterms:W3CDTF">2021-11-23T23:57:00Z</dcterms:created>
  <dcterms:modified xsi:type="dcterms:W3CDTF">2021-11-23T23:57:00Z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2021-11-23T00:00:00Z</vt:filetime>
  </property>
</Properties>
</file>