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79" w:rsidRDefault="00684779" w:rsidP="0068477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基隆市南榮國民小學教師自我省思檢核表</w:t>
      </w:r>
    </w:p>
    <w:p w:rsidR="00CF5FFF" w:rsidRPr="00CF5FFF" w:rsidRDefault="00CF5FFF" w:rsidP="00CF5FFF">
      <w:pPr>
        <w:tabs>
          <w:tab w:val="left" w:pos="518"/>
        </w:tabs>
        <w:spacing w:line="500" w:lineRule="exact"/>
        <w:ind w:left="480" w:hangingChars="200" w:hanging="480"/>
        <w:rPr>
          <w:rFonts w:eastAsia="標楷體"/>
          <w:szCs w:val="24"/>
        </w:rPr>
      </w:pPr>
      <w:r w:rsidRPr="00CF5FFF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</w:t>
      </w:r>
      <w:r w:rsidRPr="00CF5FFF">
        <w:rPr>
          <w:rFonts w:eastAsia="標楷體" w:hint="eastAsia"/>
          <w:szCs w:val="24"/>
        </w:rPr>
        <w:t>授課教師姓名：</w:t>
      </w:r>
      <w:r w:rsidRPr="00CF5FFF">
        <w:rPr>
          <w:rFonts w:eastAsia="標楷體"/>
          <w:szCs w:val="24"/>
          <w:u w:val="single"/>
        </w:rPr>
        <w:t xml:space="preserve"> </w:t>
      </w:r>
      <w:r w:rsidR="007A6007">
        <w:rPr>
          <w:rFonts w:eastAsia="標楷體" w:hint="eastAsia"/>
          <w:szCs w:val="24"/>
          <w:u w:val="single"/>
        </w:rPr>
        <w:t>薛繼明</w:t>
      </w:r>
      <w:r w:rsidRPr="00CF5FFF">
        <w:rPr>
          <w:rFonts w:eastAsia="標楷體" w:hint="eastAsia"/>
          <w:szCs w:val="24"/>
          <w:u w:val="single"/>
        </w:rPr>
        <w:t xml:space="preserve"> </w:t>
      </w:r>
      <w:r w:rsidRPr="00CF5FFF">
        <w:rPr>
          <w:rFonts w:eastAsia="標楷體" w:hint="eastAsia"/>
          <w:szCs w:val="24"/>
        </w:rPr>
        <w:t>教學班級：</w:t>
      </w:r>
      <w:r w:rsidRPr="00CF5FFF">
        <w:rPr>
          <w:rFonts w:eastAsia="標楷體"/>
          <w:szCs w:val="24"/>
          <w:u w:val="single"/>
        </w:rPr>
        <w:t xml:space="preserve">  </w:t>
      </w:r>
      <w:r w:rsidR="007A6007">
        <w:rPr>
          <w:rFonts w:eastAsia="標楷體" w:hint="eastAsia"/>
          <w:szCs w:val="24"/>
          <w:u w:val="single"/>
        </w:rPr>
        <w:t>四</w:t>
      </w:r>
      <w:r w:rsidR="00D5424C">
        <w:rPr>
          <w:rFonts w:eastAsia="標楷體" w:hint="eastAsia"/>
          <w:sz w:val="26"/>
          <w:szCs w:val="26"/>
          <w:u w:val="single"/>
        </w:rPr>
        <w:t>年</w:t>
      </w:r>
      <w:r w:rsidR="007A6007">
        <w:rPr>
          <w:rFonts w:eastAsia="標楷體" w:hint="eastAsia"/>
          <w:sz w:val="26"/>
          <w:szCs w:val="26"/>
          <w:u w:val="single"/>
        </w:rPr>
        <w:t>孝</w:t>
      </w:r>
      <w:r w:rsidR="00D5424C">
        <w:rPr>
          <w:rFonts w:eastAsia="標楷體" w:hint="eastAsia"/>
          <w:sz w:val="26"/>
          <w:szCs w:val="26"/>
          <w:u w:val="single"/>
        </w:rPr>
        <w:t>班</w:t>
      </w:r>
      <w:r w:rsidRPr="00CF5FFF">
        <w:rPr>
          <w:rFonts w:eastAsia="標楷體"/>
          <w:szCs w:val="24"/>
          <w:u w:val="single"/>
        </w:rPr>
        <w:t xml:space="preserve">   </w:t>
      </w:r>
      <w:r w:rsidRPr="00CF5FFF">
        <w:rPr>
          <w:rFonts w:eastAsia="標楷體" w:hint="eastAsia"/>
          <w:szCs w:val="24"/>
        </w:rPr>
        <w:t>教學領域：</w:t>
      </w:r>
      <w:r w:rsidRPr="00CF5FFF">
        <w:rPr>
          <w:rFonts w:eastAsia="標楷體"/>
          <w:szCs w:val="24"/>
          <w:u w:val="single"/>
        </w:rPr>
        <w:t xml:space="preserve">  </w:t>
      </w:r>
      <w:r w:rsidR="007A6007">
        <w:rPr>
          <w:rFonts w:eastAsia="標楷體" w:hint="eastAsia"/>
          <w:szCs w:val="24"/>
          <w:u w:val="single"/>
        </w:rPr>
        <w:t>健體</w:t>
      </w:r>
      <w:r w:rsidR="00D5424C">
        <w:rPr>
          <w:rFonts w:eastAsia="標楷體" w:hint="eastAsia"/>
          <w:sz w:val="26"/>
          <w:szCs w:val="26"/>
          <w:u w:val="single"/>
        </w:rPr>
        <w:t>領域</w:t>
      </w:r>
      <w:r w:rsidRPr="00CF5FFF">
        <w:rPr>
          <w:rFonts w:eastAsia="標楷體" w:hint="eastAsia"/>
          <w:szCs w:val="24"/>
          <w:u w:val="single"/>
        </w:rPr>
        <w:t xml:space="preserve"> </w:t>
      </w:r>
      <w:r w:rsidRPr="00CF5FFF">
        <w:rPr>
          <w:rFonts w:eastAsia="標楷體"/>
          <w:szCs w:val="24"/>
          <w:u w:val="single"/>
        </w:rPr>
        <w:t xml:space="preserve"> </w:t>
      </w:r>
    </w:p>
    <w:p w:rsidR="00684779" w:rsidRPr="00CF5FFF" w:rsidRDefault="00684779" w:rsidP="00684779">
      <w:pPr>
        <w:spacing w:line="500" w:lineRule="exact"/>
        <w:rPr>
          <w:rFonts w:ascii="標楷體" w:eastAsia="標楷體" w:hAnsi="標楷體"/>
          <w:szCs w:val="24"/>
        </w:rPr>
      </w:pPr>
      <w:r w:rsidRPr="00CF5FFF">
        <w:rPr>
          <w:rFonts w:ascii="標楷體" w:eastAsia="標楷體" w:hAnsi="標楷體" w:hint="eastAsia"/>
          <w:szCs w:val="24"/>
        </w:rPr>
        <w:t xml:space="preserve"> </w:t>
      </w:r>
      <w:r w:rsidR="00A900FB">
        <w:rPr>
          <w:rFonts w:ascii="標楷體" w:eastAsia="標楷體" w:hAnsi="標楷體" w:hint="eastAsia"/>
          <w:szCs w:val="24"/>
        </w:rPr>
        <w:t xml:space="preserve"> </w:t>
      </w:r>
      <w:r w:rsidR="00CF5FFF" w:rsidRPr="00CF5FFF">
        <w:rPr>
          <w:rFonts w:eastAsia="標楷體" w:hint="eastAsia"/>
          <w:szCs w:val="24"/>
        </w:rPr>
        <w:t>教學單元名稱：</w:t>
      </w:r>
      <w:r w:rsidR="00CF5FFF" w:rsidRPr="00CF5FFF">
        <w:rPr>
          <w:rFonts w:eastAsia="標楷體"/>
          <w:szCs w:val="24"/>
          <w:u w:val="single"/>
        </w:rPr>
        <w:t xml:space="preserve"> </w:t>
      </w:r>
      <w:r w:rsidR="007A6007">
        <w:rPr>
          <w:rFonts w:eastAsia="標楷體" w:hint="eastAsia"/>
          <w:sz w:val="26"/>
          <w:szCs w:val="26"/>
          <w:u w:val="single"/>
        </w:rPr>
        <w:t>南一版四上第九單元</w:t>
      </w:r>
      <w:r w:rsidR="007A6007">
        <w:rPr>
          <w:rFonts w:eastAsia="標楷體" w:hint="eastAsia"/>
          <w:sz w:val="26"/>
          <w:szCs w:val="26"/>
          <w:u w:val="single"/>
        </w:rPr>
        <w:t xml:space="preserve"> </w:t>
      </w:r>
      <w:r w:rsidR="007A6007">
        <w:rPr>
          <w:rFonts w:eastAsia="標楷體" w:hint="eastAsia"/>
          <w:sz w:val="26"/>
          <w:szCs w:val="26"/>
          <w:u w:val="single"/>
        </w:rPr>
        <w:t>歡樂棒球</w:t>
      </w:r>
      <w:r w:rsidR="00054BEA">
        <w:rPr>
          <w:rFonts w:eastAsia="標楷體" w:hint="eastAsia"/>
          <w:szCs w:val="24"/>
          <w:u w:val="single"/>
        </w:rPr>
        <w:t xml:space="preserve">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684779" w:rsidTr="00684779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684779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684779" w:rsidRDefault="00684779" w:rsidP="00684779">
      <w:pPr>
        <w:rPr>
          <w:rFonts w:ascii="標楷體" w:eastAsia="標楷體" w:hAnsi="標楷體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684779" w:rsidTr="00684779">
        <w:trPr>
          <w:trHeight w:val="63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Pr="00C34A77" w:rsidRDefault="00684779">
            <w:pPr>
              <w:rPr>
                <w:rFonts w:ascii="標楷體" w:eastAsia="標楷體" w:hAnsi="標楷體"/>
                <w:b/>
              </w:rPr>
            </w:pPr>
            <w:r w:rsidRPr="00C34A77">
              <w:rPr>
                <w:rFonts w:ascii="標楷體" w:eastAsia="標楷體" w:hAnsi="標楷體" w:hint="eastAsia"/>
                <w:b/>
              </w:rPr>
              <w:t>◎</w:t>
            </w:r>
            <w:r w:rsidRPr="00C34A77">
              <w:rPr>
                <w:rFonts w:ascii="標楷體" w:eastAsia="標楷體" w:hAnsi="標楷體" w:hint="eastAsia"/>
                <w:b/>
                <w:sz w:val="28"/>
                <w:szCs w:val="28"/>
              </w:rPr>
              <w:t>教學省思：</w:t>
            </w:r>
          </w:p>
          <w:p w:rsidR="00684779" w:rsidRPr="00C34A77" w:rsidRDefault="00F8076B">
            <w:pPr>
              <w:rPr>
                <w:rFonts w:eastAsia="標楷體"/>
                <w:b/>
              </w:rPr>
            </w:pPr>
            <w:r w:rsidRPr="00C34A77">
              <w:rPr>
                <w:rFonts w:eastAsia="標楷體" w:hint="eastAsia"/>
                <w:b/>
              </w:rPr>
              <w:t>(</w:t>
            </w:r>
            <w:r w:rsidRPr="00C34A77">
              <w:rPr>
                <w:rFonts w:eastAsia="標楷體" w:hint="eastAsia"/>
                <w:b/>
              </w:rPr>
              <w:t>一</w:t>
            </w:r>
            <w:r w:rsidRPr="00C34A77">
              <w:rPr>
                <w:rFonts w:eastAsia="標楷體" w:hint="eastAsia"/>
                <w:b/>
              </w:rPr>
              <w:t>)</w:t>
            </w:r>
            <w:r w:rsidR="00C34A77" w:rsidRPr="00C34A77">
              <w:rPr>
                <w:rFonts w:eastAsia="標楷體" w:hint="eastAsia"/>
                <w:b/>
              </w:rPr>
              <w:t>小組競賽</w:t>
            </w:r>
            <w:r w:rsidR="001D382E" w:rsidRPr="00C34A77">
              <w:rPr>
                <w:rFonts w:eastAsia="標楷體" w:hint="eastAsia"/>
                <w:b/>
              </w:rPr>
              <w:t>時，有</w:t>
            </w:r>
            <w:bookmarkStart w:id="0" w:name="_GoBack"/>
            <w:bookmarkEnd w:id="0"/>
            <w:r w:rsidR="001D382E" w:rsidRPr="00C34A77">
              <w:rPr>
                <w:rFonts w:eastAsia="標楷體" w:hint="eastAsia"/>
                <w:b/>
              </w:rPr>
              <w:t>學生</w:t>
            </w:r>
            <w:r w:rsidR="00C34A77" w:rsidRPr="00C34A77">
              <w:rPr>
                <w:rFonts w:eastAsia="標楷體" w:hint="eastAsia"/>
                <w:b/>
              </w:rPr>
              <w:t>表現不佳</w:t>
            </w:r>
            <w:r w:rsidR="001D382E" w:rsidRPr="00C34A77">
              <w:rPr>
                <w:rFonts w:eastAsia="標楷體" w:hint="eastAsia"/>
                <w:b/>
              </w:rPr>
              <w:t>，</w:t>
            </w:r>
            <w:r w:rsidR="008D5360" w:rsidRPr="00C34A77">
              <w:rPr>
                <w:rFonts w:eastAsia="標楷體" w:hint="eastAsia"/>
                <w:b/>
              </w:rPr>
              <w:t>應</w:t>
            </w:r>
            <w:r w:rsidR="001D382E" w:rsidRPr="00C34A77">
              <w:rPr>
                <w:rFonts w:eastAsia="標楷體" w:hint="eastAsia"/>
                <w:b/>
              </w:rPr>
              <w:t>多</w:t>
            </w:r>
            <w:r w:rsidR="00C34A77" w:rsidRPr="00C34A77">
              <w:rPr>
                <w:rFonts w:eastAsia="標楷體" w:hint="eastAsia"/>
                <w:b/>
              </w:rPr>
              <w:t>予以</w:t>
            </w:r>
            <w:r w:rsidR="001D382E" w:rsidRPr="00C34A77">
              <w:rPr>
                <w:rFonts w:eastAsia="標楷體" w:hint="eastAsia"/>
                <w:b/>
              </w:rPr>
              <w:t>鼓勵</w:t>
            </w:r>
            <w:r w:rsidRPr="00C34A77">
              <w:rPr>
                <w:rFonts w:eastAsia="標楷體" w:hint="eastAsia"/>
                <w:b/>
              </w:rPr>
              <w:t>。</w:t>
            </w:r>
          </w:p>
          <w:p w:rsidR="00054BEA" w:rsidRPr="00C34A77" w:rsidRDefault="00F8076B" w:rsidP="00C34A77">
            <w:pPr>
              <w:spacing w:beforeLines="50" w:before="180"/>
              <w:rPr>
                <w:rFonts w:eastAsia="標楷體"/>
                <w:b/>
              </w:rPr>
            </w:pPr>
            <w:r w:rsidRPr="00C34A77">
              <w:rPr>
                <w:rFonts w:eastAsia="標楷體" w:hint="eastAsia"/>
                <w:b/>
              </w:rPr>
              <w:t>(</w:t>
            </w:r>
            <w:r w:rsidRPr="00C34A77">
              <w:rPr>
                <w:rFonts w:eastAsia="標楷體" w:hint="eastAsia"/>
                <w:b/>
              </w:rPr>
              <w:t>二</w:t>
            </w:r>
            <w:r w:rsidRPr="00C34A77">
              <w:rPr>
                <w:rFonts w:eastAsia="標楷體" w:hint="eastAsia"/>
                <w:b/>
              </w:rPr>
              <w:t>)</w:t>
            </w:r>
            <w:r w:rsidR="00C34A77" w:rsidRPr="00C34A77">
              <w:rPr>
                <w:rFonts w:eastAsia="標楷體" w:hint="eastAsia"/>
                <w:b/>
              </w:rPr>
              <w:t>對於能力較佳之學生，可指導其練習難度更高的動作</w:t>
            </w:r>
            <w:r w:rsidR="001D382E" w:rsidRPr="00C34A77">
              <w:rPr>
                <w:rFonts w:eastAsia="標楷體" w:hint="eastAsia"/>
                <w:b/>
              </w:rPr>
              <w:t>。</w:t>
            </w:r>
          </w:p>
          <w:p w:rsidR="00684779" w:rsidRPr="00C34A77" w:rsidRDefault="00684779">
            <w:pPr>
              <w:rPr>
                <w:rFonts w:ascii="標楷體" w:eastAsia="標楷體" w:hAnsi="標楷體"/>
              </w:rPr>
            </w:pPr>
          </w:p>
        </w:tc>
      </w:tr>
    </w:tbl>
    <w:p w:rsidR="00684779" w:rsidRDefault="00684779" w:rsidP="006847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84779" w:rsidRDefault="00684779" w:rsidP="006847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807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50005">
        <w:rPr>
          <w:rFonts w:ascii="標楷體" w:eastAsia="標楷體" w:hAnsi="標楷體" w:hint="eastAsia"/>
          <w:b/>
          <w:sz w:val="28"/>
          <w:szCs w:val="28"/>
        </w:rPr>
        <w:t xml:space="preserve">薛繼明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950005">
        <w:rPr>
          <w:rFonts w:ascii="標楷體" w:eastAsia="標楷體" w:hAnsi="標楷體" w:hint="eastAsia"/>
          <w:b/>
          <w:sz w:val="28"/>
          <w:szCs w:val="28"/>
        </w:rPr>
        <w:t>黃義雄</w:t>
      </w:r>
      <w:r w:rsidR="00950005">
        <w:rPr>
          <w:rFonts w:ascii="新細明體" w:hAnsi="新細明體" w:hint="eastAsia"/>
          <w:b/>
          <w:sz w:val="28"/>
          <w:szCs w:val="28"/>
        </w:rPr>
        <w:t>、</w:t>
      </w:r>
      <w:r w:rsidR="00950005">
        <w:rPr>
          <w:rFonts w:ascii="標楷體" w:eastAsia="標楷體" w:hAnsi="標楷體" w:hint="eastAsia"/>
          <w:b/>
          <w:sz w:val="28"/>
          <w:szCs w:val="28"/>
        </w:rPr>
        <w:t>翁瑞宏</w:t>
      </w:r>
    </w:p>
    <w:p w:rsidR="00684779" w:rsidRDefault="00684779" w:rsidP="00684779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kern w:val="0"/>
          <w:sz w:val="26"/>
          <w:szCs w:val="26"/>
        </w:rPr>
        <w:br w:type="page"/>
      </w:r>
    </w:p>
    <w:p w:rsidR="00684779" w:rsidRPr="00950005" w:rsidRDefault="00684779" w:rsidP="00684779">
      <w:pPr>
        <w:tabs>
          <w:tab w:val="left" w:pos="518"/>
        </w:tabs>
        <w:spacing w:line="500" w:lineRule="exact"/>
        <w:ind w:left="641" w:hangingChars="200" w:hanging="641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950005">
        <w:rPr>
          <w:rFonts w:ascii="標楷體" w:eastAsia="標楷體" w:hAnsi="標楷體" w:hint="eastAsia"/>
          <w:b/>
          <w:color w:val="000000"/>
          <w:sz w:val="32"/>
          <w:szCs w:val="28"/>
        </w:rPr>
        <w:lastRenderedPageBreak/>
        <w:t>基隆市南榮國民小學教師公開授課觀察後回饋會談紀錄表</w:t>
      </w:r>
    </w:p>
    <w:p w:rsidR="00195B76" w:rsidRDefault="00195B76" w:rsidP="00934A3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授課教師：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950005">
        <w:rPr>
          <w:rFonts w:eastAsia="標楷體" w:hint="eastAsia"/>
          <w:sz w:val="26"/>
          <w:szCs w:val="26"/>
          <w:u w:val="single"/>
        </w:rPr>
        <w:t>薛繼明</w:t>
      </w:r>
      <w:r>
        <w:rPr>
          <w:rFonts w:eastAsia="標楷體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任教年級：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950005">
        <w:rPr>
          <w:rFonts w:eastAsia="標楷體" w:hint="eastAsia"/>
          <w:sz w:val="26"/>
          <w:szCs w:val="26"/>
          <w:u w:val="single"/>
        </w:rPr>
        <w:t>四</w:t>
      </w:r>
      <w:r>
        <w:rPr>
          <w:rFonts w:eastAsia="標楷體" w:hint="eastAsia"/>
          <w:sz w:val="26"/>
          <w:szCs w:val="26"/>
          <w:u w:val="single"/>
        </w:rPr>
        <w:t>年級</w:t>
      </w:r>
      <w:r>
        <w:rPr>
          <w:rFonts w:eastAsia="標楷體"/>
          <w:sz w:val="26"/>
          <w:szCs w:val="26"/>
          <w:u w:val="single"/>
        </w:rPr>
        <w:t xml:space="preserve">  </w:t>
      </w:r>
      <w:r>
        <w:rPr>
          <w:rFonts w:eastAsia="標楷體" w:hint="eastAsia"/>
          <w:sz w:val="26"/>
          <w:szCs w:val="26"/>
        </w:rPr>
        <w:t>任教領域</w:t>
      </w:r>
      <w:r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科目：</w:t>
      </w:r>
      <w:r>
        <w:rPr>
          <w:rFonts w:eastAsia="標楷體"/>
          <w:sz w:val="26"/>
          <w:szCs w:val="26"/>
          <w:u w:val="single"/>
        </w:rPr>
        <w:t xml:space="preserve">  </w:t>
      </w:r>
      <w:r w:rsidR="00950005">
        <w:rPr>
          <w:rFonts w:eastAsia="標楷體" w:hint="eastAsia"/>
          <w:sz w:val="26"/>
          <w:szCs w:val="26"/>
          <w:u w:val="single"/>
        </w:rPr>
        <w:t>健體</w:t>
      </w:r>
      <w:r w:rsidR="00D5424C">
        <w:rPr>
          <w:rFonts w:eastAsia="標楷體" w:hint="eastAsia"/>
          <w:sz w:val="26"/>
          <w:szCs w:val="26"/>
          <w:u w:val="single"/>
        </w:rPr>
        <w:t>領域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195B76" w:rsidP="00934A39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教學單元：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950005">
        <w:rPr>
          <w:rFonts w:eastAsia="標楷體" w:hint="eastAsia"/>
          <w:sz w:val="26"/>
          <w:szCs w:val="26"/>
          <w:u w:val="single"/>
        </w:rPr>
        <w:t>南一版四上第九單元</w:t>
      </w:r>
      <w:r w:rsidR="00950005">
        <w:rPr>
          <w:rFonts w:eastAsia="標楷體" w:hint="eastAsia"/>
          <w:sz w:val="26"/>
          <w:szCs w:val="26"/>
          <w:u w:val="single"/>
        </w:rPr>
        <w:t xml:space="preserve"> </w:t>
      </w:r>
      <w:r w:rsidR="00950005">
        <w:rPr>
          <w:rFonts w:eastAsia="標楷體" w:hint="eastAsia"/>
          <w:sz w:val="26"/>
          <w:szCs w:val="26"/>
          <w:u w:val="single"/>
        </w:rPr>
        <w:t>歡樂棒球</w:t>
      </w:r>
      <w:r w:rsidR="00D5424C"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/>
          <w:sz w:val="26"/>
          <w:szCs w:val="26"/>
          <w:u w:val="single"/>
        </w:rPr>
        <w:t xml:space="preserve"> </w:t>
      </w:r>
    </w:p>
    <w:p w:rsidR="00195B76" w:rsidRDefault="00195B76" w:rsidP="00195B76">
      <w:pPr>
        <w:tabs>
          <w:tab w:val="left" w:pos="518"/>
        </w:tabs>
        <w:spacing w:line="500" w:lineRule="exact"/>
        <w:ind w:left="520" w:hangingChars="200" w:hanging="520"/>
        <w:rPr>
          <w:rFonts w:eastAsia="標楷體"/>
          <w:b/>
          <w:sz w:val="26"/>
          <w:szCs w:val="26"/>
          <w:u w:val="single"/>
        </w:rPr>
      </w:pPr>
      <w:r>
        <w:rPr>
          <w:rFonts w:eastAsia="標楷體" w:hint="eastAsia"/>
          <w:sz w:val="26"/>
          <w:szCs w:val="26"/>
        </w:rPr>
        <w:t>觀課教師：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1D382E">
        <w:rPr>
          <w:rFonts w:eastAsia="標楷體" w:hint="eastAsia"/>
          <w:sz w:val="26"/>
          <w:szCs w:val="26"/>
          <w:u w:val="single"/>
        </w:rPr>
        <w:t xml:space="preserve"> </w:t>
      </w:r>
      <w:r w:rsidR="00950005" w:rsidRPr="00950005">
        <w:rPr>
          <w:rFonts w:eastAsia="標楷體" w:hint="eastAsia"/>
          <w:sz w:val="26"/>
          <w:szCs w:val="26"/>
          <w:u w:val="single"/>
        </w:rPr>
        <w:t>黃義雄、翁瑞宏</w:t>
      </w:r>
      <w:r w:rsidR="001D382E">
        <w:rPr>
          <w:rFonts w:eastAsia="標楷體" w:hint="eastAsia"/>
          <w:sz w:val="26"/>
          <w:szCs w:val="26"/>
          <w:u w:val="single"/>
        </w:rPr>
        <w:t xml:space="preserve">  </w:t>
      </w:r>
      <w:r w:rsidRPr="00195B76">
        <w:rPr>
          <w:rFonts w:eastAsia="標楷體"/>
          <w:sz w:val="26"/>
          <w:szCs w:val="26"/>
        </w:rPr>
        <w:t xml:space="preserve"> </w:t>
      </w:r>
      <w:r w:rsidRPr="00195B76">
        <w:rPr>
          <w:rFonts w:eastAsia="標楷體" w:hint="eastAsia"/>
          <w:sz w:val="26"/>
          <w:szCs w:val="26"/>
        </w:rPr>
        <w:t xml:space="preserve"> </w:t>
      </w:r>
      <w:r w:rsidRPr="00FE5E63">
        <w:rPr>
          <w:rFonts w:eastAsia="標楷體" w:hint="eastAsia"/>
          <w:sz w:val="26"/>
          <w:szCs w:val="26"/>
        </w:rPr>
        <w:t>回饋</w:t>
      </w:r>
      <w:r>
        <w:rPr>
          <w:rFonts w:eastAsia="標楷體" w:hint="eastAsia"/>
          <w:sz w:val="26"/>
          <w:szCs w:val="26"/>
        </w:rPr>
        <w:t>會談時間：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054BEA">
        <w:rPr>
          <w:rFonts w:eastAsia="標楷體" w:hint="eastAsia"/>
          <w:sz w:val="26"/>
          <w:szCs w:val="26"/>
          <w:u w:val="single"/>
        </w:rPr>
        <w:t>1</w:t>
      </w:r>
      <w:r w:rsidR="00D5424C">
        <w:rPr>
          <w:rFonts w:eastAsia="標楷體"/>
          <w:sz w:val="26"/>
          <w:szCs w:val="26"/>
          <w:u w:val="single"/>
        </w:rPr>
        <w:t>10</w:t>
      </w:r>
      <w:r>
        <w:rPr>
          <w:rFonts w:eastAsia="標楷體"/>
          <w:sz w:val="26"/>
          <w:szCs w:val="26"/>
          <w:u w:val="single"/>
        </w:rPr>
        <w:t>/</w:t>
      </w:r>
      <w:r w:rsidR="00950005">
        <w:rPr>
          <w:rFonts w:eastAsia="標楷體" w:hint="eastAsia"/>
          <w:sz w:val="26"/>
          <w:szCs w:val="26"/>
          <w:u w:val="single"/>
        </w:rPr>
        <w:t>12</w:t>
      </w:r>
      <w:r>
        <w:rPr>
          <w:rFonts w:eastAsia="標楷體"/>
          <w:sz w:val="26"/>
          <w:szCs w:val="26"/>
          <w:u w:val="single"/>
        </w:rPr>
        <w:t>/</w:t>
      </w:r>
      <w:r w:rsidR="00950005">
        <w:rPr>
          <w:rFonts w:eastAsia="標楷體" w:hint="eastAsia"/>
          <w:sz w:val="26"/>
          <w:szCs w:val="26"/>
          <w:u w:val="single"/>
        </w:rPr>
        <w:t>27</w:t>
      </w:r>
      <w:r>
        <w:rPr>
          <w:rFonts w:eastAsia="標楷體"/>
          <w:sz w:val="26"/>
          <w:szCs w:val="26"/>
          <w:u w:val="single"/>
        </w:rPr>
        <w:t>(</w:t>
      </w:r>
      <w:r w:rsidR="00950005">
        <w:rPr>
          <w:rFonts w:eastAsia="標楷體" w:hint="eastAsia"/>
          <w:sz w:val="26"/>
          <w:szCs w:val="26"/>
          <w:u w:val="single"/>
        </w:rPr>
        <w:t>一</w:t>
      </w:r>
      <w:r>
        <w:rPr>
          <w:rFonts w:eastAsia="標楷體"/>
          <w:sz w:val="26"/>
          <w:szCs w:val="26"/>
          <w:u w:val="single"/>
        </w:rPr>
        <w:t>)</w:t>
      </w:r>
      <w:r>
        <w:rPr>
          <w:rFonts w:eastAsia="標楷體" w:hint="eastAsia"/>
          <w:sz w:val="26"/>
          <w:szCs w:val="26"/>
          <w:u w:val="single"/>
        </w:rPr>
        <w:t xml:space="preserve"> </w:t>
      </w:r>
      <w:r>
        <w:rPr>
          <w:rFonts w:eastAsia="標楷體" w:hint="eastAsia"/>
          <w:sz w:val="26"/>
          <w:szCs w:val="26"/>
        </w:rPr>
        <w:t>地點：</w:t>
      </w:r>
      <w:r>
        <w:rPr>
          <w:rFonts w:eastAsia="標楷體"/>
          <w:sz w:val="26"/>
          <w:szCs w:val="26"/>
          <w:u w:val="single"/>
        </w:rPr>
        <w:t xml:space="preserve"> </w:t>
      </w:r>
      <w:r w:rsidR="00950005">
        <w:rPr>
          <w:rFonts w:eastAsia="標楷體" w:hint="eastAsia"/>
          <w:sz w:val="26"/>
          <w:szCs w:val="26"/>
          <w:u w:val="single"/>
        </w:rPr>
        <w:t>保健室</w:t>
      </w:r>
      <w:r>
        <w:rPr>
          <w:rFonts w:eastAsia="標楷體"/>
          <w:sz w:val="26"/>
          <w:szCs w:val="26"/>
          <w:u w:val="single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684779" w:rsidTr="00684779">
        <w:trPr>
          <w:trHeight w:val="11017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與教學者討論後：</w:t>
            </w: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教學的優點與特色：</w:t>
            </w:r>
          </w:p>
          <w:p w:rsid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ascii="新細明體" w:hAnsi="新細明體"/>
                <w:b/>
              </w:rPr>
            </w:pPr>
            <w:r>
              <w:rPr>
                <w:rFonts w:eastAsia="標楷體" w:hint="eastAsia"/>
                <w:b/>
              </w:rPr>
              <w:t xml:space="preserve"> 1.</w:t>
            </w:r>
            <w:r w:rsidRPr="007A050A">
              <w:rPr>
                <w:rFonts w:eastAsia="標楷體" w:hint="eastAsia"/>
                <w:b/>
              </w:rPr>
              <w:t>教師運用適切的教學方法與技巧，引導學生思考</w:t>
            </w:r>
            <w:r>
              <w:rPr>
                <w:rFonts w:eastAsia="標楷體" w:hint="eastAsia"/>
                <w:b/>
              </w:rPr>
              <w:t>棒球傳接球動作的方式</w:t>
            </w:r>
            <w:r w:rsidRPr="007A050A">
              <w:rPr>
                <w:rFonts w:ascii="新細明體" w:hAnsi="新細明體" w:hint="eastAsia"/>
                <w:b/>
              </w:rPr>
              <w:t>。</w:t>
            </w:r>
          </w:p>
          <w:p w:rsid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2.教</w:t>
            </w:r>
            <w:r w:rsidRPr="007A050A">
              <w:rPr>
                <w:rFonts w:ascii="標楷體" w:eastAsia="標楷體" w:hAnsi="標楷體" w:hint="eastAsia"/>
                <w:b/>
              </w:rPr>
              <w:t>師透過</w:t>
            </w:r>
            <w:r w:rsidRPr="007A050A">
              <w:rPr>
                <w:rFonts w:eastAsia="標楷體" w:hint="eastAsia"/>
                <w:b/>
              </w:rPr>
              <w:t>實作</w:t>
            </w:r>
            <w:r w:rsidRPr="007A050A">
              <w:rPr>
                <w:rFonts w:ascii="標楷體" w:eastAsia="標楷體" w:hAnsi="標楷體" w:hint="eastAsia"/>
                <w:b/>
              </w:rPr>
              <w:t>，</w:t>
            </w:r>
            <w:r w:rsidRPr="007A050A">
              <w:rPr>
                <w:rFonts w:eastAsia="標楷體" w:hint="eastAsia"/>
                <w:b/>
              </w:rPr>
              <w:t>讓學生體驗</w:t>
            </w:r>
            <w:r>
              <w:rPr>
                <w:rFonts w:eastAsia="標楷體" w:hint="eastAsia"/>
                <w:b/>
              </w:rPr>
              <w:t>傳接球</w:t>
            </w:r>
            <w:r w:rsidRPr="007A050A">
              <w:rPr>
                <w:rFonts w:eastAsia="標楷體" w:hint="eastAsia"/>
                <w:b/>
              </w:rPr>
              <w:t>的動作要領。</w:t>
            </w:r>
          </w:p>
          <w:p w:rsidR="00950005" w:rsidRPr="007A050A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3.</w:t>
            </w:r>
            <w:r>
              <w:rPr>
                <w:rFonts w:eastAsia="標楷體" w:hint="eastAsia"/>
                <w:b/>
              </w:rPr>
              <w:t>教師</w:t>
            </w:r>
            <w:r w:rsidRPr="007A050A">
              <w:rPr>
                <w:rFonts w:eastAsia="標楷體" w:hint="eastAsia"/>
                <w:b/>
              </w:rPr>
              <w:t>提供學生增強</w:t>
            </w:r>
            <w:r>
              <w:rPr>
                <w:rFonts w:eastAsia="標楷體" w:hint="eastAsia"/>
                <w:b/>
              </w:rPr>
              <w:t>傳接球技巧</w:t>
            </w:r>
            <w:r w:rsidRPr="007A050A">
              <w:rPr>
                <w:rFonts w:eastAsia="標楷體" w:hint="eastAsia"/>
                <w:b/>
              </w:rPr>
              <w:t>的方法與策略。</w:t>
            </w:r>
          </w:p>
          <w:p w:rsidR="00684779" w:rsidRPr="00950005" w:rsidRDefault="00684779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教學上待調整或改變之處：</w:t>
            </w:r>
          </w:p>
          <w:p w:rsidR="00E051CA" w:rsidRPr="00950005" w:rsidRDefault="00950005" w:rsidP="00950005">
            <w:pPr>
              <w:tabs>
                <w:tab w:val="left" w:pos="518"/>
              </w:tabs>
              <w:spacing w:line="5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1.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少部分學生進行</w:t>
            </w:r>
            <w:r>
              <w:rPr>
                <w:rFonts w:eastAsia="標楷體" w:hint="eastAsia"/>
                <w:b/>
              </w:rPr>
              <w:t>傳接球</w:t>
            </w:r>
            <w:r>
              <w:rPr>
                <w:rFonts w:eastAsia="標楷體" w:hint="eastAsia"/>
                <w:b/>
              </w:rPr>
              <w:t>時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表現</w:t>
            </w:r>
            <w:r>
              <w:rPr>
                <w:rFonts w:eastAsia="標楷體" w:hint="eastAsia"/>
                <w:b/>
              </w:rPr>
              <w:t>明顯低於同儕平均值</w:t>
            </w:r>
            <w:r>
              <w:rPr>
                <w:rFonts w:ascii="標楷體" w:eastAsia="標楷體" w:hAnsi="標楷體" w:hint="eastAsia"/>
                <w:b/>
              </w:rPr>
              <w:t>，教師可多給予正增強</w:t>
            </w:r>
            <w:r>
              <w:rPr>
                <w:rFonts w:ascii="新細明體" w:hAnsi="新細明體" w:hint="eastAsia"/>
                <w:b/>
              </w:rPr>
              <w:t>。</w:t>
            </w:r>
          </w:p>
          <w:p w:rsidR="00684779" w:rsidRDefault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2.</w:t>
            </w:r>
            <w:r>
              <w:rPr>
                <w:rFonts w:eastAsia="標楷體" w:hint="eastAsia"/>
                <w:b/>
              </w:rPr>
              <w:t>小組競賽獲勝的同學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未能安靜地等待尚未完成的組別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教師應適度</w:t>
            </w:r>
            <w:r w:rsidR="005205A7">
              <w:rPr>
                <w:rFonts w:ascii="標楷體" w:eastAsia="標楷體" w:hAnsi="標楷體" w:hint="eastAsia"/>
                <w:b/>
              </w:rPr>
              <w:t>予以糾正</w:t>
            </w:r>
            <w:r w:rsidR="005205A7">
              <w:rPr>
                <w:rFonts w:ascii="新細明體" w:hAnsi="新細明體" w:hint="eastAsia"/>
                <w:b/>
              </w:rPr>
              <w:t>。</w:t>
            </w:r>
          </w:p>
          <w:p w:rsidR="00950005" w:rsidRPr="00950005" w:rsidRDefault="00950005">
            <w:p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</w:p>
          <w:p w:rsidR="00684779" w:rsidRDefault="00684779" w:rsidP="00950005">
            <w:pPr>
              <w:numPr>
                <w:ilvl w:val="0"/>
                <w:numId w:val="2"/>
              </w:numPr>
              <w:tabs>
                <w:tab w:val="left" w:pos="518"/>
              </w:tabs>
              <w:spacing w:line="5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具體成長方向：</w:t>
            </w:r>
          </w:p>
          <w:p w:rsidR="00684779" w:rsidRPr="005205A7" w:rsidRDefault="005205A7" w:rsidP="005205A7">
            <w:pPr>
              <w:tabs>
                <w:tab w:val="left" w:pos="518"/>
              </w:tabs>
              <w:spacing w:line="5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1.</w:t>
            </w:r>
            <w:r>
              <w:rPr>
                <w:rFonts w:eastAsia="標楷體" w:hint="eastAsia"/>
                <w:b/>
              </w:rPr>
              <w:t>教師可多蒐集增進</w:t>
            </w:r>
            <w:r>
              <w:rPr>
                <w:rFonts w:eastAsia="標楷體" w:hint="eastAsia"/>
                <w:b/>
              </w:rPr>
              <w:t>棒球技巧之</w:t>
            </w:r>
            <w:r>
              <w:rPr>
                <w:rFonts w:eastAsia="標楷體" w:hint="eastAsia"/>
                <w:b/>
              </w:rPr>
              <w:t>相關網路資源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以提升教學效能</w:t>
            </w:r>
            <w:r>
              <w:rPr>
                <w:rFonts w:ascii="新細明體" w:hAnsi="新細明體" w:hint="eastAsia"/>
                <w:b/>
              </w:rPr>
              <w:t>。</w:t>
            </w:r>
          </w:p>
        </w:tc>
      </w:tr>
    </w:tbl>
    <w:p w:rsidR="001E377F" w:rsidRDefault="001E377F"/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CDB" w:rsidRDefault="00057CDB" w:rsidP="002E3816">
      <w:r>
        <w:separator/>
      </w:r>
    </w:p>
  </w:endnote>
  <w:endnote w:type="continuationSeparator" w:id="0">
    <w:p w:rsidR="00057CDB" w:rsidRDefault="00057CDB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CDB" w:rsidRDefault="00057CDB" w:rsidP="002E3816">
      <w:r>
        <w:separator/>
      </w:r>
    </w:p>
  </w:footnote>
  <w:footnote w:type="continuationSeparator" w:id="0">
    <w:p w:rsidR="00057CDB" w:rsidRDefault="00057CDB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A2747"/>
    <w:multiLevelType w:val="hybridMultilevel"/>
    <w:tmpl w:val="C6180B86"/>
    <w:lvl w:ilvl="0" w:tplc="FDA8E33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3AD164E"/>
    <w:multiLevelType w:val="hybridMultilevel"/>
    <w:tmpl w:val="4A4007E6"/>
    <w:lvl w:ilvl="0" w:tplc="0A54727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79"/>
    <w:rsid w:val="00010960"/>
    <w:rsid w:val="00043DAD"/>
    <w:rsid w:val="00050F24"/>
    <w:rsid w:val="00052094"/>
    <w:rsid w:val="00054BEA"/>
    <w:rsid w:val="00057CDB"/>
    <w:rsid w:val="0006117F"/>
    <w:rsid w:val="000620E3"/>
    <w:rsid w:val="00077598"/>
    <w:rsid w:val="00095A81"/>
    <w:rsid w:val="000A41E8"/>
    <w:rsid w:val="000B4AC8"/>
    <w:rsid w:val="000E7868"/>
    <w:rsid w:val="00136718"/>
    <w:rsid w:val="00195B76"/>
    <w:rsid w:val="001A5FAB"/>
    <w:rsid w:val="001B2801"/>
    <w:rsid w:val="001D382E"/>
    <w:rsid w:val="001E2A38"/>
    <w:rsid w:val="001E377F"/>
    <w:rsid w:val="002300D5"/>
    <w:rsid w:val="00274AA8"/>
    <w:rsid w:val="00293AD6"/>
    <w:rsid w:val="002B2AA4"/>
    <w:rsid w:val="002E3816"/>
    <w:rsid w:val="00315D8A"/>
    <w:rsid w:val="0032657E"/>
    <w:rsid w:val="0036244D"/>
    <w:rsid w:val="003A5F8E"/>
    <w:rsid w:val="003F0DCC"/>
    <w:rsid w:val="00484BE9"/>
    <w:rsid w:val="004C1348"/>
    <w:rsid w:val="004F466D"/>
    <w:rsid w:val="005119C5"/>
    <w:rsid w:val="005205A7"/>
    <w:rsid w:val="0052345D"/>
    <w:rsid w:val="005321BB"/>
    <w:rsid w:val="005507DA"/>
    <w:rsid w:val="005700F5"/>
    <w:rsid w:val="005A058C"/>
    <w:rsid w:val="005A5ED9"/>
    <w:rsid w:val="005C27C5"/>
    <w:rsid w:val="00666003"/>
    <w:rsid w:val="00684779"/>
    <w:rsid w:val="00697730"/>
    <w:rsid w:val="006D7DFF"/>
    <w:rsid w:val="00757118"/>
    <w:rsid w:val="007A6007"/>
    <w:rsid w:val="007C0D9E"/>
    <w:rsid w:val="008509B6"/>
    <w:rsid w:val="0086268B"/>
    <w:rsid w:val="008D5360"/>
    <w:rsid w:val="00950005"/>
    <w:rsid w:val="00953558"/>
    <w:rsid w:val="00961090"/>
    <w:rsid w:val="0099214F"/>
    <w:rsid w:val="00A10A77"/>
    <w:rsid w:val="00A358AC"/>
    <w:rsid w:val="00A360DD"/>
    <w:rsid w:val="00A460F7"/>
    <w:rsid w:val="00A56A50"/>
    <w:rsid w:val="00A7683C"/>
    <w:rsid w:val="00A900FB"/>
    <w:rsid w:val="00AB74DF"/>
    <w:rsid w:val="00AF4702"/>
    <w:rsid w:val="00B83097"/>
    <w:rsid w:val="00BC1EC0"/>
    <w:rsid w:val="00C1723E"/>
    <w:rsid w:val="00C17C5D"/>
    <w:rsid w:val="00C34A77"/>
    <w:rsid w:val="00CF1688"/>
    <w:rsid w:val="00CF5FFF"/>
    <w:rsid w:val="00CF7BF9"/>
    <w:rsid w:val="00D06D3F"/>
    <w:rsid w:val="00D10871"/>
    <w:rsid w:val="00D172AC"/>
    <w:rsid w:val="00D5424C"/>
    <w:rsid w:val="00DC195A"/>
    <w:rsid w:val="00DC631F"/>
    <w:rsid w:val="00DD7121"/>
    <w:rsid w:val="00E051CA"/>
    <w:rsid w:val="00E71586"/>
    <w:rsid w:val="00E73787"/>
    <w:rsid w:val="00E74E24"/>
    <w:rsid w:val="00E87D52"/>
    <w:rsid w:val="00ED0C16"/>
    <w:rsid w:val="00EF69FC"/>
    <w:rsid w:val="00F562A1"/>
    <w:rsid w:val="00F61007"/>
    <w:rsid w:val="00F70158"/>
    <w:rsid w:val="00F8076B"/>
    <w:rsid w:val="00FA513F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108C0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17B91-6EEF-462A-81B2-F27CD8E5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2019-09-18T05:16:00Z</cp:lastPrinted>
  <dcterms:created xsi:type="dcterms:W3CDTF">2021-11-10T08:45:00Z</dcterms:created>
  <dcterms:modified xsi:type="dcterms:W3CDTF">2021-12-23T06:04:00Z</dcterms:modified>
</cp:coreProperties>
</file>