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A7" w:rsidRPr="008B6384" w:rsidRDefault="00195C2A" w:rsidP="004A73C4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A260A7" w:rsidTr="00D254DD">
        <w:trPr>
          <w:trHeight w:val="147"/>
        </w:trPr>
        <w:tc>
          <w:tcPr>
            <w:tcW w:w="2013" w:type="dxa"/>
            <w:gridSpan w:val="2"/>
            <w:vAlign w:val="center"/>
          </w:tcPr>
          <w:p w:rsidR="00A260A7" w:rsidRPr="009C6BA8" w:rsidRDefault="00A260A7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A260A7" w:rsidRDefault="0093705C" w:rsidP="00A63669">
            <w:r>
              <w:rPr>
                <w:rFonts w:hint="eastAsia"/>
              </w:rPr>
              <w:t>社會</w:t>
            </w:r>
          </w:p>
        </w:tc>
        <w:tc>
          <w:tcPr>
            <w:tcW w:w="1337" w:type="dxa"/>
            <w:vAlign w:val="center"/>
          </w:tcPr>
          <w:p w:rsidR="00A260A7" w:rsidRPr="009C6BA8" w:rsidRDefault="0037178C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="00BB0C87">
              <w:rPr>
                <w:rFonts w:asci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61" w:type="dxa"/>
            <w:gridSpan w:val="3"/>
            <w:vAlign w:val="center"/>
          </w:tcPr>
          <w:p w:rsidR="00BB0C87" w:rsidRDefault="0093705C" w:rsidP="00A63669">
            <w:r>
              <w:rPr>
                <w:rFonts w:hint="eastAsia"/>
              </w:rPr>
              <w:t>111.10.07</w:t>
            </w:r>
          </w:p>
        </w:tc>
      </w:tr>
      <w:tr w:rsidR="0035691E" w:rsidTr="00D254DD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35691E" w:rsidRDefault="0093705C" w:rsidP="00A63669">
            <w:r>
              <w:rPr>
                <w:rFonts w:hint="eastAsia"/>
              </w:rPr>
              <w:t>羅馬競技場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1E" w:rsidRPr="00D254DD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2D1BB1" w:rsidRPr="00567230" w:rsidRDefault="001A016D" w:rsidP="00A63669">
            <w:r>
              <w:rPr>
                <w:rFonts w:hint="eastAsia"/>
              </w:rPr>
              <w:t>601</w:t>
            </w:r>
          </w:p>
        </w:tc>
      </w:tr>
      <w:tr w:rsidR="0035691E" w:rsidTr="00D254DD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AE4845" w:rsidRDefault="0093705C" w:rsidP="00A63669">
            <w:r>
              <w:rPr>
                <w:rFonts w:hint="eastAsia"/>
              </w:rPr>
              <w:t>自編教材</w:t>
            </w:r>
            <w:r w:rsidR="005D11F5">
              <w:rPr>
                <w:rFonts w:hint="eastAsia"/>
              </w:rPr>
              <w:t>、南一版第五冊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1E" w:rsidRPr="009C6BA8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35691E" w:rsidRDefault="0093705C" w:rsidP="00A63669">
            <w:r>
              <w:rPr>
                <w:rFonts w:hint="eastAsia"/>
              </w:rPr>
              <w:t>王曦</w:t>
            </w:r>
          </w:p>
        </w:tc>
      </w:tr>
      <w:tr w:rsidR="00BB0C87" w:rsidTr="00195C2A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5D11F5" w:rsidRDefault="005D11F5" w:rsidP="00A63669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羅馬競技場設計。</w:t>
            </w:r>
          </w:p>
          <w:p w:rsidR="005D11F5" w:rsidRPr="005D11F5" w:rsidRDefault="005D11F5" w:rsidP="00A63669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羅馬競技場活動。</w:t>
            </w:r>
          </w:p>
        </w:tc>
      </w:tr>
      <w:tr w:rsidR="00BB0C87" w:rsidTr="00195C2A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BB0C87" w:rsidRDefault="005D11F5" w:rsidP="002B32D9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1.Youtube-五月天「為愛而生」MV。</w:t>
            </w:r>
          </w:p>
          <w:p w:rsidR="005D11F5" w:rsidRPr="002B32D9" w:rsidRDefault="005D11F5" w:rsidP="002B32D9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2.自製PPT。</w:t>
            </w:r>
          </w:p>
        </w:tc>
      </w:tr>
      <w:tr w:rsidR="00BB0C87" w:rsidTr="00BB0C87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5D11F5" w:rsidRDefault="005D11F5" w:rsidP="005D11F5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認識古羅馬文明。</w:t>
            </w:r>
          </w:p>
          <w:p w:rsidR="005D11F5" w:rsidRDefault="005D11F5" w:rsidP="005D11F5">
            <w:pPr>
              <w:jc w:val="both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藉由羅馬競技場認識羅馬帝國的輝煌與工藝技術。</w:t>
            </w:r>
          </w:p>
          <w:p w:rsidR="00BB0C87" w:rsidRPr="00107BEC" w:rsidRDefault="005D11F5" w:rsidP="005D11F5">
            <w:pPr>
              <w:jc w:val="both"/>
              <w:rPr>
                <w:rFonts w:ascii="標楷體" w:hAnsi="標楷體"/>
                <w:bCs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作為基督宗教興起的前導課程。</w:t>
            </w:r>
          </w:p>
        </w:tc>
      </w:tr>
      <w:tr w:rsidR="00BB0C87" w:rsidRPr="0074755C" w:rsidTr="003A4143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BB0C87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6E06E8" w:rsidRDefault="0074755C" w:rsidP="005C3648">
            <w:r>
              <w:t xml:space="preserve">1-3-4 </w:t>
            </w:r>
            <w:r>
              <w:t>利用地圖、數據和其它資訊，來描述和解釋地表事象及其空間組織。</w:t>
            </w:r>
          </w:p>
          <w:p w:rsidR="0074755C" w:rsidRDefault="0074755C" w:rsidP="005C3648">
            <w:r>
              <w:t xml:space="preserve">4-3-2 </w:t>
            </w:r>
            <w:r>
              <w:t>認識人類社會中的主要宗教與信仰。</w:t>
            </w:r>
          </w:p>
          <w:p w:rsidR="0074755C" w:rsidRDefault="0074755C" w:rsidP="005C3648">
            <w:r>
              <w:t xml:space="preserve">4-3-3 </w:t>
            </w:r>
            <w:r>
              <w:t>瞭解人類社會中的各種藝術形式。</w:t>
            </w:r>
          </w:p>
          <w:p w:rsidR="0074755C" w:rsidRPr="0074755C" w:rsidRDefault="0074755C" w:rsidP="005C3648">
            <w:pPr>
              <w:rPr>
                <w:szCs w:val="28"/>
              </w:rPr>
            </w:pPr>
            <w:r>
              <w:t xml:space="preserve">8-3-2 </w:t>
            </w:r>
            <w:r>
              <w:t>探討人類的價值、信仰和態度如何影響科學技術的發展。</w:t>
            </w:r>
          </w:p>
        </w:tc>
      </w:tr>
      <w:tr w:rsidR="007C3F23" w:rsidTr="0068345A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7C3F23" w:rsidRPr="00163F20" w:rsidRDefault="007C3F23" w:rsidP="00BB0C8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F23" w:rsidRPr="00163F20" w:rsidRDefault="007C3F23" w:rsidP="007C3F23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7C3F23" w:rsidRPr="00BB0C87" w:rsidRDefault="007C3F23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7C3F23" w:rsidTr="00A63669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7C3F23" w:rsidRDefault="0093705C" w:rsidP="00A63669">
            <w:r>
              <w:rPr>
                <w:rFonts w:hint="eastAsia"/>
              </w:rPr>
              <w:t>準備活動</w:t>
            </w:r>
          </w:p>
          <w:p w:rsidR="0093705C" w:rsidRDefault="000714A3" w:rsidP="000714A3">
            <w:pPr>
              <w:pStyle w:val="ad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播放五月天</w:t>
            </w: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為愛而生</w:t>
            </w:r>
            <w:r>
              <w:rPr>
                <w:rFonts w:hint="eastAsia"/>
              </w:rPr>
              <w:t>&gt;MV</w:t>
            </w:r>
            <w:r>
              <w:rPr>
                <w:rFonts w:hint="eastAsia"/>
              </w:rPr>
              <w:t>片段。</w:t>
            </w:r>
          </w:p>
          <w:p w:rsidR="000714A3" w:rsidRDefault="000714A3" w:rsidP="000714A3">
            <w:pPr>
              <w:pStyle w:val="ad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地圖上找出古羅馬帝國疆域，介紹競技場</w:t>
            </w:r>
            <w:r w:rsidR="0062579B">
              <w:rPr>
                <w:rFonts w:hint="eastAsia"/>
              </w:rPr>
              <w:t>。</w:t>
            </w:r>
          </w:p>
          <w:p w:rsidR="0093705C" w:rsidRDefault="0093705C" w:rsidP="00A63669">
            <w:r>
              <w:rPr>
                <w:rFonts w:hint="eastAsia"/>
              </w:rPr>
              <w:t>發展活動</w:t>
            </w:r>
          </w:p>
          <w:p w:rsidR="0093705C" w:rsidRDefault="0062579B" w:rsidP="00A63669">
            <w:r>
              <w:rPr>
                <w:rFonts w:hint="eastAsia"/>
              </w:rPr>
              <w:t>一、羅馬競技場外觀。</w:t>
            </w:r>
          </w:p>
          <w:p w:rsidR="0062579B" w:rsidRDefault="0062579B" w:rsidP="00A63669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尼祿皇帝金色巨人像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簡介尼祿皇帝生平。</w:t>
            </w:r>
          </w:p>
          <w:p w:rsidR="0062579B" w:rsidRDefault="0062579B" w:rsidP="00A63669">
            <w:r>
              <w:rPr>
                <w:rFonts w:hint="eastAsia"/>
              </w:rPr>
              <w:t xml:space="preserve">    2.</w:t>
            </w:r>
            <w:r w:rsidR="001613AF">
              <w:rPr>
                <w:rFonts w:hint="eastAsia"/>
              </w:rPr>
              <w:t>外觀設計</w:t>
            </w:r>
            <w:r w:rsidR="001613AF">
              <w:rPr>
                <w:rFonts w:hint="eastAsia"/>
              </w:rPr>
              <w:t>-</w:t>
            </w:r>
            <w:r w:rsidR="001613AF">
              <w:rPr>
                <w:rFonts w:hint="eastAsia"/>
              </w:rPr>
              <w:t>簡介</w:t>
            </w:r>
            <w:r w:rsidR="005B37A4">
              <w:rPr>
                <w:rFonts w:hint="eastAsia"/>
              </w:rPr>
              <w:t>希臘劇場。</w:t>
            </w:r>
          </w:p>
          <w:p w:rsidR="005B37A4" w:rsidRDefault="005B37A4" w:rsidP="00A63669">
            <w:r>
              <w:rPr>
                <w:rFonts w:hint="eastAsia"/>
              </w:rPr>
              <w:t xml:space="preserve">    3.</w:t>
            </w:r>
            <w:r w:rsidR="001613AF">
              <w:rPr>
                <w:rFonts w:hint="eastAsia"/>
              </w:rPr>
              <w:t>拱門與看臺。</w:t>
            </w:r>
          </w:p>
          <w:p w:rsidR="001613AF" w:rsidRDefault="001613AF" w:rsidP="00A63669">
            <w:r>
              <w:rPr>
                <w:rFonts w:hint="eastAsia"/>
              </w:rPr>
              <w:t xml:space="preserve">    4.</w:t>
            </w:r>
            <w:r>
              <w:rPr>
                <w:rFonts w:hint="eastAsia"/>
              </w:rPr>
              <w:t>地下通道與水道。</w:t>
            </w:r>
          </w:p>
          <w:p w:rsidR="001613AF" w:rsidRDefault="001613AF" w:rsidP="00A63669">
            <w:r>
              <w:rPr>
                <w:rFonts w:hint="eastAsia"/>
              </w:rPr>
              <w:t>二、競技場活動</w:t>
            </w:r>
          </w:p>
          <w:p w:rsidR="001613AF" w:rsidRDefault="001613AF" w:rsidP="00A63669">
            <w:r>
              <w:rPr>
                <w:rFonts w:hint="eastAsia"/>
              </w:rPr>
              <w:t xml:space="preserve">    1.</w:t>
            </w:r>
            <w:r>
              <w:rPr>
                <w:rFonts w:hint="eastAsia"/>
              </w:rPr>
              <w:t>角鬥士介紹。</w:t>
            </w:r>
          </w:p>
          <w:p w:rsidR="001613AF" w:rsidRDefault="001613AF" w:rsidP="00A63669">
            <w:r>
              <w:rPr>
                <w:rFonts w:hint="eastAsia"/>
              </w:rPr>
              <w:t xml:space="preserve">    2.</w:t>
            </w:r>
            <w:r>
              <w:rPr>
                <w:rFonts w:hint="eastAsia"/>
              </w:rPr>
              <w:t>戲劇表演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海戰。</w:t>
            </w:r>
          </w:p>
          <w:p w:rsidR="001613AF" w:rsidRDefault="001613AF" w:rsidP="00A63669">
            <w:r>
              <w:rPr>
                <w:rFonts w:hint="eastAsia"/>
              </w:rPr>
              <w:t xml:space="preserve">    3.</w:t>
            </w:r>
            <w:r>
              <w:rPr>
                <w:rFonts w:hint="eastAsia"/>
              </w:rPr>
              <w:t>處決。</w:t>
            </w:r>
          </w:p>
          <w:p w:rsidR="0093705C" w:rsidRDefault="0093705C" w:rsidP="00A63669">
            <w:r>
              <w:rPr>
                <w:rFonts w:hint="eastAsia"/>
              </w:rPr>
              <w:t>綜合活動</w:t>
            </w:r>
          </w:p>
          <w:p w:rsidR="001613AF" w:rsidRDefault="001613AF" w:rsidP="00A63669">
            <w:r>
              <w:rPr>
                <w:rFonts w:hint="eastAsia"/>
              </w:rPr>
              <w:t>一、統整課堂概念。</w:t>
            </w:r>
          </w:p>
          <w:p w:rsidR="001613AF" w:rsidRPr="00A023A3" w:rsidRDefault="001613AF" w:rsidP="00A63669">
            <w:r>
              <w:rPr>
                <w:rFonts w:hint="eastAsia"/>
              </w:rPr>
              <w:t>二、</w:t>
            </w:r>
            <w:r w:rsidR="005D11F5">
              <w:rPr>
                <w:rFonts w:hint="eastAsia"/>
              </w:rPr>
              <w:t>布置預習作業。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C3F23" w:rsidRDefault="007C3F23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口語評量</w:t>
            </w: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口語評量</w:t>
            </w: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口語評量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C3F23" w:rsidRDefault="007C3F23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</w:t>
            </w: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30分</w:t>
            </w: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</w:p>
          <w:p w:rsidR="00813C26" w:rsidRDefault="00813C26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</w:t>
            </w:r>
            <w:bookmarkStart w:id="0" w:name="_GoBack"/>
            <w:bookmarkEnd w:id="0"/>
          </w:p>
        </w:tc>
      </w:tr>
    </w:tbl>
    <w:p w:rsidR="00477710" w:rsidRDefault="00477710" w:rsidP="005D11F5">
      <w:pPr>
        <w:widowControl/>
      </w:pPr>
    </w:p>
    <w:sectPr w:rsidR="00477710" w:rsidSect="00124820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01" w:rsidRDefault="00105801">
      <w:r>
        <w:separator/>
      </w:r>
    </w:p>
  </w:endnote>
  <w:endnote w:type="continuationSeparator" w:id="0">
    <w:p w:rsidR="00105801" w:rsidRDefault="0010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8" w:rsidRDefault="00D807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06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E8" w:rsidRDefault="00D807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E06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16D">
      <w:rPr>
        <w:rStyle w:val="a6"/>
        <w:noProof/>
      </w:rPr>
      <w:t>1</w: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01" w:rsidRDefault="00105801">
      <w:r>
        <w:separator/>
      </w:r>
    </w:p>
  </w:footnote>
  <w:footnote w:type="continuationSeparator" w:id="0">
    <w:p w:rsidR="00105801" w:rsidRDefault="00105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11A0AEB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C56F95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A8152B"/>
    <w:multiLevelType w:val="hybridMultilevel"/>
    <w:tmpl w:val="792C1DB4"/>
    <w:lvl w:ilvl="0" w:tplc="16565056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7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CE4A53"/>
    <w:multiLevelType w:val="hybridMultilevel"/>
    <w:tmpl w:val="030E6D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3"/>
  </w:num>
  <w:num w:numId="5">
    <w:abstractNumId w:val="0"/>
  </w:num>
  <w:num w:numId="6">
    <w:abstractNumId w:val="26"/>
  </w:num>
  <w:num w:numId="7">
    <w:abstractNumId w:val="23"/>
  </w:num>
  <w:num w:numId="8">
    <w:abstractNumId w:val="7"/>
  </w:num>
  <w:num w:numId="9">
    <w:abstractNumId w:val="27"/>
  </w:num>
  <w:num w:numId="10">
    <w:abstractNumId w:val="17"/>
  </w:num>
  <w:num w:numId="11">
    <w:abstractNumId w:val="2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19"/>
  </w:num>
  <w:num w:numId="20">
    <w:abstractNumId w:val="24"/>
  </w:num>
  <w:num w:numId="21">
    <w:abstractNumId w:val="5"/>
  </w:num>
  <w:num w:numId="22">
    <w:abstractNumId w:val="6"/>
  </w:num>
  <w:num w:numId="23">
    <w:abstractNumId w:val="14"/>
  </w:num>
  <w:num w:numId="24">
    <w:abstractNumId w:val="1"/>
  </w:num>
  <w:num w:numId="25">
    <w:abstractNumId w:val="13"/>
  </w:num>
  <w:num w:numId="26">
    <w:abstractNumId w:val="8"/>
  </w:num>
  <w:num w:numId="27">
    <w:abstractNumId w:val="1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rawingGridVerticalSpacing w:val="30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720"/>
    <w:rsid w:val="00002E57"/>
    <w:rsid w:val="000144CE"/>
    <w:rsid w:val="000204F8"/>
    <w:rsid w:val="00037AE9"/>
    <w:rsid w:val="00041DA4"/>
    <w:rsid w:val="0004436A"/>
    <w:rsid w:val="0004550B"/>
    <w:rsid w:val="000552C8"/>
    <w:rsid w:val="00056120"/>
    <w:rsid w:val="000714A3"/>
    <w:rsid w:val="000762E1"/>
    <w:rsid w:val="000933A5"/>
    <w:rsid w:val="000A0641"/>
    <w:rsid w:val="000B435E"/>
    <w:rsid w:val="000D35C0"/>
    <w:rsid w:val="000E598A"/>
    <w:rsid w:val="000E642C"/>
    <w:rsid w:val="00105801"/>
    <w:rsid w:val="00106DDB"/>
    <w:rsid w:val="00107BEC"/>
    <w:rsid w:val="00112BE0"/>
    <w:rsid w:val="001224B3"/>
    <w:rsid w:val="00124820"/>
    <w:rsid w:val="001264E0"/>
    <w:rsid w:val="001613AF"/>
    <w:rsid w:val="001636CF"/>
    <w:rsid w:val="00163F20"/>
    <w:rsid w:val="001710B7"/>
    <w:rsid w:val="001902D7"/>
    <w:rsid w:val="00195C2A"/>
    <w:rsid w:val="001A016D"/>
    <w:rsid w:val="001A6E91"/>
    <w:rsid w:val="001D1983"/>
    <w:rsid w:val="001D7073"/>
    <w:rsid w:val="002003D1"/>
    <w:rsid w:val="002119F2"/>
    <w:rsid w:val="00223856"/>
    <w:rsid w:val="00236D5E"/>
    <w:rsid w:val="00245D5B"/>
    <w:rsid w:val="00256F2F"/>
    <w:rsid w:val="00272DC0"/>
    <w:rsid w:val="00276A2D"/>
    <w:rsid w:val="002B0D66"/>
    <w:rsid w:val="002B32D9"/>
    <w:rsid w:val="002D1BB1"/>
    <w:rsid w:val="002E76C8"/>
    <w:rsid w:val="002F2E87"/>
    <w:rsid w:val="00303D9C"/>
    <w:rsid w:val="0032007D"/>
    <w:rsid w:val="00320BDE"/>
    <w:rsid w:val="00323196"/>
    <w:rsid w:val="00351850"/>
    <w:rsid w:val="0035691E"/>
    <w:rsid w:val="0037178C"/>
    <w:rsid w:val="00372A1E"/>
    <w:rsid w:val="003740BC"/>
    <w:rsid w:val="003A2F98"/>
    <w:rsid w:val="003A4143"/>
    <w:rsid w:val="003B0148"/>
    <w:rsid w:val="003B61A2"/>
    <w:rsid w:val="003D31E0"/>
    <w:rsid w:val="003D7B01"/>
    <w:rsid w:val="003F223C"/>
    <w:rsid w:val="003F6915"/>
    <w:rsid w:val="00415CE1"/>
    <w:rsid w:val="00415D37"/>
    <w:rsid w:val="004239A8"/>
    <w:rsid w:val="004320A0"/>
    <w:rsid w:val="004348A6"/>
    <w:rsid w:val="004678EC"/>
    <w:rsid w:val="00477710"/>
    <w:rsid w:val="0049554A"/>
    <w:rsid w:val="004A73C4"/>
    <w:rsid w:val="004B3224"/>
    <w:rsid w:val="004D4ADD"/>
    <w:rsid w:val="004D4FEA"/>
    <w:rsid w:val="004E2C0C"/>
    <w:rsid w:val="004E7F42"/>
    <w:rsid w:val="004F0360"/>
    <w:rsid w:val="004F6D2B"/>
    <w:rsid w:val="005311F9"/>
    <w:rsid w:val="005554E7"/>
    <w:rsid w:val="00562479"/>
    <w:rsid w:val="00567230"/>
    <w:rsid w:val="00571699"/>
    <w:rsid w:val="005822B9"/>
    <w:rsid w:val="00582D00"/>
    <w:rsid w:val="005B37A4"/>
    <w:rsid w:val="005C3648"/>
    <w:rsid w:val="005D11F5"/>
    <w:rsid w:val="0060753D"/>
    <w:rsid w:val="00615647"/>
    <w:rsid w:val="0062157A"/>
    <w:rsid w:val="006220BC"/>
    <w:rsid w:val="0062462B"/>
    <w:rsid w:val="0062579B"/>
    <w:rsid w:val="006503AC"/>
    <w:rsid w:val="00652E01"/>
    <w:rsid w:val="00677794"/>
    <w:rsid w:val="00681338"/>
    <w:rsid w:val="0068345A"/>
    <w:rsid w:val="006854A0"/>
    <w:rsid w:val="006B306E"/>
    <w:rsid w:val="006B606D"/>
    <w:rsid w:val="006C611A"/>
    <w:rsid w:val="006D1ECF"/>
    <w:rsid w:val="006E06E8"/>
    <w:rsid w:val="006F3970"/>
    <w:rsid w:val="0070093B"/>
    <w:rsid w:val="007211A3"/>
    <w:rsid w:val="0072788C"/>
    <w:rsid w:val="00730C2D"/>
    <w:rsid w:val="00741667"/>
    <w:rsid w:val="0074332A"/>
    <w:rsid w:val="007464BB"/>
    <w:rsid w:val="0074755C"/>
    <w:rsid w:val="0078223F"/>
    <w:rsid w:val="00793EF7"/>
    <w:rsid w:val="007A295E"/>
    <w:rsid w:val="007C3F23"/>
    <w:rsid w:val="007C5248"/>
    <w:rsid w:val="007D1C1E"/>
    <w:rsid w:val="007F0E67"/>
    <w:rsid w:val="007F345D"/>
    <w:rsid w:val="0080489C"/>
    <w:rsid w:val="00810327"/>
    <w:rsid w:val="00810DB7"/>
    <w:rsid w:val="008125A7"/>
    <w:rsid w:val="00813C26"/>
    <w:rsid w:val="00816686"/>
    <w:rsid w:val="00827916"/>
    <w:rsid w:val="00830373"/>
    <w:rsid w:val="00833D16"/>
    <w:rsid w:val="00840E77"/>
    <w:rsid w:val="0086168F"/>
    <w:rsid w:val="00870CC4"/>
    <w:rsid w:val="00895386"/>
    <w:rsid w:val="008B6384"/>
    <w:rsid w:val="008C3FCD"/>
    <w:rsid w:val="008D091F"/>
    <w:rsid w:val="008D7414"/>
    <w:rsid w:val="008E57E0"/>
    <w:rsid w:val="008F53F5"/>
    <w:rsid w:val="0091205E"/>
    <w:rsid w:val="00913DAA"/>
    <w:rsid w:val="0093705C"/>
    <w:rsid w:val="00985F35"/>
    <w:rsid w:val="00986AAD"/>
    <w:rsid w:val="00997347"/>
    <w:rsid w:val="009A46BF"/>
    <w:rsid w:val="009B7E8D"/>
    <w:rsid w:val="009C6BA8"/>
    <w:rsid w:val="009D055E"/>
    <w:rsid w:val="009D7701"/>
    <w:rsid w:val="009F5606"/>
    <w:rsid w:val="009F66AA"/>
    <w:rsid w:val="00A023A3"/>
    <w:rsid w:val="00A20137"/>
    <w:rsid w:val="00A260A7"/>
    <w:rsid w:val="00A56CAF"/>
    <w:rsid w:val="00A63669"/>
    <w:rsid w:val="00A670A8"/>
    <w:rsid w:val="00A74A52"/>
    <w:rsid w:val="00A75439"/>
    <w:rsid w:val="00A75ECE"/>
    <w:rsid w:val="00A76CF0"/>
    <w:rsid w:val="00A87B53"/>
    <w:rsid w:val="00AB158F"/>
    <w:rsid w:val="00AC4DC8"/>
    <w:rsid w:val="00AC7E10"/>
    <w:rsid w:val="00AE01FC"/>
    <w:rsid w:val="00AE4845"/>
    <w:rsid w:val="00AF5459"/>
    <w:rsid w:val="00B36173"/>
    <w:rsid w:val="00B37726"/>
    <w:rsid w:val="00B45CF7"/>
    <w:rsid w:val="00B468BB"/>
    <w:rsid w:val="00B66D07"/>
    <w:rsid w:val="00B8077F"/>
    <w:rsid w:val="00B96950"/>
    <w:rsid w:val="00BA1581"/>
    <w:rsid w:val="00BB0C87"/>
    <w:rsid w:val="00BC67A5"/>
    <w:rsid w:val="00BD69A7"/>
    <w:rsid w:val="00BE0B65"/>
    <w:rsid w:val="00BF0029"/>
    <w:rsid w:val="00BF4650"/>
    <w:rsid w:val="00C109A4"/>
    <w:rsid w:val="00C10B82"/>
    <w:rsid w:val="00C46C55"/>
    <w:rsid w:val="00C52F6C"/>
    <w:rsid w:val="00C559E1"/>
    <w:rsid w:val="00C9269B"/>
    <w:rsid w:val="00CB0B5C"/>
    <w:rsid w:val="00CB3DF7"/>
    <w:rsid w:val="00CB611F"/>
    <w:rsid w:val="00CD3DD4"/>
    <w:rsid w:val="00CE00FF"/>
    <w:rsid w:val="00CE4867"/>
    <w:rsid w:val="00CF0310"/>
    <w:rsid w:val="00D06082"/>
    <w:rsid w:val="00D254BA"/>
    <w:rsid w:val="00D254DD"/>
    <w:rsid w:val="00D7498B"/>
    <w:rsid w:val="00D8070D"/>
    <w:rsid w:val="00D95214"/>
    <w:rsid w:val="00D95BEA"/>
    <w:rsid w:val="00D968F6"/>
    <w:rsid w:val="00DB0901"/>
    <w:rsid w:val="00DC15D6"/>
    <w:rsid w:val="00DC796D"/>
    <w:rsid w:val="00DF0B9E"/>
    <w:rsid w:val="00DF5BC1"/>
    <w:rsid w:val="00DF6F16"/>
    <w:rsid w:val="00E030A5"/>
    <w:rsid w:val="00E3013C"/>
    <w:rsid w:val="00E357CC"/>
    <w:rsid w:val="00E35EC6"/>
    <w:rsid w:val="00E37A3B"/>
    <w:rsid w:val="00E46B48"/>
    <w:rsid w:val="00E530FE"/>
    <w:rsid w:val="00E709FF"/>
    <w:rsid w:val="00E7317B"/>
    <w:rsid w:val="00EA2720"/>
    <w:rsid w:val="00EA3A36"/>
    <w:rsid w:val="00EB482C"/>
    <w:rsid w:val="00EC18BD"/>
    <w:rsid w:val="00EC3AD5"/>
    <w:rsid w:val="00ED165D"/>
    <w:rsid w:val="00EE1AC8"/>
    <w:rsid w:val="00EF2AA9"/>
    <w:rsid w:val="00F24175"/>
    <w:rsid w:val="00F340CB"/>
    <w:rsid w:val="00F57BC7"/>
    <w:rsid w:val="00F7109C"/>
    <w:rsid w:val="00F96DC6"/>
    <w:rsid w:val="00FB6850"/>
    <w:rsid w:val="00FC095F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5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2157A"/>
    <w:rPr>
      <w:i/>
      <w:iCs/>
    </w:rPr>
  </w:style>
  <w:style w:type="character" w:styleId="a4">
    <w:name w:val="Hyperlink"/>
    <w:rsid w:val="0062157A"/>
    <w:rPr>
      <w:color w:val="0000FF"/>
      <w:u w:val="single"/>
    </w:rPr>
  </w:style>
  <w:style w:type="paragraph" w:styleId="a5">
    <w:name w:val="footer"/>
    <w:basedOn w:val="a"/>
    <w:rsid w:val="00621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2157A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nhideWhenUsed/>
    <w:rsid w:val="002D1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2D1BB1"/>
    <w:rPr>
      <w:kern w:val="2"/>
    </w:rPr>
  </w:style>
  <w:style w:type="paragraph" w:styleId="ad">
    <w:name w:val="List Paragraph"/>
    <w:basedOn w:val="a"/>
    <w:uiPriority w:val="34"/>
    <w:qFormat/>
    <w:rsid w:val="000714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FF0D-AA24-41D1-876E-578F8DFB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420</Words>
  <Characters>177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creator>a</dc:creator>
  <cp:lastModifiedBy>NSPC</cp:lastModifiedBy>
  <cp:revision>6</cp:revision>
  <cp:lastPrinted>2015-04-02T06:22:00Z</cp:lastPrinted>
  <dcterms:created xsi:type="dcterms:W3CDTF">2022-09-30T08:59:00Z</dcterms:created>
  <dcterms:modified xsi:type="dcterms:W3CDTF">2022-10-03T00:58:00Z</dcterms:modified>
</cp:coreProperties>
</file>