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1F00" w14:textId="7F0235B8" w:rsidR="003D15C3" w:rsidRDefault="00F46235" w:rsidP="00303D37">
      <w:pPr>
        <w:pStyle w:val="a3"/>
        <w:numPr>
          <w:ilvl w:val="0"/>
          <w:numId w:val="1"/>
        </w:numPr>
        <w:spacing w:beforeLines="50" w:before="180" w:afterLines="50" w:after="180"/>
        <w:ind w:leftChars="0"/>
      </w:pPr>
      <w:r>
        <w:rPr>
          <w:rFonts w:hint="eastAsia"/>
        </w:rPr>
        <w:t>引起動機</w:t>
      </w:r>
      <w:r w:rsidR="00303D37">
        <w:rPr>
          <w:rFonts w:hint="eastAsia"/>
        </w:rPr>
        <w:t>(5</w:t>
      </w:r>
      <w:r w:rsidR="00303D37">
        <w:rPr>
          <w:rFonts w:hint="eastAsia"/>
        </w:rPr>
        <w:t>分鐘</w:t>
      </w:r>
      <w:r w:rsidR="00303D37">
        <w:rPr>
          <w:rFonts w:hint="eastAsia"/>
        </w:rPr>
        <w:t>)</w:t>
      </w:r>
    </w:p>
    <w:p w14:paraId="77441267" w14:textId="567277D0" w:rsidR="00F46235" w:rsidRDefault="00F46235" w:rsidP="00303D37">
      <w:pPr>
        <w:pStyle w:val="a3"/>
        <w:spacing w:beforeLines="50" w:before="180" w:afterLines="50" w:after="180"/>
        <w:ind w:leftChars="0"/>
        <w:rPr>
          <w:rFonts w:hint="eastAsia"/>
        </w:rPr>
      </w:pPr>
      <w:r>
        <w:rPr>
          <w:rFonts w:hint="eastAsia"/>
        </w:rPr>
        <w:t>教師：生活中，</w:t>
      </w:r>
      <w:r w:rsidR="00303D37">
        <w:rPr>
          <w:rFonts w:hint="eastAsia"/>
        </w:rPr>
        <w:t>有哪些物品的形狀是三角形？</w:t>
      </w:r>
    </w:p>
    <w:p w14:paraId="721F6DC6" w14:textId="5EEF812F" w:rsidR="00F46235" w:rsidRDefault="00F46235" w:rsidP="00303D37">
      <w:pPr>
        <w:pStyle w:val="a3"/>
        <w:numPr>
          <w:ilvl w:val="0"/>
          <w:numId w:val="1"/>
        </w:numPr>
        <w:spacing w:beforeLines="50" w:before="180" w:afterLines="50" w:after="180"/>
        <w:ind w:leftChars="0"/>
      </w:pPr>
      <w:r>
        <w:rPr>
          <w:rFonts w:hint="eastAsia"/>
        </w:rPr>
        <w:t>發展活動</w:t>
      </w:r>
      <w:r w:rsidR="00303D37">
        <w:rPr>
          <w:rFonts w:hint="eastAsia"/>
        </w:rPr>
        <w:t>(30</w:t>
      </w:r>
      <w:r w:rsidR="00303D37">
        <w:rPr>
          <w:rFonts w:hint="eastAsia"/>
        </w:rPr>
        <w:t>分鐘</w:t>
      </w:r>
      <w:r w:rsidR="00303D37">
        <w:rPr>
          <w:rFonts w:hint="eastAsia"/>
        </w:rPr>
        <w:t>)</w:t>
      </w:r>
    </w:p>
    <w:p w14:paraId="6997C6DD" w14:textId="62C7FBDA" w:rsidR="00F46235" w:rsidRDefault="00F46235" w:rsidP="00303D37">
      <w:pPr>
        <w:pStyle w:val="a3"/>
        <w:numPr>
          <w:ilvl w:val="0"/>
          <w:numId w:val="2"/>
        </w:numPr>
        <w:spacing w:beforeLines="50" w:before="180" w:afterLines="50" w:after="180"/>
        <w:ind w:leftChars="0"/>
      </w:pPr>
      <w:r>
        <w:rPr>
          <w:rFonts w:hint="eastAsia"/>
        </w:rPr>
        <w:t>教師：</w:t>
      </w:r>
      <w:r>
        <w:rPr>
          <w:rFonts w:hint="eastAsia"/>
        </w:rPr>
        <w:t>(</w:t>
      </w:r>
      <w:r>
        <w:rPr>
          <w:rFonts w:hint="eastAsia"/>
        </w:rPr>
        <w:t>揭示三角形</w:t>
      </w:r>
      <w:r>
        <w:rPr>
          <w:rFonts w:hint="eastAsia"/>
        </w:rPr>
        <w:t>)</w:t>
      </w:r>
      <w:r>
        <w:rPr>
          <w:rFonts w:hint="eastAsia"/>
        </w:rPr>
        <w:t>說說看，三角形有幾條邊？幾個角？幾個頂點？</w:t>
      </w:r>
    </w:p>
    <w:p w14:paraId="2D15CBF0" w14:textId="3C5F7DF9" w:rsidR="00F46235" w:rsidRDefault="00F46235" w:rsidP="00303D37">
      <w:pPr>
        <w:pStyle w:val="a3"/>
        <w:spacing w:beforeLines="50" w:before="180" w:afterLines="50" w:after="180"/>
        <w:ind w:leftChars="0" w:firstLine="480"/>
      </w:pPr>
      <w:r>
        <w:rPr>
          <w:rFonts w:hint="eastAsia"/>
        </w:rPr>
        <w:t>學生：三角形有三條邊，三個角，三個頂點。</w:t>
      </w:r>
    </w:p>
    <w:p w14:paraId="36707E2B" w14:textId="4C09D913" w:rsidR="00F46235" w:rsidRPr="00F46235" w:rsidRDefault="00F46235" w:rsidP="00303D37">
      <w:pPr>
        <w:pStyle w:val="a3"/>
        <w:numPr>
          <w:ilvl w:val="0"/>
          <w:numId w:val="2"/>
        </w:numPr>
        <w:spacing w:beforeLines="50" w:before="180" w:afterLines="50" w:after="180"/>
        <w:ind w:leftChars="0"/>
        <w:rPr>
          <w:rFonts w:asciiTheme="minorEastAsia" w:hAnsiTheme="minorEastAsia"/>
          <w:szCs w:val="24"/>
        </w:rPr>
      </w:pPr>
      <w:r w:rsidRPr="00F46235">
        <w:rPr>
          <w:rFonts w:asciiTheme="minorEastAsia" w:hAnsiTheme="minorEastAsia" w:hint="eastAsia"/>
          <w:szCs w:val="24"/>
        </w:rPr>
        <w:t>做做看：(課本64頁)，玉華用點和點連接直線，想要圍住綿羊。最少需要用幾條直線才能圍住綿羊？圍出來的是</w:t>
      </w:r>
      <w:r w:rsidR="00303D37">
        <w:rPr>
          <w:rFonts w:asciiTheme="minorEastAsia" w:hAnsiTheme="minorEastAsia" w:hint="eastAsia"/>
          <w:szCs w:val="24"/>
        </w:rPr>
        <w:t>什</w:t>
      </w:r>
      <w:r w:rsidRPr="00F46235">
        <w:rPr>
          <w:rFonts w:asciiTheme="minorEastAsia" w:hAnsiTheme="minorEastAsia" w:hint="eastAsia"/>
          <w:szCs w:val="24"/>
        </w:rPr>
        <w:t>麼形狀？</w:t>
      </w:r>
    </w:p>
    <w:p w14:paraId="16E61A22" w14:textId="44EC412E" w:rsidR="00F46235" w:rsidRPr="00F46235" w:rsidRDefault="00F46235" w:rsidP="00303D37">
      <w:pPr>
        <w:pStyle w:val="a3"/>
        <w:spacing w:beforeLines="50" w:before="180" w:afterLines="50" w:after="180"/>
        <w:ind w:leftChars="0" w:left="960"/>
        <w:rPr>
          <w:rFonts w:asciiTheme="minorEastAsia" w:hAnsiTheme="minorEastAsia" w:hint="eastAsia"/>
          <w:szCs w:val="24"/>
        </w:rPr>
      </w:pPr>
      <w:r w:rsidRPr="00F46235">
        <w:rPr>
          <w:rFonts w:asciiTheme="minorEastAsia" w:hAnsiTheme="minorEastAsia" w:hint="eastAsia"/>
          <w:szCs w:val="24"/>
        </w:rPr>
        <w:t>學生：需要用三條直線才能將綿羊圍住，圍住綿羊的圖形是三角形。</w:t>
      </w:r>
    </w:p>
    <w:p w14:paraId="7DE2F585" w14:textId="11450913" w:rsidR="00F46235" w:rsidRDefault="002561A4" w:rsidP="00303D37">
      <w:pPr>
        <w:pStyle w:val="a3"/>
        <w:numPr>
          <w:ilvl w:val="0"/>
          <w:numId w:val="2"/>
        </w:numPr>
        <w:spacing w:beforeLines="50" w:before="180" w:afterLines="50" w:after="180"/>
        <w:ind w:leftChars="0"/>
      </w:pPr>
      <w:r>
        <w:rPr>
          <w:rFonts w:hint="eastAsia"/>
        </w:rPr>
        <w:t>教師：</w:t>
      </w:r>
      <w:r w:rsidR="00F46235">
        <w:rPr>
          <w:rFonts w:hint="eastAsia"/>
        </w:rPr>
        <w:t>用同色的扣條作出三個邊都一樣長的三角形。</w:t>
      </w:r>
    </w:p>
    <w:p w14:paraId="2079DE91" w14:textId="679BB506" w:rsidR="002561A4" w:rsidRDefault="002561A4" w:rsidP="00303D37">
      <w:pPr>
        <w:pStyle w:val="a3"/>
        <w:spacing w:beforeLines="50" w:before="180" w:afterLines="50" w:after="180"/>
        <w:ind w:leftChars="0" w:left="960"/>
        <w:rPr>
          <w:rFonts w:hint="eastAsia"/>
        </w:rPr>
      </w:pPr>
      <w:r>
        <w:rPr>
          <w:rFonts w:hint="eastAsia"/>
        </w:rPr>
        <w:t>歸納：三條邊都一樣長的三角形，叫做等邊三角形，也叫做正三角形。</w:t>
      </w:r>
    </w:p>
    <w:p w14:paraId="033875C5" w14:textId="254366D9" w:rsidR="002561A4" w:rsidRDefault="002561A4" w:rsidP="00303D37">
      <w:pPr>
        <w:pStyle w:val="a3"/>
        <w:numPr>
          <w:ilvl w:val="0"/>
          <w:numId w:val="2"/>
        </w:numPr>
        <w:spacing w:beforeLines="50" w:before="180" w:afterLines="50" w:after="180"/>
        <w:ind w:leftChars="0"/>
      </w:pPr>
      <w:r>
        <w:rPr>
          <w:rFonts w:hint="eastAsia"/>
        </w:rPr>
        <w:t>做做看：</w:t>
      </w:r>
      <w:r>
        <w:rPr>
          <w:rFonts w:asciiTheme="minorEastAsia" w:hAnsiTheme="minorEastAsia" w:hint="eastAsia"/>
        </w:rPr>
        <w:t>（課本65）圖中有2個正三角形，</w:t>
      </w:r>
      <w:r>
        <w:rPr>
          <w:rFonts w:hint="eastAsia"/>
        </w:rPr>
        <w:t>用直尺檢查邊長，再用量角器量一量三個角的角度。</w:t>
      </w:r>
    </w:p>
    <w:p w14:paraId="25CD6135" w14:textId="230E1A25" w:rsidR="002561A4" w:rsidRDefault="002561A4" w:rsidP="00303D37">
      <w:pPr>
        <w:pStyle w:val="a3"/>
        <w:spacing w:beforeLines="50" w:before="180" w:afterLines="50" w:after="180"/>
        <w:ind w:leftChars="0" w:left="960"/>
      </w:pPr>
      <w:r>
        <w:rPr>
          <w:rFonts w:hint="eastAsia"/>
        </w:rPr>
        <w:t>學生：</w:t>
      </w:r>
      <w:r w:rsidR="00303D37">
        <w:rPr>
          <w:rFonts w:hint="eastAsia"/>
        </w:rPr>
        <w:t>三角形</w:t>
      </w:r>
      <w:r>
        <w:rPr>
          <w:rFonts w:hint="eastAsia"/>
        </w:rPr>
        <w:t>三條邊都</w:t>
      </w:r>
      <w:r w:rsidR="00303D37">
        <w:rPr>
          <w:rFonts w:hint="eastAsia"/>
        </w:rPr>
        <w:t>一樣長，三個角一樣大，都是</w:t>
      </w:r>
      <w:r w:rsidR="00303D37">
        <w:rPr>
          <w:rFonts w:hint="eastAsia"/>
        </w:rPr>
        <w:t>60</w:t>
      </w:r>
      <w:r w:rsidR="00303D37">
        <w:rPr>
          <w:rFonts w:hint="eastAsia"/>
        </w:rPr>
        <w:t>度。</w:t>
      </w:r>
    </w:p>
    <w:p w14:paraId="58729BCD" w14:textId="0FC8AF1D" w:rsidR="00303D37" w:rsidRDefault="00303D37" w:rsidP="00303D37">
      <w:pPr>
        <w:pStyle w:val="a3"/>
        <w:numPr>
          <w:ilvl w:val="0"/>
          <w:numId w:val="2"/>
        </w:numPr>
        <w:spacing w:beforeLines="50" w:before="180" w:afterLines="50" w:after="180"/>
        <w:ind w:leftChars="0"/>
        <w:rPr>
          <w:rFonts w:hint="eastAsia"/>
        </w:rPr>
      </w:pPr>
      <w:r>
        <w:rPr>
          <w:rFonts w:hint="eastAsia"/>
        </w:rPr>
        <w:t>歸納：正三角形的三條邊一樣長，三個角也會一樣大，都是</w:t>
      </w:r>
      <w:r>
        <w:rPr>
          <w:rFonts w:hint="eastAsia"/>
        </w:rPr>
        <w:t>60</w:t>
      </w:r>
      <w:r>
        <w:rPr>
          <w:rFonts w:hint="eastAsia"/>
        </w:rPr>
        <w:t>度。</w:t>
      </w:r>
    </w:p>
    <w:p w14:paraId="6019A82A" w14:textId="4857B265" w:rsidR="00F46235" w:rsidRDefault="00F46235" w:rsidP="00303D37">
      <w:pPr>
        <w:pStyle w:val="a3"/>
        <w:numPr>
          <w:ilvl w:val="0"/>
          <w:numId w:val="1"/>
        </w:numPr>
        <w:spacing w:beforeLines="50" w:before="180" w:afterLines="50" w:after="180"/>
        <w:ind w:leftChars="0"/>
      </w:pPr>
      <w:r>
        <w:rPr>
          <w:rFonts w:hint="eastAsia"/>
        </w:rPr>
        <w:t>綜合活動</w:t>
      </w:r>
      <w:r w:rsidR="00303D37">
        <w:rPr>
          <w:rFonts w:hint="eastAsia"/>
        </w:rPr>
        <w:t>(5</w:t>
      </w:r>
      <w:r w:rsidR="00303D37">
        <w:rPr>
          <w:rFonts w:hint="eastAsia"/>
        </w:rPr>
        <w:t>分鐘</w:t>
      </w:r>
      <w:r w:rsidR="00303D37">
        <w:rPr>
          <w:rFonts w:hint="eastAsia"/>
        </w:rPr>
        <w:t>)</w:t>
      </w:r>
    </w:p>
    <w:p w14:paraId="1A519F28" w14:textId="0C99205A" w:rsidR="00303D37" w:rsidRDefault="00303D37" w:rsidP="00303D37">
      <w:pPr>
        <w:pStyle w:val="a3"/>
        <w:spacing w:beforeLines="50" w:before="180" w:afterLines="50" w:after="180"/>
        <w:ind w:leftChars="0"/>
        <w:rPr>
          <w:rFonts w:hint="eastAsia"/>
        </w:rPr>
      </w:pPr>
      <w:r>
        <w:rPr>
          <w:rFonts w:hint="eastAsia"/>
        </w:rPr>
        <w:t>教師布題，做做看：老師用</w:t>
      </w:r>
      <w:r>
        <w:rPr>
          <w:rFonts w:hint="eastAsia"/>
        </w:rPr>
        <w:t>12</w:t>
      </w:r>
      <w:r>
        <w:rPr>
          <w:rFonts w:hint="eastAsia"/>
        </w:rPr>
        <w:t>公尺長的繩子圍出一個正三角形的遊樂區，這個遊樂區每一邊的長度有多少？</w:t>
      </w:r>
    </w:p>
    <w:sectPr w:rsidR="00303D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C7936"/>
    <w:multiLevelType w:val="hybridMultilevel"/>
    <w:tmpl w:val="A59004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4B4092"/>
    <w:multiLevelType w:val="hybridMultilevel"/>
    <w:tmpl w:val="07742F4E"/>
    <w:lvl w:ilvl="0" w:tplc="8180906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35"/>
    <w:rsid w:val="002561A4"/>
    <w:rsid w:val="00303D37"/>
    <w:rsid w:val="003D15C3"/>
    <w:rsid w:val="00F4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16CAB"/>
  <w15:chartTrackingRefBased/>
  <w15:docId w15:val="{9FB94829-881B-48B3-B822-1431F86A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3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2021-10-19T12:07:00Z</dcterms:created>
  <dcterms:modified xsi:type="dcterms:W3CDTF">2021-10-19T12:35:00Z</dcterms:modified>
</cp:coreProperties>
</file>