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2A30F6" w:rsidRDefault="00031D3F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2A30F6">
        <w:rPr>
          <w:rFonts w:asciiTheme="minorEastAsia" w:eastAsiaTheme="minorEastAsia" w:hAnsiTheme="minorEastAsia" w:cs="Times New Roman"/>
          <w:sz w:val="24"/>
          <w:szCs w:val="24"/>
        </w:rPr>
        <w:t>附表2</w:t>
      </w:r>
      <w:r w:rsidR="00610FD8" w:rsidRPr="002A30F6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p w:rsidR="00247B97" w:rsidRPr="002A30F6" w:rsidRDefault="00031D3F" w:rsidP="000727AB">
      <w:pPr>
        <w:snapToGrid w:val="0"/>
        <w:jc w:val="center"/>
        <w:rPr>
          <w:rFonts w:asciiTheme="minorEastAsia" w:eastAsiaTheme="minorEastAsia" w:hAnsiTheme="minorEastAsia" w:cs="Times New Roman"/>
          <w:b/>
        </w:rPr>
      </w:pPr>
      <w:r w:rsidRPr="002A30F6">
        <w:rPr>
          <w:rFonts w:asciiTheme="minorEastAsia" w:eastAsiaTheme="minorEastAsia" w:hAnsiTheme="minorEastAsia" w:cs="Times New Roman"/>
          <w:b/>
        </w:rPr>
        <w:t>基隆市111學年度學校辦理校長及教師公開授課</w:t>
      </w:r>
    </w:p>
    <w:p w:rsidR="00247B97" w:rsidRPr="002A30F6" w:rsidRDefault="00031D3F" w:rsidP="000727AB">
      <w:pPr>
        <w:snapToGrid w:val="0"/>
        <w:jc w:val="center"/>
        <w:rPr>
          <w:rFonts w:asciiTheme="minorEastAsia" w:eastAsiaTheme="minorEastAsia" w:hAnsiTheme="minorEastAsia" w:cs="Times New Roman"/>
          <w:b/>
        </w:rPr>
      </w:pPr>
      <w:r w:rsidRPr="002A30F6">
        <w:rPr>
          <w:rFonts w:asciiTheme="minorEastAsia" w:eastAsiaTheme="minorEastAsia" w:hAnsiTheme="minorEastAsia" w:cs="Times New Roman"/>
          <w:b/>
        </w:rPr>
        <w:t>共同備課紀錄表</w:t>
      </w:r>
    </w:p>
    <w:p w:rsidR="003A5B5E" w:rsidRPr="002A30F6" w:rsidRDefault="003A5B5E" w:rsidP="0061675D">
      <w:pPr>
        <w:snapToGrid w:val="0"/>
        <w:ind w:left="142" w:right="-514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RPr="002A30F6" w:rsidTr="00C856A1">
        <w:tc>
          <w:tcPr>
            <w:tcW w:w="1240" w:type="dxa"/>
          </w:tcPr>
          <w:p w:rsidR="003A5B5E" w:rsidRPr="002A30F6" w:rsidRDefault="003A5B5E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2A30F6" w:rsidRDefault="006E4675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2022.10.</w:t>
            </w:r>
            <w:r w:rsidR="00920016"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17</w:t>
            </w:r>
          </w:p>
        </w:tc>
        <w:tc>
          <w:tcPr>
            <w:tcW w:w="1242" w:type="dxa"/>
          </w:tcPr>
          <w:p w:rsidR="003A5B5E" w:rsidRPr="002A30F6" w:rsidRDefault="003A5B5E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2A30F6" w:rsidRDefault="006E4675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</w:t>
            </w:r>
            <w:r w:rsidR="00920016"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</w:t>
            </w: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班</w:t>
            </w:r>
          </w:p>
        </w:tc>
      </w:tr>
      <w:tr w:rsidR="003A5B5E" w:rsidRPr="002A30F6" w:rsidTr="00C856A1">
        <w:tc>
          <w:tcPr>
            <w:tcW w:w="1240" w:type="dxa"/>
          </w:tcPr>
          <w:p w:rsidR="003A5B5E" w:rsidRPr="002A30F6" w:rsidRDefault="003A5B5E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2A30F6" w:rsidRDefault="006E4675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3A5B5E" w:rsidRPr="002A30F6" w:rsidRDefault="003A5B5E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2A30F6" w:rsidRDefault="00920016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方盒、圓罐、球</w:t>
            </w:r>
          </w:p>
        </w:tc>
      </w:tr>
      <w:tr w:rsidR="003A5B5E" w:rsidRPr="002A30F6" w:rsidTr="00C856A1">
        <w:tc>
          <w:tcPr>
            <w:tcW w:w="1240" w:type="dxa"/>
          </w:tcPr>
          <w:p w:rsidR="003A5B5E" w:rsidRPr="002A30F6" w:rsidRDefault="003A5B5E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2A30F6" w:rsidRDefault="00920016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駱素秋</w:t>
            </w:r>
          </w:p>
        </w:tc>
        <w:tc>
          <w:tcPr>
            <w:tcW w:w="1134" w:type="dxa"/>
          </w:tcPr>
          <w:p w:rsidR="003A5B5E" w:rsidRPr="002A30F6" w:rsidRDefault="003A5B5E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2A30F6" w:rsidRDefault="00920016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鄭小玲</w:t>
            </w:r>
          </w:p>
        </w:tc>
        <w:tc>
          <w:tcPr>
            <w:tcW w:w="2162" w:type="dxa"/>
          </w:tcPr>
          <w:p w:rsidR="003A5B5E" w:rsidRPr="002A30F6" w:rsidRDefault="003A5B5E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2A30F6" w:rsidRDefault="006E4675" w:rsidP="00C856A1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2022.10.</w:t>
            </w:r>
            <w:r w:rsidR="00920016"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19</w:t>
            </w:r>
          </w:p>
        </w:tc>
      </w:tr>
      <w:tr w:rsidR="003A5B5E" w:rsidRPr="002A30F6" w:rsidTr="00C856A1">
        <w:tc>
          <w:tcPr>
            <w:tcW w:w="9912" w:type="dxa"/>
            <w:gridSpan w:val="7"/>
          </w:tcPr>
          <w:p w:rsidR="00920016" w:rsidRPr="002A30F6" w:rsidRDefault="00920016" w:rsidP="00920016">
            <w:pPr>
              <w:pStyle w:val="afb"/>
              <w:numPr>
                <w:ilvl w:val="0"/>
                <w:numId w:val="27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>教材內容：</w:t>
            </w:r>
          </w:p>
          <w:p w:rsidR="00920016" w:rsidRPr="002A30F6" w:rsidRDefault="00762499" w:rsidP="007624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="00920016" w:rsidRPr="002A30F6">
              <w:rPr>
                <w:rFonts w:asciiTheme="minorEastAsia" w:eastAsiaTheme="minorEastAsia" w:hAnsiTheme="minorEastAsia" w:hint="eastAsia"/>
              </w:rPr>
              <w:t>康軒數學科一年級上學期</w:t>
            </w:r>
            <w:r w:rsidR="00920016" w:rsidRPr="002A30F6">
              <w:rPr>
                <w:rFonts w:asciiTheme="minorEastAsia" w:eastAsiaTheme="minorEastAsia" w:hAnsiTheme="minorEastAsia"/>
              </w:rPr>
              <w:t>第</w:t>
            </w:r>
            <w:r w:rsidR="00920016" w:rsidRPr="002A30F6">
              <w:rPr>
                <w:rFonts w:asciiTheme="minorEastAsia" w:eastAsiaTheme="minorEastAsia" w:hAnsiTheme="minorEastAsia" w:hint="eastAsia"/>
              </w:rPr>
              <w:t>五單元</w:t>
            </w:r>
            <w:r w:rsidR="00920016" w:rsidRPr="002A30F6">
              <w:rPr>
                <w:rFonts w:asciiTheme="minorEastAsia" w:eastAsiaTheme="minorEastAsia" w:hAnsiTheme="minorEastAsia"/>
              </w:rPr>
              <w:t xml:space="preserve">  </w:t>
            </w:r>
            <w:r w:rsidR="00920016" w:rsidRPr="002A30F6">
              <w:rPr>
                <w:rFonts w:asciiTheme="minorEastAsia" w:eastAsiaTheme="minorEastAsia" w:hAnsiTheme="minorEastAsia" w:hint="eastAsia"/>
              </w:rPr>
              <w:t>「</w:t>
            </w:r>
            <w:r w:rsidR="00920016" w:rsidRPr="002A30F6">
              <w:rPr>
                <w:rFonts w:asciiTheme="minorEastAsia" w:eastAsiaTheme="minorEastAsia" w:hAnsiTheme="minorEastAsia"/>
              </w:rPr>
              <w:t>方盒</w:t>
            </w:r>
            <w:r w:rsidR="00920016" w:rsidRPr="002A30F6">
              <w:rPr>
                <w:rFonts w:asciiTheme="minorEastAsia" w:eastAsiaTheme="minorEastAsia" w:hAnsiTheme="minorEastAsia" w:hint="eastAsia"/>
              </w:rPr>
              <w:t>、圓罐、球」</w:t>
            </w:r>
          </w:p>
          <w:p w:rsidR="00920016" w:rsidRPr="002A30F6" w:rsidRDefault="00762499" w:rsidP="007624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="00920016" w:rsidRPr="002A30F6">
              <w:rPr>
                <w:rFonts w:asciiTheme="minorEastAsia" w:eastAsiaTheme="minorEastAsia" w:hAnsiTheme="minorEastAsia" w:hint="eastAsia"/>
              </w:rPr>
              <w:t>5-1堆疊與分類</w:t>
            </w:r>
          </w:p>
          <w:p w:rsidR="003A5B5E" w:rsidRPr="002A30F6" w:rsidRDefault="003A5B5E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20016" w:rsidRPr="002A30F6" w:rsidRDefault="00920016" w:rsidP="00920016">
            <w:pPr>
              <w:pStyle w:val="afb"/>
              <w:numPr>
                <w:ilvl w:val="0"/>
                <w:numId w:val="27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>教學目標：</w:t>
            </w:r>
          </w:p>
          <w:p w:rsidR="00920016" w:rsidRPr="002A30F6" w:rsidRDefault="00920016" w:rsidP="00920016">
            <w:pPr>
              <w:pStyle w:val="afb"/>
              <w:spacing w:line="340" w:lineRule="exact"/>
              <w:ind w:right="242"/>
              <w:jc w:val="both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A30F6">
              <w:rPr>
                <w:rFonts w:asciiTheme="minorEastAsia" w:eastAsiaTheme="minorEastAsia" w:hAnsiTheme="minorEastAsia"/>
              </w:rPr>
              <w:t xml:space="preserve">   </w:t>
            </w:r>
            <w:r w:rsidR="00762499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2A30F6">
              <w:rPr>
                <w:rFonts w:asciiTheme="minorEastAsia" w:eastAsiaTheme="minorEastAsia" w:hAnsiTheme="minorEastAsia"/>
              </w:rPr>
              <w:t xml:space="preserve"> </w:t>
            </w:r>
            <w:r w:rsidRPr="002A30F6">
              <w:rPr>
                <w:rFonts w:asciiTheme="minorEastAsia" w:eastAsiaTheme="minorEastAsia" w:hAnsiTheme="minorEastAsia" w:hint="eastAsia"/>
              </w:rPr>
              <w:t>(1)能依據物體表面型態將它們分類並說出自己分類的方式。</w:t>
            </w:r>
          </w:p>
          <w:p w:rsidR="003A5B5E" w:rsidRPr="002A30F6" w:rsidRDefault="00920016" w:rsidP="00920016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 xml:space="preserve">   </w:t>
            </w:r>
            <w:r w:rsidR="00762499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2A30F6">
              <w:rPr>
                <w:rFonts w:asciiTheme="minorEastAsia" w:eastAsiaTheme="minorEastAsia" w:hAnsiTheme="minorEastAsia" w:hint="eastAsia"/>
              </w:rPr>
              <w:t xml:space="preserve">  (2)學會分類-紀錄-統計</w:t>
            </w:r>
          </w:p>
          <w:p w:rsidR="003A5B5E" w:rsidRPr="002A30F6" w:rsidRDefault="003A5B5E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20016" w:rsidRPr="002A30F6" w:rsidRDefault="00920016" w:rsidP="00920016">
            <w:pPr>
              <w:pStyle w:val="afb"/>
              <w:numPr>
                <w:ilvl w:val="0"/>
                <w:numId w:val="27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>學生經驗：</w:t>
            </w:r>
          </w:p>
          <w:p w:rsidR="00920016" w:rsidRPr="002A30F6" w:rsidRDefault="00920016" w:rsidP="00920016">
            <w:pPr>
              <w:ind w:left="624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>(1)學生透過實物操作﹙觸摸、堆疊、滾動…等方式﹚瞭解所蒐集的不同物品的特徵。</w:t>
            </w:r>
          </w:p>
          <w:p w:rsidR="000D28F5" w:rsidRPr="002A30F6" w:rsidRDefault="000D28F5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20016" w:rsidRPr="002A30F6" w:rsidRDefault="00920016" w:rsidP="00920016">
            <w:pPr>
              <w:pStyle w:val="afb"/>
              <w:numPr>
                <w:ilvl w:val="0"/>
                <w:numId w:val="27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>教學活動：</w:t>
            </w:r>
          </w:p>
          <w:p w:rsidR="00920016" w:rsidRPr="002A30F6" w:rsidRDefault="00920016" w:rsidP="00920016">
            <w:pPr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/>
              </w:rPr>
              <w:t xml:space="preserve">     </w:t>
            </w:r>
            <w:r w:rsidR="00762499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2A30F6">
              <w:rPr>
                <w:rFonts w:asciiTheme="minorEastAsia" w:eastAsiaTheme="minorEastAsia" w:hAnsiTheme="minorEastAsia" w:hint="eastAsia"/>
              </w:rPr>
              <w:t>(1)說出自己所帶物品的特徵。</w:t>
            </w:r>
          </w:p>
          <w:p w:rsidR="00920016" w:rsidRPr="002A30F6" w:rsidRDefault="00762499" w:rsidP="007624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="00920016" w:rsidRPr="002A30F6">
              <w:rPr>
                <w:rFonts w:asciiTheme="minorEastAsia" w:eastAsiaTheme="minorEastAsia" w:hAnsiTheme="minorEastAsia" w:hint="eastAsia"/>
              </w:rPr>
              <w:t>(2)六人一組透過實際操作，分出哪些東西容易堆疊﹖哪些東西容易滾</w:t>
            </w:r>
          </w:p>
          <w:p w:rsidR="00920016" w:rsidRPr="002A30F6" w:rsidRDefault="00920016" w:rsidP="00920016">
            <w:pPr>
              <w:ind w:firstLineChars="250" w:firstLine="700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 xml:space="preserve">   動﹖哪些東西只有平平的面﹖哪些東西只有彎彎的面﹖哪些東西有平</w:t>
            </w:r>
          </w:p>
          <w:p w:rsidR="00920016" w:rsidRPr="002A30F6" w:rsidRDefault="00920016" w:rsidP="00920016">
            <w:pPr>
              <w:ind w:firstLineChars="250" w:firstLine="700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 xml:space="preserve">   平的面也有彎彎的面﹖</w:t>
            </w:r>
          </w:p>
          <w:p w:rsidR="00762499" w:rsidRDefault="00762499" w:rsidP="007624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="00920016" w:rsidRPr="002A30F6">
              <w:rPr>
                <w:rFonts w:asciiTheme="minorEastAsia" w:eastAsiaTheme="minorEastAsia" w:hAnsiTheme="minorEastAsia" w:hint="eastAsia"/>
              </w:rPr>
              <w:t>(3)進行分類-紀錄-統計。</w:t>
            </w:r>
          </w:p>
          <w:p w:rsidR="00AE58D0" w:rsidRPr="002A30F6" w:rsidRDefault="00762499" w:rsidP="007624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</w:t>
            </w:r>
            <w:r w:rsidR="0043701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AE58D0" w:rsidRPr="002A30F6">
              <w:rPr>
                <w:rFonts w:asciiTheme="minorEastAsia" w:eastAsiaTheme="minorEastAsia" w:hAnsiTheme="minorEastAsia" w:hint="eastAsia"/>
              </w:rPr>
              <w:t>(4)延伸活動--將數學附件的圖形製作成卡牌，藉由圖形顏色及大小，反覆</w:t>
            </w:r>
          </w:p>
          <w:p w:rsidR="00AE58D0" w:rsidRPr="002A30F6" w:rsidRDefault="00AE58D0" w:rsidP="003A5B5E">
            <w:pPr>
              <w:snapToGrid w:val="0"/>
              <w:ind w:right="-514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 xml:space="preserve">        </w:t>
            </w:r>
            <w:r w:rsidR="0043701B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2A30F6">
              <w:rPr>
                <w:rFonts w:asciiTheme="minorEastAsia" w:eastAsiaTheme="minorEastAsia" w:hAnsiTheme="minorEastAsia" w:hint="eastAsia"/>
              </w:rPr>
              <w:t>練習到分類的概念。</w:t>
            </w:r>
          </w:p>
          <w:p w:rsidR="003A5B5E" w:rsidRPr="002A30F6" w:rsidRDefault="00AE58D0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  <w:p w:rsidR="00920016" w:rsidRPr="002A30F6" w:rsidRDefault="00920016" w:rsidP="00920016">
            <w:pPr>
              <w:pStyle w:val="afb"/>
              <w:numPr>
                <w:ilvl w:val="0"/>
                <w:numId w:val="27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>教學評量方式：</w:t>
            </w:r>
          </w:p>
          <w:p w:rsidR="00920016" w:rsidRPr="002A30F6" w:rsidRDefault="00920016" w:rsidP="00920016">
            <w:pPr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2A30F6">
              <w:rPr>
                <w:rFonts w:asciiTheme="minorEastAsia" w:eastAsiaTheme="minorEastAsia" w:hAnsiTheme="minorEastAsia"/>
              </w:rPr>
              <w:t xml:space="preserve">  </w:t>
            </w:r>
            <w:r w:rsidR="00762499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2A30F6">
              <w:rPr>
                <w:rFonts w:asciiTheme="minorEastAsia" w:eastAsiaTheme="minorEastAsia" w:hAnsiTheme="minorEastAsia" w:cs="新細明體" w:hint="eastAsia"/>
                <w:bCs/>
              </w:rPr>
              <w:t>討論、</w:t>
            </w:r>
            <w:r w:rsidRPr="002A30F6">
              <w:rPr>
                <w:rFonts w:asciiTheme="minorEastAsia" w:eastAsiaTheme="minorEastAsia" w:hAnsiTheme="minorEastAsia" w:hint="eastAsia"/>
              </w:rPr>
              <w:t>口頭發表、書面紀錄</w:t>
            </w:r>
            <w:r w:rsidRPr="002A30F6">
              <w:rPr>
                <w:rFonts w:asciiTheme="minorEastAsia" w:eastAsiaTheme="minorEastAsia" w:hAnsiTheme="minorEastAsia" w:cs="新細明體" w:hint="eastAsia"/>
                <w:bCs/>
              </w:rPr>
              <w:t>與實作評量。</w:t>
            </w:r>
          </w:p>
          <w:p w:rsidR="00920016" w:rsidRPr="002A30F6" w:rsidRDefault="00920016" w:rsidP="003A5B5E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920016" w:rsidRPr="002A30F6" w:rsidRDefault="00920016" w:rsidP="00920016">
            <w:pPr>
              <w:pStyle w:val="afb"/>
              <w:numPr>
                <w:ilvl w:val="0"/>
                <w:numId w:val="27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>觀察的工具和觀察焦點：</w:t>
            </w:r>
          </w:p>
          <w:p w:rsidR="00920016" w:rsidRPr="002A30F6" w:rsidRDefault="00920016" w:rsidP="00920016">
            <w:pPr>
              <w:pStyle w:val="afb"/>
              <w:spacing w:line="340" w:lineRule="exact"/>
              <w:ind w:right="242"/>
              <w:jc w:val="both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A30F6">
              <w:rPr>
                <w:rFonts w:asciiTheme="minorEastAsia" w:eastAsiaTheme="minorEastAsia" w:hAnsiTheme="minorEastAsia"/>
              </w:rPr>
              <w:t xml:space="preserve">   </w:t>
            </w:r>
            <w:r w:rsidR="00762499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2A30F6">
              <w:rPr>
                <w:rFonts w:asciiTheme="minorEastAsia" w:eastAsiaTheme="minorEastAsia" w:hAnsiTheme="minorEastAsia"/>
              </w:rPr>
              <w:t xml:space="preserve"> </w:t>
            </w:r>
            <w:r w:rsidRPr="002A30F6">
              <w:rPr>
                <w:rFonts w:asciiTheme="minorEastAsia" w:eastAsiaTheme="minorEastAsia" w:hAnsiTheme="minorEastAsia" w:hint="eastAsia"/>
              </w:rPr>
              <w:t>(1)觀察工具：觀課紀錄表</w:t>
            </w:r>
          </w:p>
          <w:p w:rsidR="00920016" w:rsidRPr="002A30F6" w:rsidRDefault="00762499" w:rsidP="00762499">
            <w:pPr>
              <w:pStyle w:val="afb"/>
              <w:spacing w:line="340" w:lineRule="exact"/>
              <w:ind w:right="242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="00920016" w:rsidRPr="002A30F6">
              <w:rPr>
                <w:rFonts w:asciiTheme="minorEastAsia" w:eastAsiaTheme="minorEastAsia" w:hAnsiTheme="minorEastAsia" w:hint="eastAsia"/>
              </w:rPr>
              <w:t>(2)觀察焦點：教師教學、班級經營</w:t>
            </w:r>
          </w:p>
          <w:p w:rsidR="00920016" w:rsidRPr="002A30F6" w:rsidRDefault="00920016" w:rsidP="00920016">
            <w:pPr>
              <w:pStyle w:val="afb"/>
              <w:spacing w:line="340" w:lineRule="exact"/>
              <w:ind w:right="242" w:firstLineChars="250" w:firstLine="700"/>
              <w:jc w:val="both"/>
              <w:rPr>
                <w:rFonts w:asciiTheme="minorEastAsia" w:eastAsiaTheme="minorEastAsia" w:hAnsiTheme="minorEastAsia"/>
              </w:rPr>
            </w:pPr>
          </w:p>
          <w:p w:rsidR="00920016" w:rsidRPr="002A30F6" w:rsidRDefault="00920016" w:rsidP="00920016">
            <w:pPr>
              <w:numPr>
                <w:ilvl w:val="0"/>
                <w:numId w:val="27"/>
              </w:numPr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>回饋會談時間和地點：</w:t>
            </w:r>
          </w:p>
          <w:p w:rsidR="00920016" w:rsidRPr="002A30F6" w:rsidRDefault="00920016" w:rsidP="00920016">
            <w:pPr>
              <w:ind w:left="624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>(1)回饋會談時間：111年10月19日下午4：00~5：00</w:t>
            </w:r>
          </w:p>
          <w:p w:rsidR="000D28F5" w:rsidRPr="002A30F6" w:rsidRDefault="00920016" w:rsidP="00AE58D0">
            <w:pPr>
              <w:ind w:left="624"/>
              <w:rPr>
                <w:rFonts w:asciiTheme="minorEastAsia" w:eastAsiaTheme="minorEastAsia" w:hAnsiTheme="minorEastAsia"/>
              </w:rPr>
            </w:pPr>
            <w:r w:rsidRPr="002A30F6">
              <w:rPr>
                <w:rFonts w:asciiTheme="minorEastAsia" w:eastAsiaTheme="minorEastAsia" w:hAnsiTheme="minorEastAsia" w:hint="eastAsia"/>
              </w:rPr>
              <w:t>(2)回饋會談地點：101班教室</w:t>
            </w:r>
          </w:p>
        </w:tc>
      </w:tr>
    </w:tbl>
    <w:p w:rsidR="00AB203D" w:rsidRPr="002A30F6" w:rsidRDefault="00AB203D" w:rsidP="000727AB">
      <w:pPr>
        <w:snapToGrid w:val="0"/>
        <w:ind w:left="360"/>
        <w:rPr>
          <w:rFonts w:asciiTheme="minorEastAsia" w:eastAsiaTheme="minorEastAsia" w:hAnsiTheme="minorEastAsia" w:cs="Times New Roman"/>
          <w:sz w:val="20"/>
          <w:szCs w:val="20"/>
        </w:rPr>
      </w:pPr>
    </w:p>
    <w:p w:rsidR="00AB203D" w:rsidRPr="002A30F6" w:rsidRDefault="00AB203D" w:rsidP="000727AB">
      <w:pPr>
        <w:snapToGrid w:val="0"/>
        <w:ind w:left="360"/>
        <w:rPr>
          <w:rFonts w:asciiTheme="minorEastAsia" w:eastAsiaTheme="minorEastAsia" w:hAnsiTheme="minorEastAsia" w:cs="Times New Roman"/>
          <w:sz w:val="20"/>
          <w:szCs w:val="20"/>
        </w:rPr>
      </w:pPr>
    </w:p>
    <w:p w:rsidR="00247B97" w:rsidRPr="002A30F6" w:rsidRDefault="00031D3F" w:rsidP="000727AB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2A30F6">
        <w:rPr>
          <w:rFonts w:asciiTheme="minorEastAsia" w:eastAsiaTheme="minorEastAsia" w:hAnsiTheme="minorEastAsia" w:cs="Times New Roman"/>
          <w:b/>
          <w:sz w:val="24"/>
          <w:szCs w:val="24"/>
        </w:rPr>
        <w:t>授課教師簽名：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 xml:space="preserve">      </w:t>
      </w:r>
      <w:r w:rsidR="004E24B8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_</w:t>
      </w:r>
      <w:r w:rsidR="00762499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 xml:space="preserve"> </w:t>
      </w:r>
      <w:r w:rsidR="004E24B8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_</w:t>
      </w:r>
      <w:r w:rsidR="00762499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駱素秋</w:t>
      </w:r>
      <w:r w:rsidR="004E24B8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__________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    </w:t>
      </w:r>
      <w:r w:rsidR="004E24B8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 </w:t>
      </w:r>
      <w:r w:rsidR="00EF0646" w:rsidRPr="002A30F6">
        <w:rPr>
          <w:rFonts w:asciiTheme="minorEastAsia" w:eastAsiaTheme="minorEastAsia" w:hAnsiTheme="minorEastAsia" w:cs="Times New Roman"/>
          <w:b/>
          <w:sz w:val="24"/>
          <w:szCs w:val="24"/>
        </w:rPr>
        <w:t xml:space="preserve"> </w:t>
      </w:r>
      <w:r w:rsidRPr="002A30F6">
        <w:rPr>
          <w:rFonts w:asciiTheme="minorEastAsia" w:eastAsiaTheme="minorEastAsia" w:hAnsiTheme="minorEastAsia" w:cs="Times New Roman"/>
          <w:b/>
          <w:sz w:val="24"/>
          <w:szCs w:val="24"/>
        </w:rPr>
        <w:t>觀課教師簽名：</w:t>
      </w:r>
      <w:r w:rsidR="004E24B8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</w:t>
      </w:r>
      <w:r w:rsidR="00762499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鄭小玲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_________</w:t>
      </w:r>
      <w:r w:rsidRPr="002A30F6">
        <w:rPr>
          <w:rFonts w:asciiTheme="minorEastAsia" w:eastAsiaTheme="minorEastAsia" w:hAnsiTheme="minorEastAsia" w:cs="Times New Roman"/>
          <w:sz w:val="24"/>
          <w:szCs w:val="24"/>
        </w:rPr>
        <w:br w:type="page"/>
      </w:r>
      <w:r w:rsidRPr="002A30F6">
        <w:rPr>
          <w:rFonts w:asciiTheme="minorEastAsia" w:eastAsiaTheme="minorEastAsia" w:hAnsiTheme="minorEastAsia" w:cs="Times New Roman"/>
          <w:sz w:val="24"/>
          <w:szCs w:val="24"/>
        </w:rPr>
        <w:lastRenderedPageBreak/>
        <w:t>附表3</w:t>
      </w:r>
      <w:r w:rsidR="00DF3A35" w:rsidRPr="002A30F6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p w:rsidR="00247B97" w:rsidRPr="002A30F6" w:rsidRDefault="00031D3F" w:rsidP="000727AB">
      <w:pPr>
        <w:snapToGrid w:val="0"/>
        <w:jc w:val="center"/>
        <w:rPr>
          <w:rFonts w:asciiTheme="minorEastAsia" w:eastAsiaTheme="minorEastAsia" w:hAnsiTheme="minorEastAsia" w:cs="Times New Roman"/>
          <w:b/>
        </w:rPr>
      </w:pPr>
      <w:r w:rsidRPr="002A30F6">
        <w:rPr>
          <w:rFonts w:asciiTheme="minorEastAsia" w:eastAsiaTheme="minorEastAsia" w:hAnsiTheme="minorEastAsia" w:cs="Times New Roman"/>
          <w:b/>
        </w:rPr>
        <w:t>基隆市111學年度學校辦理校長及教師公開授課</w:t>
      </w:r>
      <w:bookmarkStart w:id="0" w:name="_GoBack"/>
      <w:bookmarkEnd w:id="0"/>
    </w:p>
    <w:p w:rsidR="00247B97" w:rsidRPr="002A30F6" w:rsidRDefault="00031D3F" w:rsidP="000727AB">
      <w:pPr>
        <w:snapToGrid w:val="0"/>
        <w:ind w:left="360"/>
        <w:jc w:val="center"/>
        <w:rPr>
          <w:rFonts w:asciiTheme="minorEastAsia" w:eastAsiaTheme="minorEastAsia" w:hAnsiTheme="minorEastAsia" w:cs="Times New Roman"/>
          <w:b/>
        </w:rPr>
      </w:pPr>
      <w:r w:rsidRPr="002A30F6">
        <w:rPr>
          <w:rFonts w:asciiTheme="minorEastAsia" w:eastAsiaTheme="minorEastAsia" w:hAnsiTheme="minorEastAsia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2A30F6" w:rsidTr="00610FD8">
        <w:trPr>
          <w:trHeight w:val="452"/>
        </w:trPr>
        <w:tc>
          <w:tcPr>
            <w:tcW w:w="1317" w:type="dxa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2A30F6" w:rsidRDefault="00610FD8" w:rsidP="000727AB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="009B35DC"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一</w:t>
            </w: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DF1902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</w:t>
            </w:r>
            <w:r w:rsidR="00031D3F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年 </w:t>
            </w:r>
            <w:r w:rsidR="004E24B8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4E24B8"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一</w:t>
            </w:r>
            <w:r w:rsidR="00031D3F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DF1902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 </w:t>
            </w:r>
            <w:r w:rsidR="00031D3F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2A30F6" w:rsidRDefault="00031D3F" w:rsidP="000727AB">
            <w:pPr>
              <w:snapToGrid w:val="0"/>
              <w:ind w:right="-108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2A30F6" w:rsidRDefault="009B35DC" w:rsidP="00BF0493">
            <w:pPr>
              <w:snapToGrid w:val="0"/>
              <w:ind w:firstLineChars="200" w:firstLine="44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111</w:t>
            </w:r>
            <w:r w:rsidR="00031D3F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年</w:t>
            </w:r>
            <w:r w:rsidR="00610FD8"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10</w:t>
            </w:r>
            <w:r w:rsidR="00610FD8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031D3F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月  </w:t>
            </w: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1</w:t>
            </w:r>
            <w:r w:rsidR="004E24B8"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7</w:t>
            </w:r>
            <w:r w:rsidR="00031D3F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DF1902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610FD8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="00031D3F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日第   </w:t>
            </w:r>
            <w:r w:rsidR="004E24B8"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三</w:t>
            </w:r>
            <w:r w:rsidR="00031D3F"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 節</w:t>
            </w:r>
          </w:p>
        </w:tc>
      </w:tr>
      <w:tr w:rsidR="00247B97" w:rsidRPr="002A30F6" w:rsidTr="00031D3F">
        <w:trPr>
          <w:trHeight w:val="416"/>
        </w:trPr>
        <w:tc>
          <w:tcPr>
            <w:tcW w:w="1317" w:type="dxa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2A30F6" w:rsidRDefault="00762499" w:rsidP="000727AB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  <w:r w:rsidR="009B35DC"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2A30F6" w:rsidRDefault="009B35DC" w:rsidP="000727AB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一上第</w:t>
            </w:r>
            <w:r w:rsidR="004E24B8"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五</w:t>
            </w: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單元</w:t>
            </w:r>
          </w:p>
        </w:tc>
      </w:tr>
      <w:tr w:rsidR="00247B97" w:rsidRPr="002A30F6" w:rsidTr="00031D3F">
        <w:trPr>
          <w:trHeight w:val="452"/>
        </w:trPr>
        <w:tc>
          <w:tcPr>
            <w:tcW w:w="1317" w:type="dxa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2A30F6" w:rsidRDefault="004E24B8" w:rsidP="00762499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駱素秋</w:t>
            </w:r>
          </w:p>
        </w:tc>
        <w:tc>
          <w:tcPr>
            <w:tcW w:w="1766" w:type="dxa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2A30F6" w:rsidRDefault="004E24B8" w:rsidP="000727AB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鄭小玲</w:t>
            </w:r>
          </w:p>
        </w:tc>
      </w:tr>
      <w:tr w:rsidR="00247B97" w:rsidRPr="002A30F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2A30F6" w:rsidRDefault="00031D3F" w:rsidP="00920E12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2A30F6" w:rsidRDefault="00031D3F" w:rsidP="00920E12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優</w:t>
            </w:r>
          </w:p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普</w:t>
            </w:r>
          </w:p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未呈現</w:t>
            </w: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教師</w:t>
            </w:r>
          </w:p>
          <w:p w:rsidR="00247B97" w:rsidRPr="002A30F6" w:rsidRDefault="00031D3F" w:rsidP="00920E12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6A13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6A13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6A13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班級</w:t>
            </w:r>
          </w:p>
          <w:p w:rsidR="00247B97" w:rsidRPr="002A30F6" w:rsidRDefault="00031D3F" w:rsidP="00920E12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47B97" w:rsidRPr="002A30F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2A30F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4E24B8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2A30F6" w:rsidRDefault="00247B97" w:rsidP="00DF3A35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AB203D" w:rsidRPr="002A30F6" w:rsidRDefault="00AB203D" w:rsidP="000727AB">
      <w:pPr>
        <w:snapToGrid w:val="0"/>
        <w:ind w:left="360"/>
        <w:rPr>
          <w:rFonts w:asciiTheme="minorEastAsia" w:eastAsiaTheme="minorEastAsia" w:hAnsiTheme="minorEastAsia" w:cs="Times New Roman"/>
          <w:sz w:val="20"/>
          <w:szCs w:val="20"/>
        </w:rPr>
      </w:pPr>
    </w:p>
    <w:p w:rsidR="00AB203D" w:rsidRPr="002A30F6" w:rsidRDefault="00AB203D" w:rsidP="000727AB">
      <w:pPr>
        <w:snapToGrid w:val="0"/>
        <w:ind w:left="360"/>
        <w:rPr>
          <w:rFonts w:asciiTheme="minorEastAsia" w:eastAsiaTheme="minorEastAsia" w:hAnsiTheme="minorEastAsia" w:cs="Times New Roman"/>
          <w:sz w:val="20"/>
          <w:szCs w:val="20"/>
        </w:rPr>
      </w:pPr>
    </w:p>
    <w:p w:rsidR="00247B97" w:rsidRPr="00762499" w:rsidRDefault="00031D3F" w:rsidP="000727AB">
      <w:pPr>
        <w:snapToGrid w:val="0"/>
        <w:ind w:left="360"/>
        <w:rPr>
          <w:rFonts w:asciiTheme="minorEastAsia" w:eastAsiaTheme="minorEastAsia" w:hAnsiTheme="minorEastAsia" w:cs="Times New Roman"/>
          <w:b/>
          <w:sz w:val="24"/>
          <w:szCs w:val="24"/>
          <w:u w:val="single"/>
        </w:rPr>
      </w:pPr>
      <w:r w:rsidRPr="002A30F6">
        <w:rPr>
          <w:rFonts w:asciiTheme="minorEastAsia" w:eastAsiaTheme="minorEastAsia" w:hAnsiTheme="minorEastAsia" w:cs="Times New Roman"/>
          <w:b/>
          <w:sz w:val="24"/>
          <w:szCs w:val="24"/>
        </w:rPr>
        <w:t>授課教師簽名：</w:t>
      </w:r>
      <w:r w:rsidR="00920E12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</w:t>
      </w:r>
      <w:r w:rsidR="00762499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駱素秋</w:t>
      </w:r>
      <w:r w:rsidR="00920E12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__</w:t>
      </w:r>
      <w:r w:rsidR="00920E12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____________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     </w:t>
      </w:r>
      <w:r w:rsidRPr="002A30F6">
        <w:rPr>
          <w:rFonts w:asciiTheme="minorEastAsia" w:eastAsiaTheme="minorEastAsia" w:hAnsiTheme="minorEastAsia" w:cs="Times New Roman"/>
          <w:b/>
          <w:sz w:val="24"/>
          <w:szCs w:val="24"/>
        </w:rPr>
        <w:t xml:space="preserve">       觀課教師簽名：</w:t>
      </w:r>
      <w:r w:rsidR="00920E12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</w:t>
      </w:r>
      <w:r w:rsidR="00762499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</w:t>
      </w:r>
      <w:r w:rsidR="00762499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鄭小玲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</w:t>
      </w:r>
      <w:r w:rsidR="00920E12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__________</w:t>
      </w: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247B97" w:rsidRPr="002A30F6" w:rsidRDefault="00031D3F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2A30F6">
        <w:rPr>
          <w:rFonts w:asciiTheme="minorEastAsia" w:eastAsiaTheme="minorEastAsia" w:hAnsiTheme="minorEastAsia" w:cs="Times New Roman"/>
          <w:sz w:val="24"/>
          <w:szCs w:val="24"/>
        </w:rPr>
        <w:br w:type="page"/>
      </w:r>
    </w:p>
    <w:p w:rsidR="00247B97" w:rsidRPr="002A30F6" w:rsidRDefault="00031D3F" w:rsidP="000727AB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2A30F6">
        <w:rPr>
          <w:rFonts w:asciiTheme="minorEastAsia" w:eastAsiaTheme="minorEastAsia" w:hAnsiTheme="minorEastAsia" w:cs="Times New Roman"/>
          <w:sz w:val="24"/>
          <w:szCs w:val="24"/>
        </w:rPr>
        <w:lastRenderedPageBreak/>
        <w:t>附表4</w:t>
      </w:r>
      <w:r w:rsidR="00920E12" w:rsidRPr="002A30F6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p w:rsidR="00247B97" w:rsidRPr="002A30F6" w:rsidRDefault="00031D3F" w:rsidP="000727AB">
      <w:pPr>
        <w:snapToGrid w:val="0"/>
        <w:jc w:val="center"/>
        <w:rPr>
          <w:rFonts w:asciiTheme="minorEastAsia" w:eastAsiaTheme="minorEastAsia" w:hAnsiTheme="minorEastAsia" w:cs="Times New Roman"/>
          <w:b/>
        </w:rPr>
      </w:pPr>
      <w:r w:rsidRPr="002A30F6">
        <w:rPr>
          <w:rFonts w:asciiTheme="minorEastAsia" w:eastAsiaTheme="minorEastAsia" w:hAnsiTheme="minorEastAsia" w:cs="Times New Roman"/>
          <w:b/>
        </w:rPr>
        <w:t>基隆市111學年度學校辦理校長及教師公開授課</w:t>
      </w:r>
    </w:p>
    <w:p w:rsidR="00247B97" w:rsidRPr="002A30F6" w:rsidRDefault="00031D3F" w:rsidP="000727AB">
      <w:pPr>
        <w:snapToGrid w:val="0"/>
        <w:jc w:val="center"/>
        <w:rPr>
          <w:rFonts w:asciiTheme="minorEastAsia" w:eastAsiaTheme="minorEastAsia" w:hAnsiTheme="minorEastAsia" w:cs="Times New Roman"/>
          <w:b/>
        </w:rPr>
      </w:pPr>
      <w:r w:rsidRPr="002A30F6">
        <w:rPr>
          <w:rFonts w:asciiTheme="minorEastAsia" w:eastAsiaTheme="minorEastAsia" w:hAnsiTheme="minorEastAsia" w:cs="Times New Roman"/>
          <w:b/>
        </w:rPr>
        <w:t xml:space="preserve"> 教學自我省思檢核表</w:t>
      </w:r>
    </w:p>
    <w:p w:rsidR="00920E12" w:rsidRPr="002A30F6" w:rsidRDefault="00920E12" w:rsidP="000727AB">
      <w:pPr>
        <w:snapToGrid w:val="0"/>
        <w:jc w:val="center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DF1902" w:rsidRPr="002A30F6" w:rsidRDefault="00031D3F" w:rsidP="00DF1902">
      <w:pPr>
        <w:snapToGrid w:val="0"/>
        <w:ind w:left="2" w:firstLineChars="58" w:firstLine="139"/>
        <w:rPr>
          <w:rFonts w:asciiTheme="minorEastAsia" w:eastAsiaTheme="minorEastAsia" w:hAnsiTheme="minorEastAsia" w:cs="Times New Roman"/>
          <w:sz w:val="24"/>
          <w:szCs w:val="24"/>
        </w:rPr>
      </w:pPr>
      <w:r w:rsidRPr="002A30F6">
        <w:rPr>
          <w:rFonts w:asciiTheme="minorEastAsia" w:eastAsiaTheme="minorEastAsia" w:hAnsiTheme="minorEastAsia" w:cs="Times New Roman"/>
          <w:sz w:val="24"/>
          <w:szCs w:val="24"/>
        </w:rPr>
        <w:t>授課教師姓名：</w:t>
      </w:r>
      <w:r w:rsidR="009B35DC" w:rsidRPr="002A30F6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  </w:t>
      </w:r>
      <w:r w:rsidR="002A30F6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駱素秋</w:t>
      </w:r>
      <w:r w:rsidR="009B35DC" w:rsidRPr="002A30F6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              </w:t>
      </w:r>
      <w:r w:rsidRPr="002A30F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9B35DC" w:rsidRPr="002A30F6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</w:t>
      </w:r>
      <w:r w:rsidRPr="002A30F6">
        <w:rPr>
          <w:rFonts w:asciiTheme="minorEastAsia" w:eastAsiaTheme="minorEastAsia" w:hAnsiTheme="minorEastAsia" w:cs="Times New Roman"/>
          <w:sz w:val="24"/>
          <w:szCs w:val="24"/>
        </w:rPr>
        <w:t>教學班級：</w:t>
      </w:r>
      <w:r w:rsidR="009B35DC" w:rsidRPr="002A30F6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一年</w:t>
      </w:r>
      <w:r w:rsidR="002A30F6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一</w:t>
      </w:r>
      <w:r w:rsidR="009B35DC" w:rsidRPr="002A30F6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班         </w:t>
      </w:r>
      <w:r w:rsidRPr="002A30F6">
        <w:rPr>
          <w:rFonts w:asciiTheme="minorEastAsia" w:eastAsiaTheme="minorEastAsia" w:hAnsiTheme="minorEastAsia" w:cs="Times New Roman"/>
          <w:sz w:val="24"/>
          <w:szCs w:val="24"/>
        </w:rPr>
        <w:t>教學領域：</w:t>
      </w:r>
      <w:r w:rsidR="009B35DC" w:rsidRPr="002A30F6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>數學一上</w:t>
      </w:r>
    </w:p>
    <w:p w:rsidR="00247B97" w:rsidRPr="002A30F6" w:rsidRDefault="00031D3F" w:rsidP="00DF1902">
      <w:pPr>
        <w:snapToGrid w:val="0"/>
        <w:ind w:left="2" w:firstLineChars="58" w:firstLine="139"/>
        <w:rPr>
          <w:rFonts w:asciiTheme="minorEastAsia" w:eastAsiaTheme="minorEastAsia" w:hAnsiTheme="minorEastAsia" w:cs="Times New Roman"/>
          <w:sz w:val="24"/>
          <w:szCs w:val="24"/>
        </w:rPr>
      </w:pPr>
      <w:r w:rsidRPr="002A30F6">
        <w:rPr>
          <w:rFonts w:asciiTheme="minorEastAsia" w:eastAsiaTheme="minorEastAsia" w:hAnsiTheme="minorEastAsia" w:cs="Times New Roman"/>
          <w:sz w:val="24"/>
          <w:szCs w:val="24"/>
        </w:rPr>
        <w:t>教學單元名稱：</w:t>
      </w:r>
      <w:r w:rsidR="009B35DC" w:rsidRPr="002A30F6">
        <w:rPr>
          <w:rFonts w:asciiTheme="minorEastAsia" w:eastAsiaTheme="minorEastAsia" w:hAnsiTheme="minorEastAsia" w:cs="Times New Roman" w:hint="eastAsia"/>
          <w:sz w:val="24"/>
          <w:szCs w:val="24"/>
        </w:rPr>
        <w:t>第</w:t>
      </w:r>
      <w:r w:rsidR="002A30F6">
        <w:rPr>
          <w:rFonts w:asciiTheme="minorEastAsia" w:eastAsiaTheme="minorEastAsia" w:hAnsiTheme="minorEastAsia" w:cs="Times New Roman" w:hint="eastAsia"/>
          <w:sz w:val="24"/>
          <w:szCs w:val="24"/>
        </w:rPr>
        <w:t>五</w:t>
      </w:r>
      <w:r w:rsidR="009B35DC" w:rsidRPr="002A30F6">
        <w:rPr>
          <w:rFonts w:asciiTheme="minorEastAsia" w:eastAsiaTheme="minorEastAsia" w:hAnsiTheme="minorEastAsia" w:cs="Times New Roman" w:hint="eastAsia"/>
          <w:sz w:val="24"/>
          <w:szCs w:val="24"/>
        </w:rPr>
        <w:t>單元</w:t>
      </w:r>
      <w:r w:rsidR="002A30F6" w:rsidRPr="002A30F6">
        <w:rPr>
          <w:rFonts w:asciiTheme="minorEastAsia" w:eastAsiaTheme="minorEastAsia" w:hAnsiTheme="minorEastAsia" w:cs="Times New Roman" w:hint="eastAsia"/>
          <w:sz w:val="24"/>
          <w:szCs w:val="24"/>
        </w:rPr>
        <w:t>方盒、圓罐、球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2A30F6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未呈現</w:t>
            </w:r>
          </w:p>
        </w:tc>
      </w:tr>
      <w:tr w:rsidR="00247B97" w:rsidRPr="002A30F6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2A30F6" w:rsidRDefault="00880A22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247B97" w:rsidRPr="002A30F6">
        <w:trPr>
          <w:jc w:val="center"/>
        </w:trPr>
        <w:tc>
          <w:tcPr>
            <w:tcW w:w="104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2A30F6" w:rsidRDefault="00880A22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247B97" w:rsidRPr="002A30F6">
        <w:trPr>
          <w:jc w:val="center"/>
        </w:trPr>
        <w:tc>
          <w:tcPr>
            <w:tcW w:w="104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2A30F6" w:rsidRDefault="00880A22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247B97" w:rsidRPr="002A30F6">
        <w:trPr>
          <w:jc w:val="center"/>
        </w:trPr>
        <w:tc>
          <w:tcPr>
            <w:tcW w:w="104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2A30F6" w:rsidRDefault="00762499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2A30F6" w:rsidRDefault="00762499" w:rsidP="0076249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247B97" w:rsidRPr="002A30F6">
        <w:trPr>
          <w:jc w:val="center"/>
        </w:trPr>
        <w:tc>
          <w:tcPr>
            <w:tcW w:w="104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2A30F6" w:rsidRDefault="00880A22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247B97" w:rsidRPr="002A30F6">
        <w:trPr>
          <w:jc w:val="center"/>
        </w:trPr>
        <w:tc>
          <w:tcPr>
            <w:tcW w:w="104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2A30F6" w:rsidRDefault="00880A22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247B97" w:rsidRPr="002A30F6">
        <w:trPr>
          <w:jc w:val="center"/>
        </w:trPr>
        <w:tc>
          <w:tcPr>
            <w:tcW w:w="104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2A30F6" w:rsidRDefault="00031D3F" w:rsidP="000727AB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2A30F6" w:rsidRDefault="00031D3F" w:rsidP="000727AB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</w:p>
        </w:tc>
      </w:tr>
      <w:tr w:rsidR="00B75190" w:rsidRPr="002A30F6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EC40DF" w:rsidRDefault="00B75190" w:rsidP="00B75190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C40DF">
              <w:rPr>
                <w:rFonts w:asciiTheme="minorEastAsia" w:eastAsiaTheme="minorEastAsia" w:hAnsiTheme="minorEastAsia" w:cs="Cambria Math"/>
                <w:sz w:val="24"/>
                <w:szCs w:val="24"/>
              </w:rPr>
              <w:t>◎</w:t>
            </w:r>
            <w:r w:rsidRPr="00EC40D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教學省思：</w:t>
            </w:r>
          </w:p>
          <w:p w:rsidR="00EC40DF" w:rsidRPr="00EC40DF" w:rsidRDefault="00EC40DF" w:rsidP="00EC40DF">
            <w:pPr>
              <w:pStyle w:val="a4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0DF">
              <w:rPr>
                <w:rFonts w:asciiTheme="minorEastAsia" w:eastAsiaTheme="minorEastAsia" w:hAnsiTheme="minorEastAsia" w:hint="eastAsia"/>
                <w:sz w:val="24"/>
                <w:szCs w:val="24"/>
              </w:rPr>
              <w:t>學生所蒐集的物品多以長方體及正方體居多，僅有大小的分別，需再補足球體柱體</w:t>
            </w:r>
            <w:r w:rsidRPr="00EC40DF"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  <w:r w:rsidRPr="00EC40DF">
              <w:rPr>
                <w:rFonts w:asciiTheme="minorEastAsia" w:eastAsiaTheme="minorEastAsia" w:hAnsiTheme="minorEastAsia" w:hint="eastAsia"/>
                <w:sz w:val="24"/>
                <w:szCs w:val="24"/>
              </w:rPr>
              <w:t>等形體的物品。</w:t>
            </w:r>
          </w:p>
          <w:p w:rsidR="00EC40DF" w:rsidRPr="00EC40DF" w:rsidRDefault="00EC40DF" w:rsidP="00EC40DF">
            <w:pPr>
              <w:pStyle w:val="a4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0DF">
              <w:rPr>
                <w:rFonts w:asciiTheme="minorEastAsia" w:eastAsiaTheme="minorEastAsia" w:hAnsiTheme="minorEastAsia" w:hint="eastAsia"/>
                <w:sz w:val="24"/>
                <w:szCs w:val="24"/>
              </w:rPr>
              <w:t>由於一年級年齡較小，於實施操作探索活動時，須注意討論時的音量控制及是否有孩子未參與活動。</w:t>
            </w:r>
          </w:p>
          <w:p w:rsidR="00EC40DF" w:rsidRPr="00EC40DF" w:rsidRDefault="00EC40DF" w:rsidP="00EC40DF">
            <w:pPr>
              <w:pStyle w:val="a4"/>
              <w:numPr>
                <w:ilvl w:val="0"/>
                <w:numId w:val="28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0DF">
              <w:rPr>
                <w:rFonts w:asciiTheme="minorEastAsia" w:eastAsiaTheme="minorEastAsia" w:hAnsiTheme="minorEastAsia" w:hint="eastAsia"/>
                <w:sz w:val="24"/>
                <w:szCs w:val="24"/>
              </w:rPr>
              <w:t>最後統整活動的書面紀錄，原教學設計希望孩子能分組自行統計製作，但實施時發現由於學生不熟悉合作學習因此需耗時較長，且有部分學生參與度較低，如能事前製作學習單，這樣就可以讓學生都能參與統計討論。</w:t>
            </w:r>
          </w:p>
          <w:p w:rsidR="00B75190" w:rsidRPr="00EC40DF" w:rsidRDefault="00B75190" w:rsidP="00B75190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AB203D" w:rsidRPr="002A30F6" w:rsidRDefault="00AB203D" w:rsidP="003A5B5E">
      <w:pPr>
        <w:snapToGrid w:val="0"/>
        <w:ind w:left="360"/>
        <w:rPr>
          <w:rFonts w:asciiTheme="minorEastAsia" w:eastAsiaTheme="minorEastAsia" w:hAnsiTheme="minorEastAsia" w:cs="Times New Roman"/>
          <w:sz w:val="20"/>
          <w:szCs w:val="20"/>
        </w:rPr>
      </w:pPr>
    </w:p>
    <w:p w:rsidR="00AB203D" w:rsidRPr="002A30F6" w:rsidRDefault="00AB203D" w:rsidP="003A5B5E">
      <w:pPr>
        <w:snapToGrid w:val="0"/>
        <w:ind w:left="360"/>
        <w:rPr>
          <w:rFonts w:asciiTheme="minorEastAsia" w:eastAsiaTheme="minorEastAsia" w:hAnsiTheme="minorEastAsia" w:cs="Times New Roman"/>
          <w:sz w:val="20"/>
          <w:szCs w:val="20"/>
        </w:rPr>
      </w:pPr>
    </w:p>
    <w:p w:rsidR="00247B97" w:rsidRPr="002A30F6" w:rsidRDefault="00031D3F" w:rsidP="003A5B5E">
      <w:pPr>
        <w:snapToGrid w:val="0"/>
        <w:ind w:left="360"/>
        <w:rPr>
          <w:rFonts w:asciiTheme="minorEastAsia" w:eastAsiaTheme="minorEastAsia" w:hAnsiTheme="minorEastAsia" w:cs="Times New Roman"/>
          <w:sz w:val="24"/>
          <w:szCs w:val="24"/>
        </w:rPr>
      </w:pPr>
      <w:r w:rsidRPr="002A30F6">
        <w:rPr>
          <w:rFonts w:asciiTheme="minorEastAsia" w:eastAsiaTheme="minorEastAsia" w:hAnsiTheme="minorEastAsia" w:cs="Times New Roman"/>
          <w:b/>
          <w:sz w:val="24"/>
          <w:szCs w:val="24"/>
        </w:rPr>
        <w:t>授課教師簽名：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  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 xml:space="preserve">   </w:t>
      </w:r>
      <w:r w:rsidR="00920E12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</w:t>
      </w:r>
      <w:r w:rsidR="00762499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駱素秋</w:t>
      </w:r>
      <w:r w:rsidR="00920E12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_</w:t>
      </w:r>
      <w:r w:rsidR="00920E12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     </w:t>
      </w:r>
      <w:r w:rsidR="00762499">
        <w:rPr>
          <w:rFonts w:asciiTheme="minorEastAsia" w:eastAsiaTheme="minorEastAsia" w:hAnsiTheme="minorEastAsia" w:cs="Times New Roman"/>
          <w:b/>
          <w:sz w:val="24"/>
          <w:szCs w:val="24"/>
        </w:rPr>
        <w:t xml:space="preserve">   </w:t>
      </w:r>
      <w:r w:rsidRPr="002A30F6">
        <w:rPr>
          <w:rFonts w:asciiTheme="minorEastAsia" w:eastAsiaTheme="minorEastAsia" w:hAnsiTheme="minorEastAsia" w:cs="Times New Roman"/>
          <w:b/>
          <w:sz w:val="24"/>
          <w:szCs w:val="24"/>
        </w:rPr>
        <w:t xml:space="preserve">  觀課教師簽名：</w:t>
      </w:r>
      <w:r w:rsidR="00920E12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</w:t>
      </w:r>
      <w:r w:rsidR="00762499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</w:t>
      </w:r>
      <w:r w:rsidR="00762499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鄭小玲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</w:t>
      </w: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247B97" w:rsidRPr="002A30F6" w:rsidRDefault="00031D3F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2A30F6">
        <w:rPr>
          <w:rFonts w:asciiTheme="minorEastAsia" w:eastAsiaTheme="minorEastAsia" w:hAnsiTheme="minorEastAsia" w:cs="Times New Roman"/>
          <w:sz w:val="24"/>
          <w:szCs w:val="24"/>
        </w:rPr>
        <w:br w:type="page"/>
      </w:r>
    </w:p>
    <w:p w:rsidR="00247B97" w:rsidRPr="002A30F6" w:rsidRDefault="00031D3F" w:rsidP="000727AB">
      <w:pPr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  <w:r w:rsidRPr="002A30F6">
        <w:rPr>
          <w:rFonts w:asciiTheme="minorEastAsia" w:eastAsiaTheme="minorEastAsia" w:hAnsiTheme="minorEastAsia" w:cs="Times New Roman"/>
          <w:sz w:val="24"/>
          <w:szCs w:val="24"/>
        </w:rPr>
        <w:lastRenderedPageBreak/>
        <w:t>附表5</w:t>
      </w:r>
      <w:r w:rsidR="00B6660D" w:rsidRPr="002A30F6">
        <w:rPr>
          <w:rFonts w:asciiTheme="minorEastAsia" w:eastAsiaTheme="minorEastAsia" w:hAnsiTheme="minorEastAsia" w:cs="Times New Roman" w:hint="eastAsia"/>
          <w:sz w:val="24"/>
          <w:szCs w:val="24"/>
        </w:rPr>
        <w:t>：</w:t>
      </w:r>
    </w:p>
    <w:p w:rsidR="00247B97" w:rsidRPr="002A30F6" w:rsidRDefault="00031D3F" w:rsidP="003A5B5E">
      <w:pPr>
        <w:snapToGri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2A30F6">
        <w:rPr>
          <w:rFonts w:asciiTheme="minorEastAsia" w:eastAsiaTheme="minorEastAsia" w:hAnsiTheme="minorEastAsia" w:cs="Times New Roman"/>
          <w:b/>
        </w:rPr>
        <w:t>基隆市111學年度學校辦理校長及教師公開授課</w:t>
      </w:r>
      <w:r w:rsidR="002F2F3F" w:rsidRPr="002A30F6">
        <w:rPr>
          <w:rFonts w:asciiTheme="minorEastAsia" w:eastAsiaTheme="minorEastAsia" w:hAnsiTheme="minorEastAsia" w:cs="Times New Roman" w:hint="eastAsia"/>
          <w:b/>
        </w:rPr>
        <w:t xml:space="preserve"> </w:t>
      </w:r>
      <w:r w:rsidR="002F2F3F" w:rsidRPr="002A30F6">
        <w:rPr>
          <w:rFonts w:asciiTheme="minorEastAsia" w:eastAsiaTheme="minorEastAsia" w:hAnsiTheme="minorEastAsia" w:cs="Times New Roman"/>
          <w:b/>
        </w:rPr>
        <w:t xml:space="preserve">   </w:t>
      </w:r>
      <w:r w:rsidRPr="002A30F6">
        <w:rPr>
          <w:rFonts w:asciiTheme="minorEastAsia" w:eastAsiaTheme="minorEastAsia" w:hAnsiTheme="minorEastAsia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874"/>
        <w:gridCol w:w="1417"/>
        <w:gridCol w:w="142"/>
        <w:gridCol w:w="1276"/>
        <w:gridCol w:w="1842"/>
        <w:gridCol w:w="2121"/>
      </w:tblGrid>
      <w:tr w:rsidR="00565585" w:rsidRPr="002A30F6" w:rsidTr="009B35DC">
        <w:tc>
          <w:tcPr>
            <w:tcW w:w="1240" w:type="dxa"/>
          </w:tcPr>
          <w:p w:rsidR="00565585" w:rsidRPr="002A30F6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教學時間</w:t>
            </w:r>
          </w:p>
        </w:tc>
        <w:tc>
          <w:tcPr>
            <w:tcW w:w="3433" w:type="dxa"/>
            <w:gridSpan w:val="3"/>
          </w:tcPr>
          <w:p w:rsidR="00565585" w:rsidRPr="002A30F6" w:rsidRDefault="009B35DC" w:rsidP="00EC40DF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111年10月</w:t>
            </w:r>
            <w:r w:rsidR="00EC40D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17</w:t>
            </w: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:rsidR="00565585" w:rsidRPr="002A30F6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教學班級</w:t>
            </w:r>
          </w:p>
        </w:tc>
        <w:tc>
          <w:tcPr>
            <w:tcW w:w="3963" w:type="dxa"/>
            <w:gridSpan w:val="2"/>
          </w:tcPr>
          <w:p w:rsidR="00565585" w:rsidRPr="002A30F6" w:rsidRDefault="009B35DC" w:rsidP="00EC40DF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一年</w:t>
            </w:r>
            <w:r w:rsidR="00EC40D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一</w:t>
            </w: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班</w:t>
            </w:r>
          </w:p>
        </w:tc>
      </w:tr>
      <w:tr w:rsidR="00565585" w:rsidRPr="002A30F6" w:rsidTr="009B35DC">
        <w:tc>
          <w:tcPr>
            <w:tcW w:w="1240" w:type="dxa"/>
          </w:tcPr>
          <w:p w:rsidR="00565585" w:rsidRPr="002A30F6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教學領域</w:t>
            </w:r>
          </w:p>
        </w:tc>
        <w:tc>
          <w:tcPr>
            <w:tcW w:w="3433" w:type="dxa"/>
            <w:gridSpan w:val="3"/>
          </w:tcPr>
          <w:p w:rsidR="00565585" w:rsidRPr="002A30F6" w:rsidRDefault="009B35DC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76" w:type="dxa"/>
          </w:tcPr>
          <w:p w:rsidR="00565585" w:rsidRPr="002A30F6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教學單元</w:t>
            </w:r>
          </w:p>
        </w:tc>
        <w:tc>
          <w:tcPr>
            <w:tcW w:w="3963" w:type="dxa"/>
            <w:gridSpan w:val="2"/>
          </w:tcPr>
          <w:p w:rsidR="00565585" w:rsidRPr="002A30F6" w:rsidRDefault="009B35DC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第</w:t>
            </w:r>
            <w:r w:rsidR="00EC40D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五</w:t>
            </w: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單元</w:t>
            </w:r>
            <w:r w:rsidR="00EC40DF"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方盒、圓罐、球</w:t>
            </w:r>
          </w:p>
        </w:tc>
      </w:tr>
      <w:tr w:rsidR="00565585" w:rsidRPr="002A30F6" w:rsidTr="009B35DC">
        <w:tc>
          <w:tcPr>
            <w:tcW w:w="1240" w:type="dxa"/>
          </w:tcPr>
          <w:p w:rsidR="00565585" w:rsidRPr="002A30F6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 學 者</w:t>
            </w:r>
          </w:p>
        </w:tc>
        <w:tc>
          <w:tcPr>
            <w:tcW w:w="1874" w:type="dxa"/>
          </w:tcPr>
          <w:p w:rsidR="00565585" w:rsidRPr="002A30F6" w:rsidRDefault="00EC40DF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駱素秋</w:t>
            </w:r>
          </w:p>
        </w:tc>
        <w:tc>
          <w:tcPr>
            <w:tcW w:w="1417" w:type="dxa"/>
          </w:tcPr>
          <w:p w:rsidR="00565585" w:rsidRPr="002A30F6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觀 察 者</w:t>
            </w:r>
          </w:p>
        </w:tc>
        <w:tc>
          <w:tcPr>
            <w:tcW w:w="1418" w:type="dxa"/>
            <w:gridSpan w:val="2"/>
          </w:tcPr>
          <w:p w:rsidR="00565585" w:rsidRPr="002A30F6" w:rsidRDefault="00EC40DF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鄭小玲</w:t>
            </w:r>
          </w:p>
        </w:tc>
        <w:tc>
          <w:tcPr>
            <w:tcW w:w="1842" w:type="dxa"/>
          </w:tcPr>
          <w:p w:rsidR="00565585" w:rsidRPr="002A30F6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  <w:r w:rsidRPr="002A30F6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121" w:type="dxa"/>
          </w:tcPr>
          <w:p w:rsidR="00565585" w:rsidRPr="002A30F6" w:rsidRDefault="009B35DC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111年10月1</w:t>
            </w:r>
            <w:r w:rsidR="00EC40DF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  <w:r w:rsidRPr="002A30F6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日</w:t>
            </w:r>
          </w:p>
        </w:tc>
      </w:tr>
      <w:tr w:rsidR="00565585" w:rsidRPr="002A30F6" w:rsidTr="00C856A1">
        <w:tc>
          <w:tcPr>
            <w:tcW w:w="9912" w:type="dxa"/>
            <w:gridSpan w:val="7"/>
          </w:tcPr>
          <w:p w:rsidR="00565585" w:rsidRPr="00EC40DF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0D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一、教學者教學優點與特色：</w:t>
            </w:r>
          </w:p>
          <w:p w:rsidR="00EC40DF" w:rsidRPr="00EC40DF" w:rsidRDefault="00EC40DF" w:rsidP="00EC40DF">
            <w:pPr>
              <w:pStyle w:val="afb"/>
              <w:numPr>
                <w:ilvl w:val="0"/>
                <w:numId w:val="29"/>
              </w:numPr>
              <w:spacing w:line="340" w:lineRule="exact"/>
              <w:ind w:right="24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0DF">
              <w:rPr>
                <w:rFonts w:asciiTheme="minorEastAsia" w:eastAsiaTheme="minorEastAsia" w:hAnsiTheme="minorEastAsia" w:hint="eastAsia"/>
                <w:sz w:val="24"/>
                <w:szCs w:val="24"/>
              </w:rPr>
              <w:t>上課活潑、生動，能吸引學生注意。</w:t>
            </w:r>
          </w:p>
          <w:p w:rsidR="00EC40DF" w:rsidRPr="00EC40DF" w:rsidRDefault="00EC40DF" w:rsidP="00EC40DF">
            <w:pPr>
              <w:pStyle w:val="afb"/>
              <w:numPr>
                <w:ilvl w:val="0"/>
                <w:numId w:val="29"/>
              </w:numPr>
              <w:spacing w:line="340" w:lineRule="exact"/>
              <w:ind w:right="24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0DF">
              <w:rPr>
                <w:rFonts w:asciiTheme="minorEastAsia" w:eastAsiaTheme="minorEastAsia" w:hAnsiTheme="minorEastAsia" w:hint="eastAsia"/>
                <w:sz w:val="24"/>
                <w:szCs w:val="24"/>
              </w:rPr>
              <w:t>能以實物說明課程內容，增加學生學習印象。</w:t>
            </w:r>
          </w:p>
          <w:p w:rsidR="00EC40DF" w:rsidRPr="00EC40DF" w:rsidRDefault="00EC40DF" w:rsidP="00EC40DF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C40DF" w:rsidRPr="00EC40DF" w:rsidRDefault="00EC40DF" w:rsidP="00EC40DF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585" w:rsidRPr="00EC40DF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585" w:rsidRPr="00EC40DF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0D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二、教學者教學待調整或改變之處：</w:t>
            </w:r>
          </w:p>
          <w:p w:rsidR="00EC40DF" w:rsidRPr="00EC40DF" w:rsidRDefault="00EC40DF" w:rsidP="00EC40DF">
            <w:pPr>
              <w:pStyle w:val="a4"/>
              <w:numPr>
                <w:ilvl w:val="0"/>
                <w:numId w:val="31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0DF">
              <w:rPr>
                <w:rFonts w:asciiTheme="minorEastAsia" w:eastAsiaTheme="minorEastAsia" w:hAnsiTheme="minorEastAsia" w:hint="eastAsia"/>
                <w:sz w:val="24"/>
                <w:szCs w:val="24"/>
              </w:rPr>
              <w:t>實施操作</w:t>
            </w:r>
            <w:r w:rsidRPr="00EC40DF">
              <w:rPr>
                <w:rFonts w:asciiTheme="minorEastAsia" w:eastAsiaTheme="minorEastAsia" w:hAnsiTheme="minorEastAsia"/>
                <w:sz w:val="24"/>
                <w:szCs w:val="24"/>
              </w:rPr>
              <w:t>及討論課程時</w:t>
            </w:r>
            <w:r w:rsidRPr="00EC40DF">
              <w:rPr>
                <w:rFonts w:asciiTheme="minorEastAsia" w:eastAsiaTheme="minorEastAsia" w:hAnsiTheme="minorEastAsia" w:hint="eastAsia"/>
                <w:sz w:val="24"/>
                <w:szCs w:val="24"/>
              </w:rPr>
              <w:t>學生專心度下降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EC40DF">
              <w:rPr>
                <w:rFonts w:asciiTheme="minorEastAsia" w:eastAsiaTheme="minorEastAsia" w:hAnsiTheme="minorEastAsia" w:hint="eastAsia"/>
                <w:sz w:val="24"/>
                <w:szCs w:val="24"/>
              </w:rPr>
              <w:t>建議指導老師可</w:t>
            </w:r>
            <w:r w:rsidRPr="00EC40DF">
              <w:rPr>
                <w:rFonts w:asciiTheme="minorEastAsia" w:eastAsiaTheme="minorEastAsia" w:hAnsiTheme="minorEastAsia"/>
                <w:sz w:val="24"/>
                <w:szCs w:val="24"/>
              </w:rPr>
              <w:t>以</w:t>
            </w:r>
            <w:r w:rsidRPr="00EC40DF">
              <w:rPr>
                <w:rFonts w:asciiTheme="minorEastAsia" w:eastAsiaTheme="minorEastAsia" w:hAnsiTheme="minorEastAsia" w:hint="eastAsia"/>
                <w:sz w:val="24"/>
                <w:szCs w:val="24"/>
              </w:rPr>
              <w:t>計時及不定時以口頭評量方式讓孩子能集中注意力，並掌握學生學生學習狀況。</w:t>
            </w:r>
          </w:p>
          <w:p w:rsidR="00565585" w:rsidRDefault="00565585" w:rsidP="00565585">
            <w:pPr>
              <w:ind w:left="624" w:hanging="595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C40DF" w:rsidRPr="00EC40DF" w:rsidRDefault="00EC40DF" w:rsidP="00565585">
            <w:pPr>
              <w:ind w:left="624" w:hanging="595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585" w:rsidRPr="00EC40DF" w:rsidRDefault="00565585" w:rsidP="00565585">
            <w:pPr>
              <w:ind w:left="624" w:hanging="595"/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65585" w:rsidRPr="00EC40DF" w:rsidRDefault="00565585" w:rsidP="00565585">
            <w:pPr>
              <w:textDirection w:val="btL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0D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三、對教學者之具體成長建議：</w:t>
            </w:r>
          </w:p>
          <w:p w:rsidR="00EC40DF" w:rsidRDefault="00EC40DF" w:rsidP="00EC40DF">
            <w:pPr>
              <w:pStyle w:val="a4"/>
              <w:numPr>
                <w:ilvl w:val="0"/>
                <w:numId w:val="30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0DF">
              <w:rPr>
                <w:rFonts w:asciiTheme="minorEastAsia" w:eastAsiaTheme="minorEastAsia" w:hAnsiTheme="minorEastAsia" w:hint="eastAsia"/>
                <w:sz w:val="24"/>
                <w:szCs w:val="24"/>
              </w:rPr>
              <w:t>最後統整活動的書面紀錄，原教學設計希望孩子能分組自行統計製作，但實施時發現由於學生不熟悉合作學習因此需耗時較長，如能事前製作學習單，這樣就可以讓活動進行得更順暢。</w:t>
            </w:r>
          </w:p>
          <w:p w:rsidR="0043701B" w:rsidRPr="0043701B" w:rsidRDefault="0043701B" w:rsidP="0043701B">
            <w:pPr>
              <w:pStyle w:val="a4"/>
              <w:numPr>
                <w:ilvl w:val="0"/>
                <w:numId w:val="30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01B">
              <w:rPr>
                <w:rFonts w:asciiTheme="minorEastAsia" w:eastAsiaTheme="minorEastAsia" w:hAnsiTheme="minorEastAsia" w:hint="eastAsia"/>
                <w:sz w:val="24"/>
                <w:szCs w:val="24"/>
              </w:rPr>
              <w:t>討論後實施分組發表時，建議老師分配各組成員都能上台輪流報告。不但可以鼓</w:t>
            </w:r>
          </w:p>
          <w:p w:rsidR="0043701B" w:rsidRPr="0043701B" w:rsidRDefault="0043701B" w:rsidP="0043701B">
            <w:pPr>
              <w:ind w:leftChars="250" w:left="820" w:hangingChars="50" w:hanging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3701B">
              <w:rPr>
                <w:rFonts w:asciiTheme="minorEastAsia" w:eastAsiaTheme="minorEastAsia" w:hAnsiTheme="minorEastAsia" w:hint="eastAsia"/>
                <w:sz w:val="24"/>
                <w:szCs w:val="24"/>
              </w:rPr>
              <w:t>勵平時鮮少發言的學生發表，也讓每位學生學習課程的參與度提高。</w:t>
            </w:r>
          </w:p>
          <w:p w:rsidR="00565585" w:rsidRPr="00EC40DF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565585" w:rsidRPr="00EC40DF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8D5D78" w:rsidRDefault="008D5D78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8D5D78" w:rsidRDefault="008D5D78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8D5D78" w:rsidRDefault="008D5D78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8D5D78" w:rsidRDefault="008D5D78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8D5D78" w:rsidRDefault="008D5D78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8D5D78" w:rsidRDefault="008D5D78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565585" w:rsidRPr="00EC40DF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565585" w:rsidRPr="00EC40DF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  <w:p w:rsidR="008D5D78" w:rsidRPr="00EC40DF" w:rsidRDefault="008D5D78" w:rsidP="00565585">
            <w:pPr>
              <w:snapToGrid w:val="0"/>
              <w:ind w:right="-514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2A30F6" w:rsidRDefault="00031D3F" w:rsidP="00014BB9">
      <w:pPr>
        <w:snapToGrid w:val="0"/>
        <w:ind w:left="36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2A30F6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8D5D78" w:rsidRPr="002A30F6" w:rsidRDefault="008D5D78" w:rsidP="000727AB">
      <w:pPr>
        <w:snapToGrid w:val="0"/>
        <w:ind w:left="360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p w:rsidR="00B6660D" w:rsidRPr="002A30F6" w:rsidRDefault="00B6660D" w:rsidP="00B6660D">
      <w:pPr>
        <w:snapToGrid w:val="0"/>
        <w:ind w:left="360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2A30F6">
        <w:rPr>
          <w:rFonts w:asciiTheme="minorEastAsia" w:eastAsiaTheme="minorEastAsia" w:hAnsiTheme="minorEastAsia" w:cs="Times New Roman"/>
          <w:b/>
          <w:sz w:val="24"/>
          <w:szCs w:val="24"/>
        </w:rPr>
        <w:t>授課教師簽名：</w:t>
      </w:r>
      <w:r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</w:t>
      </w:r>
      <w:r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_</w:t>
      </w:r>
      <w:r w:rsidR="00762499"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駱素秋</w:t>
      </w:r>
      <w:r w:rsidRP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_</w:t>
      </w:r>
      <w:r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__________</w:t>
      </w:r>
      <w:r w:rsidR="00762499">
        <w:rPr>
          <w:rFonts w:asciiTheme="minorEastAsia" w:eastAsiaTheme="minorEastAsia" w:hAnsiTheme="minorEastAsia" w:cs="Times New Roman"/>
          <w:b/>
          <w:sz w:val="24"/>
          <w:szCs w:val="24"/>
        </w:rPr>
        <w:t xml:space="preserve">       </w:t>
      </w:r>
      <w:r w:rsidRPr="002A30F6">
        <w:rPr>
          <w:rFonts w:asciiTheme="minorEastAsia" w:eastAsiaTheme="minorEastAsia" w:hAnsiTheme="minorEastAsia" w:cs="Times New Roman"/>
          <w:b/>
          <w:sz w:val="24"/>
          <w:szCs w:val="24"/>
        </w:rPr>
        <w:t xml:space="preserve"> 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   </w:t>
      </w:r>
      <w:r w:rsidRPr="002A30F6">
        <w:rPr>
          <w:rFonts w:asciiTheme="minorEastAsia" w:eastAsiaTheme="minorEastAsia" w:hAnsiTheme="minorEastAsia" w:cs="Times New Roman"/>
          <w:b/>
          <w:sz w:val="24"/>
          <w:szCs w:val="24"/>
        </w:rPr>
        <w:t>觀課教師簽名：</w:t>
      </w:r>
      <w:r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</w:t>
      </w:r>
      <w:r w:rsidR="00762499" w:rsidRPr="002A30F6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  <w:u w:val="single"/>
        </w:rPr>
        <w:t>鄭小玲</w:t>
      </w:r>
      <w:r w:rsidR="00762499">
        <w:rPr>
          <w:rFonts w:asciiTheme="minorEastAsia" w:eastAsiaTheme="minorEastAsia" w:hAnsiTheme="minorEastAsia" w:cs="Times New Roman" w:hint="eastAsia"/>
          <w:b/>
          <w:sz w:val="24"/>
          <w:szCs w:val="24"/>
        </w:rPr>
        <w:t>________</w:t>
      </w:r>
    </w:p>
    <w:p w:rsidR="00247B97" w:rsidRDefault="00247B97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p w:rsidR="008D5D78" w:rsidRPr="002A30F6" w:rsidRDefault="008D5D78" w:rsidP="000727AB">
      <w:pPr>
        <w:widowControl/>
        <w:snapToGrid w:val="0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8D5D78" w:rsidRPr="002A30F6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AD" w:rsidRDefault="009420AD">
      <w:r>
        <w:separator/>
      </w:r>
    </w:p>
  </w:endnote>
  <w:endnote w:type="continuationSeparator" w:id="0">
    <w:p w:rsidR="009420AD" w:rsidRDefault="0094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F6" w:rsidRDefault="002A30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F0493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2A30F6" w:rsidRDefault="002A30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AD" w:rsidRDefault="009420AD">
      <w:r>
        <w:separator/>
      </w:r>
    </w:p>
  </w:footnote>
  <w:footnote w:type="continuationSeparator" w:id="0">
    <w:p w:rsidR="009420AD" w:rsidRDefault="0094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5A680885"/>
    <w:multiLevelType w:val="hybridMultilevel"/>
    <w:tmpl w:val="B3A68F70"/>
    <w:lvl w:ilvl="0" w:tplc="6A9A08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6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7" w15:restartNumberingAfterBreak="0">
    <w:nsid w:val="70A11065"/>
    <w:multiLevelType w:val="hybridMultilevel"/>
    <w:tmpl w:val="FEC45FE0"/>
    <w:lvl w:ilvl="0" w:tplc="6A9A08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14022C"/>
    <w:multiLevelType w:val="hybridMultilevel"/>
    <w:tmpl w:val="ADD085CA"/>
    <w:lvl w:ilvl="0" w:tplc="72D25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DCE1E6D"/>
    <w:multiLevelType w:val="hybridMultilevel"/>
    <w:tmpl w:val="C010D460"/>
    <w:lvl w:ilvl="0" w:tplc="6A9A08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5"/>
  </w:num>
  <w:num w:numId="5">
    <w:abstractNumId w:val="14"/>
  </w:num>
  <w:num w:numId="6">
    <w:abstractNumId w:val="17"/>
  </w:num>
  <w:num w:numId="7">
    <w:abstractNumId w:val="24"/>
  </w:num>
  <w:num w:numId="8">
    <w:abstractNumId w:val="26"/>
  </w:num>
  <w:num w:numId="9">
    <w:abstractNumId w:val="6"/>
  </w:num>
  <w:num w:numId="10">
    <w:abstractNumId w:val="12"/>
  </w:num>
  <w:num w:numId="11">
    <w:abstractNumId w:val="20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9"/>
  </w:num>
  <w:num w:numId="20">
    <w:abstractNumId w:val="29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18"/>
  </w:num>
  <w:num w:numId="28">
    <w:abstractNumId w:val="27"/>
  </w:num>
  <w:num w:numId="29">
    <w:abstractNumId w:val="22"/>
  </w:num>
  <w:num w:numId="30">
    <w:abstractNumId w:val="28"/>
  </w:num>
  <w:num w:numId="31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33E0E"/>
    <w:rsid w:val="001409A1"/>
    <w:rsid w:val="00147FA4"/>
    <w:rsid w:val="00163F79"/>
    <w:rsid w:val="001C1F37"/>
    <w:rsid w:val="002304D0"/>
    <w:rsid w:val="00247B97"/>
    <w:rsid w:val="00247CA9"/>
    <w:rsid w:val="002558ED"/>
    <w:rsid w:val="0028320E"/>
    <w:rsid w:val="00285B4A"/>
    <w:rsid w:val="00291E8C"/>
    <w:rsid w:val="00293D97"/>
    <w:rsid w:val="002A268E"/>
    <w:rsid w:val="002A30F6"/>
    <w:rsid w:val="002E1C76"/>
    <w:rsid w:val="002F2F3F"/>
    <w:rsid w:val="0033338C"/>
    <w:rsid w:val="0037666C"/>
    <w:rsid w:val="003A2DE9"/>
    <w:rsid w:val="003A5B5E"/>
    <w:rsid w:val="00411920"/>
    <w:rsid w:val="004151C3"/>
    <w:rsid w:val="0043701B"/>
    <w:rsid w:val="00457AA7"/>
    <w:rsid w:val="004E24B8"/>
    <w:rsid w:val="004E6A13"/>
    <w:rsid w:val="004E737B"/>
    <w:rsid w:val="005338CB"/>
    <w:rsid w:val="00544F92"/>
    <w:rsid w:val="00565585"/>
    <w:rsid w:val="0056618D"/>
    <w:rsid w:val="005A4F1E"/>
    <w:rsid w:val="005F7AC6"/>
    <w:rsid w:val="00610FD8"/>
    <w:rsid w:val="0061675D"/>
    <w:rsid w:val="006675AA"/>
    <w:rsid w:val="006754A2"/>
    <w:rsid w:val="006826F0"/>
    <w:rsid w:val="006A1965"/>
    <w:rsid w:val="006D4C13"/>
    <w:rsid w:val="006E4675"/>
    <w:rsid w:val="007036FC"/>
    <w:rsid w:val="00757CE9"/>
    <w:rsid w:val="00762499"/>
    <w:rsid w:val="00850CF1"/>
    <w:rsid w:val="00851508"/>
    <w:rsid w:val="00856953"/>
    <w:rsid w:val="008620B4"/>
    <w:rsid w:val="00880A22"/>
    <w:rsid w:val="00896683"/>
    <w:rsid w:val="008D0F00"/>
    <w:rsid w:val="008D5D78"/>
    <w:rsid w:val="008E37FB"/>
    <w:rsid w:val="00920016"/>
    <w:rsid w:val="00920E12"/>
    <w:rsid w:val="009420AD"/>
    <w:rsid w:val="0094445D"/>
    <w:rsid w:val="0098751E"/>
    <w:rsid w:val="009B35DC"/>
    <w:rsid w:val="00A21E88"/>
    <w:rsid w:val="00A32426"/>
    <w:rsid w:val="00A53D77"/>
    <w:rsid w:val="00AA1B15"/>
    <w:rsid w:val="00AB0CEE"/>
    <w:rsid w:val="00AB203D"/>
    <w:rsid w:val="00AE58D0"/>
    <w:rsid w:val="00B47C05"/>
    <w:rsid w:val="00B6660D"/>
    <w:rsid w:val="00B75190"/>
    <w:rsid w:val="00B77B5B"/>
    <w:rsid w:val="00B85771"/>
    <w:rsid w:val="00BA5C5E"/>
    <w:rsid w:val="00BC30EA"/>
    <w:rsid w:val="00BD6BAC"/>
    <w:rsid w:val="00BD78CC"/>
    <w:rsid w:val="00BF0493"/>
    <w:rsid w:val="00C050CD"/>
    <w:rsid w:val="00C1287F"/>
    <w:rsid w:val="00C51474"/>
    <w:rsid w:val="00C55507"/>
    <w:rsid w:val="00C856A1"/>
    <w:rsid w:val="00D15251"/>
    <w:rsid w:val="00D21CBC"/>
    <w:rsid w:val="00DE0F54"/>
    <w:rsid w:val="00DF018C"/>
    <w:rsid w:val="00DF1902"/>
    <w:rsid w:val="00DF3A35"/>
    <w:rsid w:val="00E001A8"/>
    <w:rsid w:val="00E0057B"/>
    <w:rsid w:val="00E13A5B"/>
    <w:rsid w:val="00E568F7"/>
    <w:rsid w:val="00EA6D0D"/>
    <w:rsid w:val="00EC1120"/>
    <w:rsid w:val="00EC40DF"/>
    <w:rsid w:val="00EC532B"/>
    <w:rsid w:val="00EF0646"/>
    <w:rsid w:val="00F350A7"/>
    <w:rsid w:val="00F3576B"/>
    <w:rsid w:val="00F911DE"/>
    <w:rsid w:val="00F95B81"/>
    <w:rsid w:val="00FB7F17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styleId="afff3">
    <w:name w:val="Placeholder Text"/>
    <w:basedOn w:val="a0"/>
    <w:uiPriority w:val="99"/>
    <w:semiHidden/>
    <w:rsid w:val="00293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SYPS</cp:lastModifiedBy>
  <cp:revision>2</cp:revision>
  <cp:lastPrinted>2022-10-03T06:18:00Z</cp:lastPrinted>
  <dcterms:created xsi:type="dcterms:W3CDTF">2022-12-07T08:03:00Z</dcterms:created>
  <dcterms:modified xsi:type="dcterms:W3CDTF">2022-12-07T08:03:00Z</dcterms:modified>
</cp:coreProperties>
</file>