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0F1" w:rsidRPr="003755C8" w:rsidRDefault="006F50F1" w:rsidP="006F50F1">
      <w:pPr>
        <w:widowControl/>
        <w:jc w:val="center"/>
        <w:rPr>
          <w:rFonts w:ascii="標楷體" w:eastAsia="標楷體" w:hAnsi="標楷體" w:cs="新細明體"/>
          <w:b/>
          <w:color w:val="44546A" w:themeColor="text2"/>
          <w:kern w:val="0"/>
          <w:sz w:val="36"/>
          <w:szCs w:val="36"/>
        </w:rPr>
      </w:pPr>
      <w:r w:rsidRPr="003755C8">
        <w:rPr>
          <w:rFonts w:ascii="標楷體" w:eastAsia="標楷體" w:hAnsi="標楷體" w:cs="新細明體" w:hint="eastAsia"/>
          <w:b/>
          <w:color w:val="44546A" w:themeColor="text2"/>
          <w:kern w:val="0"/>
          <w:sz w:val="36"/>
          <w:szCs w:val="36"/>
        </w:rPr>
        <w:t>基隆市</w:t>
      </w:r>
      <w:r w:rsidR="003755C8" w:rsidRPr="003755C8">
        <w:rPr>
          <w:rFonts w:ascii="標楷體" w:eastAsia="標楷體" w:hAnsi="標楷體" w:cs="新細明體" w:hint="eastAsia"/>
          <w:b/>
          <w:color w:val="44546A" w:themeColor="text2"/>
          <w:kern w:val="0"/>
          <w:sz w:val="36"/>
          <w:szCs w:val="36"/>
        </w:rPr>
        <w:t>111</w:t>
      </w:r>
      <w:r w:rsidRPr="003755C8">
        <w:rPr>
          <w:rFonts w:ascii="標楷體" w:eastAsia="標楷體" w:hAnsi="標楷體" w:cs="新細明體" w:hint="eastAsia"/>
          <w:b/>
          <w:color w:val="44546A" w:themeColor="text2"/>
          <w:kern w:val="0"/>
          <w:sz w:val="36"/>
          <w:szCs w:val="36"/>
        </w:rPr>
        <w:t>年度中小學</w:t>
      </w:r>
      <w:r w:rsidR="003755C8" w:rsidRPr="003755C8">
        <w:rPr>
          <w:rFonts w:ascii="標楷體" w:eastAsia="標楷體" w:hAnsi="標楷體" w:cs="新細明體" w:hint="eastAsia"/>
          <w:b/>
          <w:color w:val="44546A" w:themeColor="text2"/>
          <w:kern w:val="0"/>
          <w:sz w:val="36"/>
          <w:szCs w:val="36"/>
        </w:rPr>
        <w:t>公開觀課『椪糖』探究與實做教案設計</w:t>
      </w:r>
    </w:p>
    <w:p w:rsidR="006F50F1" w:rsidRPr="00BE2B45" w:rsidRDefault="006F50F1" w:rsidP="006F50F1">
      <w:pPr>
        <w:widowControl/>
        <w:rPr>
          <w:rFonts w:ascii="標楷體" w:eastAsia="標楷體" w:hAnsi="標楷體" w:cs="新細明體"/>
          <w:b/>
          <w:kern w:val="0"/>
        </w:rPr>
      </w:pPr>
    </w:p>
    <w:tbl>
      <w:tblPr>
        <w:tblStyle w:val="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14"/>
        <w:gridCol w:w="9042"/>
      </w:tblGrid>
      <w:tr w:rsidR="006F50F1" w:rsidRPr="00BE2B45" w:rsidTr="003755C8">
        <w:trPr>
          <w:trHeight w:val="749"/>
        </w:trPr>
        <w:tc>
          <w:tcPr>
            <w:tcW w:w="676" w:type="pct"/>
            <w:shd w:val="clear" w:color="auto" w:fill="E2EFD9" w:themeFill="accent6" w:themeFillTint="33"/>
            <w:vAlign w:val="center"/>
          </w:tcPr>
          <w:p w:rsidR="006F50F1" w:rsidRPr="00BE2B45" w:rsidRDefault="006F50F1" w:rsidP="006F0E7E">
            <w:pPr>
              <w:widowControl/>
              <w:jc w:val="center"/>
              <w:rPr>
                <w:rFonts w:ascii="標楷體" w:eastAsia="標楷體" w:hAnsi="標楷體" w:cs="Arial"/>
                <w:b/>
                <w:color w:val="000000" w:themeColor="text1"/>
                <w:kern w:val="24"/>
                <w:sz w:val="28"/>
                <w:szCs w:val="28"/>
              </w:rPr>
            </w:pPr>
            <w:r>
              <w:rPr>
                <w:rFonts w:ascii="標楷體" w:eastAsia="標楷體" w:hAnsi="標楷體" w:cs="Arial" w:hint="eastAsia"/>
                <w:b/>
                <w:color w:val="000000" w:themeColor="text1"/>
                <w:kern w:val="24"/>
                <w:sz w:val="28"/>
                <w:szCs w:val="28"/>
              </w:rPr>
              <w:t>設計教師</w:t>
            </w:r>
          </w:p>
        </w:tc>
        <w:tc>
          <w:tcPr>
            <w:tcW w:w="4324" w:type="pct"/>
            <w:shd w:val="clear" w:color="auto" w:fill="auto"/>
            <w:vAlign w:val="center"/>
          </w:tcPr>
          <w:p w:rsidR="006F50F1" w:rsidRPr="004D1DE8" w:rsidRDefault="006F50F1" w:rsidP="006F0E7E">
            <w:pPr>
              <w:widowControl/>
              <w:jc w:val="both"/>
              <w:rPr>
                <w:rFonts w:ascii="標楷體" w:eastAsia="標楷體" w:hAnsi="標楷體" w:cs="Arial"/>
                <w:kern w:val="0"/>
                <w:sz w:val="26"/>
                <w:szCs w:val="26"/>
              </w:rPr>
            </w:pPr>
            <w:r w:rsidRPr="004D1DE8">
              <w:rPr>
                <w:rFonts w:ascii="標楷體" w:eastAsia="標楷體" w:hAnsi="標楷體" w:cs="Arial" w:hint="eastAsia"/>
                <w:kern w:val="0"/>
                <w:sz w:val="26"/>
                <w:szCs w:val="26"/>
              </w:rPr>
              <w:t>基隆市</w:t>
            </w:r>
            <w:r w:rsidRPr="004D1DE8">
              <w:rPr>
                <w:rFonts w:ascii="標楷體" w:eastAsia="標楷體" w:hAnsi="標楷體" w:cs="Arial"/>
                <w:kern w:val="0"/>
                <w:sz w:val="26"/>
                <w:szCs w:val="26"/>
              </w:rPr>
              <w:t>八斗高中</w:t>
            </w:r>
            <w:r>
              <w:rPr>
                <w:rFonts w:ascii="標楷體" w:eastAsia="標楷體" w:hAnsi="標楷體" w:cs="Arial" w:hint="eastAsia"/>
                <w:kern w:val="0"/>
                <w:sz w:val="26"/>
                <w:szCs w:val="26"/>
              </w:rPr>
              <w:t>~</w:t>
            </w:r>
            <w:r w:rsidRPr="004D1DE8">
              <w:rPr>
                <w:rFonts w:ascii="標楷體" w:eastAsia="標楷體" w:hAnsi="標楷體" w:cs="Arial" w:hint="eastAsia"/>
                <w:kern w:val="0"/>
                <w:sz w:val="26"/>
                <w:szCs w:val="26"/>
              </w:rPr>
              <w:t>陳姿伶</w:t>
            </w:r>
            <w:r w:rsidR="003755C8">
              <w:rPr>
                <w:rFonts w:ascii="標楷體" w:eastAsia="標楷體" w:hAnsi="標楷體" w:cs="Arial" w:hint="eastAsia"/>
                <w:kern w:val="0"/>
                <w:sz w:val="26"/>
                <w:szCs w:val="26"/>
              </w:rPr>
              <w:t>老師</w:t>
            </w:r>
          </w:p>
        </w:tc>
      </w:tr>
      <w:tr w:rsidR="006F50F1" w:rsidRPr="00BE2B45" w:rsidTr="003755C8">
        <w:trPr>
          <w:trHeight w:val="594"/>
        </w:trPr>
        <w:tc>
          <w:tcPr>
            <w:tcW w:w="676" w:type="pct"/>
            <w:shd w:val="clear" w:color="auto" w:fill="E2EFD9" w:themeFill="accent6" w:themeFillTint="33"/>
            <w:vAlign w:val="center"/>
          </w:tcPr>
          <w:p w:rsidR="006F50F1" w:rsidRPr="00BE2B45" w:rsidRDefault="006F50F1" w:rsidP="006F0E7E">
            <w:pPr>
              <w:widowControl/>
              <w:jc w:val="center"/>
              <w:rPr>
                <w:rFonts w:ascii="標楷體" w:eastAsia="標楷體" w:hAnsi="標楷體" w:cs="Arial"/>
                <w:b/>
                <w:color w:val="000000" w:themeColor="text1"/>
                <w:kern w:val="24"/>
                <w:sz w:val="28"/>
                <w:szCs w:val="28"/>
              </w:rPr>
            </w:pPr>
            <w:r w:rsidRPr="00BE2B45">
              <w:rPr>
                <w:rFonts w:ascii="標楷體" w:eastAsia="標楷體" w:hAnsi="標楷體" w:cs="Arial" w:hint="eastAsia"/>
                <w:b/>
                <w:color w:val="000000" w:themeColor="text1"/>
                <w:kern w:val="24"/>
                <w:sz w:val="28"/>
                <w:szCs w:val="28"/>
              </w:rPr>
              <w:t>單元主題</w:t>
            </w:r>
          </w:p>
        </w:tc>
        <w:tc>
          <w:tcPr>
            <w:tcW w:w="4324" w:type="pct"/>
            <w:shd w:val="clear" w:color="auto" w:fill="auto"/>
            <w:vAlign w:val="center"/>
          </w:tcPr>
          <w:p w:rsidR="006F50F1" w:rsidRPr="00024B5E" w:rsidRDefault="006F50F1" w:rsidP="006F0E7E">
            <w:pPr>
              <w:widowControl/>
              <w:jc w:val="both"/>
              <w:rPr>
                <w:rFonts w:ascii="標楷體" w:eastAsia="標楷體" w:hAnsi="標楷體" w:cs="Arial"/>
                <w:kern w:val="0"/>
              </w:rPr>
            </w:pPr>
            <w:r>
              <w:rPr>
                <w:rFonts w:ascii="標楷體" w:eastAsia="標楷體" w:hAnsi="標楷體" w:cs="Arial" w:hint="eastAsia"/>
                <w:b/>
                <w:kern w:val="0"/>
                <w:sz w:val="32"/>
                <w:szCs w:val="32"/>
              </w:rPr>
              <w:t>膨糖VS戳椪糖之</w:t>
            </w:r>
            <w:r w:rsidRPr="001F3FA0">
              <w:rPr>
                <w:rFonts w:ascii="標楷體" w:eastAsia="標楷體" w:hAnsi="標楷體" w:cs="Arial"/>
                <w:b/>
                <w:kern w:val="0"/>
                <w:sz w:val="32"/>
                <w:szCs w:val="32"/>
              </w:rPr>
              <w:t>探究與實作</w:t>
            </w:r>
          </w:p>
        </w:tc>
      </w:tr>
      <w:tr w:rsidR="006F50F1" w:rsidRPr="00BE2B45" w:rsidTr="003755C8">
        <w:trPr>
          <w:trHeight w:val="180"/>
        </w:trPr>
        <w:tc>
          <w:tcPr>
            <w:tcW w:w="676" w:type="pct"/>
            <w:shd w:val="clear" w:color="auto" w:fill="E2EFD9" w:themeFill="accent6" w:themeFillTint="33"/>
            <w:vAlign w:val="center"/>
          </w:tcPr>
          <w:p w:rsidR="006F50F1" w:rsidRPr="00BE2B45" w:rsidRDefault="006F50F1" w:rsidP="006F0E7E">
            <w:pPr>
              <w:widowControl/>
              <w:jc w:val="center"/>
              <w:rPr>
                <w:rFonts w:ascii="標楷體" w:eastAsia="標楷體" w:hAnsi="標楷體" w:cs="Arial"/>
                <w:b/>
                <w:kern w:val="0"/>
                <w:sz w:val="28"/>
                <w:szCs w:val="28"/>
              </w:rPr>
            </w:pPr>
            <w:r w:rsidRPr="00BE2B45">
              <w:rPr>
                <w:rFonts w:ascii="標楷體" w:eastAsia="標楷體" w:hAnsi="標楷體" w:cs="Arial" w:hint="eastAsia"/>
                <w:b/>
                <w:kern w:val="0"/>
                <w:sz w:val="28"/>
                <w:szCs w:val="28"/>
              </w:rPr>
              <w:t>適用年級</w:t>
            </w:r>
          </w:p>
        </w:tc>
        <w:tc>
          <w:tcPr>
            <w:tcW w:w="4324" w:type="pct"/>
            <w:shd w:val="clear" w:color="auto" w:fill="auto"/>
            <w:vAlign w:val="center"/>
          </w:tcPr>
          <w:p w:rsidR="006F50F1" w:rsidRPr="004D1DE8" w:rsidRDefault="006F50F1" w:rsidP="006F0E7E">
            <w:pPr>
              <w:widowControl/>
              <w:jc w:val="both"/>
              <w:rPr>
                <w:rFonts w:ascii="標楷體" w:eastAsia="標楷體" w:hAnsi="標楷體" w:cs="Arial"/>
                <w:kern w:val="0"/>
                <w:sz w:val="26"/>
                <w:szCs w:val="26"/>
              </w:rPr>
            </w:pPr>
            <w:r w:rsidRPr="004D1DE8">
              <w:rPr>
                <w:rFonts w:ascii="標楷體" w:eastAsia="標楷體" w:hAnsi="標楷體" w:cs="Arial" w:hint="eastAsia"/>
                <w:kern w:val="0"/>
                <w:sz w:val="26"/>
                <w:szCs w:val="26"/>
              </w:rPr>
              <w:t>國二</w:t>
            </w:r>
          </w:p>
        </w:tc>
      </w:tr>
      <w:tr w:rsidR="006F50F1" w:rsidRPr="00BE2B45" w:rsidTr="003755C8">
        <w:trPr>
          <w:trHeight w:val="450"/>
        </w:trPr>
        <w:tc>
          <w:tcPr>
            <w:tcW w:w="676" w:type="pct"/>
            <w:shd w:val="clear" w:color="auto" w:fill="E2EFD9" w:themeFill="accent6" w:themeFillTint="33"/>
            <w:vAlign w:val="center"/>
          </w:tcPr>
          <w:p w:rsidR="006F50F1" w:rsidRPr="00BE2B45" w:rsidRDefault="006F50F1" w:rsidP="006F0E7E">
            <w:pPr>
              <w:widowControl/>
              <w:jc w:val="center"/>
              <w:rPr>
                <w:rFonts w:ascii="標楷體" w:eastAsia="標楷體" w:hAnsi="標楷體" w:cs="Arial"/>
                <w:b/>
                <w:kern w:val="0"/>
                <w:sz w:val="28"/>
                <w:szCs w:val="28"/>
              </w:rPr>
            </w:pPr>
            <w:r w:rsidRPr="00BE2B45">
              <w:rPr>
                <w:rFonts w:ascii="標楷體" w:eastAsia="標楷體" w:hAnsi="標楷體" w:cs="Arial" w:hint="eastAsia"/>
                <w:b/>
                <w:kern w:val="0"/>
                <w:sz w:val="28"/>
                <w:szCs w:val="28"/>
              </w:rPr>
              <w:t>課程時間</w:t>
            </w:r>
          </w:p>
        </w:tc>
        <w:tc>
          <w:tcPr>
            <w:tcW w:w="4324" w:type="pct"/>
            <w:shd w:val="clear" w:color="auto" w:fill="auto"/>
            <w:vAlign w:val="center"/>
          </w:tcPr>
          <w:p w:rsidR="006F50F1" w:rsidRPr="004D1DE8" w:rsidRDefault="006F50F1" w:rsidP="006F0E7E">
            <w:pPr>
              <w:widowControl/>
              <w:jc w:val="both"/>
              <w:rPr>
                <w:rFonts w:ascii="標楷體" w:eastAsia="標楷體" w:hAnsi="標楷體" w:cs="Arial"/>
                <w:kern w:val="0"/>
                <w:sz w:val="26"/>
                <w:szCs w:val="26"/>
              </w:rPr>
            </w:pPr>
            <w:r>
              <w:rPr>
                <w:rFonts w:ascii="標楷體" w:eastAsia="標楷體" w:hAnsi="標楷體" w:cs="Arial" w:hint="eastAsia"/>
                <w:kern w:val="0"/>
                <w:sz w:val="26"/>
                <w:szCs w:val="26"/>
              </w:rPr>
              <w:t>2</w:t>
            </w:r>
            <w:r w:rsidRPr="004D1DE8">
              <w:rPr>
                <w:rFonts w:ascii="標楷體" w:eastAsia="標楷體" w:hAnsi="標楷體" w:cs="Arial" w:hint="eastAsia"/>
                <w:kern w:val="0"/>
                <w:sz w:val="26"/>
                <w:szCs w:val="26"/>
              </w:rPr>
              <w:t>節課</w:t>
            </w:r>
            <w:r>
              <w:rPr>
                <w:rFonts w:ascii="標楷體" w:eastAsia="標楷體" w:hAnsi="標楷體" w:cs="Arial" w:hint="eastAsia"/>
                <w:kern w:val="0"/>
                <w:sz w:val="26"/>
                <w:szCs w:val="26"/>
              </w:rPr>
              <w:t>1</w:t>
            </w:r>
            <w:r w:rsidRPr="004D1DE8">
              <w:rPr>
                <w:rFonts w:ascii="標楷體" w:eastAsia="標楷體" w:hAnsi="標楷體" w:cs="Arial" w:hint="eastAsia"/>
                <w:kern w:val="0"/>
                <w:sz w:val="26"/>
                <w:szCs w:val="26"/>
              </w:rPr>
              <w:t>00分鐘</w:t>
            </w:r>
          </w:p>
        </w:tc>
      </w:tr>
      <w:tr w:rsidR="006F50F1" w:rsidRPr="00BE2B45" w:rsidTr="003755C8">
        <w:trPr>
          <w:trHeight w:val="996"/>
        </w:trPr>
        <w:tc>
          <w:tcPr>
            <w:tcW w:w="676" w:type="pct"/>
            <w:shd w:val="clear" w:color="auto" w:fill="E2EFD9" w:themeFill="accent6" w:themeFillTint="33"/>
            <w:vAlign w:val="center"/>
          </w:tcPr>
          <w:p w:rsidR="006F50F1" w:rsidRPr="00BE2B45" w:rsidRDefault="006F50F1" w:rsidP="006F0E7E">
            <w:pPr>
              <w:widowControl/>
              <w:jc w:val="center"/>
              <w:rPr>
                <w:rFonts w:ascii="標楷體" w:eastAsia="標楷體" w:hAnsi="標楷體" w:cs="Arial"/>
                <w:b/>
                <w:color w:val="000000" w:themeColor="text1"/>
                <w:kern w:val="24"/>
                <w:sz w:val="28"/>
                <w:szCs w:val="28"/>
              </w:rPr>
            </w:pPr>
            <w:r w:rsidRPr="00BE2B45">
              <w:rPr>
                <w:rFonts w:ascii="標楷體" w:eastAsia="標楷體" w:hAnsi="標楷體" w:cs="Arial" w:hint="eastAsia"/>
                <w:b/>
                <w:color w:val="000000" w:themeColor="text1"/>
                <w:kern w:val="24"/>
                <w:sz w:val="28"/>
                <w:szCs w:val="28"/>
              </w:rPr>
              <w:t>領綱核心素養</w:t>
            </w:r>
          </w:p>
        </w:tc>
        <w:tc>
          <w:tcPr>
            <w:tcW w:w="4324" w:type="pct"/>
            <w:shd w:val="clear" w:color="auto" w:fill="auto"/>
            <w:vAlign w:val="center"/>
          </w:tcPr>
          <w:p w:rsidR="006F50F1" w:rsidRPr="004D1DE8" w:rsidRDefault="006F50F1" w:rsidP="006F0E7E">
            <w:pPr>
              <w:pStyle w:val="default"/>
              <w:shd w:val="clear" w:color="auto" w:fill="FFFFFF"/>
              <w:spacing w:before="0" w:beforeAutospacing="0" w:after="0" w:afterAutospacing="0" w:line="240" w:lineRule="atLeast"/>
              <w:jc w:val="both"/>
              <w:rPr>
                <w:rFonts w:ascii="標楷體" w:eastAsia="標楷體" w:hAnsi="標楷體" w:cs="Arial"/>
                <w:color w:val="454545"/>
                <w:sz w:val="26"/>
                <w:szCs w:val="26"/>
              </w:rPr>
            </w:pPr>
            <w:r w:rsidRPr="004D1DE8">
              <w:rPr>
                <w:rFonts w:ascii="標楷體" w:eastAsia="標楷體" w:hAnsi="標楷體" w:cs="Arial"/>
                <w:b/>
                <w:bCs/>
                <w:color w:val="0D0D0D"/>
                <w:sz w:val="26"/>
                <w:szCs w:val="26"/>
              </w:rPr>
              <w:t>自-J-A3</w:t>
            </w:r>
          </w:p>
          <w:p w:rsidR="006F50F1" w:rsidRPr="004D1DE8" w:rsidRDefault="006F50F1" w:rsidP="006F0E7E">
            <w:pPr>
              <w:pStyle w:val="default"/>
              <w:shd w:val="clear" w:color="auto" w:fill="FFFFFF"/>
              <w:spacing w:before="0" w:beforeAutospacing="0" w:after="0" w:afterAutospacing="0" w:line="240" w:lineRule="atLeast"/>
              <w:jc w:val="both"/>
              <w:rPr>
                <w:rFonts w:ascii="標楷體" w:eastAsia="標楷體" w:hAnsi="標楷體" w:cs="Arial"/>
                <w:color w:val="454545"/>
                <w:sz w:val="26"/>
                <w:szCs w:val="26"/>
              </w:rPr>
            </w:pPr>
            <w:r w:rsidRPr="004D1DE8">
              <w:rPr>
                <w:rFonts w:ascii="標楷體" w:eastAsia="標楷體" w:hAnsi="標楷體" w:cs="Arial"/>
                <w:color w:val="0D0D0D"/>
                <w:sz w:val="26"/>
                <w:szCs w:val="26"/>
              </w:rPr>
              <w:t>具備從日常生活經驗中找出問題，並能根據問題特性、資源等因素，善用生活週遭的物品、器材儀器、科技設備及資源，規劃自然科學探究活動。</w:t>
            </w:r>
          </w:p>
          <w:p w:rsidR="006F50F1" w:rsidRPr="004D1DE8" w:rsidRDefault="006F50F1" w:rsidP="006F0E7E">
            <w:pPr>
              <w:pStyle w:val="default"/>
              <w:shd w:val="clear" w:color="auto" w:fill="FFFFFF"/>
              <w:spacing w:before="0" w:beforeAutospacing="0" w:after="0" w:afterAutospacing="0" w:line="240" w:lineRule="atLeast"/>
              <w:jc w:val="both"/>
              <w:rPr>
                <w:rFonts w:ascii="標楷體" w:eastAsia="標楷體" w:hAnsi="標楷體" w:cs="Arial"/>
                <w:color w:val="454545"/>
                <w:sz w:val="26"/>
                <w:szCs w:val="26"/>
              </w:rPr>
            </w:pPr>
            <w:r w:rsidRPr="004D1DE8">
              <w:rPr>
                <w:rFonts w:ascii="標楷體" w:eastAsia="標楷體" w:hAnsi="標楷體" w:cs="Arial"/>
                <w:b/>
                <w:bCs/>
                <w:color w:val="0D0D0D"/>
                <w:sz w:val="26"/>
                <w:szCs w:val="26"/>
              </w:rPr>
              <w:t>自-J-C2</w:t>
            </w:r>
          </w:p>
          <w:p w:rsidR="006F50F1" w:rsidRPr="00E71FE7" w:rsidRDefault="006F50F1" w:rsidP="006F0E7E">
            <w:pPr>
              <w:pStyle w:val="default"/>
              <w:shd w:val="clear" w:color="auto" w:fill="FFFFFF"/>
              <w:spacing w:before="0" w:beforeAutospacing="0" w:after="0" w:afterAutospacing="0" w:line="240" w:lineRule="atLeast"/>
              <w:jc w:val="both"/>
              <w:rPr>
                <w:rFonts w:ascii="標楷體" w:eastAsia="標楷體" w:hAnsi="標楷體" w:cs="Arial"/>
                <w:color w:val="454545"/>
                <w:sz w:val="22"/>
                <w:szCs w:val="22"/>
              </w:rPr>
            </w:pPr>
            <w:r w:rsidRPr="004D1DE8">
              <w:rPr>
                <w:rFonts w:ascii="標楷體" w:eastAsia="標楷體" w:hAnsi="標楷體" w:cs="Arial"/>
                <w:color w:val="0D0D0D"/>
                <w:sz w:val="26"/>
                <w:szCs w:val="26"/>
              </w:rPr>
              <w:t>透過合作學習，發展與同儕溝通、共同參與、共同執行及共同發掘科學相關知識與問題解決的能力。</w:t>
            </w:r>
          </w:p>
        </w:tc>
      </w:tr>
      <w:tr w:rsidR="006F50F1" w:rsidRPr="00BE2B45" w:rsidTr="003755C8">
        <w:trPr>
          <w:trHeight w:val="1871"/>
        </w:trPr>
        <w:tc>
          <w:tcPr>
            <w:tcW w:w="676" w:type="pct"/>
            <w:vMerge w:val="restart"/>
            <w:shd w:val="clear" w:color="auto" w:fill="E2EFD9" w:themeFill="accent6" w:themeFillTint="33"/>
            <w:vAlign w:val="center"/>
          </w:tcPr>
          <w:p w:rsidR="006F50F1" w:rsidRPr="00BE2B45" w:rsidRDefault="006F50F1" w:rsidP="006F0E7E">
            <w:pPr>
              <w:widowControl/>
              <w:jc w:val="center"/>
              <w:rPr>
                <w:rFonts w:ascii="標楷體" w:eastAsia="標楷體" w:hAnsi="標楷體" w:cs="Arial"/>
                <w:b/>
                <w:color w:val="000000" w:themeColor="text1"/>
                <w:kern w:val="24"/>
                <w:sz w:val="28"/>
                <w:szCs w:val="28"/>
              </w:rPr>
            </w:pPr>
            <w:r w:rsidRPr="00BE2B45">
              <w:rPr>
                <w:rFonts w:ascii="標楷體" w:eastAsia="標楷體" w:hAnsi="標楷體" w:cs="Arial" w:hint="eastAsia"/>
                <w:b/>
                <w:color w:val="000000" w:themeColor="text1"/>
                <w:kern w:val="24"/>
                <w:sz w:val="28"/>
                <w:szCs w:val="28"/>
              </w:rPr>
              <w:t>學習重點</w:t>
            </w:r>
          </w:p>
        </w:tc>
        <w:tc>
          <w:tcPr>
            <w:tcW w:w="4324" w:type="pct"/>
            <w:shd w:val="clear" w:color="auto" w:fill="auto"/>
            <w:vAlign w:val="center"/>
          </w:tcPr>
          <w:p w:rsidR="006F50F1" w:rsidRPr="004D1DE8" w:rsidRDefault="006F50F1" w:rsidP="006F0E7E">
            <w:pPr>
              <w:widowControl/>
              <w:jc w:val="both"/>
              <w:rPr>
                <w:rFonts w:ascii="標楷體" w:eastAsia="標楷體" w:hAnsi="標楷體" w:cs="Arial"/>
                <w:color w:val="000000" w:themeColor="text1"/>
                <w:kern w:val="24"/>
                <w:sz w:val="26"/>
                <w:szCs w:val="26"/>
              </w:rPr>
            </w:pPr>
            <w:r w:rsidRPr="004D1DE8">
              <w:rPr>
                <w:rFonts w:ascii="標楷體" w:eastAsia="標楷體" w:hAnsi="標楷體" w:cs="Arial"/>
                <w:color w:val="000000" w:themeColor="text1"/>
                <w:kern w:val="24"/>
                <w:sz w:val="26"/>
                <w:szCs w:val="26"/>
              </w:rPr>
              <w:t>【學習內容】</w:t>
            </w:r>
          </w:p>
          <w:tbl>
            <w:tblPr>
              <w:tblW w:w="8125" w:type="dxa"/>
              <w:tblCellSpacing w:w="0" w:type="dxa"/>
              <w:shd w:val="clear" w:color="auto" w:fill="FFFFFF"/>
              <w:tblCellMar>
                <w:left w:w="0" w:type="dxa"/>
                <w:right w:w="0" w:type="dxa"/>
              </w:tblCellMar>
              <w:tblLook w:val="04A0" w:firstRow="1" w:lastRow="0" w:firstColumn="1" w:lastColumn="0" w:noHBand="0" w:noVBand="1"/>
            </w:tblPr>
            <w:tblGrid>
              <w:gridCol w:w="1462"/>
              <w:gridCol w:w="6663"/>
            </w:tblGrid>
            <w:tr w:rsidR="006F50F1" w:rsidRPr="004D1DE8" w:rsidTr="006F0E7E">
              <w:trPr>
                <w:trHeight w:val="2054"/>
                <w:tblCellSpacing w:w="0" w:type="dxa"/>
              </w:trPr>
              <w:tc>
                <w:tcPr>
                  <w:tcW w:w="900" w:type="pct"/>
                  <w:shd w:val="clear" w:color="auto" w:fill="FFFFFF"/>
                  <w:tcMar>
                    <w:top w:w="30" w:type="dxa"/>
                    <w:left w:w="30" w:type="dxa"/>
                    <w:bottom w:w="30" w:type="dxa"/>
                    <w:right w:w="30" w:type="dxa"/>
                  </w:tcMar>
                  <w:hideMark/>
                </w:tcPr>
                <w:p w:rsidR="006F50F1" w:rsidRPr="00A9638D" w:rsidRDefault="006F50F1" w:rsidP="006F0E7E">
                  <w:pPr>
                    <w:widowControl/>
                    <w:rPr>
                      <w:rFonts w:ascii="標楷體" w:eastAsia="標楷體" w:hAnsi="標楷體" w:cs="Arial"/>
                      <w:sz w:val="26"/>
                      <w:szCs w:val="26"/>
                    </w:rPr>
                  </w:pPr>
                  <w:r w:rsidRPr="00A9638D">
                    <w:rPr>
                      <w:rFonts w:ascii="標楷體" w:eastAsia="標楷體" w:hAnsi="標楷體" w:cs="Arial"/>
                      <w:sz w:val="26"/>
                      <w:szCs w:val="26"/>
                    </w:rPr>
                    <w:t>Ab-</w:t>
                  </w:r>
                  <w:r w:rsidRPr="00A9638D">
                    <w:rPr>
                      <w:rFonts w:ascii="標楷體" w:eastAsia="標楷體" w:hAnsi="標楷體" w:cs="微軟正黑體" w:hint="eastAsia"/>
                      <w:sz w:val="26"/>
                      <w:szCs w:val="26"/>
                    </w:rPr>
                    <w:t>Ⅳ</w:t>
                  </w:r>
                  <w:r w:rsidRPr="00A9638D">
                    <w:rPr>
                      <w:rFonts w:ascii="標楷體" w:eastAsia="標楷體" w:hAnsi="標楷體" w:cs="Arial"/>
                      <w:sz w:val="26"/>
                      <w:szCs w:val="26"/>
                    </w:rPr>
                    <w:t>-2</w:t>
                  </w:r>
                </w:p>
                <w:p w:rsidR="006F50F1" w:rsidRPr="00A9638D" w:rsidRDefault="006F50F1" w:rsidP="006F0E7E">
                  <w:pPr>
                    <w:widowControl/>
                    <w:rPr>
                      <w:rFonts w:ascii="標楷體" w:eastAsia="標楷體" w:hAnsi="標楷體" w:cs="Arial"/>
                      <w:color w:val="000000"/>
                      <w:kern w:val="0"/>
                      <w:sz w:val="26"/>
                      <w:szCs w:val="26"/>
                    </w:rPr>
                  </w:pPr>
                  <w:r w:rsidRPr="00A9638D">
                    <w:rPr>
                      <w:rFonts w:ascii="標楷體" w:eastAsia="標楷體" w:hAnsi="標楷體" w:cs="Arial"/>
                      <w:sz w:val="26"/>
                      <w:szCs w:val="26"/>
                    </w:rPr>
                    <w:t>Bb-</w:t>
                  </w:r>
                  <w:r w:rsidRPr="00A9638D">
                    <w:rPr>
                      <w:rFonts w:ascii="標楷體" w:eastAsia="標楷體" w:hAnsi="標楷體" w:cs="微軟正黑體" w:hint="eastAsia"/>
                      <w:sz w:val="26"/>
                      <w:szCs w:val="26"/>
                    </w:rPr>
                    <w:t>Ⅳ</w:t>
                  </w:r>
                  <w:r w:rsidRPr="00A9638D">
                    <w:rPr>
                      <w:rFonts w:ascii="標楷體" w:eastAsia="標楷體" w:hAnsi="標楷體" w:cs="Arial"/>
                      <w:sz w:val="26"/>
                      <w:szCs w:val="26"/>
                    </w:rPr>
                    <w:t>-4</w:t>
                  </w:r>
                </w:p>
                <w:p w:rsidR="006F50F1" w:rsidRPr="00A9638D" w:rsidRDefault="006F50F1" w:rsidP="006F0E7E">
                  <w:pPr>
                    <w:widowControl/>
                    <w:rPr>
                      <w:rFonts w:ascii="標楷體" w:eastAsia="標楷體" w:hAnsi="標楷體" w:cs="Arial"/>
                      <w:color w:val="000000"/>
                      <w:kern w:val="0"/>
                      <w:sz w:val="26"/>
                      <w:szCs w:val="26"/>
                    </w:rPr>
                  </w:pPr>
                  <w:r w:rsidRPr="00A9638D">
                    <w:rPr>
                      <w:rFonts w:ascii="標楷體" w:eastAsia="標楷體" w:hAnsi="標楷體" w:cs="Arial"/>
                      <w:sz w:val="26"/>
                      <w:szCs w:val="26"/>
                    </w:rPr>
                    <w:t>Bb-</w:t>
                  </w:r>
                  <w:r w:rsidRPr="00A9638D">
                    <w:rPr>
                      <w:rFonts w:ascii="標楷體" w:eastAsia="標楷體" w:hAnsi="標楷體" w:cs="微軟正黑體" w:hint="eastAsia"/>
                      <w:sz w:val="26"/>
                      <w:szCs w:val="26"/>
                    </w:rPr>
                    <w:t>Ⅳ</w:t>
                  </w:r>
                  <w:r w:rsidRPr="00A9638D">
                    <w:rPr>
                      <w:rFonts w:ascii="標楷體" w:eastAsia="標楷體" w:hAnsi="標楷體" w:cs="Arial"/>
                      <w:sz w:val="26"/>
                      <w:szCs w:val="26"/>
                    </w:rPr>
                    <w:t>-5</w:t>
                  </w:r>
                  <w:r w:rsidRPr="00A9638D">
                    <w:rPr>
                      <w:rFonts w:ascii="標楷體" w:eastAsia="標楷體" w:hAnsi="標楷體" w:cs="Arial"/>
                      <w:color w:val="000000"/>
                      <w:kern w:val="0"/>
                      <w:sz w:val="26"/>
                      <w:szCs w:val="26"/>
                    </w:rPr>
                    <w:t xml:space="preserve">             </w:t>
                  </w:r>
                </w:p>
                <w:p w:rsidR="006F50F1" w:rsidRPr="00A9638D" w:rsidRDefault="006F50F1" w:rsidP="006F0E7E">
                  <w:pPr>
                    <w:widowControl/>
                    <w:rPr>
                      <w:rFonts w:ascii="標楷體" w:eastAsia="標楷體" w:hAnsi="標楷體" w:cs="Arial"/>
                      <w:color w:val="000000"/>
                      <w:kern w:val="0"/>
                      <w:sz w:val="26"/>
                      <w:szCs w:val="26"/>
                    </w:rPr>
                  </w:pPr>
                  <w:r w:rsidRPr="00A9638D">
                    <w:rPr>
                      <w:rFonts w:ascii="標楷體" w:eastAsia="標楷體" w:hAnsi="標楷體" w:cs="Arial"/>
                      <w:sz w:val="26"/>
                      <w:szCs w:val="26"/>
                    </w:rPr>
                    <w:t>Ja-</w:t>
                  </w:r>
                  <w:r w:rsidRPr="00A9638D">
                    <w:rPr>
                      <w:rFonts w:ascii="標楷體" w:eastAsia="標楷體" w:hAnsi="標楷體" w:cs="微軟正黑體" w:hint="eastAsia"/>
                      <w:sz w:val="26"/>
                      <w:szCs w:val="26"/>
                    </w:rPr>
                    <w:t>Ⅳ</w:t>
                  </w:r>
                  <w:r w:rsidRPr="00A9638D">
                    <w:rPr>
                      <w:rFonts w:ascii="標楷體" w:eastAsia="標楷體" w:hAnsi="標楷體" w:cs="Arial"/>
                      <w:sz w:val="26"/>
                      <w:szCs w:val="26"/>
                    </w:rPr>
                    <w:t>-3</w:t>
                  </w:r>
                </w:p>
              </w:tc>
              <w:tc>
                <w:tcPr>
                  <w:tcW w:w="0" w:type="auto"/>
                  <w:shd w:val="clear" w:color="auto" w:fill="FFFFFF"/>
                  <w:tcMar>
                    <w:top w:w="30" w:type="dxa"/>
                    <w:left w:w="30" w:type="dxa"/>
                    <w:bottom w:w="30" w:type="dxa"/>
                    <w:right w:w="30" w:type="dxa"/>
                  </w:tcMar>
                  <w:hideMark/>
                </w:tcPr>
                <w:p w:rsidR="006F50F1" w:rsidRPr="00A9638D" w:rsidRDefault="006F50F1" w:rsidP="006F0E7E">
                  <w:pPr>
                    <w:widowControl/>
                    <w:rPr>
                      <w:rFonts w:ascii="標楷體" w:eastAsia="標楷體" w:hAnsi="標楷體" w:cs="Arial"/>
                      <w:sz w:val="26"/>
                      <w:szCs w:val="26"/>
                    </w:rPr>
                  </w:pPr>
                  <w:r w:rsidRPr="00A9638D">
                    <w:rPr>
                      <w:rFonts w:ascii="標楷體" w:eastAsia="標楷體" w:hAnsi="標楷體" w:cs="Arial"/>
                      <w:sz w:val="26"/>
                      <w:szCs w:val="26"/>
                    </w:rPr>
                    <w:t>溫度會影響物質的狀態。</w:t>
                  </w:r>
                </w:p>
                <w:p w:rsidR="006F50F1" w:rsidRPr="00A9638D" w:rsidRDefault="006F50F1" w:rsidP="006F0E7E">
                  <w:pPr>
                    <w:widowControl/>
                    <w:rPr>
                      <w:rFonts w:ascii="標楷體" w:eastAsia="標楷體" w:hAnsi="標楷體" w:cs="Arial"/>
                      <w:sz w:val="26"/>
                      <w:szCs w:val="26"/>
                    </w:rPr>
                  </w:pPr>
                  <w:r w:rsidRPr="00A9638D">
                    <w:rPr>
                      <w:rFonts w:ascii="標楷體" w:eastAsia="標楷體" w:hAnsi="標楷體" w:cs="Arial"/>
                      <w:sz w:val="26"/>
                      <w:szCs w:val="26"/>
                    </w:rPr>
                    <w:t>熱的傳播方式包含傳導、對流與輻射。</w:t>
                  </w:r>
                </w:p>
                <w:p w:rsidR="006F50F1" w:rsidRPr="00A9638D" w:rsidRDefault="006F50F1" w:rsidP="006F0E7E">
                  <w:pPr>
                    <w:widowControl/>
                    <w:rPr>
                      <w:rFonts w:ascii="標楷體" w:eastAsia="標楷體" w:hAnsi="標楷體" w:cs="Arial"/>
                      <w:sz w:val="26"/>
                      <w:szCs w:val="26"/>
                    </w:rPr>
                  </w:pPr>
                  <w:r w:rsidRPr="00A9638D">
                    <w:rPr>
                      <w:rFonts w:ascii="標楷體" w:eastAsia="標楷體" w:hAnsi="標楷體" w:cs="Arial"/>
                      <w:sz w:val="26"/>
                      <w:szCs w:val="26"/>
                    </w:rPr>
                    <w:t>熱會改變物質形態，例如：狀態產生變化、體積發生脹縮</w:t>
                  </w:r>
                </w:p>
                <w:p w:rsidR="006F50F1" w:rsidRPr="00A9638D" w:rsidRDefault="006F50F1" w:rsidP="006F0E7E">
                  <w:pPr>
                    <w:widowControl/>
                    <w:rPr>
                      <w:rFonts w:ascii="標楷體" w:eastAsia="標楷體" w:hAnsi="標楷體" w:cs="Arial"/>
                      <w:color w:val="000000"/>
                      <w:kern w:val="0"/>
                      <w:sz w:val="26"/>
                      <w:szCs w:val="26"/>
                    </w:rPr>
                  </w:pPr>
                  <w:r w:rsidRPr="00A9638D">
                    <w:rPr>
                      <w:rFonts w:ascii="標楷體" w:eastAsia="標楷體" w:hAnsi="標楷體" w:cs="Arial"/>
                      <w:sz w:val="26"/>
                      <w:szCs w:val="26"/>
                    </w:rPr>
                    <w:t>化學反應中常伴隨沉澱、氣體、顏色及溫度變化等現象。</w:t>
                  </w:r>
                </w:p>
              </w:tc>
            </w:tr>
          </w:tbl>
          <w:p w:rsidR="006F50F1" w:rsidRPr="004D1DE8" w:rsidRDefault="006F50F1" w:rsidP="006F0E7E">
            <w:pPr>
              <w:rPr>
                <w:rFonts w:ascii="標楷體" w:eastAsia="標楷體" w:hAnsi="標楷體" w:cs="Arial"/>
                <w:color w:val="000000" w:themeColor="text1"/>
                <w:kern w:val="24"/>
                <w:sz w:val="26"/>
                <w:szCs w:val="26"/>
              </w:rPr>
            </w:pPr>
          </w:p>
        </w:tc>
      </w:tr>
      <w:tr w:rsidR="006F50F1" w:rsidRPr="00BE2B45" w:rsidTr="003755C8">
        <w:trPr>
          <w:trHeight w:val="956"/>
        </w:trPr>
        <w:tc>
          <w:tcPr>
            <w:tcW w:w="676" w:type="pct"/>
            <w:vMerge/>
            <w:shd w:val="clear" w:color="auto" w:fill="E2EFD9" w:themeFill="accent6" w:themeFillTint="33"/>
            <w:vAlign w:val="center"/>
            <w:hideMark/>
          </w:tcPr>
          <w:p w:rsidR="006F50F1" w:rsidRPr="00BE2B45" w:rsidRDefault="006F50F1" w:rsidP="006F0E7E">
            <w:pPr>
              <w:widowControl/>
              <w:jc w:val="center"/>
              <w:rPr>
                <w:rFonts w:ascii="標楷體" w:eastAsia="標楷體" w:hAnsi="標楷體" w:cs="Arial"/>
                <w:b/>
                <w:kern w:val="0"/>
                <w:sz w:val="28"/>
                <w:szCs w:val="28"/>
              </w:rPr>
            </w:pPr>
          </w:p>
        </w:tc>
        <w:tc>
          <w:tcPr>
            <w:tcW w:w="4324" w:type="pct"/>
            <w:shd w:val="clear" w:color="auto" w:fill="auto"/>
            <w:vAlign w:val="center"/>
            <w:hideMark/>
          </w:tcPr>
          <w:p w:rsidR="006F50F1" w:rsidRPr="004D1DE8" w:rsidRDefault="006F50F1" w:rsidP="006F0E7E">
            <w:pPr>
              <w:widowControl/>
              <w:jc w:val="both"/>
              <w:rPr>
                <w:rFonts w:ascii="標楷體" w:eastAsia="標楷體" w:hAnsi="標楷體" w:cs="Arial"/>
                <w:color w:val="000000" w:themeColor="text1"/>
                <w:kern w:val="24"/>
                <w:sz w:val="26"/>
                <w:szCs w:val="26"/>
              </w:rPr>
            </w:pPr>
            <w:r w:rsidRPr="004D1DE8">
              <w:rPr>
                <w:rFonts w:ascii="標楷體" w:eastAsia="標楷體" w:hAnsi="標楷體" w:cs="Arial" w:hint="eastAsia"/>
                <w:color w:val="000000" w:themeColor="text1"/>
                <w:kern w:val="24"/>
                <w:sz w:val="26"/>
                <w:szCs w:val="26"/>
              </w:rPr>
              <w:t>【學習表現】</w:t>
            </w:r>
          </w:p>
          <w:tbl>
            <w:tblPr>
              <w:tblW w:w="8197" w:type="dxa"/>
              <w:tblCellSpacing w:w="0" w:type="dxa"/>
              <w:shd w:val="clear" w:color="auto" w:fill="FFFFFF"/>
              <w:tblCellMar>
                <w:left w:w="0" w:type="dxa"/>
                <w:right w:w="0" w:type="dxa"/>
              </w:tblCellMar>
              <w:tblLook w:val="04A0" w:firstRow="1" w:lastRow="0" w:firstColumn="1" w:lastColumn="0" w:noHBand="0" w:noVBand="1"/>
            </w:tblPr>
            <w:tblGrid>
              <w:gridCol w:w="1286"/>
              <w:gridCol w:w="189"/>
              <w:gridCol w:w="6722"/>
            </w:tblGrid>
            <w:tr w:rsidR="006F50F1" w:rsidRPr="004D1DE8" w:rsidTr="006F0E7E">
              <w:trPr>
                <w:tblCellSpacing w:w="0" w:type="dxa"/>
              </w:trPr>
              <w:tc>
                <w:tcPr>
                  <w:tcW w:w="785" w:type="pct"/>
                  <w:shd w:val="clear" w:color="auto" w:fill="FFFFFF"/>
                  <w:tcMar>
                    <w:top w:w="30" w:type="dxa"/>
                    <w:left w:w="30" w:type="dxa"/>
                    <w:bottom w:w="30" w:type="dxa"/>
                    <w:right w:w="30" w:type="dxa"/>
                  </w:tcMar>
                  <w:hideMark/>
                </w:tcPr>
                <w:p w:rsidR="006F50F1" w:rsidRPr="00921817" w:rsidRDefault="006F50F1" w:rsidP="006F0E7E">
                  <w:pPr>
                    <w:widowControl/>
                    <w:rPr>
                      <w:rFonts w:ascii="Arial" w:eastAsia="標楷體" w:hAnsi="Arial" w:cs="Arial"/>
                      <w:color w:val="000000"/>
                      <w:kern w:val="0"/>
                      <w:sz w:val="26"/>
                      <w:szCs w:val="26"/>
                    </w:rPr>
                  </w:pPr>
                  <w:r w:rsidRPr="00921817">
                    <w:rPr>
                      <w:rFonts w:ascii="Arial" w:eastAsia="標楷體" w:hAnsi="Arial" w:cs="Arial"/>
                      <w:color w:val="000000"/>
                      <w:kern w:val="0"/>
                      <w:sz w:val="26"/>
                      <w:szCs w:val="26"/>
                    </w:rPr>
                    <w:t>ai-IV-1</w:t>
                  </w:r>
                </w:p>
              </w:tc>
              <w:tc>
                <w:tcPr>
                  <w:tcW w:w="0" w:type="auto"/>
                  <w:gridSpan w:val="2"/>
                  <w:shd w:val="clear" w:color="auto" w:fill="FFFFFF"/>
                  <w:tcMar>
                    <w:top w:w="30" w:type="dxa"/>
                    <w:left w:w="30" w:type="dxa"/>
                    <w:bottom w:w="30" w:type="dxa"/>
                    <w:right w:w="30" w:type="dxa"/>
                  </w:tcMar>
                  <w:hideMark/>
                </w:tcPr>
                <w:p w:rsidR="006F50F1" w:rsidRPr="00921817" w:rsidRDefault="006F50F1" w:rsidP="006F0E7E">
                  <w:pPr>
                    <w:widowControl/>
                    <w:rPr>
                      <w:rFonts w:ascii="Arial" w:eastAsia="標楷體" w:hAnsi="Arial" w:cs="Arial"/>
                      <w:color w:val="000000"/>
                      <w:kern w:val="0"/>
                      <w:sz w:val="26"/>
                      <w:szCs w:val="26"/>
                    </w:rPr>
                  </w:pPr>
                  <w:r>
                    <w:rPr>
                      <w:rFonts w:ascii="Arial" w:eastAsia="標楷體" w:hAnsi="Arial" w:cs="Arial" w:hint="eastAsia"/>
                      <w:color w:val="000000"/>
                      <w:kern w:val="0"/>
                      <w:sz w:val="26"/>
                      <w:szCs w:val="26"/>
                    </w:rPr>
                    <w:t xml:space="preserve"> </w:t>
                  </w:r>
                  <w:r w:rsidRPr="00921817">
                    <w:rPr>
                      <w:rFonts w:ascii="Arial" w:eastAsia="標楷體" w:hAnsi="Arial" w:cs="Arial"/>
                      <w:color w:val="000000"/>
                      <w:kern w:val="0"/>
                      <w:sz w:val="26"/>
                      <w:szCs w:val="26"/>
                    </w:rPr>
                    <w:t>動手實作解決問題或驗證自己想法，而獲得成就感。</w:t>
                  </w:r>
                </w:p>
              </w:tc>
            </w:tr>
            <w:tr w:rsidR="006F50F1" w:rsidRPr="004D1DE8" w:rsidTr="006F0E7E">
              <w:trPr>
                <w:tblCellSpacing w:w="0" w:type="dxa"/>
              </w:trPr>
              <w:tc>
                <w:tcPr>
                  <w:tcW w:w="785" w:type="pct"/>
                  <w:shd w:val="clear" w:color="auto" w:fill="FFFFFF"/>
                  <w:tcMar>
                    <w:top w:w="30" w:type="dxa"/>
                    <w:left w:w="30" w:type="dxa"/>
                    <w:bottom w:w="30" w:type="dxa"/>
                    <w:right w:w="30" w:type="dxa"/>
                  </w:tcMar>
                  <w:hideMark/>
                </w:tcPr>
                <w:p w:rsidR="006F50F1" w:rsidRPr="00921817" w:rsidRDefault="006F50F1" w:rsidP="006F0E7E">
                  <w:pPr>
                    <w:widowControl/>
                    <w:rPr>
                      <w:rFonts w:ascii="Arial" w:eastAsia="標楷體" w:hAnsi="Arial" w:cs="Arial"/>
                      <w:color w:val="000000"/>
                      <w:kern w:val="0"/>
                      <w:sz w:val="26"/>
                      <w:szCs w:val="26"/>
                    </w:rPr>
                  </w:pPr>
                  <w:r w:rsidRPr="00921817">
                    <w:rPr>
                      <w:rFonts w:ascii="Arial" w:eastAsia="標楷體" w:hAnsi="Arial" w:cs="Arial"/>
                      <w:color w:val="000000"/>
                      <w:kern w:val="0"/>
                      <w:sz w:val="26"/>
                      <w:szCs w:val="26"/>
                    </w:rPr>
                    <w:t>ai-IV-2</w:t>
                  </w:r>
                </w:p>
              </w:tc>
              <w:tc>
                <w:tcPr>
                  <w:tcW w:w="0" w:type="auto"/>
                  <w:gridSpan w:val="2"/>
                  <w:shd w:val="clear" w:color="auto" w:fill="FFFFFF"/>
                  <w:tcMar>
                    <w:top w:w="30" w:type="dxa"/>
                    <w:left w:w="30" w:type="dxa"/>
                    <w:bottom w:w="30" w:type="dxa"/>
                    <w:right w:w="30" w:type="dxa"/>
                  </w:tcMar>
                  <w:hideMark/>
                </w:tcPr>
                <w:p w:rsidR="006F50F1" w:rsidRPr="00921817" w:rsidRDefault="006F50F1" w:rsidP="006F0E7E">
                  <w:pPr>
                    <w:widowControl/>
                    <w:rPr>
                      <w:rFonts w:ascii="Arial" w:eastAsia="標楷體" w:hAnsi="Arial" w:cs="Arial"/>
                      <w:color w:val="000000"/>
                      <w:kern w:val="0"/>
                      <w:sz w:val="26"/>
                      <w:szCs w:val="26"/>
                    </w:rPr>
                  </w:pPr>
                  <w:r>
                    <w:rPr>
                      <w:rFonts w:ascii="Arial" w:eastAsia="標楷體" w:hAnsi="Arial" w:cs="Arial" w:hint="eastAsia"/>
                      <w:color w:val="000000"/>
                      <w:kern w:val="0"/>
                      <w:sz w:val="26"/>
                      <w:szCs w:val="26"/>
                    </w:rPr>
                    <w:t xml:space="preserve"> </w:t>
                  </w:r>
                  <w:r w:rsidRPr="00921817">
                    <w:rPr>
                      <w:rFonts w:ascii="Arial" w:eastAsia="標楷體" w:hAnsi="Arial" w:cs="Arial"/>
                      <w:color w:val="000000"/>
                      <w:kern w:val="0"/>
                      <w:sz w:val="26"/>
                      <w:szCs w:val="26"/>
                    </w:rPr>
                    <w:t>透過與同儕的討論，分享科學發現的樂趣。</w:t>
                  </w:r>
                </w:p>
              </w:tc>
            </w:tr>
            <w:tr w:rsidR="006F50F1" w:rsidRPr="00817607" w:rsidTr="006F0E7E">
              <w:trPr>
                <w:trHeight w:val="1404"/>
                <w:tblCellSpacing w:w="0" w:type="dxa"/>
              </w:trPr>
              <w:tc>
                <w:tcPr>
                  <w:tcW w:w="900" w:type="pct"/>
                  <w:gridSpan w:val="2"/>
                  <w:shd w:val="clear" w:color="auto" w:fill="FFFFFF"/>
                  <w:tcMar>
                    <w:top w:w="30" w:type="dxa"/>
                    <w:left w:w="30" w:type="dxa"/>
                    <w:bottom w:w="30" w:type="dxa"/>
                    <w:right w:w="30" w:type="dxa"/>
                  </w:tcMar>
                  <w:hideMark/>
                </w:tcPr>
                <w:p w:rsidR="006F50F1" w:rsidRPr="00921817" w:rsidRDefault="006F50F1" w:rsidP="006F0E7E">
                  <w:pPr>
                    <w:widowControl/>
                    <w:rPr>
                      <w:rFonts w:ascii="Arial" w:eastAsia="標楷體" w:hAnsi="Arial" w:cs="Arial"/>
                      <w:color w:val="000000"/>
                      <w:kern w:val="0"/>
                      <w:sz w:val="26"/>
                      <w:szCs w:val="26"/>
                    </w:rPr>
                  </w:pPr>
                  <w:r w:rsidRPr="00921817">
                    <w:rPr>
                      <w:rFonts w:ascii="Arial" w:eastAsia="標楷體" w:hAnsi="Arial" w:cs="Arial"/>
                      <w:color w:val="000000"/>
                      <w:kern w:val="0"/>
                      <w:sz w:val="26"/>
                      <w:szCs w:val="26"/>
                    </w:rPr>
                    <w:t>ti-IV-1</w:t>
                  </w:r>
                </w:p>
                <w:p w:rsidR="006F50F1" w:rsidRPr="00921817" w:rsidRDefault="006F50F1" w:rsidP="006F0E7E">
                  <w:pPr>
                    <w:rPr>
                      <w:rFonts w:ascii="Arial" w:eastAsia="標楷體" w:hAnsi="Arial" w:cs="Arial"/>
                      <w:sz w:val="26"/>
                      <w:szCs w:val="26"/>
                    </w:rPr>
                  </w:pPr>
                </w:p>
                <w:p w:rsidR="006F50F1" w:rsidRPr="00921817" w:rsidRDefault="006F50F1" w:rsidP="006F0E7E">
                  <w:pPr>
                    <w:rPr>
                      <w:rFonts w:ascii="Arial" w:eastAsia="標楷體" w:hAnsi="Arial" w:cs="Arial"/>
                      <w:sz w:val="26"/>
                      <w:szCs w:val="26"/>
                    </w:rPr>
                  </w:pPr>
                </w:p>
                <w:p w:rsidR="006F50F1" w:rsidRDefault="006F50F1" w:rsidP="006F0E7E">
                  <w:pPr>
                    <w:rPr>
                      <w:rFonts w:ascii="Arial" w:eastAsia="標楷體" w:hAnsi="Arial" w:cs="Arial"/>
                      <w:sz w:val="26"/>
                      <w:szCs w:val="26"/>
                    </w:rPr>
                  </w:pPr>
                </w:p>
                <w:p w:rsidR="006F50F1" w:rsidRPr="00921817" w:rsidRDefault="006F50F1" w:rsidP="006F0E7E">
                  <w:pPr>
                    <w:rPr>
                      <w:rFonts w:ascii="Arial" w:eastAsia="標楷體" w:hAnsi="Arial" w:cs="Arial"/>
                      <w:sz w:val="26"/>
                      <w:szCs w:val="26"/>
                    </w:rPr>
                  </w:pPr>
                  <w:r w:rsidRPr="00921817">
                    <w:rPr>
                      <w:rFonts w:ascii="Arial" w:eastAsia="標楷體" w:hAnsi="Arial" w:cs="Arial"/>
                      <w:sz w:val="26"/>
                      <w:szCs w:val="26"/>
                    </w:rPr>
                    <w:t>pe-</w:t>
                  </w:r>
                  <w:r w:rsidRPr="00921817">
                    <w:rPr>
                      <w:rFonts w:ascii="微軟正黑體" w:eastAsia="微軟正黑體" w:hAnsi="微軟正黑體" w:cs="微軟正黑體" w:hint="eastAsia"/>
                      <w:sz w:val="26"/>
                      <w:szCs w:val="26"/>
                    </w:rPr>
                    <w:t>Ⅳ</w:t>
                  </w:r>
                  <w:r w:rsidRPr="00921817">
                    <w:rPr>
                      <w:rFonts w:ascii="Arial" w:eastAsia="標楷體" w:hAnsi="Arial" w:cs="Arial"/>
                      <w:sz w:val="26"/>
                      <w:szCs w:val="26"/>
                    </w:rPr>
                    <w:t>-2</w:t>
                  </w:r>
                </w:p>
                <w:p w:rsidR="006F50F1" w:rsidRPr="00921817" w:rsidRDefault="006F50F1" w:rsidP="006F0E7E">
                  <w:pPr>
                    <w:rPr>
                      <w:rFonts w:ascii="Arial" w:eastAsia="標楷體" w:hAnsi="Arial" w:cs="Arial"/>
                      <w:sz w:val="26"/>
                      <w:szCs w:val="26"/>
                    </w:rPr>
                  </w:pPr>
                  <w:r w:rsidRPr="00921817">
                    <w:rPr>
                      <w:rFonts w:ascii="Arial" w:eastAsia="標楷體" w:hAnsi="Arial" w:cs="Arial"/>
                      <w:sz w:val="26"/>
                      <w:szCs w:val="26"/>
                    </w:rPr>
                    <w:t>pa-</w:t>
                  </w:r>
                  <w:r w:rsidRPr="00921817">
                    <w:rPr>
                      <w:rFonts w:ascii="微軟正黑體" w:eastAsia="微軟正黑體" w:hAnsi="微軟正黑體" w:cs="微軟正黑體" w:hint="eastAsia"/>
                      <w:sz w:val="26"/>
                      <w:szCs w:val="26"/>
                    </w:rPr>
                    <w:t>Ⅴ</w:t>
                  </w:r>
                  <w:r w:rsidRPr="00921817">
                    <w:rPr>
                      <w:rFonts w:ascii="Arial" w:eastAsia="標楷體" w:hAnsi="Arial" w:cs="Arial"/>
                      <w:sz w:val="26"/>
                      <w:szCs w:val="26"/>
                    </w:rPr>
                    <w:t>c-2</w:t>
                  </w:r>
                </w:p>
                <w:p w:rsidR="006F50F1" w:rsidRPr="00921817" w:rsidRDefault="006F50F1" w:rsidP="006F0E7E">
                  <w:pPr>
                    <w:rPr>
                      <w:rFonts w:ascii="Arial" w:eastAsia="標楷體" w:hAnsi="Arial" w:cs="Arial"/>
                      <w:sz w:val="26"/>
                      <w:szCs w:val="26"/>
                    </w:rPr>
                  </w:pPr>
                </w:p>
              </w:tc>
              <w:tc>
                <w:tcPr>
                  <w:tcW w:w="0" w:type="auto"/>
                  <w:shd w:val="clear" w:color="auto" w:fill="FFFFFF"/>
                  <w:tcMar>
                    <w:top w:w="30" w:type="dxa"/>
                    <w:left w:w="30" w:type="dxa"/>
                    <w:bottom w:w="30" w:type="dxa"/>
                    <w:right w:w="30" w:type="dxa"/>
                  </w:tcMar>
                  <w:hideMark/>
                </w:tcPr>
                <w:p w:rsidR="006F50F1" w:rsidRDefault="006F50F1" w:rsidP="006F0E7E">
                  <w:pPr>
                    <w:widowControl/>
                    <w:rPr>
                      <w:rFonts w:ascii="標楷體" w:eastAsia="標楷體" w:hAnsi="標楷體" w:cs="Arial"/>
                      <w:color w:val="000000"/>
                      <w:kern w:val="0"/>
                      <w:sz w:val="26"/>
                      <w:szCs w:val="26"/>
                    </w:rPr>
                  </w:pPr>
                  <w:r w:rsidRPr="004D1DE8">
                    <w:rPr>
                      <w:rFonts w:ascii="標楷體" w:eastAsia="標楷體" w:hAnsi="標楷體" w:cs="Arial"/>
                      <w:color w:val="000000"/>
                      <w:kern w:val="0"/>
                      <w:sz w:val="26"/>
                      <w:szCs w:val="26"/>
                    </w:rPr>
                    <w:t>能依據已知的自然科學知識概念，經由自我或團體探索與討論的過程，想像當使用的觀察方法或實驗方法改變時，其結果可能產生的差異；並能嘗試在指導下以創新思考和方法得到新的模型、成品或結果。</w:t>
                  </w:r>
                </w:p>
                <w:p w:rsidR="006F50F1" w:rsidRPr="00921817" w:rsidRDefault="006F50F1" w:rsidP="006F0E7E">
                  <w:pPr>
                    <w:widowControl/>
                    <w:rPr>
                      <w:rFonts w:ascii="標楷體" w:eastAsia="標楷體" w:hAnsi="標楷體"/>
                      <w:sz w:val="26"/>
                      <w:szCs w:val="26"/>
                    </w:rPr>
                  </w:pPr>
                  <w:r w:rsidRPr="00921817">
                    <w:rPr>
                      <w:rFonts w:ascii="標楷體" w:eastAsia="標楷體" w:hAnsi="標楷體"/>
                      <w:sz w:val="26"/>
                      <w:szCs w:val="26"/>
                    </w:rPr>
                    <w:t>能正確安全操作適合學習階段的物品、器材儀器、科技設備及資源。能進行客觀的質性</w:t>
                  </w:r>
                  <w:r>
                    <w:rPr>
                      <w:rFonts w:ascii="標楷體" w:eastAsia="標楷體" w:hAnsi="標楷體"/>
                      <w:sz w:val="26"/>
                      <w:szCs w:val="26"/>
                    </w:rPr>
                    <w:t>觀察或數值量測並詳實</w:t>
                  </w:r>
                  <w:r>
                    <w:rPr>
                      <w:rFonts w:ascii="標楷體" w:eastAsia="標楷體" w:hAnsi="標楷體" w:hint="eastAsia"/>
                      <w:sz w:val="26"/>
                      <w:szCs w:val="26"/>
                    </w:rPr>
                    <w:t>記錄</w:t>
                  </w:r>
                  <w:r w:rsidRPr="004D1DE8">
                    <w:rPr>
                      <w:rFonts w:ascii="標楷體" w:eastAsia="標楷體" w:hAnsi="標楷體" w:cs="Arial"/>
                      <w:color w:val="000000"/>
                      <w:kern w:val="0"/>
                      <w:sz w:val="26"/>
                      <w:szCs w:val="26"/>
                    </w:rPr>
                    <w:t>。</w:t>
                  </w:r>
                </w:p>
                <w:p w:rsidR="006F50F1" w:rsidRPr="00D927E8" w:rsidRDefault="006F50F1" w:rsidP="006F0E7E">
                  <w:pPr>
                    <w:widowControl/>
                    <w:rPr>
                      <w:rFonts w:ascii="標楷體" w:eastAsia="標楷體" w:hAnsi="標楷體" w:cs="Arial"/>
                      <w:color w:val="000000"/>
                      <w:kern w:val="0"/>
                      <w:sz w:val="26"/>
                      <w:szCs w:val="26"/>
                    </w:rPr>
                  </w:pPr>
                  <w:r w:rsidRPr="00921817">
                    <w:rPr>
                      <w:rFonts w:ascii="標楷體" w:eastAsia="標楷體" w:hAnsi="標楷體"/>
                      <w:sz w:val="26"/>
                      <w:szCs w:val="26"/>
                    </w:rPr>
                    <w:t>能運用科學原理、思考智能、數學等方法，從（所得的）資訊或數據，形成解釋、發現新知、獲知因果關係、解決問題或是發現新的問題。並能將自己的探究結果和同學的結果或其他相關的資訊比較對照，相互檢核，確認結果</w:t>
                  </w:r>
                  <w:r>
                    <w:rPr>
                      <w:rFonts w:ascii="新細明體" w:hAnsi="新細明體" w:hint="eastAsia"/>
                      <w:sz w:val="26"/>
                      <w:szCs w:val="26"/>
                    </w:rPr>
                    <w:t>。</w:t>
                  </w:r>
                </w:p>
              </w:tc>
            </w:tr>
          </w:tbl>
          <w:p w:rsidR="006F50F1" w:rsidRPr="005F34FC" w:rsidRDefault="006F50F1" w:rsidP="006F0E7E">
            <w:pPr>
              <w:rPr>
                <w:rFonts w:ascii="標楷體" w:eastAsia="標楷體" w:hAnsi="標楷體" w:cs="細明體_HKSCS"/>
              </w:rPr>
            </w:pPr>
          </w:p>
        </w:tc>
      </w:tr>
      <w:tr w:rsidR="006F50F1" w:rsidRPr="00BE2B45" w:rsidTr="003755C8">
        <w:trPr>
          <w:trHeight w:val="956"/>
        </w:trPr>
        <w:tc>
          <w:tcPr>
            <w:tcW w:w="676" w:type="pct"/>
            <w:shd w:val="clear" w:color="auto" w:fill="E2EFD9" w:themeFill="accent6" w:themeFillTint="33"/>
            <w:vAlign w:val="center"/>
          </w:tcPr>
          <w:p w:rsidR="006F50F1" w:rsidRPr="00BE2B45" w:rsidRDefault="006F50F1" w:rsidP="006F0E7E">
            <w:pPr>
              <w:widowControl/>
              <w:jc w:val="center"/>
              <w:rPr>
                <w:rFonts w:ascii="標楷體" w:eastAsia="標楷體" w:hAnsi="標楷體" w:cs="Arial"/>
                <w:b/>
                <w:color w:val="000000" w:themeColor="text1"/>
                <w:kern w:val="24"/>
                <w:sz w:val="28"/>
                <w:szCs w:val="28"/>
              </w:rPr>
            </w:pPr>
            <w:r w:rsidRPr="00BE2B45">
              <w:rPr>
                <w:rFonts w:ascii="標楷體" w:eastAsia="標楷體" w:hAnsi="標楷體" w:cs="Arial" w:hint="eastAsia"/>
                <w:b/>
                <w:color w:val="000000" w:themeColor="text1"/>
                <w:kern w:val="24"/>
                <w:sz w:val="28"/>
                <w:szCs w:val="28"/>
              </w:rPr>
              <w:t>教學目標</w:t>
            </w:r>
          </w:p>
        </w:tc>
        <w:tc>
          <w:tcPr>
            <w:tcW w:w="4324" w:type="pct"/>
            <w:shd w:val="clear" w:color="auto" w:fill="auto"/>
            <w:vAlign w:val="center"/>
          </w:tcPr>
          <w:p w:rsidR="006F50F1" w:rsidRPr="004D1DE8" w:rsidRDefault="006F50F1" w:rsidP="006F0E7E">
            <w:pPr>
              <w:widowControl/>
              <w:jc w:val="both"/>
              <w:rPr>
                <w:rFonts w:ascii="標楷體" w:eastAsia="標楷體" w:hAnsi="標楷體" w:cs="Arial"/>
                <w:sz w:val="26"/>
                <w:szCs w:val="26"/>
              </w:rPr>
            </w:pPr>
            <w:r w:rsidRPr="004D1DE8">
              <w:rPr>
                <w:rFonts w:ascii="標楷體" w:eastAsia="標楷體" w:hAnsi="標楷體" w:cs="Arial"/>
                <w:sz w:val="26"/>
                <w:szCs w:val="26"/>
              </w:rPr>
              <w:t>1.</w:t>
            </w:r>
            <w:r>
              <w:rPr>
                <w:rFonts w:ascii="標楷體" w:eastAsia="標楷體" w:hAnsi="標楷體" w:cs="Arial"/>
                <w:sz w:val="26"/>
                <w:szCs w:val="26"/>
              </w:rPr>
              <w:t>認識</w:t>
            </w:r>
            <w:r>
              <w:rPr>
                <w:rFonts w:ascii="標楷體" w:eastAsia="標楷體" w:hAnsi="標楷體" w:cs="Arial" w:hint="eastAsia"/>
                <w:sz w:val="26"/>
                <w:szCs w:val="26"/>
              </w:rPr>
              <w:t>不同糖用途和不同方式製作的差異及焦糖化反應</w:t>
            </w:r>
          </w:p>
          <w:p w:rsidR="006F50F1" w:rsidRPr="004D1DE8" w:rsidRDefault="006F50F1" w:rsidP="006F0E7E">
            <w:pPr>
              <w:widowControl/>
              <w:jc w:val="both"/>
              <w:rPr>
                <w:rFonts w:ascii="標楷體" w:eastAsia="標楷體" w:hAnsi="標楷體" w:cs="Arial"/>
                <w:sz w:val="26"/>
                <w:szCs w:val="26"/>
              </w:rPr>
            </w:pPr>
            <w:r w:rsidRPr="004D1DE8">
              <w:rPr>
                <w:rFonts w:ascii="標楷體" w:eastAsia="標楷體" w:hAnsi="標楷體" w:cs="Arial"/>
                <w:sz w:val="26"/>
                <w:szCs w:val="26"/>
              </w:rPr>
              <w:t>2.</w:t>
            </w:r>
            <w:r>
              <w:rPr>
                <w:rFonts w:ascii="標楷體" w:eastAsia="標楷體" w:hAnsi="標楷體" w:cs="Arial"/>
                <w:sz w:val="26"/>
                <w:szCs w:val="26"/>
              </w:rPr>
              <w:t>認識</w:t>
            </w:r>
            <w:r>
              <w:rPr>
                <w:rFonts w:ascii="標楷體" w:eastAsia="標楷體" w:hAnsi="標楷體" w:cs="Arial" w:hint="eastAsia"/>
                <w:sz w:val="26"/>
                <w:szCs w:val="26"/>
              </w:rPr>
              <w:t>小蘇打碰到熱的反應</w:t>
            </w:r>
          </w:p>
          <w:p w:rsidR="006F50F1" w:rsidRPr="004D1DE8" w:rsidRDefault="006F50F1" w:rsidP="006F0E7E">
            <w:pPr>
              <w:widowControl/>
              <w:jc w:val="both"/>
              <w:rPr>
                <w:rFonts w:ascii="標楷體" w:eastAsia="標楷體" w:hAnsi="標楷體" w:cs="Arial"/>
                <w:sz w:val="26"/>
                <w:szCs w:val="26"/>
              </w:rPr>
            </w:pPr>
            <w:r w:rsidRPr="004D1DE8">
              <w:rPr>
                <w:rFonts w:ascii="標楷體" w:eastAsia="標楷體" w:hAnsi="標楷體" w:cs="Arial"/>
                <w:sz w:val="26"/>
                <w:szCs w:val="26"/>
              </w:rPr>
              <w:t>3.藉由討論，學習小組合作與分享</w:t>
            </w:r>
          </w:p>
          <w:p w:rsidR="006F50F1" w:rsidRPr="004D1DE8" w:rsidRDefault="006F50F1" w:rsidP="006F0E7E">
            <w:pPr>
              <w:widowControl/>
              <w:jc w:val="both"/>
              <w:rPr>
                <w:rFonts w:ascii="標楷體" w:eastAsia="標楷體" w:hAnsi="標楷體" w:cs="Arial"/>
                <w:color w:val="000000" w:themeColor="text1"/>
                <w:kern w:val="24"/>
                <w:sz w:val="26"/>
                <w:szCs w:val="26"/>
              </w:rPr>
            </w:pPr>
            <w:r w:rsidRPr="004D1DE8">
              <w:rPr>
                <w:rFonts w:ascii="標楷體" w:eastAsia="標楷體" w:hAnsi="標楷體" w:cs="Arial"/>
                <w:sz w:val="26"/>
                <w:szCs w:val="26"/>
              </w:rPr>
              <w:t>4.探究與思考方式使學生能學以致用</w:t>
            </w:r>
          </w:p>
        </w:tc>
      </w:tr>
      <w:tr w:rsidR="006F50F1" w:rsidRPr="00BE2B45" w:rsidTr="003755C8">
        <w:trPr>
          <w:trHeight w:val="686"/>
        </w:trPr>
        <w:tc>
          <w:tcPr>
            <w:tcW w:w="676" w:type="pct"/>
            <w:shd w:val="clear" w:color="auto" w:fill="E2EFD9" w:themeFill="accent6" w:themeFillTint="33"/>
            <w:vAlign w:val="center"/>
          </w:tcPr>
          <w:p w:rsidR="006F50F1" w:rsidRDefault="006F50F1" w:rsidP="006F0E7E">
            <w:pPr>
              <w:widowControl/>
              <w:spacing w:line="400" w:lineRule="exact"/>
              <w:jc w:val="center"/>
              <w:rPr>
                <w:rFonts w:ascii="標楷體" w:eastAsia="標楷體" w:hAnsi="標楷體" w:cs="Arial"/>
                <w:b/>
                <w:color w:val="000000" w:themeColor="text1"/>
                <w:kern w:val="24"/>
                <w:sz w:val="28"/>
                <w:szCs w:val="28"/>
              </w:rPr>
            </w:pPr>
            <w:r>
              <w:rPr>
                <w:rFonts w:ascii="標楷體" w:eastAsia="標楷體" w:hAnsi="標楷體" w:cs="Arial" w:hint="eastAsia"/>
                <w:b/>
                <w:color w:val="000000" w:themeColor="text1"/>
                <w:kern w:val="24"/>
                <w:sz w:val="28"/>
                <w:szCs w:val="28"/>
              </w:rPr>
              <w:lastRenderedPageBreak/>
              <w:t>教學資源</w:t>
            </w:r>
          </w:p>
          <w:p w:rsidR="006F50F1" w:rsidRPr="00BE2B45" w:rsidRDefault="006F50F1" w:rsidP="006F0E7E">
            <w:pPr>
              <w:widowControl/>
              <w:spacing w:line="400" w:lineRule="exact"/>
              <w:jc w:val="center"/>
              <w:rPr>
                <w:rFonts w:ascii="標楷體" w:eastAsia="標楷體" w:hAnsi="標楷體" w:cs="Arial"/>
                <w:b/>
                <w:color w:val="000000" w:themeColor="text1"/>
                <w:kern w:val="24"/>
                <w:sz w:val="28"/>
                <w:szCs w:val="28"/>
              </w:rPr>
            </w:pPr>
            <w:r>
              <w:rPr>
                <w:rFonts w:ascii="標楷體" w:eastAsia="標楷體" w:hAnsi="標楷體" w:cs="Arial" w:hint="eastAsia"/>
                <w:b/>
                <w:color w:val="000000" w:themeColor="text1"/>
                <w:kern w:val="24"/>
                <w:sz w:val="28"/>
                <w:szCs w:val="28"/>
              </w:rPr>
              <w:t>或教學器材</w:t>
            </w:r>
          </w:p>
        </w:tc>
        <w:tc>
          <w:tcPr>
            <w:tcW w:w="4324" w:type="pct"/>
            <w:shd w:val="clear" w:color="auto" w:fill="auto"/>
            <w:vAlign w:val="center"/>
          </w:tcPr>
          <w:p w:rsidR="006F50F1" w:rsidRDefault="006F50F1" w:rsidP="006F0E7E">
            <w:pPr>
              <w:widowControl/>
              <w:rPr>
                <w:rFonts w:ascii="標楷體" w:eastAsia="標楷體" w:hAnsi="標楷體" w:cs="Arial"/>
                <w:color w:val="000000" w:themeColor="text1"/>
                <w:kern w:val="24"/>
              </w:rPr>
            </w:pPr>
            <w:r w:rsidRPr="0040551D">
              <w:rPr>
                <w:rFonts w:ascii="標楷體" w:eastAsia="標楷體" w:hAnsi="標楷體" w:cs="Arial"/>
                <w:color w:val="000000" w:themeColor="text1"/>
                <w:kern w:val="24"/>
              </w:rPr>
              <w:t>參考書籍:</w:t>
            </w:r>
          </w:p>
          <w:p w:rsidR="006F50F1" w:rsidRPr="0040551D" w:rsidRDefault="006F50F1" w:rsidP="006F0E7E">
            <w:pPr>
              <w:widowControl/>
              <w:rPr>
                <w:rFonts w:ascii="標楷體" w:eastAsia="標楷體" w:hAnsi="標楷體" w:cs="Arial"/>
                <w:color w:val="333333"/>
                <w:bdr w:val="none" w:sz="0" w:space="0" w:color="auto" w:frame="1"/>
                <w:shd w:val="clear" w:color="auto" w:fill="FFFFFF"/>
              </w:rPr>
            </w:pPr>
            <w:r>
              <w:rPr>
                <w:rFonts w:ascii="標楷體" w:eastAsia="標楷體" w:hAnsi="標楷體" w:cs="Arial"/>
                <w:color w:val="000000" w:themeColor="text1"/>
                <w:kern w:val="24"/>
              </w:rPr>
              <w:t>1.</w:t>
            </w:r>
            <w:r w:rsidRPr="00987A80">
              <w:rPr>
                <w:rFonts w:ascii="標楷體" w:eastAsia="標楷體" w:hAnsi="標楷體" w:cs="Arial"/>
                <w:color w:val="2A2A2A"/>
                <w:kern w:val="0"/>
              </w:rPr>
              <w:t>施明智 (2021)。食物學原理 (第三版)。新北市：藝軒圖書出版社。</w:t>
            </w:r>
          </w:p>
          <w:p w:rsidR="006F50F1" w:rsidRDefault="006F50F1" w:rsidP="006F0E7E">
            <w:pPr>
              <w:widowControl/>
              <w:rPr>
                <w:rFonts w:ascii="標楷體" w:eastAsia="標楷體" w:hAnsi="標楷體" w:cs="Arial"/>
                <w:color w:val="000000" w:themeColor="text1"/>
                <w:kern w:val="24"/>
              </w:rPr>
            </w:pPr>
            <w:r>
              <w:rPr>
                <w:rFonts w:ascii="標楷體" w:eastAsia="標楷體" w:hAnsi="標楷體" w:cs="Arial" w:hint="eastAsia"/>
                <w:color w:val="000000" w:themeColor="text1"/>
                <w:kern w:val="24"/>
              </w:rPr>
              <w:t>2</w:t>
            </w:r>
            <w:r>
              <w:rPr>
                <w:rFonts w:ascii="標楷體" w:eastAsia="標楷體" w:hAnsi="標楷體" w:cs="Arial"/>
                <w:color w:val="000000" w:themeColor="text1"/>
                <w:kern w:val="24"/>
              </w:rPr>
              <w:t>.</w:t>
            </w:r>
            <w:r w:rsidRPr="00987A80">
              <w:rPr>
                <w:rFonts w:ascii="標楷體" w:eastAsia="標楷體" w:hAnsi="標楷體" w:cs="Arial"/>
                <w:color w:val="2A2A2A"/>
                <w:kern w:val="0"/>
              </w:rPr>
              <w:t>徐若瑄 (2017)。利用科學方法研究古早味椪糖。中華民國第 57 屆中小學科學展覽會。新北市。</w:t>
            </w:r>
          </w:p>
          <w:p w:rsidR="006F50F1" w:rsidRPr="0040551D" w:rsidRDefault="006F50F1" w:rsidP="006F0E7E">
            <w:pPr>
              <w:widowControl/>
              <w:rPr>
                <w:rFonts w:ascii="標楷體" w:eastAsia="標楷體" w:hAnsi="標楷體" w:cs="Arial"/>
                <w:color w:val="000000" w:themeColor="text1"/>
                <w:kern w:val="24"/>
              </w:rPr>
            </w:pPr>
            <w:r w:rsidRPr="0040551D">
              <w:rPr>
                <w:rFonts w:ascii="標楷體" w:eastAsia="標楷體" w:hAnsi="標楷體" w:cs="Arial"/>
                <w:color w:val="000000" w:themeColor="text1"/>
                <w:kern w:val="24"/>
              </w:rPr>
              <w:t>網站資料:</w:t>
            </w:r>
          </w:p>
          <w:p w:rsidR="006F50F1" w:rsidRPr="0040551D" w:rsidRDefault="006F50F1" w:rsidP="006F0E7E">
            <w:pPr>
              <w:widowControl/>
              <w:rPr>
                <w:rFonts w:ascii="標楷體" w:eastAsia="標楷體" w:hAnsi="標楷體" w:cs="Arial"/>
              </w:rPr>
            </w:pPr>
            <w:r w:rsidRPr="0040551D">
              <w:rPr>
                <w:rFonts w:ascii="標楷體" w:eastAsia="標楷體" w:hAnsi="標楷體" w:cs="Arial"/>
              </w:rPr>
              <w:t>1.</w:t>
            </w:r>
            <w:r>
              <w:rPr>
                <w:rFonts w:ascii="Helvetica" w:hAnsi="Helvetica"/>
                <w:b/>
                <w:bCs/>
                <w:color w:val="1D2228"/>
                <w:sz w:val="27"/>
                <w:szCs w:val="27"/>
                <w:shd w:val="clear" w:color="auto" w:fill="FFFFFF"/>
              </w:rPr>
              <w:t xml:space="preserve"> </w:t>
            </w:r>
            <w:r w:rsidRPr="00B63C9E">
              <w:rPr>
                <w:rFonts w:ascii="標楷體" w:eastAsia="標楷體" w:hAnsi="標楷體"/>
                <w:bCs/>
                <w:color w:val="1D2228"/>
                <w:shd w:val="clear" w:color="auto" w:fill="FFFFFF"/>
              </w:rPr>
              <w:t>王澍清 </w:t>
            </w:r>
            <w:r>
              <w:rPr>
                <w:rFonts w:ascii="標楷體" w:eastAsia="標楷體" w:hAnsi="標楷體" w:hint="eastAsia"/>
                <w:b/>
                <w:bCs/>
                <w:color w:val="1D2228"/>
                <w:sz w:val="27"/>
                <w:szCs w:val="27"/>
                <w:shd w:val="clear" w:color="auto" w:fill="FFFFFF"/>
              </w:rPr>
              <w:t>，</w:t>
            </w:r>
            <w:r w:rsidRPr="00B211CA">
              <w:rPr>
                <w:rFonts w:ascii="標楷體" w:eastAsia="標楷體" w:hAnsi="標楷體" w:cs="Arial"/>
                <w:bCs/>
                <w:spacing w:val="15"/>
                <w:kern w:val="0"/>
              </w:rPr>
              <w:t>魷魚遊戲古早味椪糖爆紅台灣vs.韓國椪糖做法</w:t>
            </w:r>
            <w:r w:rsidRPr="0040551D">
              <w:rPr>
                <w:rFonts w:ascii="標楷體" w:eastAsia="標楷體" w:hAnsi="標楷體" w:cs="Arial" w:hint="eastAsia"/>
                <w:bCs/>
                <w:spacing w:val="15"/>
                <w:kern w:val="0"/>
              </w:rPr>
              <w:t>比一比</w:t>
            </w:r>
          </w:p>
          <w:p w:rsidR="006F50F1" w:rsidRPr="0040551D" w:rsidRDefault="006F50F1" w:rsidP="006F0E7E">
            <w:pPr>
              <w:widowControl/>
              <w:rPr>
                <w:rFonts w:ascii="標楷體" w:eastAsia="標楷體" w:hAnsi="標楷體" w:cs="Arial"/>
                <w:color w:val="5B9BD5" w:themeColor="accent1"/>
                <w:kern w:val="24"/>
                <w:u w:val="single"/>
              </w:rPr>
            </w:pPr>
            <w:hyperlink r:id="rId5" w:history="1">
              <w:r w:rsidRPr="0040551D">
                <w:rPr>
                  <w:rStyle w:val="a3"/>
                  <w:rFonts w:ascii="標楷體" w:eastAsia="標楷體" w:hAnsi="標楷體" w:cs="Arial"/>
                  <w:kern w:val="24"/>
                </w:rPr>
                <w:t>https://healthmedia.com.tw/main_detail.php?id=51088&amp;OpBrowser=1</w:t>
              </w:r>
            </w:hyperlink>
          </w:p>
          <w:p w:rsidR="006F50F1" w:rsidRPr="0040551D" w:rsidRDefault="006F50F1" w:rsidP="006F0E7E">
            <w:pPr>
              <w:widowControl/>
              <w:rPr>
                <w:rFonts w:ascii="標楷體" w:eastAsia="標楷體" w:hAnsi="標楷體" w:cs="Arial"/>
                <w:color w:val="333333"/>
                <w:bdr w:val="none" w:sz="0" w:space="0" w:color="auto" w:frame="1"/>
                <w:shd w:val="clear" w:color="auto" w:fill="FFFFFF"/>
              </w:rPr>
            </w:pPr>
            <w:r w:rsidRPr="0040551D">
              <w:rPr>
                <w:rFonts w:ascii="標楷體" w:eastAsia="標楷體" w:hAnsi="標楷體" w:cs="Arial"/>
                <w:color w:val="000000" w:themeColor="text1"/>
                <w:kern w:val="24"/>
              </w:rPr>
              <w:t>2.</w:t>
            </w:r>
            <w:r w:rsidRPr="0040551D">
              <w:rPr>
                <w:rFonts w:ascii="標楷體" w:eastAsia="標楷體" w:hAnsi="標楷體" w:cs="Arial"/>
                <w:color w:val="333333"/>
                <w:bdr w:val="none" w:sz="0" w:space="0" w:color="auto" w:frame="1"/>
                <w:shd w:val="clear" w:color="auto" w:fill="FFFFFF"/>
              </w:rPr>
              <w:t xml:space="preserve"> </w:t>
            </w:r>
            <w:r>
              <w:rPr>
                <w:rFonts w:ascii="標楷體" w:eastAsia="標楷體" w:hAnsi="標楷體" w:cs="Arial" w:hint="eastAsia"/>
                <w:color w:val="333333"/>
                <w:bdr w:val="none" w:sz="0" w:space="0" w:color="auto" w:frame="1"/>
                <w:shd w:val="clear" w:color="auto" w:fill="FFFFFF"/>
              </w:rPr>
              <w:t>大猴，</w:t>
            </w:r>
            <w:r w:rsidRPr="0040551D">
              <w:rPr>
                <w:rFonts w:ascii="標楷體" w:eastAsia="標楷體" w:hAnsi="標楷體" w:cs="Arial"/>
                <w:color w:val="3A3A3A"/>
                <w:spacing w:val="8"/>
                <w:shd w:val="clear" w:color="auto" w:fill="FFFFFF"/>
              </w:rPr>
              <w:t>椪糖遊戲秒上手</w:t>
            </w:r>
          </w:p>
          <w:p w:rsidR="006F50F1" w:rsidRPr="0040551D" w:rsidRDefault="006F50F1" w:rsidP="006F0E7E">
            <w:pPr>
              <w:widowControl/>
              <w:rPr>
                <w:rFonts w:ascii="標楷體" w:eastAsia="標楷體" w:hAnsi="標楷體" w:cs="Arial"/>
                <w:color w:val="333333"/>
                <w:bdr w:val="none" w:sz="0" w:space="0" w:color="auto" w:frame="1"/>
                <w:shd w:val="clear" w:color="auto" w:fill="FFFFFF"/>
              </w:rPr>
            </w:pPr>
            <w:r w:rsidRPr="0040551D">
              <w:rPr>
                <w:rFonts w:ascii="標楷體" w:eastAsia="標楷體" w:hAnsi="標楷體" w:cs="Arial"/>
                <w:color w:val="333333"/>
                <w:bdr w:val="none" w:sz="0" w:space="0" w:color="auto" w:frame="1"/>
                <w:shd w:val="clear" w:color="auto" w:fill="FFFFFF"/>
              </w:rPr>
              <w:t>https://udncollege.udn.com/10521/</w:t>
            </w:r>
          </w:p>
          <w:p w:rsidR="006F50F1" w:rsidRPr="00A0649C" w:rsidRDefault="006F50F1" w:rsidP="006F0E7E">
            <w:pPr>
              <w:widowControl/>
              <w:rPr>
                <w:rFonts w:ascii="標楷體" w:eastAsia="標楷體" w:hAnsi="標楷體" w:cs="Arial"/>
              </w:rPr>
            </w:pPr>
            <w:r>
              <w:rPr>
                <w:rFonts w:ascii="標楷體" w:eastAsia="標楷體" w:hAnsi="標楷體" w:cs="Arial" w:hint="eastAsia"/>
                <w:color w:val="000000" w:themeColor="text1"/>
                <w:kern w:val="24"/>
              </w:rPr>
              <w:t>3.</w:t>
            </w:r>
            <w:r w:rsidRPr="0040551D">
              <w:rPr>
                <w:rFonts w:ascii="標楷體" w:eastAsia="標楷體" w:hAnsi="標楷體" w:hint="eastAsia"/>
                <w:bCs/>
                <w:shd w:val="clear" w:color="auto" w:fill="FFFFFF"/>
              </w:rPr>
              <w:t xml:space="preserve"> </w:t>
            </w:r>
            <w:r>
              <w:rPr>
                <w:rFonts w:ascii="標楷體" w:eastAsia="標楷體" w:hAnsi="標楷體" w:hint="eastAsia"/>
                <w:bCs/>
                <w:shd w:val="clear" w:color="auto" w:fill="FFFFFF"/>
              </w:rPr>
              <w:t>大猴，</w:t>
            </w:r>
            <w:r w:rsidRPr="0040551D">
              <w:rPr>
                <w:rFonts w:ascii="標楷體" w:eastAsia="標楷體" w:hAnsi="標楷體" w:hint="eastAsia"/>
                <w:bCs/>
                <w:shd w:val="clear" w:color="auto" w:fill="FFFFFF"/>
              </w:rPr>
              <w:t>韓式椪糖超夯 在家DIY秒上手</w:t>
            </w:r>
          </w:p>
          <w:p w:rsidR="006F50F1" w:rsidRDefault="006F50F1" w:rsidP="006F0E7E">
            <w:pPr>
              <w:widowControl/>
              <w:rPr>
                <w:rFonts w:ascii="標楷體" w:eastAsia="標楷體" w:hAnsi="標楷體" w:cs="Arial"/>
                <w:color w:val="000000" w:themeColor="text1"/>
                <w:kern w:val="24"/>
              </w:rPr>
            </w:pPr>
            <w:hyperlink r:id="rId6" w:anchor="3L-20235719L" w:history="1">
              <w:r w:rsidRPr="00CF2426">
                <w:rPr>
                  <w:rStyle w:val="a3"/>
                  <w:rFonts w:ascii="標楷體" w:eastAsia="標楷體" w:hAnsi="標楷體" w:cs="Arial"/>
                  <w:kern w:val="24"/>
                </w:rPr>
                <w:t>https://paper.udn.com/udnpaper/POI0043/370206/web/#3L-20235719L</w:t>
              </w:r>
            </w:hyperlink>
          </w:p>
          <w:p w:rsidR="006F50F1" w:rsidRPr="0040551D" w:rsidRDefault="006F50F1" w:rsidP="006F0E7E">
            <w:pPr>
              <w:widowControl/>
              <w:rPr>
                <w:rFonts w:ascii="標楷體" w:eastAsia="標楷體" w:hAnsi="標楷體" w:cs="Arial"/>
                <w:color w:val="333333"/>
                <w:bdr w:val="none" w:sz="0" w:space="0" w:color="auto" w:frame="1"/>
                <w:shd w:val="clear" w:color="auto" w:fill="FFFFFF"/>
              </w:rPr>
            </w:pPr>
            <w:r w:rsidRPr="0040551D">
              <w:rPr>
                <w:rFonts w:ascii="標楷體" w:eastAsia="標楷體" w:hAnsi="標楷體" w:cs="Arial" w:hint="eastAsia"/>
                <w:color w:val="333333"/>
                <w:bdr w:val="none" w:sz="0" w:space="0" w:color="auto" w:frame="1"/>
                <w:shd w:val="clear" w:color="auto" w:fill="FFFFFF"/>
              </w:rPr>
              <w:t>4.Ev</w:t>
            </w:r>
            <w:r w:rsidRPr="0040551D">
              <w:rPr>
                <w:rFonts w:ascii="標楷體" w:eastAsia="標楷體" w:hAnsi="標楷體" w:cs="Arial"/>
                <w:color w:val="333333"/>
                <w:bdr w:val="none" w:sz="0" w:space="0" w:color="auto" w:frame="1"/>
                <w:shd w:val="clear" w:color="auto" w:fill="FFFFFF"/>
              </w:rPr>
              <w:t>elyn</w:t>
            </w:r>
            <w:r w:rsidRPr="0040551D">
              <w:rPr>
                <w:rFonts w:ascii="標楷體" w:eastAsia="標楷體" w:hAnsi="標楷體" w:cs="Arial"/>
              </w:rPr>
              <w:t>，</w:t>
            </w:r>
            <w:r w:rsidRPr="0040551D">
              <w:rPr>
                <w:rFonts w:ascii="標楷體" w:eastAsia="標楷體" w:hAnsi="標楷體"/>
                <w:b/>
                <w:bCs/>
                <w:color w:val="2A2A2A"/>
                <w:kern w:val="36"/>
              </w:rPr>
              <w:t>糖漿加了小蘇打粉就膨漲？解析《魷魚遊戲》中的椪糖製作</w:t>
            </w:r>
            <w:hyperlink r:id="rId7" w:history="1">
              <w:r w:rsidRPr="0040551D">
                <w:rPr>
                  <w:rStyle w:val="a3"/>
                  <w:rFonts w:ascii="標楷體" w:eastAsia="標楷體" w:hAnsi="標楷體" w:cs="Arial"/>
                  <w:bdr w:val="none" w:sz="0" w:space="0" w:color="auto" w:frame="1"/>
                  <w:shd w:val="clear" w:color="auto" w:fill="FFFFFF"/>
                </w:rPr>
                <w:t>https://pansci.asia/archives/333659</w:t>
              </w:r>
            </w:hyperlink>
          </w:p>
          <w:p w:rsidR="006F50F1" w:rsidRPr="0040551D" w:rsidRDefault="006F50F1" w:rsidP="006F0E7E">
            <w:pPr>
              <w:widowControl/>
              <w:rPr>
                <w:rFonts w:ascii="標楷體" w:eastAsia="標楷體" w:hAnsi="標楷體" w:cs="Arial"/>
                <w:color w:val="333333"/>
                <w:bdr w:val="none" w:sz="0" w:space="0" w:color="auto" w:frame="1"/>
                <w:shd w:val="clear" w:color="auto" w:fill="FFFFFF"/>
              </w:rPr>
            </w:pPr>
            <w:r w:rsidRPr="0040551D">
              <w:rPr>
                <w:rFonts w:ascii="標楷體" w:eastAsia="標楷體" w:hAnsi="標楷體" w:cs="Arial"/>
                <w:color w:val="000000" w:themeColor="text1"/>
                <w:kern w:val="24"/>
              </w:rPr>
              <w:t>5.</w:t>
            </w:r>
            <w:r w:rsidRPr="0040551D">
              <w:rPr>
                <w:rFonts w:ascii="標楷體" w:eastAsia="標楷體" w:hAnsi="標楷體" w:cs="Arial"/>
              </w:rPr>
              <w:t xml:space="preserve"> </w:t>
            </w:r>
            <w:r w:rsidRPr="0040551D">
              <w:rPr>
                <w:rFonts w:ascii="標楷體" w:eastAsia="標楷體" w:hAnsi="標楷體" w:cs="Arial"/>
                <w:color w:val="2A2A2A"/>
                <w:kern w:val="0"/>
              </w:rPr>
              <w:t>國立台中教育大學科學教育與應用學系 科學遊戲實驗室，膨糖：</w:t>
            </w:r>
            <w:hyperlink r:id="rId8" w:history="1">
              <w:r w:rsidRPr="0040551D">
                <w:rPr>
                  <w:rFonts w:ascii="標楷體" w:eastAsia="標楷體" w:hAnsi="標楷體" w:cs="Arial"/>
                  <w:color w:val="2C4AA5"/>
                  <w:kern w:val="0"/>
                  <w:u w:val="single"/>
                </w:rPr>
                <w:t>http://scigame.ntcu.edu.tw/chemistry/chemistry-005.html</w:t>
              </w:r>
            </w:hyperlink>
          </w:p>
          <w:p w:rsidR="006F50F1" w:rsidRPr="0040551D" w:rsidRDefault="006F50F1" w:rsidP="006F0E7E">
            <w:pPr>
              <w:widowControl/>
              <w:rPr>
                <w:rFonts w:ascii="標楷體" w:eastAsia="標楷體" w:hAnsi="標楷體" w:cs="Arial"/>
                <w:color w:val="333333"/>
                <w:bdr w:val="none" w:sz="0" w:space="0" w:color="auto" w:frame="1"/>
                <w:shd w:val="clear" w:color="auto" w:fill="FFFFFF"/>
              </w:rPr>
            </w:pPr>
            <w:r w:rsidRPr="0040551D">
              <w:rPr>
                <w:rFonts w:ascii="標楷體" w:eastAsia="標楷體" w:hAnsi="標楷體" w:cs="Arial"/>
                <w:color w:val="333333"/>
                <w:bdr w:val="none" w:sz="0" w:space="0" w:color="auto" w:frame="1"/>
                <w:shd w:val="clear" w:color="auto" w:fill="FFFFFF"/>
              </w:rPr>
              <w:t>6.</w:t>
            </w:r>
            <w:r w:rsidRPr="00987A80">
              <w:rPr>
                <w:rFonts w:ascii="標楷體" w:eastAsia="標楷體" w:hAnsi="標楷體" w:cs="Arial"/>
                <w:color w:val="2A2A2A"/>
                <w:kern w:val="0"/>
              </w:rPr>
              <w:t>Mcdowell, E. J. (2015) Everything You Need to Know to Make Caramel Candies at Home. Retrieved from </w:t>
            </w:r>
            <w:hyperlink r:id="rId9" w:history="1">
              <w:r w:rsidRPr="0040551D">
                <w:rPr>
                  <w:rFonts w:ascii="標楷體" w:eastAsia="標楷體" w:hAnsi="標楷體" w:cs="Arial"/>
                  <w:color w:val="2C4AA5"/>
                  <w:kern w:val="0"/>
                  <w:u w:val="single"/>
                </w:rPr>
                <w:t>https://food52.com/blog/12212-everything-you-need-to-know-to-make-caramel-candies-at-home</w:t>
              </w:r>
            </w:hyperlink>
            <w:r w:rsidRPr="00987A80">
              <w:rPr>
                <w:rFonts w:ascii="標楷體" w:eastAsia="標楷體" w:hAnsi="標楷體" w:cs="Arial"/>
                <w:color w:val="2A2A2A"/>
                <w:kern w:val="0"/>
              </w:rPr>
              <w:t> (Oct 10, 2021)</w:t>
            </w:r>
          </w:p>
          <w:p w:rsidR="006F50F1" w:rsidRPr="00987A80" w:rsidRDefault="006F50F1" w:rsidP="006F0E7E">
            <w:pPr>
              <w:widowControl/>
              <w:rPr>
                <w:rFonts w:ascii="標楷體" w:eastAsia="標楷體" w:hAnsi="標楷體" w:cs="Arial"/>
                <w:color w:val="333333"/>
                <w:bdr w:val="none" w:sz="0" w:space="0" w:color="auto" w:frame="1"/>
                <w:shd w:val="clear" w:color="auto" w:fill="FFFFFF"/>
              </w:rPr>
            </w:pPr>
          </w:p>
          <w:p w:rsidR="006F50F1" w:rsidRPr="003755C8" w:rsidRDefault="006F50F1" w:rsidP="003755C8">
            <w:pPr>
              <w:widowControl/>
              <w:spacing w:before="100" w:beforeAutospacing="1" w:after="100" w:afterAutospacing="1" w:line="440" w:lineRule="exact"/>
              <w:rPr>
                <w:rFonts w:ascii="標楷體" w:eastAsia="標楷體" w:hAnsi="標楷體" w:cs="新細明體" w:hint="eastAsia"/>
                <w:color w:val="000000"/>
                <w:kern w:val="0"/>
              </w:rPr>
            </w:pPr>
            <w:r w:rsidRPr="0040551D">
              <w:rPr>
                <w:rFonts w:ascii="標楷體" w:eastAsia="標楷體" w:hAnsi="標楷體" w:cs="Arial"/>
                <w:color w:val="000000" w:themeColor="text1"/>
                <w:kern w:val="24"/>
              </w:rPr>
              <w:t>材料</w:t>
            </w:r>
            <w:r w:rsidRPr="0040551D">
              <w:rPr>
                <w:rFonts w:ascii="標楷體" w:eastAsia="標楷體" w:hAnsi="標楷體" w:cs="Arial" w:hint="eastAsia"/>
                <w:color w:val="000000" w:themeColor="text1"/>
                <w:kern w:val="24"/>
              </w:rPr>
              <w:t>與器材</w:t>
            </w:r>
            <w:r w:rsidRPr="0040551D">
              <w:rPr>
                <w:rFonts w:ascii="標楷體" w:eastAsia="標楷體" w:hAnsi="標楷體" w:cs="Arial"/>
                <w:color w:val="000000" w:themeColor="text1"/>
                <w:kern w:val="24"/>
              </w:rPr>
              <w:t>:</w:t>
            </w:r>
            <w:r w:rsidRPr="0040551D">
              <w:rPr>
                <w:rFonts w:ascii="標楷體" w:eastAsia="標楷體" w:hAnsi="標楷體" w:cs="新細明體" w:hint="eastAsia"/>
                <w:color w:val="000000"/>
                <w:kern w:val="0"/>
              </w:rPr>
              <w:t xml:space="preserve"> 白糖一包、二砂糖一包、小蘇打粉一包、大湯匙數支、筷子數雙、卡式爐、水、鐵盤子、模具數個、壓模板數個、烘焙紙一捲</w:t>
            </w:r>
            <w:r w:rsidRPr="0040551D">
              <w:rPr>
                <w:rFonts w:ascii="標楷體" w:eastAsia="標楷體" w:hAnsi="標楷體" w:cs="Arial" w:hint="eastAsia"/>
                <w:color w:val="000000" w:themeColor="text1"/>
                <w:kern w:val="24"/>
              </w:rPr>
              <w:t>、海報、彩色筆、便利貼、濾網</w:t>
            </w:r>
          </w:p>
          <w:p w:rsidR="006F50F1" w:rsidRPr="00591395" w:rsidRDefault="006F50F1" w:rsidP="006F0E7E">
            <w:pPr>
              <w:widowControl/>
              <w:rPr>
                <w:rFonts w:ascii="標楷體" w:eastAsia="標楷體" w:hAnsi="標楷體" w:cs="Arial"/>
                <w:color w:val="000000" w:themeColor="text1"/>
                <w:kern w:val="24"/>
              </w:rPr>
            </w:pPr>
            <w:r>
              <w:rPr>
                <w:rFonts w:ascii="標楷體" w:eastAsia="標楷體" w:hAnsi="標楷體" w:cs="Arial"/>
                <w:color w:val="000000" w:themeColor="text1"/>
                <w:kern w:val="24"/>
              </w:rPr>
              <w:t xml:space="preserve">  </w:t>
            </w:r>
          </w:p>
        </w:tc>
      </w:tr>
      <w:tr w:rsidR="006F50F1" w:rsidRPr="00BE2B45" w:rsidTr="006F0E7E">
        <w:trPr>
          <w:trHeight w:val="294"/>
        </w:trPr>
        <w:tc>
          <w:tcPr>
            <w:tcW w:w="5000" w:type="pct"/>
            <w:gridSpan w:val="2"/>
            <w:shd w:val="clear" w:color="auto" w:fill="E2EFD9" w:themeFill="accent6" w:themeFillTint="33"/>
            <w:vAlign w:val="center"/>
            <w:hideMark/>
          </w:tcPr>
          <w:p w:rsidR="006F50F1" w:rsidRPr="00852F23" w:rsidRDefault="006F50F1" w:rsidP="006F0E7E">
            <w:pPr>
              <w:widowControl/>
              <w:jc w:val="center"/>
            </w:pPr>
            <w:r w:rsidRPr="00BE2B45">
              <w:rPr>
                <w:rFonts w:ascii="標楷體" w:eastAsia="標楷體" w:hAnsi="標楷體" w:cs="Arial" w:hint="eastAsia"/>
                <w:b/>
                <w:color w:val="000000" w:themeColor="text1"/>
                <w:kern w:val="24"/>
                <w:sz w:val="28"/>
                <w:szCs w:val="28"/>
              </w:rPr>
              <w:t>教學流程</w:t>
            </w:r>
            <w:r>
              <w:rPr>
                <w:rFonts w:ascii="標楷體" w:eastAsia="標楷體" w:hAnsi="標楷體" w:cs="Arial" w:hint="eastAsia"/>
                <w:b/>
                <w:color w:val="000000" w:themeColor="text1"/>
                <w:kern w:val="24"/>
                <w:sz w:val="28"/>
                <w:szCs w:val="28"/>
              </w:rPr>
              <w:t xml:space="preserve"> </w:t>
            </w:r>
            <w:r w:rsidRPr="00A5091D">
              <w:rPr>
                <w:rFonts w:ascii="標楷體" w:eastAsia="標楷體" w:hAnsi="標楷體" w:cs="Arial" w:hint="eastAsia"/>
                <w:b/>
                <w:color w:val="000000" w:themeColor="text1"/>
                <w:kern w:val="24"/>
                <w:szCs w:val="28"/>
              </w:rPr>
              <w:t>(第</w:t>
            </w:r>
            <w:r>
              <w:rPr>
                <w:rFonts w:ascii="標楷體" w:eastAsia="標楷體" w:hAnsi="標楷體" w:cs="Arial" w:hint="eastAsia"/>
                <w:kern w:val="0"/>
              </w:rPr>
              <w:t>一</w:t>
            </w:r>
            <w:r w:rsidRPr="00A5091D">
              <w:rPr>
                <w:rFonts w:ascii="標楷體" w:eastAsia="標楷體" w:hAnsi="標楷體" w:cs="Arial" w:hint="eastAsia"/>
                <w:b/>
                <w:color w:val="000000" w:themeColor="text1"/>
                <w:kern w:val="24"/>
                <w:szCs w:val="28"/>
              </w:rPr>
              <w:t>節</w:t>
            </w:r>
            <w:r>
              <w:rPr>
                <w:rFonts w:ascii="標楷體" w:eastAsia="標楷體" w:hAnsi="標楷體" w:cs="Arial" w:hint="eastAsia"/>
                <w:b/>
                <w:color w:val="000000" w:themeColor="text1"/>
                <w:kern w:val="24"/>
                <w:szCs w:val="28"/>
              </w:rPr>
              <w:t>~第二節</w:t>
            </w:r>
            <w:r w:rsidRPr="00A5091D">
              <w:rPr>
                <w:rFonts w:ascii="標楷體" w:eastAsia="標楷體" w:hAnsi="標楷體" w:cs="Arial" w:hint="eastAsia"/>
                <w:b/>
                <w:color w:val="000000" w:themeColor="text1"/>
                <w:kern w:val="24"/>
                <w:szCs w:val="28"/>
              </w:rPr>
              <w:t>課)</w:t>
            </w:r>
          </w:p>
        </w:tc>
      </w:tr>
      <w:tr w:rsidR="006F50F1" w:rsidRPr="00BE2B45" w:rsidTr="003755C8">
        <w:trPr>
          <w:trHeight w:val="139"/>
        </w:trPr>
        <w:tc>
          <w:tcPr>
            <w:tcW w:w="676" w:type="pct"/>
            <w:shd w:val="clear" w:color="auto" w:fill="E2EFD9" w:themeFill="accent6" w:themeFillTint="33"/>
            <w:vAlign w:val="center"/>
            <w:hideMark/>
          </w:tcPr>
          <w:p w:rsidR="006F50F1" w:rsidRPr="00FD05B0" w:rsidRDefault="006F50F1" w:rsidP="006F0E7E">
            <w:pPr>
              <w:widowControl/>
              <w:spacing w:line="400" w:lineRule="exact"/>
              <w:jc w:val="center"/>
              <w:rPr>
                <w:rFonts w:ascii="標楷體" w:eastAsia="標楷體" w:hAnsi="標楷體" w:cs="Arial"/>
                <w:b/>
                <w:color w:val="000000" w:themeColor="text1"/>
                <w:kern w:val="24"/>
                <w:sz w:val="28"/>
                <w:szCs w:val="28"/>
              </w:rPr>
            </w:pPr>
            <w:r>
              <w:rPr>
                <w:rFonts w:ascii="標楷體" w:eastAsia="標楷體" w:hAnsi="標楷體" w:cs="Arial" w:hint="eastAsia"/>
                <w:b/>
                <w:color w:val="000000" w:themeColor="text1"/>
                <w:kern w:val="24"/>
                <w:sz w:val="28"/>
                <w:szCs w:val="28"/>
              </w:rPr>
              <w:t>觀察與</w:t>
            </w:r>
            <w:r w:rsidRPr="00FD05B0">
              <w:rPr>
                <w:rFonts w:ascii="標楷體" w:eastAsia="標楷體" w:hAnsi="標楷體" w:cs="Arial" w:hint="eastAsia"/>
                <w:b/>
                <w:color w:val="000000" w:themeColor="text1"/>
                <w:kern w:val="24"/>
                <w:sz w:val="28"/>
                <w:szCs w:val="28"/>
              </w:rPr>
              <w:t>提問</w:t>
            </w:r>
          </w:p>
          <w:p w:rsidR="006F50F1" w:rsidRPr="00FD05B0" w:rsidRDefault="006F50F1" w:rsidP="006F0E7E">
            <w:pPr>
              <w:widowControl/>
              <w:spacing w:line="400" w:lineRule="exact"/>
              <w:jc w:val="center"/>
              <w:rPr>
                <w:rFonts w:ascii="標楷體" w:eastAsia="標楷體" w:hAnsi="標楷體" w:cs="Arial"/>
                <w:b/>
                <w:color w:val="000000" w:themeColor="text1"/>
                <w:kern w:val="24"/>
                <w:sz w:val="28"/>
                <w:szCs w:val="28"/>
              </w:rPr>
            </w:pPr>
            <w:r w:rsidRPr="00FD05B0">
              <w:rPr>
                <w:rFonts w:ascii="標楷體" w:eastAsia="標楷體" w:hAnsi="標楷體" w:cs="Arial"/>
                <w:b/>
                <w:color w:val="000000" w:themeColor="text1"/>
                <w:kern w:val="24"/>
                <w:sz w:val="28"/>
                <w:szCs w:val="28"/>
              </w:rPr>
              <w:t>(</w:t>
            </w:r>
            <w:r>
              <w:rPr>
                <w:rFonts w:ascii="標楷體" w:eastAsia="標楷體" w:hAnsi="標楷體" w:cs="Arial" w:hint="eastAsia"/>
                <w:b/>
                <w:color w:val="000000" w:themeColor="text1"/>
                <w:kern w:val="24"/>
                <w:sz w:val="28"/>
                <w:szCs w:val="28"/>
              </w:rPr>
              <w:t>10</w:t>
            </w:r>
            <w:r w:rsidRPr="00FD05B0">
              <w:rPr>
                <w:rFonts w:ascii="標楷體" w:eastAsia="標楷體" w:hAnsi="標楷體" w:cs="Arial" w:hint="eastAsia"/>
                <w:b/>
                <w:color w:val="000000" w:themeColor="text1"/>
                <w:kern w:val="24"/>
                <w:sz w:val="28"/>
                <w:szCs w:val="28"/>
              </w:rPr>
              <w:t>分</w:t>
            </w:r>
            <w:r w:rsidRPr="00FD05B0">
              <w:rPr>
                <w:rFonts w:ascii="標楷體" w:eastAsia="標楷體" w:hAnsi="標楷體" w:cs="Arial"/>
                <w:b/>
                <w:color w:val="000000" w:themeColor="text1"/>
                <w:kern w:val="24"/>
                <w:sz w:val="28"/>
                <w:szCs w:val="28"/>
              </w:rPr>
              <w:t>)</w:t>
            </w:r>
          </w:p>
        </w:tc>
        <w:tc>
          <w:tcPr>
            <w:tcW w:w="4324" w:type="pct"/>
            <w:shd w:val="clear" w:color="auto" w:fill="auto"/>
            <w:vAlign w:val="center"/>
            <w:hideMark/>
          </w:tcPr>
          <w:p w:rsidR="006F50F1" w:rsidRPr="00670E3D" w:rsidRDefault="006F50F1" w:rsidP="006F0E7E">
            <w:pPr>
              <w:widowControl/>
              <w:rPr>
                <w:rFonts w:ascii="標楷體" w:eastAsia="標楷體" w:hAnsi="標楷體" w:cs="Arial"/>
                <w:b/>
                <w:color w:val="FF0000"/>
                <w:kern w:val="0"/>
                <w:sz w:val="26"/>
                <w:szCs w:val="26"/>
              </w:rPr>
            </w:pPr>
            <w:r>
              <w:rPr>
                <w:rFonts w:ascii="標楷體" w:eastAsia="標楷體" w:hAnsi="標楷體" w:cs="Arial" w:hint="eastAsia"/>
                <w:b/>
                <w:color w:val="FF0000"/>
                <w:kern w:val="0"/>
                <w:sz w:val="26"/>
                <w:szCs w:val="26"/>
              </w:rPr>
              <w:t>一</w:t>
            </w:r>
            <w:r w:rsidRPr="004D1DE8">
              <w:rPr>
                <w:rFonts w:ascii="標楷體" w:eastAsia="標楷體" w:hAnsi="標楷體" w:cs="Arial" w:hint="eastAsia"/>
                <w:b/>
                <w:color w:val="FF0000"/>
                <w:kern w:val="0"/>
                <w:sz w:val="26"/>
                <w:szCs w:val="26"/>
              </w:rPr>
              <w:t>、</w:t>
            </w:r>
            <w:r w:rsidRPr="00670E3D">
              <w:rPr>
                <w:rFonts w:ascii="標楷體" w:eastAsia="標楷體" w:hAnsi="標楷體" w:cs="Arial" w:hint="eastAsia"/>
                <w:b/>
                <w:color w:val="FF0000"/>
                <w:kern w:val="0"/>
                <w:sz w:val="26"/>
                <w:szCs w:val="26"/>
              </w:rPr>
              <w:t>觀察提問</w:t>
            </w:r>
          </w:p>
          <w:p w:rsidR="006F50F1" w:rsidRPr="004D1DE8" w:rsidRDefault="006F50F1" w:rsidP="006F0E7E">
            <w:pPr>
              <w:widowControl/>
              <w:rPr>
                <w:rFonts w:ascii="標楷體" w:eastAsia="標楷體" w:hAnsi="標楷體" w:cs="Arial"/>
                <w:color w:val="1B1B1B"/>
                <w:spacing w:val="21"/>
                <w:sz w:val="26"/>
                <w:szCs w:val="26"/>
                <w:shd w:val="clear" w:color="auto" w:fill="FFFFFF"/>
              </w:rPr>
            </w:pPr>
            <w:r w:rsidRPr="004D1DE8">
              <w:rPr>
                <w:rFonts w:ascii="標楷體" w:eastAsia="標楷體" w:hAnsi="標楷體" w:cs="Arial"/>
                <w:kern w:val="0"/>
                <w:sz w:val="26"/>
                <w:szCs w:val="26"/>
              </w:rPr>
              <w:t>(</w:t>
            </w:r>
            <w:r w:rsidRPr="004D1DE8">
              <w:rPr>
                <w:rFonts w:ascii="標楷體" w:eastAsia="標楷體" w:hAnsi="標楷體" w:cs="Arial" w:hint="eastAsia"/>
                <w:kern w:val="0"/>
                <w:sz w:val="26"/>
                <w:szCs w:val="26"/>
              </w:rPr>
              <w:t>一</w:t>
            </w:r>
            <w:r w:rsidRPr="004D1DE8">
              <w:rPr>
                <w:rFonts w:ascii="標楷體" w:eastAsia="標楷體" w:hAnsi="標楷體" w:cs="Arial"/>
                <w:kern w:val="0"/>
                <w:sz w:val="26"/>
                <w:szCs w:val="26"/>
              </w:rPr>
              <w:t>)</w:t>
            </w:r>
            <w:r w:rsidRPr="004D1DE8">
              <w:rPr>
                <w:rFonts w:ascii="標楷體" w:eastAsia="標楷體" w:hAnsi="標楷體" w:cs="Arial" w:hint="eastAsia"/>
                <w:color w:val="1B1B1B"/>
                <w:spacing w:val="21"/>
                <w:sz w:val="26"/>
                <w:szCs w:val="26"/>
                <w:shd w:val="clear" w:color="auto" w:fill="FFFFFF"/>
              </w:rPr>
              <w:t xml:space="preserve"> 第一節~</w:t>
            </w:r>
            <w:r>
              <w:rPr>
                <w:rFonts w:ascii="標楷體" w:eastAsia="標楷體" w:hAnsi="標楷體" w:cs="Arial"/>
                <w:color w:val="1B1B1B"/>
                <w:spacing w:val="21"/>
                <w:sz w:val="26"/>
                <w:szCs w:val="26"/>
                <w:shd w:val="clear" w:color="auto" w:fill="FFFFFF"/>
              </w:rPr>
              <w:t>介紹</w:t>
            </w:r>
            <w:r>
              <w:rPr>
                <w:rFonts w:ascii="標楷體" w:eastAsia="標楷體" w:hAnsi="標楷體" w:cs="Arial" w:hint="eastAsia"/>
                <w:color w:val="1B1B1B"/>
                <w:spacing w:val="21"/>
                <w:sz w:val="26"/>
                <w:szCs w:val="26"/>
                <w:shd w:val="clear" w:color="auto" w:fill="FFFFFF"/>
              </w:rPr>
              <w:t>不同糖</w:t>
            </w:r>
            <w:r w:rsidRPr="004D1DE8">
              <w:rPr>
                <w:rFonts w:ascii="標楷體" w:eastAsia="標楷體" w:hAnsi="標楷體" w:cs="Arial"/>
                <w:color w:val="1B1B1B"/>
                <w:spacing w:val="21"/>
                <w:sz w:val="26"/>
                <w:szCs w:val="26"/>
                <w:shd w:val="clear" w:color="auto" w:fill="FFFFFF"/>
              </w:rPr>
              <w:t>特性</w:t>
            </w:r>
            <w:r>
              <w:rPr>
                <w:rFonts w:ascii="標楷體" w:eastAsia="標楷體" w:hAnsi="標楷體" w:cs="Arial" w:hint="eastAsia"/>
                <w:color w:val="1B1B1B"/>
                <w:spacing w:val="21"/>
                <w:sz w:val="26"/>
                <w:szCs w:val="26"/>
                <w:shd w:val="clear" w:color="auto" w:fill="FFFFFF"/>
              </w:rPr>
              <w:t>及用途</w:t>
            </w:r>
            <w:r w:rsidRPr="004D1DE8">
              <w:rPr>
                <w:rFonts w:ascii="標楷體" w:eastAsia="標楷體" w:hAnsi="標楷體" w:cs="Arial" w:hint="eastAsia"/>
                <w:color w:val="1B1B1B"/>
                <w:spacing w:val="21"/>
                <w:sz w:val="26"/>
                <w:szCs w:val="26"/>
                <w:shd w:val="clear" w:color="auto" w:fill="FFFFFF"/>
              </w:rPr>
              <w:t>:</w:t>
            </w:r>
            <w:r>
              <w:rPr>
                <w:rFonts w:ascii="標楷體" w:eastAsia="標楷體" w:hAnsi="標楷體" w:cs="Arial" w:hint="eastAsia"/>
                <w:color w:val="1B1B1B"/>
                <w:spacing w:val="21"/>
                <w:sz w:val="26"/>
                <w:szCs w:val="26"/>
                <w:shd w:val="clear" w:color="auto" w:fill="FFFFFF"/>
              </w:rPr>
              <w:t>給學生看白糖和二砂糖</w:t>
            </w:r>
            <w:r w:rsidRPr="004D1DE8">
              <w:rPr>
                <w:rFonts w:ascii="標楷體" w:eastAsia="標楷體" w:hAnsi="標楷體" w:cs="Arial" w:hint="eastAsia"/>
                <w:color w:val="1B1B1B"/>
                <w:spacing w:val="21"/>
                <w:sz w:val="26"/>
                <w:szCs w:val="26"/>
                <w:shd w:val="clear" w:color="auto" w:fill="FFFFFF"/>
              </w:rPr>
              <w:t>並提問他看到什麼?學生可以說明觀察到或聞到摸到什麼?</w:t>
            </w:r>
            <w:r>
              <w:rPr>
                <w:rFonts w:ascii="標楷體" w:eastAsia="標楷體" w:hAnsi="標楷體" w:cs="Arial" w:hint="eastAsia"/>
                <w:color w:val="1B1B1B"/>
                <w:spacing w:val="21"/>
                <w:sz w:val="26"/>
                <w:szCs w:val="26"/>
                <w:shd w:val="clear" w:color="auto" w:fill="FFFFFF"/>
              </w:rPr>
              <w:t>(5分鐘)</w:t>
            </w:r>
          </w:p>
          <w:p w:rsidR="006F50F1" w:rsidRPr="004D1DE8" w:rsidRDefault="006F50F1" w:rsidP="006F0E7E">
            <w:pPr>
              <w:widowControl/>
              <w:rPr>
                <w:rFonts w:ascii="標楷體" w:eastAsia="標楷體" w:hAnsi="標楷體" w:cs="Arial"/>
                <w:b/>
                <w:color w:val="FF0000"/>
                <w:kern w:val="0"/>
                <w:sz w:val="26"/>
                <w:szCs w:val="26"/>
              </w:rPr>
            </w:pPr>
            <w:r w:rsidRPr="004D1DE8">
              <w:rPr>
                <w:rFonts w:ascii="標楷體" w:eastAsia="標楷體" w:hAnsi="標楷體" w:cs="Arial" w:hint="eastAsia"/>
                <w:b/>
                <w:color w:val="FF0000"/>
                <w:kern w:val="0"/>
                <w:sz w:val="26"/>
                <w:szCs w:val="26"/>
              </w:rPr>
              <w:t>二、形成假說</w:t>
            </w:r>
          </w:p>
          <w:p w:rsidR="006F50F1" w:rsidRPr="003755C8" w:rsidRDefault="006F50F1" w:rsidP="003755C8">
            <w:pPr>
              <w:widowControl/>
              <w:rPr>
                <w:rFonts w:ascii="標楷體" w:eastAsia="標楷體" w:hAnsi="標楷體" w:cs="Arial" w:hint="eastAsia"/>
                <w:color w:val="1B1B1B"/>
                <w:spacing w:val="21"/>
                <w:sz w:val="26"/>
                <w:szCs w:val="26"/>
                <w:shd w:val="clear" w:color="auto" w:fill="FFFFFF"/>
              </w:rPr>
            </w:pPr>
            <w:r>
              <w:rPr>
                <w:rFonts w:ascii="標楷體" w:eastAsia="標楷體" w:hAnsi="標楷體" w:cs="Arial"/>
                <w:color w:val="1B1B1B"/>
                <w:spacing w:val="21"/>
                <w:sz w:val="26"/>
                <w:szCs w:val="26"/>
                <w:shd w:val="clear" w:color="auto" w:fill="FFFFFF"/>
              </w:rPr>
              <w:t>生活中處處充滿著科學！</w:t>
            </w:r>
            <w:r>
              <w:rPr>
                <w:rFonts w:ascii="標楷體" w:eastAsia="標楷體" w:hAnsi="標楷體" w:cs="Arial" w:hint="eastAsia"/>
                <w:color w:val="1B1B1B"/>
                <w:spacing w:val="21"/>
                <w:sz w:val="26"/>
                <w:szCs w:val="26"/>
                <w:shd w:val="clear" w:color="auto" w:fill="FFFFFF"/>
              </w:rPr>
              <w:t>舉例最近影集魷魚遊戲介紹的戳椪糖</w:t>
            </w:r>
            <w:r w:rsidRPr="004D1DE8">
              <w:rPr>
                <w:rFonts w:ascii="標楷體" w:eastAsia="標楷體" w:hAnsi="標楷體" w:cs="Arial"/>
                <w:color w:val="1B1B1B"/>
                <w:spacing w:val="21"/>
                <w:sz w:val="26"/>
                <w:szCs w:val="26"/>
                <w:shd w:val="clear" w:color="auto" w:fill="FFFFFF"/>
              </w:rPr>
              <w:t>，最近</w:t>
            </w:r>
            <w:r w:rsidRPr="004D1DE8">
              <w:rPr>
                <w:rFonts w:ascii="標楷體" w:eastAsia="標楷體" w:hAnsi="標楷體" w:cs="Arial" w:hint="eastAsia"/>
                <w:color w:val="1B1B1B"/>
                <w:spacing w:val="21"/>
                <w:sz w:val="26"/>
                <w:szCs w:val="26"/>
                <w:shd w:val="clear" w:color="auto" w:fill="FFFFFF"/>
              </w:rPr>
              <w:t>超級夯</w:t>
            </w:r>
            <w:r w:rsidRPr="004D1DE8">
              <w:rPr>
                <w:rFonts w:ascii="標楷體" w:eastAsia="標楷體" w:hAnsi="標楷體" w:cs="Arial"/>
                <w:color w:val="1B1B1B"/>
                <w:spacing w:val="21"/>
                <w:sz w:val="26"/>
                <w:szCs w:val="26"/>
                <w:shd w:val="clear" w:color="auto" w:fill="FFFFFF"/>
              </w:rPr>
              <w:t>！</w:t>
            </w:r>
            <w:r>
              <w:rPr>
                <w:rFonts w:ascii="標楷體" w:eastAsia="標楷體" w:hAnsi="標楷體" w:cs="Arial" w:hint="eastAsia"/>
                <w:color w:val="1B1B1B"/>
                <w:spacing w:val="21"/>
                <w:sz w:val="26"/>
                <w:szCs w:val="26"/>
                <w:shd w:val="clear" w:color="auto" w:fill="FFFFFF"/>
              </w:rPr>
              <w:t>和膨糖有何不同?!</w:t>
            </w:r>
            <w:r>
              <w:rPr>
                <w:rFonts w:ascii="標楷體" w:eastAsia="標楷體" w:hAnsi="標楷體" w:cs="Arial"/>
                <w:color w:val="1B1B1B"/>
                <w:spacing w:val="21"/>
                <w:sz w:val="26"/>
                <w:szCs w:val="26"/>
                <w:shd w:val="clear" w:color="auto" w:fill="FFFFFF"/>
              </w:rPr>
              <w:t>透過實作認識</w:t>
            </w:r>
            <w:r>
              <w:rPr>
                <w:rFonts w:ascii="標楷體" w:eastAsia="標楷體" w:hAnsi="標楷體" w:cs="Arial" w:hint="eastAsia"/>
                <w:color w:val="1B1B1B"/>
                <w:spacing w:val="21"/>
                <w:sz w:val="26"/>
                <w:szCs w:val="26"/>
                <w:shd w:val="clear" w:color="auto" w:fill="FFFFFF"/>
              </w:rPr>
              <w:t>戳椪糖和膨糖形成原因及差異(5分鐘)</w:t>
            </w:r>
          </w:p>
        </w:tc>
      </w:tr>
      <w:tr w:rsidR="006F50F1" w:rsidRPr="00BE2B45" w:rsidTr="003755C8">
        <w:trPr>
          <w:trHeight w:val="841"/>
        </w:trPr>
        <w:tc>
          <w:tcPr>
            <w:tcW w:w="676" w:type="pct"/>
            <w:shd w:val="clear" w:color="auto" w:fill="E2EFD9" w:themeFill="accent6" w:themeFillTint="33"/>
            <w:vAlign w:val="center"/>
            <w:hideMark/>
          </w:tcPr>
          <w:p w:rsidR="006F50F1" w:rsidRPr="00FD05B0" w:rsidRDefault="006F50F1" w:rsidP="006F0E7E">
            <w:pPr>
              <w:widowControl/>
              <w:spacing w:line="400" w:lineRule="exact"/>
              <w:jc w:val="center"/>
              <w:rPr>
                <w:rFonts w:ascii="標楷體" w:eastAsia="標楷體" w:hAnsi="標楷體" w:cs="Arial"/>
                <w:b/>
                <w:color w:val="000000" w:themeColor="text1"/>
                <w:kern w:val="24"/>
                <w:sz w:val="28"/>
                <w:szCs w:val="28"/>
              </w:rPr>
            </w:pPr>
            <w:r>
              <w:rPr>
                <w:rFonts w:ascii="標楷體" w:eastAsia="標楷體" w:hAnsi="標楷體" w:cs="Arial" w:hint="eastAsia"/>
                <w:b/>
                <w:color w:val="000000" w:themeColor="text1"/>
                <w:kern w:val="24"/>
                <w:sz w:val="28"/>
                <w:szCs w:val="28"/>
              </w:rPr>
              <w:t>規劃與執行</w:t>
            </w:r>
          </w:p>
          <w:p w:rsidR="006F50F1" w:rsidRPr="00FD05B0" w:rsidRDefault="006F50F1" w:rsidP="006F0E7E">
            <w:pPr>
              <w:widowControl/>
              <w:spacing w:line="400" w:lineRule="exact"/>
              <w:jc w:val="center"/>
              <w:rPr>
                <w:rFonts w:ascii="標楷體" w:eastAsia="標楷體" w:hAnsi="標楷體" w:cs="Arial"/>
                <w:b/>
                <w:kern w:val="0"/>
                <w:sz w:val="28"/>
                <w:szCs w:val="28"/>
              </w:rPr>
            </w:pPr>
            <w:r w:rsidRPr="00FD05B0">
              <w:rPr>
                <w:rFonts w:ascii="標楷體" w:eastAsia="標楷體" w:hAnsi="標楷體" w:cs="Arial"/>
                <w:b/>
                <w:color w:val="000000" w:themeColor="text1"/>
                <w:kern w:val="24"/>
                <w:sz w:val="28"/>
                <w:szCs w:val="28"/>
              </w:rPr>
              <w:t>(</w:t>
            </w:r>
            <w:r>
              <w:rPr>
                <w:rFonts w:ascii="標楷體" w:eastAsia="標楷體" w:hAnsi="標楷體" w:cs="Arial" w:hint="eastAsia"/>
                <w:b/>
                <w:color w:val="000000" w:themeColor="text1"/>
                <w:kern w:val="24"/>
                <w:sz w:val="28"/>
                <w:szCs w:val="28"/>
              </w:rPr>
              <w:t>60</w:t>
            </w:r>
            <w:r w:rsidRPr="00FD05B0">
              <w:rPr>
                <w:rFonts w:ascii="標楷體" w:eastAsia="標楷體" w:hAnsi="標楷體" w:cs="Arial" w:hint="eastAsia"/>
                <w:b/>
                <w:color w:val="000000" w:themeColor="text1"/>
                <w:kern w:val="24"/>
                <w:sz w:val="28"/>
                <w:szCs w:val="28"/>
              </w:rPr>
              <w:t>分</w:t>
            </w:r>
            <w:r w:rsidRPr="00FD05B0">
              <w:rPr>
                <w:rFonts w:ascii="標楷體" w:eastAsia="標楷體" w:hAnsi="標楷體" w:cs="Arial"/>
                <w:b/>
                <w:color w:val="000000" w:themeColor="text1"/>
                <w:kern w:val="24"/>
                <w:sz w:val="28"/>
                <w:szCs w:val="28"/>
              </w:rPr>
              <w:t>)</w:t>
            </w:r>
          </w:p>
        </w:tc>
        <w:tc>
          <w:tcPr>
            <w:tcW w:w="4324" w:type="pct"/>
            <w:shd w:val="clear" w:color="auto" w:fill="auto"/>
            <w:vAlign w:val="center"/>
            <w:hideMark/>
          </w:tcPr>
          <w:p w:rsidR="006F50F1" w:rsidRPr="006F50F1" w:rsidRDefault="006F50F1" w:rsidP="00173AB8">
            <w:pPr>
              <w:pStyle w:val="a4"/>
              <w:widowControl/>
              <w:numPr>
                <w:ilvl w:val="0"/>
                <w:numId w:val="1"/>
              </w:numPr>
              <w:ind w:leftChars="0"/>
              <w:rPr>
                <w:rFonts w:ascii="標楷體" w:eastAsia="標楷體" w:hAnsi="標楷體" w:cs="Arial"/>
                <w:b/>
                <w:color w:val="1B1B1B"/>
                <w:spacing w:val="21"/>
                <w:sz w:val="26"/>
                <w:szCs w:val="26"/>
                <w:shd w:val="clear" w:color="auto" w:fill="FFFFFF"/>
              </w:rPr>
            </w:pPr>
            <w:r w:rsidRPr="006F50F1">
              <w:rPr>
                <w:rFonts w:ascii="標楷體" w:eastAsia="標楷體" w:hAnsi="標楷體" w:cs="Arial" w:hint="eastAsia"/>
                <w:b/>
                <w:color w:val="FF0000"/>
                <w:kern w:val="0"/>
                <w:sz w:val="26"/>
                <w:szCs w:val="26"/>
              </w:rPr>
              <w:t>規劃設計</w:t>
            </w:r>
          </w:p>
          <w:p w:rsidR="006F50F1" w:rsidRPr="006F50F1" w:rsidRDefault="006F50F1" w:rsidP="006F50F1">
            <w:pPr>
              <w:widowControl/>
              <w:rPr>
                <w:rFonts w:ascii="標楷體" w:eastAsia="標楷體" w:hAnsi="標楷體" w:cs="Arial"/>
                <w:b/>
                <w:color w:val="1B1B1B"/>
                <w:spacing w:val="21"/>
                <w:sz w:val="26"/>
                <w:szCs w:val="26"/>
                <w:shd w:val="clear" w:color="auto" w:fill="FFFFFF"/>
              </w:rPr>
            </w:pPr>
            <w:r w:rsidRPr="006F50F1">
              <w:rPr>
                <w:rFonts w:ascii="標楷體" w:eastAsia="標楷體" w:hAnsi="標楷體" w:cs="Arial" w:hint="eastAsia"/>
                <w:b/>
                <w:kern w:val="0"/>
                <w:sz w:val="26"/>
                <w:szCs w:val="26"/>
              </w:rPr>
              <w:t>第一節課~</w:t>
            </w:r>
            <w:r w:rsidRPr="006F50F1">
              <w:rPr>
                <w:rFonts w:ascii="標楷體" w:eastAsia="標楷體" w:hAnsi="標楷體" w:cs="Arial"/>
                <w:b/>
                <w:kern w:val="0"/>
                <w:sz w:val="26"/>
                <w:szCs w:val="26"/>
              </w:rPr>
              <w:t>主題1:</w:t>
            </w:r>
            <w:r w:rsidRPr="006F50F1">
              <w:rPr>
                <w:rFonts w:ascii="標楷體" w:eastAsia="標楷體" w:hAnsi="標楷體" w:cs="Arial" w:hint="eastAsia"/>
                <w:b/>
                <w:color w:val="1B1B1B"/>
                <w:spacing w:val="21"/>
                <w:sz w:val="26"/>
                <w:szCs w:val="26"/>
                <w:shd w:val="clear" w:color="auto" w:fill="FFFFFF"/>
              </w:rPr>
              <w:t>糖</w:t>
            </w:r>
            <w:r w:rsidRPr="006F50F1">
              <w:rPr>
                <w:rFonts w:ascii="標楷體" w:eastAsia="標楷體" w:hAnsi="標楷體" w:cs="Arial"/>
                <w:b/>
                <w:color w:val="1B1B1B"/>
                <w:spacing w:val="21"/>
                <w:sz w:val="26"/>
                <w:szCs w:val="26"/>
                <w:shd w:val="clear" w:color="auto" w:fill="FFFFFF"/>
              </w:rPr>
              <w:t>的變化</w:t>
            </w:r>
            <w:r>
              <w:rPr>
                <w:rFonts w:ascii="標楷體" w:eastAsia="標楷體" w:hAnsi="標楷體" w:cs="Arial" w:hint="eastAsia"/>
                <w:b/>
                <w:color w:val="1B1B1B"/>
                <w:spacing w:val="21"/>
                <w:sz w:val="26"/>
                <w:szCs w:val="26"/>
                <w:shd w:val="clear" w:color="auto" w:fill="FFFFFF"/>
              </w:rPr>
              <w:t>(10</w:t>
            </w:r>
            <w:r w:rsidRPr="006F50F1">
              <w:rPr>
                <w:rFonts w:ascii="標楷體" w:eastAsia="標楷體" w:hAnsi="標楷體" w:cs="Arial" w:hint="eastAsia"/>
                <w:b/>
                <w:color w:val="1B1B1B"/>
                <w:spacing w:val="21"/>
                <w:sz w:val="26"/>
                <w:szCs w:val="26"/>
                <w:shd w:val="clear" w:color="auto" w:fill="FFFFFF"/>
              </w:rPr>
              <w:t>分鐘)</w:t>
            </w:r>
          </w:p>
          <w:p w:rsidR="006F50F1" w:rsidRPr="007258F5" w:rsidRDefault="006F50F1" w:rsidP="006F50F1">
            <w:pPr>
              <w:pStyle w:val="a4"/>
              <w:widowControl/>
              <w:numPr>
                <w:ilvl w:val="0"/>
                <w:numId w:val="3"/>
              </w:numPr>
              <w:ind w:leftChars="0"/>
              <w:rPr>
                <w:rFonts w:ascii="標楷體" w:eastAsia="標楷體" w:hAnsi="標楷體" w:cs="Arial"/>
                <w:color w:val="1B1B1B"/>
                <w:spacing w:val="21"/>
                <w:sz w:val="26"/>
                <w:szCs w:val="26"/>
                <w:shd w:val="clear" w:color="auto" w:fill="FFFFFF"/>
              </w:rPr>
            </w:pPr>
            <w:r w:rsidRPr="007258F5">
              <w:rPr>
                <w:rFonts w:ascii="標楷體" w:eastAsia="標楷體" w:hAnsi="標楷體" w:cs="Arial"/>
                <w:color w:val="1B1B1B"/>
                <w:spacing w:val="21"/>
                <w:sz w:val="26"/>
                <w:szCs w:val="26"/>
                <w:shd w:val="clear" w:color="auto" w:fill="FFFFFF"/>
              </w:rPr>
              <w:t>原理</w:t>
            </w:r>
            <w:r w:rsidRPr="007258F5">
              <w:rPr>
                <w:rFonts w:ascii="標楷體" w:eastAsia="標楷體" w:hAnsi="標楷體" w:cs="Arial" w:hint="eastAsia"/>
                <w:color w:val="1B1B1B"/>
                <w:spacing w:val="21"/>
                <w:sz w:val="26"/>
                <w:szCs w:val="26"/>
                <w:shd w:val="clear" w:color="auto" w:fill="FFFFFF"/>
              </w:rPr>
              <w:t>介紹</w:t>
            </w:r>
            <w:r w:rsidRPr="007258F5">
              <w:rPr>
                <w:rFonts w:ascii="標楷體" w:eastAsia="標楷體" w:hAnsi="標楷體" w:cs="Arial"/>
                <w:color w:val="1B1B1B"/>
                <w:spacing w:val="21"/>
                <w:sz w:val="26"/>
                <w:szCs w:val="26"/>
                <w:shd w:val="clear" w:color="auto" w:fill="FFFFFF"/>
              </w:rPr>
              <w:t xml:space="preserve">: </w:t>
            </w:r>
            <w:r w:rsidRPr="007258F5">
              <w:rPr>
                <w:rFonts w:ascii="標楷體" w:eastAsia="標楷體" w:hAnsi="標楷體" w:cs="Arial" w:hint="eastAsia"/>
                <w:color w:val="1B1B1B"/>
                <w:spacing w:val="21"/>
                <w:sz w:val="26"/>
                <w:szCs w:val="26"/>
                <w:shd w:val="clear" w:color="auto" w:fill="FFFFFF"/>
              </w:rPr>
              <w:t>糖加水或不加水在加熱過程，慢慢融化形成金黃色糖漿隨溫度升高</w:t>
            </w:r>
            <w:r>
              <w:rPr>
                <w:rFonts w:ascii="標楷體" w:eastAsia="標楷體" w:hAnsi="標楷體" w:cs="Arial" w:hint="eastAsia"/>
                <w:color w:val="1B1B1B"/>
                <w:spacing w:val="21"/>
                <w:sz w:val="26"/>
                <w:szCs w:val="26"/>
                <w:shd w:val="clear" w:color="auto" w:fill="FFFFFF"/>
              </w:rPr>
              <w:t>超過120℃以上產生焦糖化反應及小蘇打碰到熱產生二氧化碳形成空隙形成不同形式糖製品</w:t>
            </w:r>
          </w:p>
          <w:p w:rsidR="006F50F1" w:rsidRPr="006F56A1" w:rsidRDefault="006F50F1" w:rsidP="006F0E7E">
            <w:pPr>
              <w:widowControl/>
              <w:rPr>
                <w:rFonts w:ascii="標楷體" w:eastAsia="標楷體" w:hAnsi="標楷體" w:cs="Arial"/>
                <w:kern w:val="0"/>
                <w:sz w:val="26"/>
                <w:szCs w:val="26"/>
              </w:rPr>
            </w:pPr>
            <w:r w:rsidRPr="006F56A1">
              <w:rPr>
                <w:rFonts w:ascii="標楷體" w:eastAsia="標楷體" w:hAnsi="標楷體" w:cs="Arial" w:hint="eastAsia"/>
                <w:kern w:val="0"/>
                <w:sz w:val="26"/>
                <w:szCs w:val="26"/>
              </w:rPr>
              <w:t>(二)老師提問:</w:t>
            </w:r>
            <w:r w:rsidRPr="006F56A1">
              <w:rPr>
                <w:rFonts w:ascii="標楷體" w:eastAsia="標楷體" w:hAnsi="標楷體" w:cs="Arial"/>
                <w:kern w:val="0"/>
                <w:sz w:val="26"/>
                <w:szCs w:val="26"/>
              </w:rPr>
              <w:t>為何有顏色變化?</w:t>
            </w:r>
            <w:r>
              <w:rPr>
                <w:rFonts w:ascii="標楷體" w:eastAsia="標楷體" w:hAnsi="標楷體" w:cs="Arial" w:hint="eastAsia"/>
                <w:kern w:val="0"/>
                <w:sz w:val="26"/>
                <w:szCs w:val="26"/>
              </w:rPr>
              <w:t>或聞到什麼?</w:t>
            </w:r>
            <w:r w:rsidRPr="006F56A1">
              <w:rPr>
                <w:rFonts w:ascii="標楷體" w:eastAsia="標楷體" w:hAnsi="標楷體" w:cs="Arial" w:hint="eastAsia"/>
                <w:kern w:val="0"/>
                <w:sz w:val="26"/>
                <w:szCs w:val="26"/>
              </w:rPr>
              <w:t xml:space="preserve"> </w:t>
            </w:r>
            <w:r>
              <w:rPr>
                <w:rFonts w:ascii="標楷體" w:eastAsia="標楷體" w:hAnsi="標楷體" w:cs="Arial" w:hint="eastAsia"/>
                <w:kern w:val="0"/>
                <w:sz w:val="26"/>
                <w:szCs w:val="26"/>
              </w:rPr>
              <w:t>兩種糖為何不同?</w:t>
            </w:r>
            <w:r w:rsidRPr="006F56A1">
              <w:rPr>
                <w:rFonts w:ascii="標楷體" w:eastAsia="標楷體" w:hAnsi="標楷體" w:cs="Arial" w:hint="eastAsia"/>
                <w:kern w:val="0"/>
                <w:sz w:val="26"/>
                <w:szCs w:val="26"/>
              </w:rPr>
              <w:t>學生回答:</w:t>
            </w:r>
            <w:r>
              <w:rPr>
                <w:rFonts w:ascii="標楷體" w:eastAsia="標楷體" w:hAnsi="標楷體" w:cs="Arial" w:hint="eastAsia"/>
                <w:kern w:val="0"/>
                <w:sz w:val="26"/>
                <w:szCs w:val="26"/>
              </w:rPr>
              <w:t>有色素、滴顏料或糖本來就黃黃或白白的</w:t>
            </w:r>
            <w:r w:rsidRPr="006F56A1">
              <w:rPr>
                <w:rFonts w:ascii="標楷體" w:eastAsia="標楷體" w:hAnsi="標楷體" w:cs="Arial"/>
                <w:kern w:val="0"/>
                <w:sz w:val="26"/>
                <w:szCs w:val="26"/>
              </w:rPr>
              <w:t>…</w:t>
            </w:r>
            <w:r>
              <w:rPr>
                <w:rFonts w:ascii="標楷體" w:eastAsia="標楷體" w:hAnsi="標楷體" w:cs="Arial" w:hint="eastAsia"/>
                <w:kern w:val="0"/>
                <w:sz w:val="26"/>
                <w:szCs w:val="26"/>
              </w:rPr>
              <w:t>有很香的焦糖化</w:t>
            </w:r>
            <w:r>
              <w:rPr>
                <w:rFonts w:ascii="標楷體" w:eastAsia="標楷體" w:hAnsi="標楷體" w:cs="Arial"/>
                <w:kern w:val="0"/>
                <w:sz w:val="26"/>
                <w:szCs w:val="26"/>
              </w:rPr>
              <w:t>…</w:t>
            </w:r>
            <w:r>
              <w:rPr>
                <w:rFonts w:ascii="標楷體" w:eastAsia="標楷體" w:hAnsi="標楷體" w:cs="Arial" w:hint="eastAsia"/>
                <w:kern w:val="0"/>
                <w:sz w:val="26"/>
                <w:szCs w:val="26"/>
              </w:rPr>
              <w:t>有壓模或沒壓模等等</w:t>
            </w:r>
            <w:r>
              <w:rPr>
                <w:rFonts w:ascii="標楷體" w:eastAsia="標楷體" w:hAnsi="標楷體" w:cs="Arial"/>
                <w:kern w:val="0"/>
                <w:sz w:val="26"/>
                <w:szCs w:val="26"/>
              </w:rPr>
              <w:t>…</w:t>
            </w:r>
          </w:p>
          <w:p w:rsidR="006F50F1" w:rsidRPr="006F56A1" w:rsidRDefault="006F50F1" w:rsidP="006F0E7E">
            <w:pPr>
              <w:widowControl/>
              <w:rPr>
                <w:rFonts w:ascii="標楷體" w:eastAsia="標楷體" w:hAnsi="標楷體" w:cs="Arial"/>
                <w:b/>
                <w:kern w:val="0"/>
                <w:sz w:val="26"/>
                <w:szCs w:val="26"/>
              </w:rPr>
            </w:pPr>
            <w:r w:rsidRPr="006F56A1">
              <w:rPr>
                <w:rFonts w:ascii="標楷體" w:eastAsia="標楷體" w:hAnsi="標楷體" w:cs="Arial" w:hint="eastAsia"/>
                <w:b/>
                <w:kern w:val="0"/>
                <w:sz w:val="26"/>
                <w:szCs w:val="26"/>
              </w:rPr>
              <w:lastRenderedPageBreak/>
              <w:t>第</w:t>
            </w:r>
            <w:r>
              <w:rPr>
                <w:rFonts w:ascii="標楷體" w:eastAsia="標楷體" w:hAnsi="標楷體" w:cs="Arial" w:hint="eastAsia"/>
                <w:b/>
                <w:kern w:val="0"/>
                <w:sz w:val="26"/>
                <w:szCs w:val="26"/>
              </w:rPr>
              <w:t>一和</w:t>
            </w:r>
            <w:r w:rsidRPr="006F56A1">
              <w:rPr>
                <w:rFonts w:ascii="標楷體" w:eastAsia="標楷體" w:hAnsi="標楷體" w:cs="Arial" w:hint="eastAsia"/>
                <w:b/>
                <w:kern w:val="0"/>
                <w:sz w:val="26"/>
                <w:szCs w:val="26"/>
              </w:rPr>
              <w:t>二節課~</w:t>
            </w:r>
            <w:r w:rsidRPr="006F56A1">
              <w:rPr>
                <w:rFonts w:ascii="標楷體" w:eastAsia="標楷體" w:hAnsi="標楷體" w:cs="Arial"/>
                <w:b/>
                <w:kern w:val="0"/>
                <w:sz w:val="26"/>
                <w:szCs w:val="26"/>
              </w:rPr>
              <w:t>主題2:</w:t>
            </w:r>
            <w:r>
              <w:rPr>
                <w:rFonts w:ascii="標楷體" w:eastAsia="標楷體" w:hAnsi="標楷體" w:cs="Arial" w:hint="eastAsia"/>
                <w:b/>
                <w:kern w:val="0"/>
                <w:sz w:val="26"/>
                <w:szCs w:val="26"/>
              </w:rPr>
              <w:t>戳椪糖和膨糖差異</w:t>
            </w:r>
            <w:r>
              <w:rPr>
                <w:rFonts w:ascii="標楷體" w:eastAsia="標楷體" w:hAnsi="標楷體" w:cs="Arial" w:hint="eastAsia"/>
                <w:b/>
                <w:kern w:val="0"/>
                <w:sz w:val="26"/>
                <w:szCs w:val="26"/>
              </w:rPr>
              <w:t>(50</w:t>
            </w:r>
            <w:r>
              <w:rPr>
                <w:rFonts w:ascii="標楷體" w:eastAsia="標楷體" w:hAnsi="標楷體" w:cs="Arial" w:hint="eastAsia"/>
                <w:b/>
                <w:kern w:val="0"/>
                <w:sz w:val="26"/>
                <w:szCs w:val="26"/>
              </w:rPr>
              <w:t>分鐘)</w:t>
            </w:r>
          </w:p>
          <w:p w:rsidR="006F50F1" w:rsidRPr="006F50F1" w:rsidRDefault="006F50F1" w:rsidP="006F50F1">
            <w:pPr>
              <w:widowControl/>
              <w:rPr>
                <w:rFonts w:ascii="標楷體" w:eastAsia="標楷體" w:hAnsi="標楷體" w:cs="Arial"/>
                <w:kern w:val="0"/>
                <w:sz w:val="26"/>
                <w:szCs w:val="26"/>
              </w:rPr>
            </w:pPr>
            <w:r>
              <w:rPr>
                <w:rFonts w:ascii="標楷體" w:eastAsia="標楷體" w:hAnsi="標楷體" w:cs="Arial" w:hint="eastAsia"/>
                <w:kern w:val="0"/>
                <w:sz w:val="26"/>
                <w:szCs w:val="26"/>
              </w:rPr>
              <w:t>(一)</w:t>
            </w:r>
            <w:r w:rsidRPr="006F50F1">
              <w:rPr>
                <w:rFonts w:ascii="標楷體" w:eastAsia="標楷體" w:hAnsi="標楷體" w:cs="Arial" w:hint="eastAsia"/>
                <w:kern w:val="0"/>
                <w:sz w:val="26"/>
                <w:szCs w:val="26"/>
              </w:rPr>
              <w:t>老師提問:先看第一次看1</w:t>
            </w:r>
            <w:r w:rsidRPr="006F50F1">
              <w:rPr>
                <w:rFonts w:ascii="標楷體" w:eastAsia="標楷體" w:hAnsi="標楷體" w:cs="Arial"/>
                <w:kern w:val="0"/>
                <w:sz w:val="26"/>
                <w:szCs w:val="26"/>
              </w:rPr>
              <w:t>段</w:t>
            </w:r>
            <w:r w:rsidRPr="006F50F1">
              <w:rPr>
                <w:rFonts w:ascii="標楷體" w:eastAsia="標楷體" w:hAnsi="標楷體" w:cs="Arial" w:hint="eastAsia"/>
                <w:kern w:val="0"/>
                <w:sz w:val="26"/>
                <w:szCs w:val="26"/>
              </w:rPr>
              <w:t>戳搓椪糖和另1段膨糖</w:t>
            </w:r>
            <w:r w:rsidRPr="006F50F1">
              <w:rPr>
                <w:rFonts w:ascii="標楷體" w:eastAsia="標楷體" w:hAnsi="標楷體" w:cs="Arial"/>
                <w:kern w:val="0"/>
                <w:sz w:val="26"/>
                <w:szCs w:val="26"/>
              </w:rPr>
              <w:t>影片你們看到什麼?</w:t>
            </w:r>
            <w:r w:rsidRPr="006F50F1">
              <w:rPr>
                <w:rFonts w:ascii="標楷體" w:eastAsia="標楷體" w:hAnsi="標楷體" w:cs="Arial" w:hint="eastAsia"/>
                <w:kern w:val="0"/>
                <w:sz w:val="26"/>
                <w:szCs w:val="26"/>
              </w:rPr>
              <w:t>學生</w:t>
            </w:r>
            <w:r w:rsidRPr="006F50F1">
              <w:rPr>
                <w:rFonts w:ascii="標楷體" w:eastAsia="標楷體" w:hAnsi="標楷體" w:cs="Arial"/>
                <w:kern w:val="0"/>
                <w:sz w:val="26"/>
                <w:szCs w:val="26"/>
              </w:rPr>
              <w:t>寫下三個問題</w:t>
            </w:r>
            <w:r w:rsidRPr="006F50F1">
              <w:rPr>
                <w:rFonts w:ascii="標楷體" w:eastAsia="標楷體" w:hAnsi="標楷體" w:cs="Arial" w:hint="eastAsia"/>
                <w:kern w:val="0"/>
                <w:sz w:val="26"/>
                <w:szCs w:val="26"/>
              </w:rPr>
              <w:t>例如:為何會膨起來?為何糖種類不同、好吃嗎?為何戳椪糖要用壓模?加不加小蘇打有何關係?</w:t>
            </w:r>
            <w:r w:rsidRPr="006F50F1">
              <w:rPr>
                <w:rFonts w:ascii="標楷體" w:eastAsia="標楷體" w:hAnsi="標楷體" w:cs="Arial"/>
                <w:kern w:val="0"/>
                <w:sz w:val="26"/>
                <w:szCs w:val="26"/>
              </w:rPr>
              <w:t>顏色味道有何不同…..</w:t>
            </w:r>
            <w:r w:rsidRPr="006F50F1">
              <w:rPr>
                <w:rFonts w:ascii="標楷體" w:eastAsia="標楷體" w:hAnsi="標楷體" w:cs="Arial" w:hint="eastAsia"/>
                <w:kern w:val="0"/>
                <w:sz w:val="26"/>
                <w:szCs w:val="26"/>
              </w:rPr>
              <w:t>等等</w:t>
            </w:r>
            <w:r w:rsidR="003755C8">
              <w:rPr>
                <w:rFonts w:ascii="標楷體" w:eastAsia="標楷體" w:hAnsi="標楷體" w:cs="Arial" w:hint="eastAsia"/>
                <w:kern w:val="0"/>
                <w:sz w:val="26"/>
                <w:szCs w:val="26"/>
              </w:rPr>
              <w:t>。</w:t>
            </w:r>
          </w:p>
          <w:p w:rsidR="006F50F1" w:rsidRDefault="006F50F1" w:rsidP="006F50F1">
            <w:pPr>
              <w:pStyle w:val="a4"/>
              <w:widowControl/>
              <w:numPr>
                <w:ilvl w:val="0"/>
                <w:numId w:val="3"/>
              </w:numPr>
              <w:ind w:leftChars="0"/>
              <w:rPr>
                <w:rFonts w:ascii="標楷體" w:eastAsia="標楷體" w:hAnsi="標楷體" w:cs="Arial"/>
                <w:kern w:val="0"/>
                <w:sz w:val="26"/>
                <w:szCs w:val="26"/>
              </w:rPr>
            </w:pPr>
            <w:r w:rsidRPr="00BE1623">
              <w:rPr>
                <w:rFonts w:ascii="標楷體" w:eastAsia="標楷體" w:hAnsi="標楷體" w:cs="Arial" w:hint="eastAsia"/>
                <w:kern w:val="0"/>
                <w:sz w:val="26"/>
                <w:szCs w:val="26"/>
              </w:rPr>
              <w:t>老師提問:</w:t>
            </w:r>
            <w:r>
              <w:rPr>
                <w:rFonts w:ascii="標楷體" w:eastAsia="標楷體" w:hAnsi="標楷體" w:cs="Arial" w:hint="eastAsia"/>
                <w:kern w:val="0"/>
                <w:sz w:val="26"/>
                <w:szCs w:val="26"/>
              </w:rPr>
              <w:t>再</w:t>
            </w:r>
            <w:r w:rsidRPr="00BE1623">
              <w:rPr>
                <w:rFonts w:ascii="標楷體" w:eastAsia="標楷體" w:hAnsi="標楷體" w:cs="Arial" w:hint="eastAsia"/>
                <w:kern w:val="0"/>
                <w:sz w:val="26"/>
                <w:szCs w:val="26"/>
              </w:rPr>
              <w:t>看</w:t>
            </w:r>
            <w:r>
              <w:rPr>
                <w:rFonts w:ascii="標楷體" w:eastAsia="標楷體" w:hAnsi="標楷體" w:cs="Arial" w:hint="eastAsia"/>
                <w:kern w:val="0"/>
                <w:sz w:val="26"/>
                <w:szCs w:val="26"/>
              </w:rPr>
              <w:t>第2</w:t>
            </w:r>
            <w:r w:rsidRPr="00BE1623">
              <w:rPr>
                <w:rFonts w:ascii="標楷體" w:eastAsia="標楷體" w:hAnsi="標楷體" w:cs="Arial" w:hint="eastAsia"/>
                <w:kern w:val="0"/>
                <w:sz w:val="26"/>
                <w:szCs w:val="26"/>
              </w:rPr>
              <w:t>次看1</w:t>
            </w:r>
            <w:r w:rsidRPr="00BE1623">
              <w:rPr>
                <w:rFonts w:ascii="標楷體" w:eastAsia="標楷體" w:hAnsi="標楷體" w:cs="Arial"/>
                <w:kern w:val="0"/>
                <w:sz w:val="26"/>
                <w:szCs w:val="26"/>
              </w:rPr>
              <w:t>段</w:t>
            </w:r>
            <w:r w:rsidRPr="00BE1623">
              <w:rPr>
                <w:rFonts w:ascii="標楷體" w:eastAsia="標楷體" w:hAnsi="標楷體" w:cs="Arial" w:hint="eastAsia"/>
                <w:kern w:val="0"/>
                <w:sz w:val="26"/>
                <w:szCs w:val="26"/>
              </w:rPr>
              <w:t>戳搓椪糖和另1段膨糖</w:t>
            </w:r>
            <w:r>
              <w:rPr>
                <w:rFonts w:ascii="標楷體" w:eastAsia="標楷體" w:hAnsi="標楷體" w:cs="Arial"/>
                <w:kern w:val="0"/>
                <w:sz w:val="26"/>
                <w:szCs w:val="26"/>
              </w:rPr>
              <w:t>影片</w:t>
            </w:r>
            <w:r>
              <w:rPr>
                <w:rFonts w:ascii="標楷體" w:eastAsia="標楷體" w:hAnsi="標楷體" w:cs="Arial" w:hint="eastAsia"/>
                <w:kern w:val="0"/>
                <w:sz w:val="26"/>
                <w:szCs w:val="26"/>
              </w:rPr>
              <w:t>請寫下或畫下他的製作過程</w:t>
            </w:r>
            <w:r w:rsidRPr="00BE1623">
              <w:rPr>
                <w:rFonts w:ascii="標楷體" w:eastAsia="標楷體" w:hAnsi="標楷體" w:cs="Arial"/>
                <w:kern w:val="0"/>
                <w:sz w:val="26"/>
                <w:szCs w:val="26"/>
              </w:rPr>
              <w:t>?</w:t>
            </w:r>
          </w:p>
          <w:p w:rsidR="006F50F1" w:rsidRPr="00BE1623" w:rsidRDefault="006F50F1" w:rsidP="006F50F1">
            <w:pPr>
              <w:pStyle w:val="a4"/>
              <w:widowControl/>
              <w:numPr>
                <w:ilvl w:val="0"/>
                <w:numId w:val="3"/>
              </w:numPr>
              <w:ind w:leftChars="0"/>
              <w:rPr>
                <w:rFonts w:ascii="標楷體" w:eastAsia="標楷體" w:hAnsi="標楷體" w:cs="Arial"/>
                <w:kern w:val="0"/>
                <w:sz w:val="26"/>
                <w:szCs w:val="26"/>
              </w:rPr>
            </w:pPr>
            <w:r>
              <w:rPr>
                <w:rFonts w:ascii="標楷體" w:eastAsia="標楷體" w:hAnsi="標楷體" w:cs="Arial" w:hint="eastAsia"/>
                <w:kern w:val="0"/>
                <w:sz w:val="26"/>
                <w:szCs w:val="26"/>
              </w:rPr>
              <w:t>製作椪糖</w:t>
            </w:r>
          </w:p>
          <w:p w:rsidR="006F50F1" w:rsidRDefault="006F50F1" w:rsidP="006F0E7E">
            <w:pPr>
              <w:widowControl/>
              <w:rPr>
                <w:rFonts w:ascii="標楷體" w:eastAsia="標楷體" w:hAnsi="標楷體" w:cs="Arial"/>
                <w:b/>
                <w:color w:val="FF0000"/>
                <w:kern w:val="0"/>
                <w:sz w:val="26"/>
                <w:szCs w:val="26"/>
              </w:rPr>
            </w:pPr>
            <w:r w:rsidRPr="006F56A1">
              <w:rPr>
                <w:rFonts w:ascii="標楷體" w:eastAsia="標楷體" w:hAnsi="標楷體" w:cs="Arial" w:hint="eastAsia"/>
                <w:b/>
                <w:color w:val="FF0000"/>
                <w:kern w:val="0"/>
                <w:sz w:val="26"/>
                <w:szCs w:val="26"/>
              </w:rPr>
              <w:t>二、執行分析</w:t>
            </w:r>
          </w:p>
          <w:p w:rsidR="006F50F1" w:rsidRDefault="006F50F1" w:rsidP="006F0E7E">
            <w:pPr>
              <w:widowControl/>
              <w:rPr>
                <w:rFonts w:ascii="標楷體" w:eastAsia="標楷體" w:hAnsi="標楷體" w:cs="Arial"/>
                <w:kern w:val="0"/>
                <w:sz w:val="26"/>
                <w:szCs w:val="26"/>
              </w:rPr>
            </w:pPr>
            <w:r w:rsidRPr="006F56A1">
              <w:rPr>
                <w:rFonts w:ascii="標楷體" w:eastAsia="標楷體" w:hAnsi="標楷體" w:cs="Arial" w:hint="eastAsia"/>
                <w:kern w:val="0"/>
                <w:sz w:val="26"/>
                <w:szCs w:val="26"/>
              </w:rPr>
              <w:t>（一）分下紙張請同學各自寫下看到的問題，再請各組將收集問題歸類腦力激盪</w:t>
            </w:r>
            <w:r>
              <w:rPr>
                <w:rFonts w:ascii="標楷體" w:eastAsia="標楷體" w:hAnsi="標楷體" w:cs="Arial" w:hint="eastAsia"/>
                <w:kern w:val="0"/>
                <w:sz w:val="26"/>
                <w:szCs w:val="26"/>
              </w:rPr>
              <w:t>(</w:t>
            </w:r>
            <w:r>
              <w:rPr>
                <w:rFonts w:ascii="標楷體" w:eastAsia="標楷體" w:hAnsi="標楷體" w:cs="Arial" w:hint="eastAsia"/>
                <w:kern w:val="0"/>
                <w:sz w:val="26"/>
                <w:szCs w:val="26"/>
              </w:rPr>
              <w:t>10</w:t>
            </w:r>
            <w:r>
              <w:rPr>
                <w:rFonts w:ascii="標楷體" w:eastAsia="標楷體" w:hAnsi="標楷體" w:cs="Arial" w:hint="eastAsia"/>
                <w:kern w:val="0"/>
                <w:sz w:val="26"/>
                <w:szCs w:val="26"/>
              </w:rPr>
              <w:t>分鐘)</w:t>
            </w:r>
          </w:p>
          <w:p w:rsidR="006F50F1" w:rsidRDefault="006F50F1" w:rsidP="006F0E7E">
            <w:pPr>
              <w:widowControl/>
              <w:rPr>
                <w:rFonts w:ascii="標楷體" w:eastAsia="標楷體" w:hAnsi="標楷體" w:cs="Arial"/>
                <w:kern w:val="0"/>
                <w:sz w:val="26"/>
                <w:szCs w:val="26"/>
              </w:rPr>
            </w:pPr>
            <w:r>
              <w:rPr>
                <w:rFonts w:ascii="標楷體" w:eastAsia="標楷體" w:hAnsi="標楷體" w:cs="Arial" w:hint="eastAsia"/>
                <w:kern w:val="0"/>
                <w:sz w:val="26"/>
                <w:szCs w:val="26"/>
              </w:rPr>
              <w:t>(二)</w:t>
            </w:r>
            <w:r>
              <w:rPr>
                <w:rFonts w:ascii="標楷體" w:eastAsia="標楷體" w:hAnsi="標楷體" w:cs="Arial" w:hint="eastAsia"/>
                <w:kern w:val="0"/>
                <w:sz w:val="26"/>
                <w:szCs w:val="26"/>
              </w:rPr>
              <w:t>發</w:t>
            </w:r>
            <w:r>
              <w:rPr>
                <w:rFonts w:ascii="標楷體" w:eastAsia="標楷體" w:hAnsi="標楷體" w:cs="Arial" w:hint="eastAsia"/>
                <w:kern w:val="0"/>
                <w:sz w:val="26"/>
                <w:szCs w:val="26"/>
              </w:rPr>
              <w:t>下紙張請同學就兩段影片的製作過程寫或畫下來，與隔壁同學分享你的製作流程，各組再統整成一份自己組的製作流程</w:t>
            </w:r>
            <w:r>
              <w:rPr>
                <w:rFonts w:ascii="標楷體" w:eastAsia="標楷體" w:hAnsi="標楷體" w:cs="Arial" w:hint="eastAsia"/>
                <w:kern w:val="0"/>
                <w:sz w:val="26"/>
                <w:szCs w:val="26"/>
              </w:rPr>
              <w:t>(10分鐘)</w:t>
            </w:r>
          </w:p>
          <w:p w:rsidR="006F50F1" w:rsidRPr="006F56A1" w:rsidRDefault="006F50F1" w:rsidP="006F0E7E">
            <w:pPr>
              <w:widowControl/>
              <w:rPr>
                <w:rFonts w:ascii="標楷體" w:eastAsia="標楷體" w:hAnsi="標楷體" w:cs="Arial"/>
                <w:kern w:val="0"/>
                <w:sz w:val="26"/>
                <w:szCs w:val="26"/>
              </w:rPr>
            </w:pPr>
            <w:r>
              <w:rPr>
                <w:rFonts w:ascii="標楷體" w:eastAsia="標楷體" w:hAnsi="標楷體" w:cs="Arial" w:hint="eastAsia"/>
                <w:kern w:val="0"/>
                <w:sz w:val="26"/>
                <w:szCs w:val="26"/>
              </w:rPr>
              <w:t>(三)實作:做出兩個不同方式椪糖來做比較並發表看到什麼?</w:t>
            </w:r>
            <w:r>
              <w:rPr>
                <w:rFonts w:ascii="標楷體" w:eastAsia="標楷體" w:hAnsi="標楷體" w:cs="Arial"/>
                <w:kern w:val="0"/>
                <w:sz w:val="26"/>
                <w:szCs w:val="26"/>
              </w:rPr>
              <w:t>(30分鐘)</w:t>
            </w:r>
          </w:p>
        </w:tc>
      </w:tr>
      <w:tr w:rsidR="006F50F1" w:rsidRPr="00BE2B45" w:rsidTr="003755C8">
        <w:trPr>
          <w:trHeight w:val="1136"/>
        </w:trPr>
        <w:tc>
          <w:tcPr>
            <w:tcW w:w="676" w:type="pct"/>
            <w:shd w:val="clear" w:color="auto" w:fill="E2EFD9" w:themeFill="accent6" w:themeFillTint="33"/>
            <w:vAlign w:val="center"/>
            <w:hideMark/>
          </w:tcPr>
          <w:p w:rsidR="006F50F1" w:rsidRPr="00FD05B0" w:rsidRDefault="006F50F1" w:rsidP="006F0E7E">
            <w:pPr>
              <w:widowControl/>
              <w:spacing w:line="400" w:lineRule="exact"/>
              <w:rPr>
                <w:rFonts w:ascii="標楷體" w:eastAsia="標楷體" w:hAnsi="標楷體" w:cs="Arial"/>
                <w:b/>
                <w:color w:val="000000" w:themeColor="text1"/>
                <w:kern w:val="24"/>
                <w:sz w:val="28"/>
                <w:szCs w:val="28"/>
              </w:rPr>
            </w:pPr>
            <w:r>
              <w:rPr>
                <w:rFonts w:ascii="標楷體" w:eastAsia="標楷體" w:hAnsi="標楷體" w:cs="Arial" w:hint="eastAsia"/>
                <w:b/>
                <w:color w:val="000000" w:themeColor="text1"/>
                <w:kern w:val="24"/>
                <w:sz w:val="28"/>
                <w:szCs w:val="28"/>
              </w:rPr>
              <w:lastRenderedPageBreak/>
              <w:t>表達與分享</w:t>
            </w:r>
          </w:p>
          <w:p w:rsidR="006F50F1" w:rsidRPr="00FD05B0" w:rsidRDefault="006F50F1" w:rsidP="006F0E7E">
            <w:pPr>
              <w:widowControl/>
              <w:spacing w:line="400" w:lineRule="exact"/>
              <w:jc w:val="center"/>
              <w:rPr>
                <w:rFonts w:ascii="標楷體" w:eastAsia="標楷體" w:hAnsi="標楷體" w:cs="Arial"/>
                <w:b/>
                <w:kern w:val="0"/>
                <w:sz w:val="28"/>
                <w:szCs w:val="28"/>
              </w:rPr>
            </w:pPr>
            <w:r w:rsidRPr="00FD05B0">
              <w:rPr>
                <w:rFonts w:ascii="標楷體" w:eastAsia="標楷體" w:hAnsi="標楷體" w:cs="Arial"/>
                <w:b/>
                <w:color w:val="000000" w:themeColor="text1"/>
                <w:kern w:val="24"/>
                <w:sz w:val="28"/>
                <w:szCs w:val="28"/>
              </w:rPr>
              <w:t>(</w:t>
            </w:r>
            <w:r>
              <w:rPr>
                <w:rFonts w:ascii="標楷體" w:eastAsia="標楷體" w:hAnsi="標楷體" w:cs="Arial" w:hint="eastAsia"/>
                <w:b/>
                <w:color w:val="000000" w:themeColor="text1"/>
                <w:kern w:val="24"/>
                <w:sz w:val="28"/>
                <w:szCs w:val="28"/>
              </w:rPr>
              <w:t>30</w:t>
            </w:r>
            <w:r w:rsidRPr="00FD05B0">
              <w:rPr>
                <w:rFonts w:ascii="標楷體" w:eastAsia="標楷體" w:hAnsi="標楷體" w:cs="Arial" w:hint="eastAsia"/>
                <w:b/>
                <w:color w:val="000000" w:themeColor="text1"/>
                <w:kern w:val="24"/>
                <w:sz w:val="28"/>
                <w:szCs w:val="28"/>
              </w:rPr>
              <w:t>分</w:t>
            </w:r>
            <w:r w:rsidRPr="00FD05B0">
              <w:rPr>
                <w:rFonts w:ascii="標楷體" w:eastAsia="標楷體" w:hAnsi="標楷體" w:cs="Arial"/>
                <w:b/>
                <w:color w:val="000000" w:themeColor="text1"/>
                <w:kern w:val="24"/>
                <w:sz w:val="28"/>
                <w:szCs w:val="28"/>
              </w:rPr>
              <w:t>)</w:t>
            </w:r>
          </w:p>
        </w:tc>
        <w:tc>
          <w:tcPr>
            <w:tcW w:w="4324" w:type="pct"/>
            <w:shd w:val="clear" w:color="auto" w:fill="auto"/>
            <w:vAlign w:val="center"/>
            <w:hideMark/>
          </w:tcPr>
          <w:p w:rsidR="006F50F1" w:rsidRPr="00955549" w:rsidRDefault="006F50F1" w:rsidP="006F0E7E">
            <w:pPr>
              <w:widowControl/>
              <w:rPr>
                <w:rFonts w:ascii="標楷體" w:eastAsia="標楷體" w:hAnsi="標楷體" w:cs="Arial"/>
                <w:b/>
                <w:color w:val="FF0000"/>
                <w:kern w:val="0"/>
                <w:sz w:val="26"/>
                <w:szCs w:val="26"/>
              </w:rPr>
            </w:pPr>
            <w:r w:rsidRPr="00955549">
              <w:rPr>
                <w:rFonts w:ascii="標楷體" w:eastAsia="標楷體" w:hAnsi="標楷體" w:cs="Arial" w:hint="eastAsia"/>
                <w:b/>
                <w:color w:val="FF0000"/>
                <w:kern w:val="0"/>
                <w:sz w:val="26"/>
                <w:szCs w:val="26"/>
              </w:rPr>
              <w:t>一、表達分享</w:t>
            </w:r>
          </w:p>
          <w:p w:rsidR="006F50F1" w:rsidRPr="00955549" w:rsidRDefault="006F50F1" w:rsidP="006F0E7E">
            <w:pPr>
              <w:widowControl/>
              <w:rPr>
                <w:rFonts w:ascii="標楷體" w:eastAsia="標楷體" w:hAnsi="標楷體" w:cs="Arial"/>
                <w:kern w:val="0"/>
                <w:sz w:val="26"/>
                <w:szCs w:val="26"/>
              </w:rPr>
            </w:pPr>
            <w:r w:rsidRPr="00955549">
              <w:rPr>
                <w:rFonts w:ascii="標楷體" w:eastAsia="標楷體" w:hAnsi="標楷體" w:cs="Arial" w:hint="eastAsia"/>
                <w:kern w:val="0"/>
                <w:sz w:val="26"/>
                <w:szCs w:val="26"/>
              </w:rPr>
              <w:t>（一）</w:t>
            </w:r>
            <w:r w:rsidRPr="00955549">
              <w:rPr>
                <w:rFonts w:ascii="標楷體" w:eastAsia="標楷體" w:hAnsi="標楷體" w:cs="Arial"/>
                <w:kern w:val="0"/>
                <w:sz w:val="26"/>
                <w:szCs w:val="26"/>
              </w:rPr>
              <w:t>分組討論寫出你們組如何調出來的?以海報紙呈現</w:t>
            </w:r>
            <w:r>
              <w:rPr>
                <w:rFonts w:ascii="標楷體" w:eastAsia="標楷體" w:hAnsi="標楷體" w:cs="Arial" w:hint="eastAsia"/>
                <w:kern w:val="0"/>
                <w:sz w:val="26"/>
                <w:szCs w:val="26"/>
              </w:rPr>
              <w:t>(15分鐘含發表每組2分鐘)</w:t>
            </w:r>
          </w:p>
          <w:p w:rsidR="006F50F1" w:rsidRPr="00955549" w:rsidRDefault="006F50F1" w:rsidP="006F0E7E">
            <w:pPr>
              <w:widowControl/>
              <w:rPr>
                <w:rFonts w:ascii="標楷體" w:eastAsia="標楷體" w:hAnsi="標楷體" w:cs="Arial"/>
                <w:kern w:val="0"/>
                <w:sz w:val="26"/>
                <w:szCs w:val="26"/>
              </w:rPr>
            </w:pPr>
            <w:r w:rsidRPr="00955549">
              <w:rPr>
                <w:rFonts w:ascii="標楷體" w:eastAsia="標楷體" w:hAnsi="標楷體" w:cs="Arial" w:hint="eastAsia"/>
                <w:kern w:val="0"/>
                <w:sz w:val="26"/>
                <w:szCs w:val="26"/>
              </w:rPr>
              <w:t>（二）</w:t>
            </w:r>
            <w:r w:rsidRPr="00955549">
              <w:rPr>
                <w:rFonts w:ascii="標楷體" w:eastAsia="標楷體" w:hAnsi="標楷體" w:cs="Arial"/>
                <w:kern w:val="0"/>
                <w:sz w:val="26"/>
                <w:szCs w:val="26"/>
              </w:rPr>
              <w:t>分組討論將想討論問題寫下來用海報呈現</w:t>
            </w:r>
            <w:r w:rsidRPr="00955549">
              <w:rPr>
                <w:rFonts w:ascii="標楷體" w:eastAsia="標楷體" w:hAnsi="標楷體" w:cs="Arial" w:hint="eastAsia"/>
                <w:kern w:val="0"/>
                <w:sz w:val="26"/>
                <w:szCs w:val="26"/>
              </w:rPr>
              <w:t>和</w:t>
            </w:r>
            <w:r w:rsidRPr="00955549">
              <w:rPr>
                <w:rFonts w:ascii="標楷體" w:eastAsia="標楷體" w:hAnsi="標楷體" w:cs="Arial"/>
                <w:kern w:val="0"/>
                <w:sz w:val="26"/>
                <w:szCs w:val="26"/>
              </w:rPr>
              <w:t>附上學習單1</w:t>
            </w:r>
            <w:r>
              <w:rPr>
                <w:rFonts w:ascii="標楷體" w:eastAsia="標楷體" w:hAnsi="標楷體" w:cs="Arial" w:hint="eastAsia"/>
                <w:kern w:val="0"/>
                <w:sz w:val="26"/>
                <w:szCs w:val="26"/>
              </w:rPr>
              <w:t>(15分鐘含發表每組2分鐘)</w:t>
            </w:r>
          </w:p>
          <w:p w:rsidR="006F50F1" w:rsidRPr="00955549" w:rsidRDefault="006F50F1" w:rsidP="006F0E7E">
            <w:pPr>
              <w:widowControl/>
              <w:rPr>
                <w:rFonts w:ascii="標楷體" w:eastAsia="標楷體" w:hAnsi="標楷體" w:cs="Arial"/>
                <w:b/>
                <w:color w:val="FF0000"/>
                <w:kern w:val="0"/>
                <w:sz w:val="26"/>
                <w:szCs w:val="26"/>
              </w:rPr>
            </w:pPr>
            <w:r w:rsidRPr="00955549">
              <w:rPr>
                <w:rFonts w:ascii="標楷體" w:eastAsia="標楷體" w:hAnsi="標楷體" w:cs="Arial" w:hint="eastAsia"/>
                <w:b/>
                <w:color w:val="FF0000"/>
                <w:kern w:val="0"/>
                <w:sz w:val="26"/>
                <w:szCs w:val="26"/>
              </w:rPr>
              <w:t>二、結論省思</w:t>
            </w:r>
          </w:p>
          <w:p w:rsidR="006F50F1" w:rsidRPr="00955549" w:rsidRDefault="006F50F1" w:rsidP="006F0E7E">
            <w:pPr>
              <w:widowControl/>
              <w:rPr>
                <w:rFonts w:ascii="標楷體" w:eastAsia="標楷體" w:hAnsi="標楷體" w:cs="Arial"/>
                <w:kern w:val="0"/>
                <w:sz w:val="26"/>
                <w:szCs w:val="26"/>
              </w:rPr>
            </w:pPr>
            <w:r w:rsidRPr="00955549">
              <w:rPr>
                <w:rFonts w:ascii="標楷體" w:eastAsia="標楷體" w:hAnsi="標楷體" w:cs="Arial" w:hint="eastAsia"/>
                <w:kern w:val="0"/>
                <w:sz w:val="26"/>
                <w:szCs w:val="26"/>
              </w:rPr>
              <w:t>（一）就學生分類作為下次上課實作的依據</w:t>
            </w:r>
          </w:p>
          <w:p w:rsidR="006F50F1" w:rsidRPr="00955549" w:rsidRDefault="006F50F1" w:rsidP="006F0E7E">
            <w:pPr>
              <w:widowControl/>
              <w:rPr>
                <w:rFonts w:ascii="標楷體" w:eastAsia="標楷體" w:hAnsi="標楷體" w:cs="Arial"/>
                <w:kern w:val="0"/>
                <w:sz w:val="26"/>
                <w:szCs w:val="26"/>
              </w:rPr>
            </w:pPr>
            <w:r w:rsidRPr="00955549">
              <w:rPr>
                <w:rFonts w:ascii="標楷體" w:eastAsia="標楷體" w:hAnsi="標楷體" w:cs="Arial" w:hint="eastAsia"/>
                <w:kern w:val="0"/>
                <w:sz w:val="26"/>
                <w:szCs w:val="26"/>
              </w:rPr>
              <w:t>（二）依實際狀況調整時間運用。</w:t>
            </w:r>
          </w:p>
          <w:p w:rsidR="006F50F1" w:rsidRPr="00955549" w:rsidRDefault="006F50F1" w:rsidP="006F0E7E">
            <w:pPr>
              <w:widowControl/>
              <w:rPr>
                <w:rFonts w:ascii="標楷體" w:eastAsia="標楷體" w:hAnsi="標楷體" w:cs="Arial"/>
                <w:kern w:val="0"/>
                <w:sz w:val="26"/>
                <w:szCs w:val="26"/>
              </w:rPr>
            </w:pPr>
          </w:p>
        </w:tc>
      </w:tr>
    </w:tbl>
    <w:p w:rsidR="00E923EC" w:rsidRDefault="00E923EC"/>
    <w:p w:rsidR="00B461AD" w:rsidRDefault="00B461AD"/>
    <w:p w:rsidR="00B461AD" w:rsidRDefault="00B461AD"/>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 w:rsidR="004752A8" w:rsidRDefault="004752A8">
      <w:pPr>
        <w:rPr>
          <w:rFonts w:hint="eastAsia"/>
        </w:rPr>
      </w:pPr>
      <w:bookmarkStart w:id="0" w:name="_GoBack"/>
      <w:bookmarkEnd w:id="0"/>
    </w:p>
    <w:p w:rsidR="00A119D1" w:rsidRDefault="00A119D1" w:rsidP="00A119D1">
      <w:pPr>
        <w:rPr>
          <w:rFonts w:ascii="標楷體" w:eastAsia="標楷體" w:hAnsi="標楷體"/>
          <w:b/>
          <w:sz w:val="33"/>
          <w:szCs w:val="33"/>
        </w:rPr>
      </w:pPr>
      <w:r>
        <w:rPr>
          <w:rFonts w:ascii="標楷體" w:eastAsia="標楷體" w:hAnsi="標楷體" w:hint="eastAsia"/>
          <w:b/>
          <w:sz w:val="33"/>
          <w:szCs w:val="33"/>
        </w:rPr>
        <w:lastRenderedPageBreak/>
        <w:t xml:space="preserve">八斗高中『廚房裡的科學』～台式膨糖VS韓式戳椪糖探究與實作學習單 </w:t>
      </w:r>
    </w:p>
    <w:p w:rsidR="00A119D1" w:rsidRDefault="00A119D1" w:rsidP="00A119D1">
      <w:pPr>
        <w:jc w:val="center"/>
        <w:rPr>
          <w:rFonts w:ascii="標楷體" w:eastAsia="標楷體" w:hAnsi="標楷體" w:hint="eastAsia"/>
          <w:b/>
          <w:sz w:val="32"/>
          <w:szCs w:val="32"/>
          <w:u w:val="single"/>
        </w:rPr>
      </w:pPr>
      <w:r>
        <w:rPr>
          <w:rFonts w:ascii="標楷體" w:eastAsia="標楷體" w:hAnsi="標楷體" w:hint="eastAsia"/>
          <w:b/>
          <w:sz w:val="32"/>
          <w:szCs w:val="32"/>
        </w:rPr>
        <w:t>組別:</w:t>
      </w:r>
      <w:r>
        <w:rPr>
          <w:rFonts w:ascii="標楷體" w:eastAsia="標楷體" w:hAnsi="標楷體" w:hint="eastAsia"/>
          <w:b/>
          <w:sz w:val="32"/>
          <w:szCs w:val="32"/>
          <w:u w:val="single"/>
        </w:rPr>
        <w:t xml:space="preserve">       </w:t>
      </w:r>
      <w:r>
        <w:rPr>
          <w:rFonts w:ascii="標楷體" w:eastAsia="標楷體" w:hAnsi="標楷體" w:hint="eastAsia"/>
          <w:b/>
          <w:sz w:val="32"/>
          <w:szCs w:val="32"/>
        </w:rPr>
        <w:t>班級:</w:t>
      </w:r>
      <w:r>
        <w:rPr>
          <w:rFonts w:ascii="標楷體" w:eastAsia="標楷體" w:hAnsi="標楷體" w:hint="eastAsia"/>
          <w:b/>
          <w:sz w:val="32"/>
          <w:szCs w:val="32"/>
          <w:u w:val="single"/>
        </w:rPr>
        <w:t xml:space="preserve">     </w:t>
      </w:r>
      <w:r>
        <w:rPr>
          <w:rFonts w:ascii="標楷體" w:eastAsia="標楷體" w:hAnsi="標楷體" w:hint="eastAsia"/>
          <w:b/>
          <w:sz w:val="32"/>
          <w:szCs w:val="32"/>
        </w:rPr>
        <w:t xml:space="preserve"> 姓名:</w:t>
      </w:r>
      <w:r>
        <w:rPr>
          <w:rFonts w:ascii="標楷體" w:eastAsia="標楷體" w:hAnsi="標楷體" w:hint="eastAsia"/>
          <w:b/>
          <w:sz w:val="32"/>
          <w:szCs w:val="32"/>
          <w:u w:val="single"/>
        </w:rPr>
        <w:t xml:space="preserve">              </w:t>
      </w:r>
    </w:p>
    <w:p w:rsidR="00A119D1" w:rsidRDefault="00A119D1" w:rsidP="00A119D1">
      <w:pPr>
        <w:adjustRightInd w:val="0"/>
        <w:snapToGrid w:val="0"/>
        <w:rPr>
          <w:rFonts w:ascii="標楷體" w:eastAsia="標楷體" w:hAnsi="標楷體" w:hint="eastAsia"/>
          <w:b/>
          <w:color w:val="FF0000"/>
          <w:sz w:val="28"/>
          <w:szCs w:val="28"/>
          <w:u w:val="single"/>
        </w:rPr>
      </w:pPr>
      <w:r>
        <w:rPr>
          <w:rFonts w:ascii="標楷體" w:eastAsia="標楷體" w:hAnsi="標楷體" w:hint="eastAsia"/>
          <w:b/>
          <w:color w:val="FF0000"/>
          <w:sz w:val="28"/>
          <w:szCs w:val="28"/>
          <w:u w:val="single"/>
        </w:rPr>
        <w:t>閱讀理解:影片轉圖或文字</w:t>
      </w:r>
    </w:p>
    <w:p w:rsidR="00A119D1" w:rsidRDefault="00A119D1" w:rsidP="00A119D1">
      <w:pPr>
        <w:adjustRightInd w:val="0"/>
        <w:snapToGrid w:val="0"/>
        <w:jc w:val="both"/>
        <w:rPr>
          <w:rFonts w:ascii="標楷體" w:eastAsia="標楷體" w:hAnsi="標楷體" w:hint="eastAsia"/>
          <w:b/>
          <w:sz w:val="28"/>
          <w:szCs w:val="28"/>
        </w:rPr>
      </w:pPr>
      <w:r>
        <w:rPr>
          <w:rFonts w:ascii="標楷體" w:eastAsia="標楷體" w:hAnsi="標楷體" w:hint="eastAsia"/>
          <w:b/>
          <w:sz w:val="28"/>
          <w:szCs w:val="28"/>
        </w:rPr>
        <w:t>★觀看這兩段影片並寫下過程:</w:t>
      </w:r>
      <w:r>
        <w:rPr>
          <w:rFonts w:ascii="SimSun" w:eastAsia="SimSun" w:hAnsi="SimSun" w:hint="eastAsia"/>
          <w:b/>
          <w:sz w:val="28"/>
          <w:szCs w:val="28"/>
        </w:rPr>
        <w:t>★</w:t>
      </w:r>
      <w:r>
        <w:rPr>
          <w:rFonts w:ascii="標楷體" w:eastAsia="標楷體" w:hAnsi="標楷體" w:hint="eastAsia"/>
          <w:b/>
          <w:sz w:val="28"/>
          <w:szCs w:val="28"/>
        </w:rPr>
        <w:t xml:space="preserve">台式膨糖怎麼做?(請寫或畫出製作過程圖)       </w:t>
      </w:r>
    </w:p>
    <w:p w:rsidR="00A119D1" w:rsidRDefault="00A119D1" w:rsidP="00A119D1">
      <w:pPr>
        <w:adjustRightInd w:val="0"/>
        <w:snapToGrid w:val="0"/>
        <w:rPr>
          <w:rFonts w:ascii="SimSun" w:eastAsiaTheme="minorEastAsia" w:hAnsi="SimSun" w:hint="eastAsia"/>
          <w:b/>
          <w:sz w:val="28"/>
          <w:szCs w:val="28"/>
        </w:rPr>
      </w:pPr>
      <w:r>
        <w:rPr>
          <w:rFonts w:asciiTheme="minorHAnsi" w:eastAsiaTheme="minorEastAsia" w:hAnsiTheme="minorHAnsi" w:hint="eastAsia"/>
          <w:noProof/>
          <w:szCs w:val="2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312420</wp:posOffset>
                </wp:positionV>
                <wp:extent cx="6469380" cy="2194560"/>
                <wp:effectExtent l="0" t="0" r="26670" b="1524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194560"/>
                        </a:xfrm>
                        <a:prstGeom prst="rect">
                          <a:avLst/>
                        </a:prstGeom>
                        <a:solidFill>
                          <a:srgbClr val="FFFFFF"/>
                        </a:solidFill>
                        <a:ln w="9525">
                          <a:solidFill>
                            <a:srgbClr val="000000"/>
                          </a:solidFill>
                          <a:miter lim="800000"/>
                          <a:headEnd/>
                          <a:tailEnd/>
                        </a:ln>
                      </wps:spPr>
                      <wps:txbx>
                        <w:txbxContent>
                          <w:p w:rsidR="00A119D1" w:rsidRDefault="00A119D1" w:rsidP="00A119D1">
                            <w:pPr>
                              <w:widowControl/>
                              <w:spacing w:before="100" w:beforeAutospacing="1" w:after="100" w:afterAutospacing="1" w:line="440" w:lineRule="exact"/>
                              <w:rPr>
                                <w:rFonts w:ascii="標楷體" w:eastAsia="標楷體" w:hAnsi="標楷體" w:cs="新細明體"/>
                                <w:color w:val="000000"/>
                                <w:kern w:val="0"/>
                              </w:rPr>
                            </w:pPr>
                            <w:r>
                              <w:rPr>
                                <w:rFonts w:ascii="標楷體" w:eastAsia="標楷體" w:hAnsi="標楷體" w:hint="eastAsia"/>
                                <w:b/>
                                <w:sz w:val="28"/>
                                <w:szCs w:val="28"/>
                              </w:rPr>
                              <w:t>材料：</w:t>
                            </w:r>
                            <w:r>
                              <w:rPr>
                                <w:rFonts w:ascii="標楷體" w:eastAsia="標楷體" w:hAnsi="標楷體" w:cs="新細明體" w:hint="eastAsia"/>
                                <w:color w:val="000000"/>
                                <w:kern w:val="0"/>
                              </w:rPr>
                              <w:t>糖、小蘇打粉、大湯匙一支、筷子、卡式爐、水、盤子、烘培紙</w:t>
                            </w:r>
                          </w:p>
                          <w:p w:rsidR="00A119D1" w:rsidRDefault="00A119D1" w:rsidP="00A119D1">
                            <w:pPr>
                              <w:widowControl/>
                              <w:spacing w:before="100" w:beforeAutospacing="1" w:after="100" w:afterAutospacing="1" w:line="440" w:lineRule="exact"/>
                              <w:rPr>
                                <w:rFonts w:ascii="標楷體" w:eastAsia="標楷體" w:hAnsi="標楷體" w:cs="新細明體" w:hint="eastAsia"/>
                                <w:color w:val="000000"/>
                                <w:kern w:val="0"/>
                              </w:rPr>
                            </w:pPr>
                          </w:p>
                          <w:p w:rsidR="00A119D1" w:rsidRDefault="00A119D1" w:rsidP="00A119D1">
                            <w:pPr>
                              <w:rPr>
                                <w:rFonts w:asciiTheme="minorHAnsi" w:eastAsiaTheme="minorEastAsia" w:hAnsiTheme="minorHAnsi" w:cstheme="minorBidi" w:hint="eastAsia"/>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24.6pt;width:509.4pt;height:17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">
                <v:textbox>
                  <w:txbxContent>
                    <w:p w:rsidR="00A119D1" w:rsidRDefault="00A119D1" w:rsidP="00A119D1">
                      <w:pPr>
                        <w:widowControl/>
                        <w:spacing w:before="100" w:beforeAutospacing="1" w:after="100" w:afterAutospacing="1" w:line="440" w:lineRule="exact"/>
                        <w:rPr>
                          <w:rFonts w:ascii="標楷體" w:eastAsia="標楷體" w:hAnsi="標楷體" w:cs="新細明體"/>
                          <w:color w:val="000000"/>
                          <w:kern w:val="0"/>
                        </w:rPr>
                      </w:pPr>
                      <w:r>
                        <w:rPr>
                          <w:rFonts w:ascii="標楷體" w:eastAsia="標楷體" w:hAnsi="標楷體" w:hint="eastAsia"/>
                          <w:b/>
                          <w:sz w:val="28"/>
                          <w:szCs w:val="28"/>
                        </w:rPr>
                        <w:t>材料：</w:t>
                      </w:r>
                      <w:r>
                        <w:rPr>
                          <w:rFonts w:ascii="標楷體" w:eastAsia="標楷體" w:hAnsi="標楷體" w:cs="新細明體" w:hint="eastAsia"/>
                          <w:color w:val="000000"/>
                          <w:kern w:val="0"/>
                        </w:rPr>
                        <w:t>糖、小蘇打粉、大湯匙一支、筷子、卡式爐、水、盤子、烘培紙</w:t>
                      </w:r>
                    </w:p>
                    <w:p w:rsidR="00A119D1" w:rsidRDefault="00A119D1" w:rsidP="00A119D1">
                      <w:pPr>
                        <w:widowControl/>
                        <w:spacing w:before="100" w:beforeAutospacing="1" w:after="100" w:afterAutospacing="1" w:line="440" w:lineRule="exact"/>
                        <w:rPr>
                          <w:rFonts w:ascii="標楷體" w:eastAsia="標楷體" w:hAnsi="標楷體" w:cs="新細明體" w:hint="eastAsia"/>
                          <w:color w:val="000000"/>
                          <w:kern w:val="0"/>
                        </w:rPr>
                      </w:pPr>
                    </w:p>
                    <w:p w:rsidR="00A119D1" w:rsidRDefault="00A119D1" w:rsidP="00A119D1">
                      <w:pPr>
                        <w:rPr>
                          <w:rFonts w:asciiTheme="minorHAnsi" w:eastAsiaTheme="minorEastAsia" w:hAnsiTheme="minorHAnsi" w:cstheme="minorBidi" w:hint="eastAsia"/>
                          <w:szCs w:val="22"/>
                        </w:rPr>
                      </w:pPr>
                    </w:p>
                  </w:txbxContent>
                </v:textbox>
                <w10:wrap type="square" anchorx="margin"/>
              </v:shape>
            </w:pict>
          </mc:Fallback>
        </mc:AlternateContent>
      </w:r>
    </w:p>
    <w:p w:rsidR="00A119D1" w:rsidRDefault="00A119D1" w:rsidP="00A119D1">
      <w:pPr>
        <w:adjustRightInd w:val="0"/>
        <w:snapToGrid w:val="0"/>
        <w:rPr>
          <w:rFonts w:ascii="標楷體" w:eastAsia="標楷體" w:hAnsi="標楷體" w:hint="eastAsia"/>
          <w:b/>
          <w:sz w:val="28"/>
          <w:szCs w:val="28"/>
        </w:rPr>
      </w:pPr>
      <w:r>
        <w:rPr>
          <w:rFonts w:asciiTheme="minorHAnsi" w:hAnsiTheme="minorHAnsi" w:hint="eastAsia"/>
          <w:noProof/>
          <w:szCs w:val="22"/>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2672715</wp:posOffset>
                </wp:positionV>
                <wp:extent cx="6522720" cy="2423160"/>
                <wp:effectExtent l="0" t="0" r="11430" b="1524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423160"/>
                        </a:xfrm>
                        <a:prstGeom prst="rect">
                          <a:avLst/>
                        </a:prstGeom>
                        <a:solidFill>
                          <a:srgbClr val="FFFFFF"/>
                        </a:solidFill>
                        <a:ln w="9525">
                          <a:solidFill>
                            <a:srgbClr val="000000"/>
                          </a:solidFill>
                          <a:miter lim="800000"/>
                          <a:headEnd/>
                          <a:tailEnd/>
                        </a:ln>
                      </wps:spPr>
                      <wps:txbx>
                        <w:txbxContent>
                          <w:p w:rsidR="00A119D1" w:rsidRDefault="00A119D1" w:rsidP="00A119D1">
                            <w:pPr>
                              <w:widowControl/>
                              <w:spacing w:before="100" w:beforeAutospacing="1" w:after="100" w:afterAutospacing="1" w:line="440" w:lineRule="exact"/>
                              <w:rPr>
                                <w:rFonts w:ascii="標楷體" w:eastAsia="標楷體" w:hAnsi="標楷體" w:cs="新細明體"/>
                                <w:color w:val="000000"/>
                                <w:kern w:val="0"/>
                              </w:rPr>
                            </w:pPr>
                            <w:r>
                              <w:rPr>
                                <w:rFonts w:ascii="標楷體" w:eastAsia="標楷體" w:hAnsi="標楷體" w:hint="eastAsia"/>
                                <w:b/>
                                <w:sz w:val="28"/>
                                <w:szCs w:val="28"/>
                              </w:rPr>
                              <w:t>材料：</w:t>
                            </w:r>
                            <w:r>
                              <w:rPr>
                                <w:rFonts w:ascii="標楷體" w:eastAsia="標楷體" w:hAnsi="標楷體" w:cs="新細明體" w:hint="eastAsia"/>
                                <w:color w:val="000000"/>
                                <w:kern w:val="0"/>
                              </w:rPr>
                              <w:t>糖、小蘇打粉、大湯匙一支、筷子、卡式爐、盤子、壓模板數個、烘培紙</w:t>
                            </w:r>
                          </w:p>
                          <w:p w:rsidR="00A119D1" w:rsidRDefault="00A119D1" w:rsidP="00A119D1">
                            <w:pPr>
                              <w:rPr>
                                <w:rFonts w:ascii="標楷體" w:eastAsia="標楷體" w:hAnsi="標楷體" w:cstheme="minorBidi" w:hint="eastAsia"/>
                                <w:b/>
                                <w:sz w:val="28"/>
                                <w:szCs w:val="28"/>
                              </w:rPr>
                            </w:pPr>
                            <w:r>
                              <w:rPr>
                                <w:rFonts w:ascii="標楷體" w:eastAsia="標楷體" w:hAnsi="標楷體" w:hint="eastAsia"/>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0;margin-top:210.45pt;width:513.6pt;height:190.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">
                <v:textbox>
                  <w:txbxContent>
                    <w:p w:rsidR="00A119D1" w:rsidRDefault="00A119D1" w:rsidP="00A119D1">
                      <w:pPr>
                        <w:widowControl/>
                        <w:spacing w:before="100" w:beforeAutospacing="1" w:after="100" w:afterAutospacing="1" w:line="440" w:lineRule="exact"/>
                        <w:rPr>
                          <w:rFonts w:ascii="標楷體" w:eastAsia="標楷體" w:hAnsi="標楷體" w:cs="新細明體"/>
                          <w:color w:val="000000"/>
                          <w:kern w:val="0"/>
                        </w:rPr>
                      </w:pPr>
                      <w:r>
                        <w:rPr>
                          <w:rFonts w:ascii="標楷體" w:eastAsia="標楷體" w:hAnsi="標楷體" w:hint="eastAsia"/>
                          <w:b/>
                          <w:sz w:val="28"/>
                          <w:szCs w:val="28"/>
                        </w:rPr>
                        <w:t>材料：</w:t>
                      </w:r>
                      <w:r>
                        <w:rPr>
                          <w:rFonts w:ascii="標楷體" w:eastAsia="標楷體" w:hAnsi="標楷體" w:cs="新細明體" w:hint="eastAsia"/>
                          <w:color w:val="000000"/>
                          <w:kern w:val="0"/>
                        </w:rPr>
                        <w:t>糖、小蘇打粉、大湯匙一支、筷子、卡式爐、盤子、壓模板數個、烘培紙</w:t>
                      </w:r>
                    </w:p>
                    <w:p w:rsidR="00A119D1" w:rsidRDefault="00A119D1" w:rsidP="00A119D1">
                      <w:pPr>
                        <w:rPr>
                          <w:rFonts w:ascii="標楷體" w:eastAsia="標楷體" w:hAnsi="標楷體" w:cstheme="minorBidi" w:hint="eastAsia"/>
                          <w:b/>
                          <w:sz w:val="28"/>
                          <w:szCs w:val="28"/>
                        </w:rPr>
                      </w:pPr>
                      <w:r>
                        <w:rPr>
                          <w:rFonts w:ascii="標楷體" w:eastAsia="標楷體" w:hAnsi="標楷體" w:hint="eastAsia"/>
                          <w:b/>
                          <w:sz w:val="28"/>
                          <w:szCs w:val="28"/>
                        </w:rPr>
                        <w:t xml:space="preserve">　</w:t>
                      </w:r>
                    </w:p>
                  </w:txbxContent>
                </v:textbox>
                <w10:wrap type="square" anchorx="margin"/>
              </v:shape>
            </w:pict>
          </mc:Fallback>
        </mc:AlternateContent>
      </w:r>
      <w:r>
        <w:rPr>
          <w:rFonts w:ascii="SimSun" w:eastAsia="SimSun" w:hAnsi="SimSun" w:hint="eastAsia"/>
          <w:b/>
          <w:sz w:val="28"/>
          <w:szCs w:val="28"/>
        </w:rPr>
        <w:t>★</w:t>
      </w:r>
      <w:r>
        <w:rPr>
          <w:rFonts w:ascii="標楷體" w:eastAsia="標楷體" w:hAnsi="標楷體" w:hint="eastAsia"/>
          <w:b/>
          <w:sz w:val="28"/>
          <w:szCs w:val="28"/>
        </w:rPr>
        <w:t xml:space="preserve">韓式戳椪糖怎麼做?(請寫或畫出製作過程圖)  </w:t>
      </w:r>
    </w:p>
    <w:p w:rsidR="00A119D1" w:rsidRDefault="00A119D1" w:rsidP="00A119D1">
      <w:pPr>
        <w:adjustRightInd w:val="0"/>
        <w:snapToGrid w:val="0"/>
        <w:rPr>
          <w:rFonts w:ascii="標楷體" w:eastAsia="標楷體" w:hAnsi="標楷體" w:hint="eastAsia"/>
          <w:b/>
          <w:sz w:val="28"/>
          <w:szCs w:val="28"/>
        </w:rPr>
      </w:pPr>
      <w:r>
        <w:rPr>
          <w:rFonts w:ascii="SimSun" w:eastAsia="SimSun" w:hAnsi="SimSun" w:hint="eastAsia"/>
          <w:b/>
          <w:sz w:val="28"/>
          <w:szCs w:val="28"/>
        </w:rPr>
        <w:t>★</w:t>
      </w:r>
      <w:r>
        <w:rPr>
          <w:rFonts w:ascii="標楷體" w:eastAsia="標楷體" w:hAnsi="標楷體" w:hint="eastAsia"/>
          <w:b/>
          <w:sz w:val="28"/>
          <w:szCs w:val="28"/>
        </w:rPr>
        <w:t>請大家想想台式與韓式椪糖差異</w:t>
      </w:r>
      <m:oMath>
        <m:r>
          <m:rPr>
            <m:sty m:val="b"/>
          </m:rPr>
          <w:rPr>
            <w:rFonts w:ascii="Cambria Math" w:eastAsia="標楷體" w:hAnsi="Cambria Math" w:hint="eastAsia"/>
            <w:sz w:val="28"/>
            <w:szCs w:val="28"/>
          </w:rPr>
          <m:t>，</m:t>
        </m:r>
      </m:oMath>
      <w:r>
        <w:rPr>
          <w:rFonts w:ascii="標楷體" w:eastAsia="標楷體" w:hAnsi="標楷體" w:hint="eastAsia"/>
          <w:b/>
          <w:sz w:val="28"/>
          <w:szCs w:val="28"/>
        </w:rPr>
        <w:t>你發現什麼？</w:t>
      </w:r>
    </w:p>
    <w:p w:rsidR="00A119D1" w:rsidRDefault="00A119D1" w:rsidP="00A119D1">
      <w:pPr>
        <w:adjustRightInd w:val="0"/>
        <w:snapToGrid w:val="0"/>
        <w:rPr>
          <w:rFonts w:ascii="標楷體" w:eastAsia="標楷體" w:hAnsi="標楷體" w:hint="eastAsia"/>
          <w:b/>
          <w:color w:val="FF0000"/>
          <w:sz w:val="28"/>
          <w:szCs w:val="28"/>
        </w:rPr>
      </w:pPr>
      <w:r>
        <w:rPr>
          <w:rFonts w:ascii="標楷體" w:eastAsia="標楷體" w:hAnsi="標楷體" w:hint="eastAsia"/>
          <w:b/>
          <w:color w:val="FF0000"/>
          <w:sz w:val="28"/>
          <w:szCs w:val="28"/>
        </w:rPr>
        <w:t>實驗結果分析</w:t>
      </w:r>
    </w:p>
    <w:tbl>
      <w:tblPr>
        <w:tblStyle w:val="a5"/>
        <w:tblW w:w="10771" w:type="dxa"/>
        <w:tblInd w:w="0" w:type="dxa"/>
        <w:tblLook w:val="04A0" w:firstRow="1" w:lastRow="0" w:firstColumn="1" w:lastColumn="0" w:noHBand="0" w:noVBand="1"/>
      </w:tblPr>
      <w:tblGrid>
        <w:gridCol w:w="1696"/>
        <w:gridCol w:w="4111"/>
        <w:gridCol w:w="4964"/>
      </w:tblGrid>
      <w:tr w:rsidR="00A119D1" w:rsidTr="00A119D1">
        <w:trPr>
          <w:trHeight w:val="556"/>
        </w:trPr>
        <w:tc>
          <w:tcPr>
            <w:tcW w:w="1696" w:type="dxa"/>
            <w:tcBorders>
              <w:top w:val="single" w:sz="4" w:space="0" w:color="auto"/>
              <w:left w:val="single" w:sz="4" w:space="0" w:color="auto"/>
              <w:bottom w:val="single" w:sz="4" w:space="0" w:color="auto"/>
              <w:right w:val="single" w:sz="4" w:space="0" w:color="auto"/>
            </w:tcBorders>
          </w:tcPr>
          <w:p w:rsidR="00A119D1" w:rsidRDefault="00A119D1">
            <w:pPr>
              <w:adjustRightInd w:val="0"/>
              <w:snapToGrid w:val="0"/>
              <w:rPr>
                <w:rFonts w:ascii="標楷體" w:eastAsia="標楷體" w:hAnsi="標楷體" w:hint="eastAsia"/>
                <w:b/>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A119D1" w:rsidRDefault="00A119D1">
            <w:pPr>
              <w:adjustRightInd w:val="0"/>
              <w:snapToGrid w:val="0"/>
              <w:jc w:val="center"/>
              <w:rPr>
                <w:rFonts w:ascii="標楷體" w:eastAsia="標楷體" w:hAnsi="標楷體" w:hint="eastAsia"/>
                <w:b/>
                <w:sz w:val="28"/>
                <w:szCs w:val="28"/>
              </w:rPr>
            </w:pPr>
            <w:r>
              <w:rPr>
                <w:rFonts w:ascii="標楷體" w:eastAsia="標楷體" w:hAnsi="標楷體" w:hint="eastAsia"/>
                <w:b/>
                <w:sz w:val="28"/>
                <w:szCs w:val="28"/>
              </w:rPr>
              <w:t>台式膨糖</w:t>
            </w:r>
          </w:p>
        </w:tc>
        <w:tc>
          <w:tcPr>
            <w:tcW w:w="4964" w:type="dxa"/>
            <w:tcBorders>
              <w:top w:val="single" w:sz="4" w:space="0" w:color="auto"/>
              <w:left w:val="single" w:sz="4" w:space="0" w:color="auto"/>
              <w:bottom w:val="single" w:sz="4" w:space="0" w:color="auto"/>
              <w:right w:val="single" w:sz="4" w:space="0" w:color="auto"/>
            </w:tcBorders>
            <w:hideMark/>
          </w:tcPr>
          <w:p w:rsidR="00A119D1" w:rsidRDefault="00A119D1">
            <w:pPr>
              <w:adjustRightInd w:val="0"/>
              <w:snapToGrid w:val="0"/>
              <w:jc w:val="center"/>
              <w:rPr>
                <w:rFonts w:ascii="標楷體" w:eastAsia="標楷體" w:hAnsi="標楷體" w:hint="eastAsia"/>
                <w:b/>
                <w:sz w:val="28"/>
                <w:szCs w:val="28"/>
              </w:rPr>
            </w:pPr>
            <w:r>
              <w:rPr>
                <w:rFonts w:ascii="標楷體" w:eastAsia="標楷體" w:hAnsi="標楷體" w:hint="eastAsia"/>
                <w:b/>
                <w:sz w:val="28"/>
                <w:szCs w:val="28"/>
              </w:rPr>
              <w:t>韓式椪糖</w:t>
            </w:r>
          </w:p>
        </w:tc>
      </w:tr>
      <w:tr w:rsidR="00A119D1" w:rsidTr="00A119D1">
        <w:trPr>
          <w:trHeight w:val="816"/>
        </w:trPr>
        <w:tc>
          <w:tcPr>
            <w:tcW w:w="1696" w:type="dxa"/>
            <w:tcBorders>
              <w:top w:val="single" w:sz="4" w:space="0" w:color="auto"/>
              <w:left w:val="single" w:sz="4" w:space="0" w:color="auto"/>
              <w:bottom w:val="single" w:sz="4" w:space="0" w:color="auto"/>
              <w:right w:val="single" w:sz="4" w:space="0" w:color="auto"/>
            </w:tcBorders>
            <w:hideMark/>
          </w:tcPr>
          <w:p w:rsidR="00A119D1" w:rsidRDefault="00A119D1">
            <w:pPr>
              <w:adjustRightInd w:val="0"/>
              <w:snapToGrid w:val="0"/>
              <w:rPr>
                <w:rFonts w:ascii="標楷體" w:eastAsia="標楷體" w:hAnsi="標楷體" w:hint="eastAsia"/>
                <w:b/>
                <w:sz w:val="28"/>
                <w:szCs w:val="28"/>
              </w:rPr>
            </w:pPr>
            <w:r>
              <w:rPr>
                <w:rFonts w:ascii="標楷體" w:eastAsia="標楷體" w:hAnsi="標楷體" w:hint="eastAsia"/>
                <w:b/>
                <w:sz w:val="28"/>
                <w:szCs w:val="28"/>
              </w:rPr>
              <w:t>相同</w:t>
            </w:r>
          </w:p>
        </w:tc>
        <w:tc>
          <w:tcPr>
            <w:tcW w:w="9075" w:type="dxa"/>
            <w:gridSpan w:val="2"/>
            <w:tcBorders>
              <w:top w:val="single" w:sz="4" w:space="0" w:color="auto"/>
              <w:left w:val="single" w:sz="4" w:space="0" w:color="auto"/>
              <w:bottom w:val="single" w:sz="4" w:space="0" w:color="auto"/>
              <w:right w:val="single" w:sz="4" w:space="0" w:color="auto"/>
            </w:tcBorders>
          </w:tcPr>
          <w:p w:rsidR="00A119D1" w:rsidRDefault="00A119D1">
            <w:pPr>
              <w:adjustRightInd w:val="0"/>
              <w:snapToGrid w:val="0"/>
              <w:rPr>
                <w:rFonts w:ascii="標楷體" w:eastAsia="標楷體" w:hAnsi="標楷體" w:hint="eastAsia"/>
                <w:b/>
                <w:sz w:val="28"/>
                <w:szCs w:val="28"/>
              </w:rPr>
            </w:pPr>
          </w:p>
        </w:tc>
      </w:tr>
      <w:tr w:rsidR="00A119D1" w:rsidTr="00A119D1">
        <w:trPr>
          <w:trHeight w:val="832"/>
        </w:trPr>
        <w:tc>
          <w:tcPr>
            <w:tcW w:w="1696" w:type="dxa"/>
            <w:tcBorders>
              <w:top w:val="single" w:sz="4" w:space="0" w:color="auto"/>
              <w:left w:val="single" w:sz="4" w:space="0" w:color="auto"/>
              <w:bottom w:val="single" w:sz="4" w:space="0" w:color="auto"/>
              <w:right w:val="single" w:sz="4" w:space="0" w:color="auto"/>
            </w:tcBorders>
            <w:hideMark/>
          </w:tcPr>
          <w:p w:rsidR="00A119D1" w:rsidRDefault="00A119D1">
            <w:pPr>
              <w:adjustRightInd w:val="0"/>
              <w:snapToGrid w:val="0"/>
              <w:rPr>
                <w:rFonts w:ascii="標楷體" w:eastAsia="標楷體" w:hAnsi="標楷體" w:hint="eastAsia"/>
                <w:b/>
                <w:sz w:val="28"/>
                <w:szCs w:val="28"/>
              </w:rPr>
            </w:pPr>
            <w:r>
              <w:rPr>
                <w:rFonts w:ascii="標楷體" w:eastAsia="標楷體" w:hAnsi="標楷體" w:hint="eastAsia"/>
                <w:b/>
                <w:sz w:val="28"/>
                <w:szCs w:val="28"/>
              </w:rPr>
              <w:t>不同</w:t>
            </w:r>
          </w:p>
        </w:tc>
        <w:tc>
          <w:tcPr>
            <w:tcW w:w="4111" w:type="dxa"/>
            <w:tcBorders>
              <w:top w:val="single" w:sz="4" w:space="0" w:color="auto"/>
              <w:left w:val="single" w:sz="4" w:space="0" w:color="auto"/>
              <w:bottom w:val="single" w:sz="4" w:space="0" w:color="auto"/>
              <w:right w:val="single" w:sz="4" w:space="0" w:color="auto"/>
            </w:tcBorders>
          </w:tcPr>
          <w:p w:rsidR="00A119D1" w:rsidRDefault="00A119D1">
            <w:pPr>
              <w:adjustRightInd w:val="0"/>
              <w:snapToGrid w:val="0"/>
              <w:rPr>
                <w:rFonts w:ascii="標楷體" w:eastAsia="標楷體" w:hAnsi="標楷體" w:hint="eastAsia"/>
                <w:b/>
                <w:sz w:val="28"/>
                <w:szCs w:val="28"/>
              </w:rPr>
            </w:pPr>
          </w:p>
        </w:tc>
        <w:tc>
          <w:tcPr>
            <w:tcW w:w="4964" w:type="dxa"/>
            <w:tcBorders>
              <w:top w:val="single" w:sz="4" w:space="0" w:color="auto"/>
              <w:left w:val="single" w:sz="4" w:space="0" w:color="auto"/>
              <w:bottom w:val="single" w:sz="4" w:space="0" w:color="auto"/>
              <w:right w:val="single" w:sz="4" w:space="0" w:color="auto"/>
            </w:tcBorders>
          </w:tcPr>
          <w:p w:rsidR="00A119D1" w:rsidRDefault="00A119D1">
            <w:pPr>
              <w:adjustRightInd w:val="0"/>
              <w:snapToGrid w:val="0"/>
              <w:rPr>
                <w:rFonts w:ascii="標楷體" w:eastAsia="標楷體" w:hAnsi="標楷體" w:hint="eastAsia"/>
                <w:b/>
                <w:sz w:val="28"/>
                <w:szCs w:val="28"/>
              </w:rPr>
            </w:pPr>
          </w:p>
        </w:tc>
      </w:tr>
      <w:tr w:rsidR="00A119D1" w:rsidTr="00A119D1">
        <w:trPr>
          <w:trHeight w:val="800"/>
        </w:trPr>
        <w:tc>
          <w:tcPr>
            <w:tcW w:w="1696" w:type="dxa"/>
            <w:tcBorders>
              <w:top w:val="single" w:sz="4" w:space="0" w:color="auto"/>
              <w:left w:val="single" w:sz="4" w:space="0" w:color="auto"/>
              <w:bottom w:val="single" w:sz="4" w:space="0" w:color="auto"/>
              <w:right w:val="single" w:sz="4" w:space="0" w:color="auto"/>
            </w:tcBorders>
            <w:hideMark/>
          </w:tcPr>
          <w:p w:rsidR="00A119D1" w:rsidRDefault="00A119D1">
            <w:pPr>
              <w:adjustRightInd w:val="0"/>
              <w:snapToGrid w:val="0"/>
              <w:rPr>
                <w:rFonts w:ascii="標楷體" w:eastAsia="標楷體" w:hAnsi="標楷體" w:hint="eastAsia"/>
                <w:b/>
                <w:sz w:val="28"/>
                <w:szCs w:val="28"/>
              </w:rPr>
            </w:pPr>
            <w:r>
              <w:rPr>
                <w:rFonts w:ascii="標楷體" w:eastAsia="標楷體" w:hAnsi="標楷體" w:hint="eastAsia"/>
                <w:b/>
                <w:sz w:val="28"/>
                <w:szCs w:val="28"/>
              </w:rPr>
              <w:t>外觀及口感</w:t>
            </w:r>
          </w:p>
          <w:p w:rsidR="00A119D1" w:rsidRDefault="00A119D1">
            <w:pPr>
              <w:adjustRightInd w:val="0"/>
              <w:snapToGrid w:val="0"/>
              <w:rPr>
                <w:rFonts w:ascii="標楷體" w:eastAsia="標楷體" w:hAnsi="標楷體" w:hint="eastAsia"/>
                <w:b/>
                <w:sz w:val="28"/>
                <w:szCs w:val="28"/>
              </w:rPr>
            </w:pPr>
            <w:r>
              <w:rPr>
                <w:rFonts w:ascii="標楷體" w:eastAsia="標楷體" w:hAnsi="標楷體" w:hint="eastAsia"/>
                <w:b/>
                <w:sz w:val="28"/>
                <w:szCs w:val="28"/>
              </w:rPr>
              <w:t>味道</w:t>
            </w:r>
          </w:p>
        </w:tc>
        <w:tc>
          <w:tcPr>
            <w:tcW w:w="4111" w:type="dxa"/>
            <w:tcBorders>
              <w:top w:val="single" w:sz="4" w:space="0" w:color="auto"/>
              <w:left w:val="single" w:sz="4" w:space="0" w:color="auto"/>
              <w:bottom w:val="single" w:sz="4" w:space="0" w:color="auto"/>
              <w:right w:val="single" w:sz="4" w:space="0" w:color="auto"/>
            </w:tcBorders>
          </w:tcPr>
          <w:p w:rsidR="00A119D1" w:rsidRDefault="00A119D1">
            <w:pPr>
              <w:adjustRightInd w:val="0"/>
              <w:snapToGrid w:val="0"/>
              <w:rPr>
                <w:rFonts w:ascii="標楷體" w:eastAsia="標楷體" w:hAnsi="標楷體" w:hint="eastAsia"/>
                <w:b/>
                <w:sz w:val="28"/>
                <w:szCs w:val="28"/>
              </w:rPr>
            </w:pPr>
          </w:p>
        </w:tc>
        <w:tc>
          <w:tcPr>
            <w:tcW w:w="4964" w:type="dxa"/>
            <w:tcBorders>
              <w:top w:val="single" w:sz="4" w:space="0" w:color="auto"/>
              <w:left w:val="single" w:sz="4" w:space="0" w:color="auto"/>
              <w:bottom w:val="single" w:sz="4" w:space="0" w:color="auto"/>
              <w:right w:val="single" w:sz="4" w:space="0" w:color="auto"/>
            </w:tcBorders>
          </w:tcPr>
          <w:p w:rsidR="00A119D1" w:rsidRDefault="00A119D1">
            <w:pPr>
              <w:adjustRightInd w:val="0"/>
              <w:snapToGrid w:val="0"/>
              <w:rPr>
                <w:rFonts w:ascii="標楷體" w:eastAsia="標楷體" w:hAnsi="標楷體" w:hint="eastAsia"/>
                <w:b/>
                <w:sz w:val="28"/>
                <w:szCs w:val="28"/>
              </w:rPr>
            </w:pPr>
          </w:p>
        </w:tc>
      </w:tr>
      <w:tr w:rsidR="00A119D1" w:rsidTr="00A119D1">
        <w:trPr>
          <w:trHeight w:val="800"/>
        </w:trPr>
        <w:tc>
          <w:tcPr>
            <w:tcW w:w="1696" w:type="dxa"/>
            <w:tcBorders>
              <w:top w:val="single" w:sz="4" w:space="0" w:color="auto"/>
              <w:left w:val="single" w:sz="4" w:space="0" w:color="auto"/>
              <w:bottom w:val="single" w:sz="4" w:space="0" w:color="auto"/>
              <w:right w:val="single" w:sz="4" w:space="0" w:color="auto"/>
            </w:tcBorders>
            <w:hideMark/>
          </w:tcPr>
          <w:p w:rsidR="00A119D1" w:rsidRDefault="00A119D1">
            <w:pPr>
              <w:adjustRightInd w:val="0"/>
              <w:snapToGrid w:val="0"/>
              <w:rPr>
                <w:rFonts w:ascii="標楷體" w:eastAsia="標楷體" w:hAnsi="標楷體" w:hint="eastAsia"/>
                <w:b/>
                <w:sz w:val="28"/>
                <w:szCs w:val="28"/>
              </w:rPr>
            </w:pPr>
            <w:r>
              <w:rPr>
                <w:rFonts w:ascii="標楷體" w:eastAsia="標楷體" w:hAnsi="標楷體" w:hint="eastAsia"/>
                <w:b/>
                <w:sz w:val="28"/>
                <w:szCs w:val="28"/>
              </w:rPr>
              <w:t>是否成功？</w:t>
            </w:r>
          </w:p>
          <w:p w:rsidR="00A119D1" w:rsidRDefault="00A119D1">
            <w:pPr>
              <w:adjustRightInd w:val="0"/>
              <w:snapToGrid w:val="0"/>
              <w:rPr>
                <w:rFonts w:ascii="標楷體" w:eastAsia="標楷體" w:hAnsi="標楷體" w:hint="eastAsia"/>
                <w:b/>
                <w:sz w:val="28"/>
                <w:szCs w:val="28"/>
              </w:rPr>
            </w:pPr>
            <w:r>
              <w:rPr>
                <w:rFonts w:ascii="標楷體" w:eastAsia="標楷體" w:hAnsi="標楷體" w:hint="eastAsia"/>
                <w:b/>
                <w:sz w:val="28"/>
                <w:szCs w:val="28"/>
              </w:rPr>
              <w:t>如何改進</w:t>
            </w:r>
          </w:p>
        </w:tc>
        <w:tc>
          <w:tcPr>
            <w:tcW w:w="4111" w:type="dxa"/>
            <w:tcBorders>
              <w:top w:val="single" w:sz="4" w:space="0" w:color="auto"/>
              <w:left w:val="single" w:sz="4" w:space="0" w:color="auto"/>
              <w:bottom w:val="single" w:sz="4" w:space="0" w:color="auto"/>
              <w:right w:val="single" w:sz="4" w:space="0" w:color="auto"/>
            </w:tcBorders>
          </w:tcPr>
          <w:p w:rsidR="00A119D1" w:rsidRDefault="00A119D1">
            <w:pPr>
              <w:adjustRightInd w:val="0"/>
              <w:snapToGrid w:val="0"/>
              <w:rPr>
                <w:rFonts w:ascii="標楷體" w:eastAsia="標楷體" w:hAnsi="標楷體" w:hint="eastAsia"/>
                <w:b/>
                <w:sz w:val="28"/>
                <w:szCs w:val="28"/>
              </w:rPr>
            </w:pPr>
          </w:p>
        </w:tc>
        <w:tc>
          <w:tcPr>
            <w:tcW w:w="4964" w:type="dxa"/>
            <w:tcBorders>
              <w:top w:val="single" w:sz="4" w:space="0" w:color="auto"/>
              <w:left w:val="single" w:sz="4" w:space="0" w:color="auto"/>
              <w:bottom w:val="single" w:sz="4" w:space="0" w:color="auto"/>
              <w:right w:val="single" w:sz="4" w:space="0" w:color="auto"/>
            </w:tcBorders>
          </w:tcPr>
          <w:p w:rsidR="00A119D1" w:rsidRDefault="00A119D1">
            <w:pPr>
              <w:adjustRightInd w:val="0"/>
              <w:snapToGrid w:val="0"/>
              <w:rPr>
                <w:rFonts w:ascii="標楷體" w:eastAsia="標楷體" w:hAnsi="標楷體" w:hint="eastAsia"/>
                <w:b/>
                <w:sz w:val="28"/>
                <w:szCs w:val="28"/>
              </w:rPr>
            </w:pPr>
          </w:p>
        </w:tc>
      </w:tr>
    </w:tbl>
    <w:p w:rsidR="00A119D1" w:rsidRDefault="00A119D1" w:rsidP="00A119D1">
      <w:pPr>
        <w:adjustRightInd w:val="0"/>
        <w:snapToGrid w:val="0"/>
        <w:rPr>
          <w:rFonts w:ascii="標楷體" w:eastAsia="標楷體" w:hAnsi="標楷體" w:cstheme="minorBidi" w:hint="eastAsia"/>
          <w:b/>
          <w:color w:val="FF0000"/>
          <w:sz w:val="32"/>
          <w:szCs w:val="28"/>
        </w:rPr>
      </w:pPr>
      <w:r>
        <w:rPr>
          <w:rFonts w:ascii="標楷體" w:eastAsia="標楷體" w:hAnsi="標楷體" w:hint="eastAsia"/>
          <w:b/>
          <w:color w:val="FF0000"/>
          <w:sz w:val="32"/>
          <w:szCs w:val="28"/>
        </w:rPr>
        <w:lastRenderedPageBreak/>
        <w:t>★請大家想想台式與韓式椪糖差異，你發現什麼？</w:t>
      </w:r>
    </w:p>
    <w:p w:rsidR="00A119D1" w:rsidRDefault="00A119D1" w:rsidP="00A119D1">
      <w:pPr>
        <w:adjustRightInd w:val="0"/>
        <w:snapToGrid w:val="0"/>
        <w:rPr>
          <w:rFonts w:ascii="標楷體" w:eastAsia="標楷體" w:hAnsi="標楷體" w:hint="eastAsia"/>
          <w:b/>
          <w:color w:val="FF0000"/>
          <w:sz w:val="32"/>
          <w:szCs w:val="32"/>
        </w:rPr>
      </w:pPr>
      <w:r>
        <w:rPr>
          <w:rFonts w:ascii="標楷體" w:eastAsia="標楷體" w:hAnsi="標楷體" w:hint="eastAsia"/>
          <w:b/>
          <w:color w:val="FF0000"/>
          <w:sz w:val="32"/>
          <w:szCs w:val="32"/>
        </w:rPr>
        <w:t>發現問題</w:t>
      </w:r>
    </w:p>
    <w:p w:rsidR="00A119D1" w:rsidRDefault="00A119D1" w:rsidP="00A119D1">
      <w:pPr>
        <w:adjustRightInd w:val="0"/>
        <w:snapToGrid w:val="0"/>
        <w:rPr>
          <w:rFonts w:ascii="標楷體" w:eastAsia="標楷體" w:hAnsi="標楷體" w:hint="eastAsia"/>
          <w:b/>
          <w:sz w:val="30"/>
          <w:szCs w:val="30"/>
        </w:rPr>
      </w:pPr>
      <w:r>
        <w:rPr>
          <w:rFonts w:ascii="SimSun" w:eastAsia="SimSun" w:hAnsi="SimSun" w:hint="eastAsia"/>
          <w:b/>
          <w:sz w:val="30"/>
          <w:szCs w:val="30"/>
        </w:rPr>
        <w:t>★</w:t>
      </w:r>
      <w:r>
        <w:rPr>
          <w:rFonts w:ascii="標楷體" w:eastAsia="標楷體" w:hAnsi="標楷體" w:hint="eastAsia"/>
          <w:b/>
          <w:sz w:val="30"/>
          <w:szCs w:val="30"/>
        </w:rPr>
        <w:t>請由兩段影片及實作的過程中</w:t>
      </w:r>
      <w:r>
        <w:rPr>
          <w:rFonts w:ascii="標楷體" w:eastAsia="標楷體" w:hAnsi="標楷體" w:hint="eastAsia"/>
          <w:b/>
          <w:sz w:val="30"/>
          <w:szCs w:val="30"/>
          <w:shd w:val="pct15" w:color="auto" w:fill="FFFFFF"/>
        </w:rPr>
        <w:t>想想看???</w:t>
      </w:r>
      <w:r>
        <w:rPr>
          <w:rFonts w:ascii="標楷體" w:eastAsia="標楷體" w:hAnsi="標楷體" w:hint="eastAsia"/>
          <w:b/>
          <w:sz w:val="30"/>
          <w:szCs w:val="30"/>
        </w:rPr>
        <w:t>請自己各寫下三個問題:</w:t>
      </w:r>
    </w:p>
    <w:p w:rsidR="00A119D1" w:rsidRDefault="00A119D1" w:rsidP="00A119D1">
      <w:pPr>
        <w:adjustRightInd w:val="0"/>
        <w:snapToGrid w:val="0"/>
        <w:rPr>
          <w:rFonts w:ascii="標楷體" w:eastAsia="標楷體" w:hAnsi="標楷體" w:hint="eastAsia"/>
          <w:b/>
          <w:sz w:val="30"/>
          <w:szCs w:val="30"/>
        </w:rPr>
      </w:pPr>
      <w:r>
        <w:rPr>
          <w:rFonts w:ascii="標楷體" w:eastAsia="標楷體" w:hAnsi="標楷體" w:hint="eastAsia"/>
          <w:b/>
          <w:sz w:val="30"/>
          <w:szCs w:val="30"/>
        </w:rPr>
        <w:t>(1)___________________________________________</w:t>
      </w:r>
    </w:p>
    <w:p w:rsidR="00A119D1" w:rsidRDefault="00A119D1" w:rsidP="00A119D1">
      <w:pPr>
        <w:adjustRightInd w:val="0"/>
        <w:snapToGrid w:val="0"/>
        <w:rPr>
          <w:rFonts w:ascii="標楷體" w:eastAsia="標楷體" w:hAnsi="標楷體" w:hint="eastAsia"/>
          <w:b/>
          <w:sz w:val="30"/>
          <w:szCs w:val="30"/>
        </w:rPr>
      </w:pPr>
      <w:r>
        <w:rPr>
          <w:rFonts w:ascii="標楷體" w:eastAsia="標楷體" w:hAnsi="標楷體" w:hint="eastAsia"/>
          <w:b/>
          <w:sz w:val="30"/>
          <w:szCs w:val="30"/>
        </w:rPr>
        <w:t>(2)___________________________________________</w:t>
      </w:r>
    </w:p>
    <w:p w:rsidR="00A119D1" w:rsidRDefault="00A119D1" w:rsidP="00A119D1">
      <w:pPr>
        <w:adjustRightInd w:val="0"/>
        <w:snapToGrid w:val="0"/>
        <w:rPr>
          <w:rFonts w:ascii="標楷體" w:eastAsia="標楷體" w:hAnsi="標楷體" w:hint="eastAsia"/>
          <w:b/>
          <w:sz w:val="30"/>
          <w:szCs w:val="30"/>
        </w:rPr>
      </w:pPr>
      <w:r>
        <w:rPr>
          <w:rFonts w:ascii="標楷體" w:eastAsia="標楷體" w:hAnsi="標楷體" w:hint="eastAsia"/>
          <w:b/>
          <w:sz w:val="30"/>
          <w:szCs w:val="30"/>
        </w:rPr>
        <w:t>(3)___________________________________________</w:t>
      </w:r>
    </w:p>
    <w:p w:rsidR="00A119D1" w:rsidRDefault="00A119D1" w:rsidP="00A119D1">
      <w:pPr>
        <w:adjustRightInd w:val="0"/>
        <w:snapToGrid w:val="0"/>
        <w:rPr>
          <w:rFonts w:ascii="標楷體" w:eastAsia="標楷體" w:hAnsi="標楷體" w:hint="eastAsia"/>
          <w:b/>
          <w:sz w:val="30"/>
          <w:szCs w:val="30"/>
        </w:rPr>
      </w:pPr>
      <w:r>
        <w:rPr>
          <w:rFonts w:ascii="標楷體" w:eastAsia="標楷體" w:hAnsi="標楷體" w:hint="eastAsia"/>
          <w:b/>
          <w:sz w:val="30"/>
          <w:szCs w:val="30"/>
        </w:rPr>
        <w:t>分組討論我們這組想要研究問題為何?為什麼?</w:t>
      </w:r>
    </w:p>
    <w:p w:rsidR="00A119D1" w:rsidRDefault="00A119D1" w:rsidP="00A119D1">
      <w:pPr>
        <w:adjustRightInd w:val="0"/>
        <w:snapToGrid w:val="0"/>
        <w:rPr>
          <w:rFonts w:ascii="標楷體" w:eastAsia="標楷體" w:hAnsi="標楷體" w:hint="eastAsia"/>
          <w:b/>
          <w:sz w:val="30"/>
          <w:szCs w:val="30"/>
          <w:u w:val="single"/>
        </w:rPr>
      </w:pPr>
      <w:r>
        <w:rPr>
          <w:rFonts w:ascii="標楷體" w:eastAsia="標楷體" w:hAnsi="標楷體" w:hint="eastAsia"/>
          <w:b/>
          <w:sz w:val="30"/>
          <w:szCs w:val="30"/>
          <w:u w:val="single"/>
        </w:rPr>
        <w:t xml:space="preserve">                                                                           </w:t>
      </w:r>
    </w:p>
    <w:p w:rsidR="00A119D1" w:rsidRDefault="00A119D1" w:rsidP="00A119D1">
      <w:pPr>
        <w:adjustRightInd w:val="0"/>
        <w:snapToGrid w:val="0"/>
        <w:rPr>
          <w:rFonts w:ascii="標楷體" w:eastAsia="標楷體" w:hAnsi="標楷體" w:hint="eastAsia"/>
          <w:b/>
          <w:sz w:val="30"/>
          <w:szCs w:val="30"/>
          <w:u w:val="single"/>
        </w:rPr>
      </w:pPr>
    </w:p>
    <w:p w:rsidR="00A119D1" w:rsidRDefault="00A119D1" w:rsidP="00A119D1">
      <w:pPr>
        <w:adjustRightInd w:val="0"/>
        <w:snapToGrid w:val="0"/>
        <w:rPr>
          <w:rFonts w:ascii="標楷體" w:eastAsia="標楷體" w:hAnsi="標楷體" w:hint="eastAsia"/>
          <w:b/>
          <w:sz w:val="30"/>
          <w:szCs w:val="30"/>
          <w:u w:val="single"/>
        </w:rPr>
      </w:pPr>
      <w:r>
        <w:rPr>
          <w:rFonts w:ascii="標楷體" w:eastAsia="標楷體" w:hAnsi="標楷體" w:hint="eastAsia"/>
          <w:b/>
          <w:sz w:val="30"/>
          <w:szCs w:val="30"/>
          <w:u w:val="single"/>
        </w:rPr>
        <w:t xml:space="preserve">老師引導分類後 </w:t>
      </w:r>
    </w:p>
    <w:p w:rsidR="00A119D1" w:rsidRDefault="00A119D1" w:rsidP="00A119D1">
      <w:pPr>
        <w:pStyle w:val="Web"/>
        <w:adjustRightInd w:val="0"/>
        <w:snapToGrid w:val="0"/>
        <w:spacing w:before="115" w:beforeAutospacing="0" w:after="120" w:afterAutospacing="0"/>
        <w:rPr>
          <w:rFonts w:ascii="Arial" w:eastAsia="標楷體" w:hAnsi="Arial" w:cs="Arial" w:hint="eastAsia"/>
          <w:b/>
          <w:bCs/>
          <w:color w:val="262626" w:themeColor="text1" w:themeTint="D9"/>
          <w:kern w:val="24"/>
          <w:sz w:val="30"/>
          <w:szCs w:val="30"/>
        </w:rPr>
      </w:pPr>
      <w:r>
        <w:rPr>
          <w:rFonts w:ascii="SimSun" w:eastAsia="SimSun" w:hAnsi="SimSun" w:cs="Arial" w:hint="eastAsia"/>
          <w:b/>
          <w:bCs/>
          <w:color w:val="262626" w:themeColor="text1" w:themeTint="D9"/>
          <w:kern w:val="24"/>
          <w:sz w:val="30"/>
          <w:szCs w:val="30"/>
        </w:rPr>
        <w:t>★</w:t>
      </w:r>
      <w:r>
        <w:rPr>
          <w:rFonts w:ascii="標楷體" w:eastAsia="標楷體" w:hAnsi="標楷體" w:cs="Arial" w:hint="eastAsia"/>
          <w:b/>
          <w:bCs/>
          <w:color w:val="262626" w:themeColor="text1" w:themeTint="D9"/>
          <w:kern w:val="24"/>
          <w:sz w:val="30"/>
          <w:szCs w:val="30"/>
        </w:rPr>
        <w:t>我們這組要探究的問題為</w:t>
      </w:r>
      <w:r>
        <w:rPr>
          <w:rFonts w:ascii="標楷體" w:eastAsia="標楷體" w:hAnsi="標楷體" w:hint="eastAsia"/>
          <w:sz w:val="30"/>
          <w:szCs w:val="30"/>
          <w:u w:val="single"/>
        </w:rPr>
        <w:t xml:space="preserve">                                            </w:t>
      </w:r>
    </w:p>
    <w:p w:rsidR="00A119D1" w:rsidRDefault="00A119D1" w:rsidP="00A119D1">
      <w:pPr>
        <w:pStyle w:val="Web"/>
        <w:adjustRightInd w:val="0"/>
        <w:snapToGrid w:val="0"/>
        <w:spacing w:before="115" w:beforeAutospacing="0" w:after="120" w:afterAutospacing="0"/>
        <w:rPr>
          <w:rFonts w:ascii="標楷體" w:eastAsia="標楷體" w:hAnsi="標楷體" w:cs="Arial"/>
          <w:b/>
          <w:bCs/>
          <w:color w:val="FF0000"/>
          <w:kern w:val="24"/>
          <w:sz w:val="30"/>
          <w:szCs w:val="30"/>
        </w:rPr>
      </w:pPr>
      <w:r>
        <w:rPr>
          <w:rFonts w:ascii="標楷體" w:eastAsia="標楷體" w:hAnsi="標楷體" w:cs="Arial" w:hint="eastAsia"/>
          <w:b/>
          <w:bCs/>
          <w:color w:val="FF0000"/>
          <w:kern w:val="24"/>
          <w:sz w:val="30"/>
          <w:szCs w:val="30"/>
        </w:rPr>
        <w:t>實驗設計</w:t>
      </w:r>
    </w:p>
    <w:p w:rsidR="00A119D1" w:rsidRDefault="00A119D1" w:rsidP="00A119D1">
      <w:pPr>
        <w:pStyle w:val="Web"/>
        <w:adjustRightInd w:val="0"/>
        <w:snapToGrid w:val="0"/>
        <w:spacing w:before="115" w:beforeAutospacing="0" w:after="120" w:afterAutospacing="0"/>
        <w:rPr>
          <w:rFonts w:ascii="標楷體" w:eastAsia="標楷體" w:hAnsi="標楷體" w:cs="Arial" w:hint="eastAsia"/>
          <w:b/>
          <w:bCs/>
          <w:color w:val="262626" w:themeColor="text1" w:themeTint="D9"/>
          <w:kern w:val="24"/>
          <w:sz w:val="30"/>
          <w:szCs w:val="30"/>
        </w:rPr>
      </w:pPr>
      <w:r>
        <w:rPr>
          <w:rFonts w:ascii="標楷體" w:eastAsia="標楷體" w:hAnsi="標楷體" w:cs="Arial" w:hint="eastAsia"/>
          <w:b/>
          <w:bCs/>
          <w:color w:val="262626" w:themeColor="text1" w:themeTint="D9"/>
          <w:kern w:val="24"/>
          <w:sz w:val="30"/>
          <w:szCs w:val="30"/>
        </w:rPr>
        <w:t>依照想要討論的問題寫出</w:t>
      </w:r>
    </w:p>
    <w:p w:rsidR="00A119D1" w:rsidRDefault="00A119D1" w:rsidP="00A119D1">
      <w:pPr>
        <w:pStyle w:val="Web"/>
        <w:adjustRightInd w:val="0"/>
        <w:snapToGrid w:val="0"/>
        <w:spacing w:before="115" w:beforeAutospacing="0" w:after="120" w:afterAutospacing="0"/>
        <w:rPr>
          <w:rFonts w:ascii="Arial" w:eastAsia="標楷體" w:hAnsi="Arial" w:cs="Arial" w:hint="eastAsia"/>
          <w:b/>
          <w:bCs/>
          <w:color w:val="262626" w:themeColor="text1" w:themeTint="D9"/>
          <w:kern w:val="24"/>
          <w:sz w:val="30"/>
          <w:szCs w:val="30"/>
        </w:rPr>
      </w:pPr>
      <w:r>
        <w:rPr>
          <w:rFonts w:ascii="標楷體" w:eastAsia="標楷體" w:hAnsi="標楷體" w:hint="eastAsia"/>
          <w:sz w:val="30"/>
          <w:szCs w:val="30"/>
        </w:rPr>
        <w:t>操作變因(改變一個條件):</w:t>
      </w:r>
      <w:r>
        <w:rPr>
          <w:rFonts w:ascii="標楷體" w:eastAsia="標楷體" w:hAnsi="標楷體" w:hint="eastAsia"/>
          <w:sz w:val="30"/>
          <w:szCs w:val="30"/>
          <w:u w:val="single"/>
        </w:rPr>
        <w:t xml:space="preserve">                                              </w:t>
      </w:r>
    </w:p>
    <w:p w:rsidR="00A119D1" w:rsidRDefault="00A119D1" w:rsidP="00A119D1">
      <w:pPr>
        <w:adjustRightInd w:val="0"/>
        <w:snapToGrid w:val="0"/>
        <w:rPr>
          <w:rFonts w:ascii="標楷體" w:eastAsia="標楷體" w:hAnsi="標楷體" w:cstheme="minorBidi"/>
          <w:sz w:val="30"/>
          <w:szCs w:val="30"/>
          <w:u w:val="single"/>
        </w:rPr>
      </w:pPr>
      <w:r>
        <w:rPr>
          <w:rFonts w:ascii="標楷體" w:eastAsia="標楷體" w:hAnsi="標楷體" w:hint="eastAsia"/>
          <w:sz w:val="30"/>
          <w:szCs w:val="30"/>
        </w:rPr>
        <w:t>控制變因(固定一個條件不變):</w:t>
      </w:r>
      <w:r>
        <w:rPr>
          <w:rFonts w:ascii="標楷體" w:eastAsia="標楷體" w:hAnsi="標楷體" w:hint="eastAsia"/>
          <w:sz w:val="30"/>
          <w:szCs w:val="30"/>
          <w:u w:val="single"/>
        </w:rPr>
        <w:t xml:space="preserve">                                          </w:t>
      </w:r>
    </w:p>
    <w:p w:rsidR="00A119D1" w:rsidRDefault="00A119D1" w:rsidP="00A119D1">
      <w:pPr>
        <w:adjustRightInd w:val="0"/>
        <w:snapToGrid w:val="0"/>
        <w:rPr>
          <w:rFonts w:ascii="標楷體" w:eastAsia="標楷體" w:hAnsi="標楷體" w:hint="eastAsia"/>
          <w:sz w:val="30"/>
          <w:szCs w:val="30"/>
        </w:rPr>
      </w:pPr>
      <w:r>
        <w:rPr>
          <w:rFonts w:ascii="標楷體" w:eastAsia="標楷體" w:hAnsi="標楷體" w:hint="eastAsia"/>
          <w:sz w:val="30"/>
          <w:szCs w:val="30"/>
        </w:rPr>
        <w:t>應變變因(結果):</w:t>
      </w:r>
      <w:r>
        <w:rPr>
          <w:rFonts w:ascii="標楷體" w:eastAsia="標楷體" w:hAnsi="標楷體" w:hint="eastAsia"/>
          <w:sz w:val="30"/>
          <w:szCs w:val="30"/>
          <w:u w:val="single"/>
        </w:rPr>
        <w:t xml:space="preserve">                                                      </w:t>
      </w:r>
      <w:r>
        <w:rPr>
          <w:rFonts w:ascii="標楷體" w:eastAsia="標楷體" w:hAnsi="標楷體" w:hint="eastAsia"/>
          <w:sz w:val="30"/>
          <w:szCs w:val="30"/>
        </w:rPr>
        <w:t xml:space="preserve"> </w:t>
      </w:r>
      <w:r>
        <w:rPr>
          <w:rFonts w:ascii="SimSun" w:hAnsi="SimSun" w:hint="eastAsia"/>
          <w:sz w:val="30"/>
          <w:szCs w:val="30"/>
        </w:rPr>
        <w:br/>
      </w:r>
      <w:r>
        <w:rPr>
          <w:rFonts w:ascii="標楷體" w:eastAsia="標楷體" w:hAnsi="標楷體" w:hint="eastAsia"/>
          <w:color w:val="FF0000"/>
          <w:sz w:val="30"/>
          <w:szCs w:val="30"/>
        </w:rPr>
        <w:t>取材料實作</w:t>
      </w:r>
    </w:p>
    <w:p w:rsidR="00A119D1" w:rsidRDefault="00A119D1" w:rsidP="00A119D1">
      <w:pPr>
        <w:adjustRightInd w:val="0"/>
        <w:snapToGrid w:val="0"/>
        <w:rPr>
          <w:rFonts w:ascii="標楷體" w:eastAsia="標楷體" w:hAnsi="標楷體" w:hint="eastAsia"/>
          <w:b/>
          <w:sz w:val="30"/>
          <w:szCs w:val="30"/>
        </w:rPr>
      </w:pPr>
      <w:r>
        <w:rPr>
          <w:rFonts w:ascii="標楷體" w:eastAsia="標楷體" w:hAnsi="標楷體" w:hint="eastAsia"/>
          <w:color w:val="FF0000"/>
          <w:sz w:val="30"/>
          <w:szCs w:val="30"/>
        </w:rPr>
        <w:t>將實驗報告寫在海報上</w:t>
      </w:r>
      <w:r>
        <w:rPr>
          <w:rFonts w:ascii="標楷體" w:eastAsia="標楷體" w:hAnsi="標楷體" w:hint="eastAsia"/>
          <w:color w:val="FF0000"/>
          <w:sz w:val="30"/>
          <w:szCs w:val="30"/>
        </w:rPr>
        <w:br/>
      </w:r>
      <w:r>
        <w:rPr>
          <w:rFonts w:ascii="標楷體" w:eastAsia="標楷體" w:hAnsi="標楷體" w:hint="eastAsia"/>
          <w:sz w:val="30"/>
          <w:szCs w:val="30"/>
        </w:rPr>
        <w:t>聽完他人報告後，</w:t>
      </w:r>
      <w:r>
        <w:rPr>
          <w:rFonts w:ascii="SimSun" w:hAnsi="SimSun" w:hint="eastAsia"/>
          <w:sz w:val="30"/>
          <w:szCs w:val="30"/>
        </w:rPr>
        <w:br/>
      </w:r>
      <w:r>
        <w:rPr>
          <w:rFonts w:ascii="SimSun" w:eastAsia="SimSun" w:hAnsi="SimSun" w:hint="eastAsia"/>
          <w:sz w:val="30"/>
          <w:szCs w:val="30"/>
        </w:rPr>
        <w:t>★</w:t>
      </w:r>
      <w:r>
        <w:rPr>
          <w:rFonts w:ascii="標楷體" w:eastAsia="標楷體" w:hAnsi="標楷體" w:hint="eastAsia"/>
          <w:b/>
          <w:sz w:val="30"/>
          <w:szCs w:val="30"/>
        </w:rPr>
        <w:t>你發現什麼因素會對椪糖成品造成影響? 那一個因素對韓式與傳統椪糖的影響最大?</w:t>
      </w:r>
    </w:p>
    <w:p w:rsidR="00A119D1" w:rsidRDefault="00A119D1" w:rsidP="00A119D1">
      <w:pPr>
        <w:adjustRightInd w:val="0"/>
        <w:snapToGrid w:val="0"/>
        <w:rPr>
          <w:rFonts w:ascii="標楷體" w:eastAsia="標楷體" w:hAnsi="標楷體" w:hint="eastAsia"/>
          <w:b/>
          <w:sz w:val="30"/>
          <w:szCs w:val="30"/>
        </w:rPr>
      </w:pPr>
      <w:r>
        <w:rPr>
          <w:rFonts w:ascii="標楷體" w:eastAsia="標楷體" w:hAnsi="標楷體" w:hint="eastAsia"/>
          <w:sz w:val="30"/>
          <w:szCs w:val="30"/>
          <w:u w:val="single"/>
        </w:rPr>
        <w:t xml:space="preserve">                                                                               </w:t>
      </w:r>
    </w:p>
    <w:p w:rsidR="00A119D1" w:rsidRDefault="00A119D1" w:rsidP="00A119D1">
      <w:pPr>
        <w:rPr>
          <w:rFonts w:ascii="標楷體" w:eastAsia="標楷體" w:hAnsi="標楷體" w:hint="eastAsia"/>
          <w:sz w:val="30"/>
          <w:szCs w:val="30"/>
        </w:rPr>
      </w:pPr>
      <w:r>
        <w:rPr>
          <w:rFonts w:ascii="標楷體" w:eastAsia="標楷體" w:hAnsi="標楷體" w:hint="eastAsia"/>
          <w:sz w:val="30"/>
          <w:szCs w:val="30"/>
          <w:u w:val="single"/>
        </w:rPr>
        <w:t xml:space="preserve">                                                                                                                                                       </w:t>
      </w:r>
    </w:p>
    <w:p w:rsidR="00A119D1" w:rsidRDefault="00A119D1" w:rsidP="00A119D1">
      <w:pPr>
        <w:adjustRightInd w:val="0"/>
        <w:snapToGrid w:val="0"/>
        <w:rPr>
          <w:rFonts w:ascii="標楷體" w:eastAsia="標楷體" w:hAnsi="標楷體" w:cstheme="minorBidi" w:hint="eastAsia"/>
          <w:b/>
          <w:sz w:val="30"/>
          <w:szCs w:val="30"/>
        </w:rPr>
      </w:pPr>
      <w:r>
        <w:rPr>
          <w:rFonts w:ascii="SimSun" w:eastAsia="SimSun" w:hAnsi="SimSun" w:hint="eastAsia"/>
          <w:b/>
          <w:sz w:val="30"/>
          <w:szCs w:val="30"/>
        </w:rPr>
        <w:t>★</w:t>
      </w:r>
      <w:r>
        <w:rPr>
          <w:rFonts w:ascii="標楷體" w:eastAsia="標楷體" w:hAnsi="標楷體" w:hint="eastAsia"/>
          <w:b/>
          <w:sz w:val="30"/>
          <w:szCs w:val="30"/>
        </w:rPr>
        <w:t>科學原理:</w:t>
      </w:r>
    </w:p>
    <w:p w:rsidR="00A119D1" w:rsidRDefault="00A119D1" w:rsidP="00A119D1">
      <w:pPr>
        <w:adjustRightInd w:val="0"/>
        <w:snapToGrid w:val="0"/>
        <w:rPr>
          <w:rFonts w:ascii="標楷體" w:eastAsia="標楷體" w:hAnsi="標楷體" w:hint="eastAsia"/>
          <w:b/>
          <w:sz w:val="30"/>
          <w:szCs w:val="30"/>
          <w:u w:val="single"/>
        </w:rPr>
      </w:pPr>
      <w:r>
        <w:rPr>
          <w:rFonts w:ascii="標楷體" w:eastAsia="標楷體" w:hAnsi="標楷體" w:hint="eastAsia"/>
          <w:b/>
          <w:sz w:val="30"/>
          <w:szCs w:val="30"/>
        </w:rPr>
        <w:t>1.</w:t>
      </w:r>
      <w:r>
        <w:rPr>
          <w:rFonts w:ascii="標楷體" w:eastAsia="標楷體" w:hAnsi="標楷體" w:hint="eastAsia"/>
          <w:b/>
          <w:sz w:val="30"/>
          <w:szCs w:val="30"/>
          <w:u w:val="single"/>
        </w:rPr>
        <w:t xml:space="preserve">                                                                              </w:t>
      </w:r>
    </w:p>
    <w:p w:rsidR="00A119D1" w:rsidRDefault="00A119D1" w:rsidP="00A119D1">
      <w:pPr>
        <w:adjustRightInd w:val="0"/>
        <w:snapToGrid w:val="0"/>
        <w:rPr>
          <w:rFonts w:ascii="標楷體" w:eastAsia="標楷體" w:hAnsi="標楷體" w:hint="eastAsia"/>
          <w:b/>
          <w:sz w:val="30"/>
          <w:szCs w:val="30"/>
          <w:u w:val="single"/>
        </w:rPr>
      </w:pPr>
      <w:r>
        <w:rPr>
          <w:rFonts w:ascii="標楷體" w:eastAsia="標楷體" w:hAnsi="標楷體" w:hint="eastAsia"/>
          <w:b/>
          <w:sz w:val="30"/>
          <w:szCs w:val="30"/>
          <w:u w:val="single"/>
        </w:rPr>
        <w:t xml:space="preserve">                                                                              </w:t>
      </w:r>
    </w:p>
    <w:p w:rsidR="00A119D1" w:rsidRDefault="00A119D1" w:rsidP="00A119D1">
      <w:pPr>
        <w:adjustRightInd w:val="0"/>
        <w:snapToGrid w:val="0"/>
        <w:rPr>
          <w:rFonts w:ascii="標楷體" w:eastAsia="標楷體" w:hAnsi="標楷體" w:hint="eastAsia"/>
          <w:b/>
          <w:sz w:val="30"/>
          <w:szCs w:val="30"/>
          <w:u w:val="single"/>
        </w:rPr>
      </w:pPr>
      <w:r>
        <w:rPr>
          <w:rFonts w:ascii="標楷體" w:eastAsia="標楷體" w:hAnsi="標楷體" w:hint="eastAsia"/>
          <w:b/>
          <w:sz w:val="30"/>
          <w:szCs w:val="30"/>
          <w:u w:val="single"/>
        </w:rPr>
        <w:t xml:space="preserve">2.                                                                              </w:t>
      </w:r>
    </w:p>
    <w:p w:rsidR="00A119D1" w:rsidRDefault="00A119D1" w:rsidP="00A119D1">
      <w:pPr>
        <w:adjustRightInd w:val="0"/>
        <w:snapToGrid w:val="0"/>
        <w:rPr>
          <w:rFonts w:ascii="標楷體" w:eastAsia="標楷體" w:hAnsi="標楷體" w:hint="eastAsia"/>
          <w:b/>
          <w:sz w:val="30"/>
          <w:szCs w:val="30"/>
          <w:u w:val="single"/>
        </w:rPr>
      </w:pPr>
      <w:r>
        <w:rPr>
          <w:rFonts w:ascii="標楷體" w:eastAsia="標楷體" w:hAnsi="標楷體" w:hint="eastAsia"/>
          <w:b/>
          <w:sz w:val="30"/>
          <w:szCs w:val="30"/>
          <w:u w:val="single"/>
        </w:rPr>
        <w:t xml:space="preserve">                                                                            </w:t>
      </w:r>
    </w:p>
    <w:p w:rsidR="00A119D1" w:rsidRDefault="00A119D1" w:rsidP="00A119D1">
      <w:pPr>
        <w:adjustRightInd w:val="0"/>
        <w:snapToGrid w:val="0"/>
        <w:rPr>
          <w:rFonts w:ascii="標楷體" w:eastAsia="標楷體" w:hAnsi="標楷體" w:hint="eastAsia"/>
          <w:b/>
          <w:sz w:val="30"/>
          <w:szCs w:val="30"/>
          <w:u w:val="single"/>
        </w:rPr>
      </w:pPr>
      <w:r>
        <w:rPr>
          <w:rFonts w:ascii="標楷體" w:eastAsia="標楷體" w:hAnsi="標楷體" w:hint="eastAsia"/>
          <w:b/>
          <w:sz w:val="30"/>
          <w:szCs w:val="30"/>
          <w:u w:val="single"/>
        </w:rPr>
        <w:t xml:space="preserve">                                                                           </w:t>
      </w:r>
    </w:p>
    <w:p w:rsidR="00A119D1" w:rsidRDefault="00A119D1" w:rsidP="00A119D1">
      <w:pPr>
        <w:rPr>
          <w:rFonts w:ascii="標楷體" w:eastAsia="標楷體" w:hAnsi="標楷體" w:hint="eastAsia"/>
          <w:b/>
          <w:sz w:val="30"/>
          <w:szCs w:val="30"/>
        </w:rPr>
      </w:pPr>
      <w:r>
        <w:rPr>
          <w:rFonts w:ascii="SimSun" w:eastAsia="SimSun" w:hAnsi="SimSun" w:hint="eastAsia"/>
          <w:b/>
          <w:sz w:val="30"/>
          <w:szCs w:val="30"/>
        </w:rPr>
        <w:t>★</w:t>
      </w:r>
      <w:r>
        <w:rPr>
          <w:rFonts w:ascii="標楷體" w:eastAsia="標楷體" w:hAnsi="標楷體" w:hint="eastAsia"/>
          <w:b/>
          <w:sz w:val="30"/>
          <w:szCs w:val="30"/>
        </w:rPr>
        <w:t>做完後的心得:</w:t>
      </w:r>
      <w:r>
        <w:rPr>
          <w:rFonts w:ascii="標楷體" w:eastAsia="標楷體" w:hAnsi="標楷體" w:hint="eastAsia"/>
          <w:sz w:val="30"/>
          <w:szCs w:val="30"/>
          <w:u w:val="single"/>
        </w:rPr>
        <w:t xml:space="preserve">                                                                         </w:t>
      </w:r>
    </w:p>
    <w:p w:rsidR="00A119D1" w:rsidRDefault="00A119D1" w:rsidP="00A119D1">
      <w:pPr>
        <w:rPr>
          <w:rFonts w:ascii="標楷體" w:eastAsia="標楷體" w:hAnsi="標楷體" w:hint="eastAsia"/>
          <w:sz w:val="30"/>
          <w:szCs w:val="30"/>
          <w:u w:val="single"/>
        </w:rPr>
      </w:pPr>
      <w:r>
        <w:rPr>
          <w:rFonts w:ascii="標楷體" w:eastAsia="標楷體" w:hAnsi="標楷體" w:hint="eastAsia"/>
          <w:sz w:val="30"/>
          <w:szCs w:val="30"/>
          <w:u w:val="single"/>
        </w:rPr>
        <w:t xml:space="preserve">                                                                                                                                                      </w:t>
      </w:r>
      <w:r>
        <w:rPr>
          <w:rFonts w:ascii="標楷體" w:eastAsia="標楷體" w:hAnsi="標楷體" w:hint="eastAsia"/>
          <w:sz w:val="30"/>
          <w:szCs w:val="30"/>
        </w:rPr>
        <w:t xml:space="preserve">  </w:t>
      </w:r>
    </w:p>
    <w:p w:rsidR="00A119D1" w:rsidRDefault="00A119D1" w:rsidP="00A119D1">
      <w:pPr>
        <w:rPr>
          <w:rFonts w:ascii="標楷體" w:eastAsia="標楷體" w:hAnsi="標楷體" w:hint="eastAsia"/>
          <w:sz w:val="30"/>
          <w:szCs w:val="30"/>
          <w:u w:val="single"/>
        </w:rPr>
      </w:pPr>
      <w:r>
        <w:rPr>
          <w:rFonts w:ascii="標楷體" w:eastAsia="標楷體" w:hAnsi="標楷體" w:hint="eastAsia"/>
          <w:sz w:val="30"/>
          <w:szCs w:val="30"/>
          <w:u w:val="single"/>
        </w:rPr>
        <w:t xml:space="preserve">                                                                           </w:t>
      </w:r>
      <w:r>
        <w:rPr>
          <w:rFonts w:ascii="標楷體" w:eastAsia="標楷體" w:hAnsi="標楷體" w:hint="eastAsia"/>
          <w:sz w:val="30"/>
          <w:szCs w:val="30"/>
        </w:rPr>
        <w:t xml:space="preserve">  </w:t>
      </w:r>
    </w:p>
    <w:p w:rsidR="00B461AD" w:rsidRPr="00A119D1" w:rsidRDefault="00B461AD"/>
    <w:p w:rsidR="00B461AD" w:rsidRDefault="00B461AD"/>
    <w:p w:rsidR="00B461AD" w:rsidRPr="006F50F1" w:rsidRDefault="00B461AD">
      <w:pPr>
        <w:rPr>
          <w:rFonts w:hint="eastAsia"/>
        </w:rPr>
      </w:pPr>
    </w:p>
    <w:sectPr w:rsidR="00B461AD" w:rsidRPr="006F50F1" w:rsidSect="00A119D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469C"/>
    <w:multiLevelType w:val="hybridMultilevel"/>
    <w:tmpl w:val="BEB4ACC4"/>
    <w:lvl w:ilvl="0" w:tplc="E810515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3B46E0"/>
    <w:multiLevelType w:val="hybridMultilevel"/>
    <w:tmpl w:val="710C3A38"/>
    <w:lvl w:ilvl="0" w:tplc="B02E76E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652F65"/>
    <w:multiLevelType w:val="hybridMultilevel"/>
    <w:tmpl w:val="F3D6193C"/>
    <w:lvl w:ilvl="0" w:tplc="47E6C0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F1"/>
    <w:rsid w:val="003755C8"/>
    <w:rsid w:val="004752A8"/>
    <w:rsid w:val="006F50F1"/>
    <w:rsid w:val="00A119D1"/>
    <w:rsid w:val="00B461AD"/>
    <w:rsid w:val="00E92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4D8F"/>
  <w15:chartTrackingRefBased/>
  <w15:docId w15:val="{E916607C-21D1-40CC-8469-C310F91A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0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50F1"/>
    <w:rPr>
      <w:color w:val="0000FF"/>
      <w:u w:val="single"/>
    </w:rPr>
  </w:style>
  <w:style w:type="table" w:styleId="5-2">
    <w:name w:val="Grid Table 5 Dark Accent 2"/>
    <w:basedOn w:val="a1"/>
    <w:uiPriority w:val="50"/>
    <w:rsid w:val="006F50F1"/>
    <w:rPr>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4">
    <w:name w:val="List Paragraph"/>
    <w:basedOn w:val="a"/>
    <w:uiPriority w:val="34"/>
    <w:qFormat/>
    <w:rsid w:val="006F50F1"/>
    <w:pPr>
      <w:ind w:leftChars="200" w:left="480"/>
    </w:pPr>
  </w:style>
  <w:style w:type="paragraph" w:customStyle="1" w:styleId="default">
    <w:name w:val="default"/>
    <w:basedOn w:val="a"/>
    <w:rsid w:val="006F50F1"/>
    <w:pPr>
      <w:widowControl/>
      <w:spacing w:before="100" w:beforeAutospacing="1" w:after="100" w:afterAutospacing="1"/>
    </w:pPr>
    <w:rPr>
      <w:rFonts w:ascii="新細明體" w:hAnsi="新細明體" w:cs="新細明體"/>
      <w:kern w:val="0"/>
    </w:rPr>
  </w:style>
  <w:style w:type="paragraph" w:styleId="Web">
    <w:name w:val="Normal (Web)"/>
    <w:basedOn w:val="a"/>
    <w:uiPriority w:val="99"/>
    <w:semiHidden/>
    <w:unhideWhenUsed/>
    <w:rsid w:val="00A119D1"/>
    <w:pPr>
      <w:widowControl/>
      <w:spacing w:before="100" w:beforeAutospacing="1" w:after="100" w:afterAutospacing="1"/>
    </w:pPr>
    <w:rPr>
      <w:rFonts w:ascii="新細明體" w:hAnsi="新細明體" w:cs="新細明體"/>
      <w:kern w:val="0"/>
    </w:rPr>
  </w:style>
  <w:style w:type="table" w:styleId="a5">
    <w:name w:val="Table Grid"/>
    <w:basedOn w:val="a1"/>
    <w:uiPriority w:val="39"/>
    <w:rsid w:val="00A119D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7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game.ntcu.edu.tw/chemistry/chemistry-005.html" TargetMode="External"/><Relationship Id="rId3" Type="http://schemas.openxmlformats.org/officeDocument/2006/relationships/settings" Target="settings.xml"/><Relationship Id="rId7" Type="http://schemas.openxmlformats.org/officeDocument/2006/relationships/hyperlink" Target="https://pansci.asia/archives/3336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per.udn.com/udnpaper/POI0043/370206/web/" TargetMode="External"/><Relationship Id="rId11" Type="http://schemas.openxmlformats.org/officeDocument/2006/relationships/theme" Target="theme/theme1.xml"/><Relationship Id="rId5" Type="http://schemas.openxmlformats.org/officeDocument/2006/relationships/hyperlink" Target="https://healthmedia.com.tw/main_detail.php?id=51088&amp;OpBrowser=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od52.com/blog/12212-everything-you-need-to-know-to-make-caramel-candies-at-hom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2022-10-11T05:54:00Z</dcterms:created>
  <dcterms:modified xsi:type="dcterms:W3CDTF">2022-10-11T06:04:00Z</dcterms:modified>
</cp:coreProperties>
</file>