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Default="0089650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111.12.2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Default="0089650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401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89650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綜合領域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Default="0089650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小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鳶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的寶石任務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bookmarkStart w:id="0" w:name="_Hlk121744087"/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89650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鄭世蘭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FE234A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王菱玉</w:t>
            </w:r>
            <w:proofErr w:type="gramEnd"/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Default="0089650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111.12.5</w:t>
            </w:r>
          </w:p>
        </w:tc>
      </w:tr>
      <w:bookmarkEnd w:id="0"/>
      <w:tr w:rsidR="003A5B5E" w:rsidTr="00EB4D18">
        <w:tc>
          <w:tcPr>
            <w:tcW w:w="9912" w:type="dxa"/>
            <w:gridSpan w:val="7"/>
          </w:tcPr>
          <w:p w:rsidR="003A5B5E" w:rsidRPr="00F97324" w:rsidRDefault="00F97324" w:rsidP="003A5B5E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proofErr w:type="gramStart"/>
            <w:r>
              <w:rPr>
                <w:rFonts w:cs="Times New Roman" w:hint="eastAsia"/>
                <w:sz w:val="32"/>
                <w:szCs w:val="32"/>
              </w:rPr>
              <w:t>一</w:t>
            </w:r>
            <w:proofErr w:type="gramEnd"/>
            <w:r>
              <w:rPr>
                <w:rFonts w:cs="Times New Roman" w:hint="eastAsia"/>
                <w:sz w:val="32"/>
                <w:szCs w:val="32"/>
              </w:rPr>
              <w:t>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教材內容：</w:t>
            </w:r>
          </w:p>
          <w:p w:rsidR="003A5B5E" w:rsidRDefault="0057610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>以繪本</w:t>
            </w:r>
            <w:r w:rsidR="0035073D">
              <w:rPr>
                <w:rFonts w:cs="Times New Roman" w:hint="eastAsia"/>
                <w:sz w:val="24"/>
                <w:szCs w:val="24"/>
              </w:rPr>
              <w:t>p</w:t>
            </w:r>
            <w:r w:rsidR="0035073D">
              <w:rPr>
                <w:rFonts w:cs="Times New Roman"/>
                <w:sz w:val="24"/>
                <w:szCs w:val="24"/>
              </w:rPr>
              <w:t>pt</w:t>
            </w:r>
            <w:r w:rsidRPr="00F97324">
              <w:rPr>
                <w:rFonts w:cs="Times New Roman" w:hint="eastAsia"/>
                <w:sz w:val="24"/>
                <w:szCs w:val="24"/>
              </w:rPr>
              <w:t>教學來認識基隆港</w:t>
            </w:r>
            <w:r w:rsidR="00FE234A" w:rsidRPr="00F97324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F97324" w:rsidRPr="00F97324" w:rsidRDefault="00F97324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F97324" w:rsidRDefault="00F97324" w:rsidP="003A5B5E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二.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教學目標：</w:t>
            </w:r>
          </w:p>
          <w:p w:rsidR="0057610E" w:rsidRPr="00F97324" w:rsidRDefault="0057610E" w:rsidP="0057610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>1.學生能透過繪本&lt;小</w:t>
            </w:r>
            <w:proofErr w:type="gramStart"/>
            <w:r w:rsidRPr="00F97324">
              <w:rPr>
                <w:rFonts w:cs="Times New Roman" w:hint="eastAsia"/>
                <w:sz w:val="24"/>
                <w:szCs w:val="24"/>
              </w:rPr>
              <w:t>鳶</w:t>
            </w:r>
            <w:proofErr w:type="gramEnd"/>
            <w:r w:rsidRPr="00F97324">
              <w:rPr>
                <w:rFonts w:cs="Times New Roman" w:hint="eastAsia"/>
                <w:sz w:val="24"/>
                <w:szCs w:val="24"/>
              </w:rPr>
              <w:t>的寶石任務&gt;來認識基隆港。</w:t>
            </w:r>
          </w:p>
          <w:p w:rsidR="00F64F51" w:rsidRDefault="00F64F51" w:rsidP="0057610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>2.</w:t>
            </w:r>
            <w:r w:rsidR="00612306" w:rsidRPr="00F97324">
              <w:rPr>
                <w:rFonts w:cs="Times New Roman" w:hint="eastAsia"/>
                <w:sz w:val="24"/>
                <w:szCs w:val="24"/>
              </w:rPr>
              <w:t>學生能透過地圖熟悉相對位置。</w:t>
            </w:r>
          </w:p>
          <w:p w:rsidR="00891B65" w:rsidRDefault="00891B65" w:rsidP="0057610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B7028">
              <w:rPr>
                <w:rFonts w:cs="Times New Roman" w:hint="eastAsia"/>
                <w:sz w:val="24"/>
                <w:szCs w:val="24"/>
              </w:rPr>
              <w:t>能認識基隆港區周遭</w:t>
            </w:r>
            <w:r w:rsidR="00D551FA">
              <w:rPr>
                <w:rFonts w:cs="Times New Roman" w:hint="eastAsia"/>
                <w:sz w:val="24"/>
                <w:szCs w:val="24"/>
              </w:rPr>
              <w:t>的環境與建築物</w:t>
            </w:r>
            <w:r w:rsidR="009B7028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F97324" w:rsidRPr="00F97324" w:rsidRDefault="00F97324" w:rsidP="0057610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F97324" w:rsidRDefault="00F97324" w:rsidP="003A5B5E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三.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學生經驗：</w:t>
            </w:r>
          </w:p>
          <w:p w:rsidR="003A5B5E" w:rsidRPr="00F97324" w:rsidRDefault="00251803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>1.學生在課前已閱讀&lt;小</w:t>
            </w:r>
            <w:proofErr w:type="gramStart"/>
            <w:r w:rsidRPr="00F97324">
              <w:rPr>
                <w:rFonts w:cs="Times New Roman" w:hint="eastAsia"/>
                <w:sz w:val="24"/>
                <w:szCs w:val="24"/>
              </w:rPr>
              <w:t>鳶</w:t>
            </w:r>
            <w:proofErr w:type="gramEnd"/>
            <w:r w:rsidRPr="00F97324">
              <w:rPr>
                <w:rFonts w:cs="Times New Roman" w:hint="eastAsia"/>
                <w:sz w:val="24"/>
                <w:szCs w:val="24"/>
              </w:rPr>
              <w:t>的寶石任務&gt;這本繪本。</w:t>
            </w:r>
          </w:p>
          <w:p w:rsidR="000D28F5" w:rsidRPr="00F97324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C21EA0" w:rsidRPr="00F97324" w:rsidRDefault="000573D3" w:rsidP="00C21EA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32"/>
                <w:szCs w:val="32"/>
              </w:rPr>
              <w:t>四.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教學活動：</w:t>
            </w:r>
            <w:r w:rsidR="00C21EA0" w:rsidRPr="00F97324">
              <w:rPr>
                <w:rFonts w:cs="Times New Roman" w:hint="eastAsia"/>
                <w:sz w:val="24"/>
                <w:szCs w:val="24"/>
              </w:rPr>
              <w:t>1.小</w:t>
            </w:r>
            <w:proofErr w:type="gramStart"/>
            <w:r w:rsidR="00C21EA0" w:rsidRPr="00F97324">
              <w:rPr>
                <w:rFonts w:cs="Times New Roman" w:hint="eastAsia"/>
                <w:sz w:val="24"/>
                <w:szCs w:val="24"/>
              </w:rPr>
              <w:t>鳶</w:t>
            </w:r>
            <w:proofErr w:type="gramEnd"/>
            <w:r w:rsidR="00C21EA0" w:rsidRPr="00F97324">
              <w:rPr>
                <w:rFonts w:cs="Times New Roman" w:hint="eastAsia"/>
                <w:sz w:val="24"/>
                <w:szCs w:val="24"/>
              </w:rPr>
              <w:t>為何要進行寶石任務？</w:t>
            </w:r>
          </w:p>
          <w:p w:rsidR="00C21EA0" w:rsidRPr="00F97324" w:rsidRDefault="00C21EA0" w:rsidP="00C21EA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 xml:space="preserve">             </w:t>
            </w:r>
            <w:r w:rsidR="000573D3">
              <w:rPr>
                <w:rFonts w:cs="Times New Roman" w:hint="eastAsia"/>
                <w:sz w:val="24"/>
                <w:szCs w:val="24"/>
              </w:rPr>
              <w:t xml:space="preserve">    </w:t>
            </w:r>
            <w:r w:rsidRPr="00F97324">
              <w:rPr>
                <w:rFonts w:cs="Times New Roman" w:hint="eastAsia"/>
                <w:sz w:val="24"/>
                <w:szCs w:val="24"/>
              </w:rPr>
              <w:t>2.小</w:t>
            </w:r>
            <w:proofErr w:type="gramStart"/>
            <w:r w:rsidRPr="00F97324">
              <w:rPr>
                <w:rFonts w:cs="Times New Roman" w:hint="eastAsia"/>
                <w:sz w:val="24"/>
                <w:szCs w:val="24"/>
              </w:rPr>
              <w:t>鳶</w:t>
            </w:r>
            <w:proofErr w:type="gramEnd"/>
            <w:r w:rsidRPr="00F97324">
              <w:rPr>
                <w:rFonts w:cs="Times New Roman" w:hint="eastAsia"/>
                <w:sz w:val="24"/>
                <w:szCs w:val="24"/>
              </w:rPr>
              <w:t>在過程中遇到哪些人或動物的幫忙，大家幫了什麼忙？</w:t>
            </w:r>
          </w:p>
          <w:p w:rsidR="00C21EA0" w:rsidRPr="00F97324" w:rsidRDefault="00C21EA0" w:rsidP="00C21EA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 xml:space="preserve">             </w:t>
            </w:r>
            <w:r w:rsidR="000573D3">
              <w:rPr>
                <w:rFonts w:cs="Times New Roman" w:hint="eastAsia"/>
                <w:sz w:val="24"/>
                <w:szCs w:val="24"/>
              </w:rPr>
              <w:t xml:space="preserve">    </w:t>
            </w:r>
            <w:r w:rsidRPr="00F97324">
              <w:rPr>
                <w:rFonts w:cs="Times New Roman" w:hint="eastAsia"/>
                <w:sz w:val="24"/>
                <w:szCs w:val="24"/>
              </w:rPr>
              <w:t>3.小</w:t>
            </w:r>
            <w:proofErr w:type="gramStart"/>
            <w:r w:rsidRPr="00F97324">
              <w:rPr>
                <w:rFonts w:cs="Times New Roman" w:hint="eastAsia"/>
                <w:sz w:val="24"/>
                <w:szCs w:val="24"/>
              </w:rPr>
              <w:t>鳶</w:t>
            </w:r>
            <w:proofErr w:type="gramEnd"/>
            <w:r w:rsidRPr="00F97324">
              <w:rPr>
                <w:rFonts w:cs="Times New Roman" w:hint="eastAsia"/>
                <w:sz w:val="24"/>
                <w:szCs w:val="24"/>
              </w:rPr>
              <w:t>到哪些地方尋找寶石？</w:t>
            </w:r>
          </w:p>
          <w:p w:rsidR="00C21EA0" w:rsidRPr="00F97324" w:rsidRDefault="00C21EA0" w:rsidP="00C21EA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 xml:space="preserve">             </w:t>
            </w:r>
            <w:r w:rsidR="000573D3">
              <w:rPr>
                <w:rFonts w:cs="Times New Roman" w:hint="eastAsia"/>
                <w:sz w:val="24"/>
                <w:szCs w:val="24"/>
              </w:rPr>
              <w:t xml:space="preserve">    </w:t>
            </w:r>
            <w:r w:rsidRPr="00F97324">
              <w:rPr>
                <w:rFonts w:cs="Times New Roman" w:hint="eastAsia"/>
                <w:sz w:val="24"/>
                <w:szCs w:val="24"/>
              </w:rPr>
              <w:t>4.他成功了嗎？採取什麼方法？</w:t>
            </w:r>
          </w:p>
          <w:p w:rsidR="00C21EA0" w:rsidRPr="00F97324" w:rsidRDefault="00C21EA0" w:rsidP="00C21EA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 xml:space="preserve">            </w:t>
            </w:r>
            <w:r w:rsidR="000573D3">
              <w:rPr>
                <w:rFonts w:cs="Times New Roman" w:hint="eastAsia"/>
                <w:sz w:val="24"/>
                <w:szCs w:val="24"/>
              </w:rPr>
              <w:t xml:space="preserve">    </w:t>
            </w:r>
            <w:r w:rsidRPr="00F97324">
              <w:rPr>
                <w:rFonts w:cs="Times New Roman" w:hint="eastAsia"/>
                <w:sz w:val="24"/>
                <w:szCs w:val="24"/>
              </w:rPr>
              <w:t xml:space="preserve"> 5</w:t>
            </w:r>
            <w:r w:rsidR="0057610E" w:rsidRPr="00F97324">
              <w:rPr>
                <w:rFonts w:cs="Times New Roman" w:hint="eastAsia"/>
                <w:sz w:val="24"/>
                <w:szCs w:val="24"/>
              </w:rPr>
              <w:t>.</w:t>
            </w:r>
            <w:r w:rsidRPr="00F97324">
              <w:rPr>
                <w:rFonts w:cs="Times New Roman"/>
                <w:sz w:val="24"/>
                <w:szCs w:val="24"/>
              </w:rPr>
              <w:t>分組操作：從GOOGLE地圖找小</w:t>
            </w:r>
            <w:proofErr w:type="gramStart"/>
            <w:r w:rsidRPr="00F97324">
              <w:rPr>
                <w:rFonts w:cs="Times New Roman"/>
                <w:sz w:val="24"/>
                <w:szCs w:val="24"/>
              </w:rPr>
              <w:t>鳶</w:t>
            </w:r>
            <w:proofErr w:type="gramEnd"/>
            <w:r w:rsidRPr="00F97324">
              <w:rPr>
                <w:rFonts w:cs="Times New Roman"/>
                <w:sz w:val="24"/>
                <w:szCs w:val="24"/>
              </w:rPr>
              <w:t>到過的地方。</w:t>
            </w:r>
          </w:p>
          <w:p w:rsidR="003A5B5E" w:rsidRDefault="00C21EA0" w:rsidP="00C21EA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cs="Times New Roman" w:hint="eastAsia"/>
                <w:sz w:val="24"/>
                <w:szCs w:val="24"/>
              </w:rPr>
              <w:t xml:space="preserve">             </w:t>
            </w:r>
            <w:r w:rsidR="000573D3">
              <w:rPr>
                <w:rFonts w:cs="Times New Roman" w:hint="eastAsia"/>
                <w:sz w:val="24"/>
                <w:szCs w:val="24"/>
              </w:rPr>
              <w:t xml:space="preserve">    </w:t>
            </w:r>
            <w:r w:rsidRPr="00F97324">
              <w:rPr>
                <w:rFonts w:cs="Times New Roman" w:hint="eastAsia"/>
                <w:sz w:val="24"/>
                <w:szCs w:val="24"/>
              </w:rPr>
              <w:t>6.</w:t>
            </w:r>
            <w:r w:rsidRPr="00F97324">
              <w:rPr>
                <w:rFonts w:cs="Times New Roman"/>
                <w:sz w:val="24"/>
                <w:szCs w:val="24"/>
              </w:rPr>
              <w:t>分享小</w:t>
            </w:r>
            <w:proofErr w:type="gramStart"/>
            <w:r w:rsidRPr="00F97324">
              <w:rPr>
                <w:rFonts w:cs="Times New Roman"/>
                <w:sz w:val="24"/>
                <w:szCs w:val="24"/>
              </w:rPr>
              <w:t>鳶</w:t>
            </w:r>
            <w:proofErr w:type="gramEnd"/>
            <w:r w:rsidRPr="00F97324">
              <w:rPr>
                <w:rFonts w:cs="Times New Roman"/>
                <w:sz w:val="24"/>
                <w:szCs w:val="24"/>
              </w:rPr>
              <w:t>到過的地點。</w:t>
            </w:r>
          </w:p>
          <w:p w:rsidR="00F97324" w:rsidRPr="00F97324" w:rsidRDefault="00F97324" w:rsidP="00C21EA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F97324" w:rsidRDefault="000573D3" w:rsidP="003A5B5E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五.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教學評量方式：</w:t>
            </w:r>
          </w:p>
          <w:p w:rsidR="003A5B5E" w:rsidRPr="00F9732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F97324" w:rsidRDefault="00251803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hint="eastAsia"/>
                <w:sz w:val="24"/>
                <w:szCs w:val="24"/>
              </w:rPr>
              <w:t>◎能在教學流程中，認識基隆港周遭的環境。</w:t>
            </w:r>
          </w:p>
          <w:p w:rsidR="003A5B5E" w:rsidRPr="00F9732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FE234A" w:rsidRPr="00F97324" w:rsidRDefault="000573D3" w:rsidP="00FE234A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六.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觀察的工具和觀察焦點：</w:t>
            </w:r>
          </w:p>
          <w:p w:rsidR="00251803" w:rsidRPr="00F97324" w:rsidRDefault="00251803" w:rsidP="00FE234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hint="eastAsia"/>
                <w:sz w:val="24"/>
                <w:szCs w:val="24"/>
              </w:rPr>
              <w:t>觀察授課老師課程進行流程</w:t>
            </w:r>
            <w:r w:rsidRPr="00F97324">
              <w:rPr>
                <w:sz w:val="24"/>
                <w:szCs w:val="24"/>
              </w:rPr>
              <w:t>與內容</w:t>
            </w:r>
            <w:r w:rsidRPr="00F97324">
              <w:rPr>
                <w:rFonts w:hint="eastAsia"/>
                <w:sz w:val="24"/>
                <w:szCs w:val="24"/>
              </w:rPr>
              <w:t>及與學生互動</w:t>
            </w:r>
          </w:p>
          <w:p w:rsidR="00F97324" w:rsidRPr="000C7FC2" w:rsidRDefault="000573D3" w:rsidP="000573D3">
            <w:r>
              <w:rPr>
                <w:rFonts w:hint="eastAsia"/>
                <w:sz w:val="32"/>
                <w:szCs w:val="32"/>
              </w:rPr>
              <w:t>七.</w:t>
            </w:r>
            <w:r w:rsidR="00F97324" w:rsidRPr="00305A73">
              <w:rPr>
                <w:rFonts w:hint="eastAsia"/>
                <w:sz w:val="32"/>
                <w:szCs w:val="32"/>
              </w:rPr>
              <w:t>回饋會談時間和地點：</w:t>
            </w:r>
          </w:p>
          <w:p w:rsidR="00F97324" w:rsidRDefault="00F97324" w:rsidP="00F97324">
            <w:pPr>
              <w:ind w:left="766" w:firstLineChars="50" w:firstLine="160"/>
            </w:pPr>
            <w:r>
              <w:rPr>
                <w:rFonts w:hint="eastAsia"/>
                <w:sz w:val="32"/>
                <w:szCs w:val="32"/>
              </w:rPr>
              <w:t>時間</w:t>
            </w:r>
            <w:proofErr w:type="gramStart"/>
            <w:r>
              <w:rPr>
                <w:rFonts w:hint="eastAsia"/>
                <w:sz w:val="32"/>
                <w:szCs w:val="32"/>
              </w:rPr>
              <w:t>︰</w:t>
            </w:r>
            <w:proofErr w:type="gramEnd"/>
            <w:r w:rsidRPr="00217725">
              <w:rPr>
                <w:rFonts w:hint="eastAsia"/>
              </w:rPr>
              <w:t>1</w:t>
            </w:r>
            <w:r>
              <w:t>1</w:t>
            </w:r>
            <w:r w:rsidR="000573D3">
              <w:rPr>
                <w:rFonts w:hint="eastAsia"/>
              </w:rPr>
              <w:t>1</w:t>
            </w:r>
            <w:r w:rsidRPr="00217725">
              <w:t xml:space="preserve">.12. </w:t>
            </w:r>
          </w:p>
          <w:p w:rsidR="00F97324" w:rsidRPr="00217725" w:rsidRDefault="00F97324" w:rsidP="00F97324">
            <w:pPr>
              <w:ind w:left="766" w:firstLineChars="50" w:firstLine="160"/>
            </w:pPr>
            <w:r w:rsidRPr="000C7FC2">
              <w:rPr>
                <w:rFonts w:hint="eastAsia"/>
                <w:sz w:val="32"/>
                <w:szCs w:val="32"/>
              </w:rPr>
              <w:t>地點</w:t>
            </w:r>
            <w:proofErr w:type="gramStart"/>
            <w:r w:rsidRPr="000C7FC2">
              <w:rPr>
                <w:rFonts w:hint="eastAsia"/>
                <w:sz w:val="32"/>
                <w:szCs w:val="32"/>
              </w:rPr>
              <w:t>︰</w:t>
            </w:r>
            <w:proofErr w:type="gramEnd"/>
            <w:r w:rsidR="000573D3">
              <w:rPr>
                <w:rFonts w:hint="eastAsia"/>
                <w:sz w:val="32"/>
                <w:szCs w:val="32"/>
              </w:rPr>
              <w:t>4</w:t>
            </w:r>
            <w:r>
              <w:t>01</w:t>
            </w:r>
            <w:r w:rsidRPr="00217725">
              <w:t>班教室</w:t>
            </w:r>
          </w:p>
          <w:p w:rsidR="000D28F5" w:rsidRPr="00F97324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E55A9E">
        <w:rPr>
          <w:rFonts w:ascii="微軟正黑體" w:eastAsia="微軟正黑體" w:hAnsi="微軟正黑體" w:cs="Times New Roman" w:hint="eastAsia"/>
          <w:b/>
          <w:sz w:val="24"/>
          <w:szCs w:val="24"/>
        </w:rPr>
        <w:t>鄭世蘭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E55A9E">
        <w:rPr>
          <w:rFonts w:ascii="微軟正黑體" w:eastAsia="微軟正黑體" w:hAnsi="微軟正黑體" w:cs="Times New Roman" w:hint="eastAsia"/>
          <w:b/>
          <w:sz w:val="24"/>
          <w:szCs w:val="24"/>
        </w:rPr>
        <w:t>王菱玉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A713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A713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A71352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七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A7135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綜合領域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A7135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小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鳶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的寶石任務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A71352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鄭世蘭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A7135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王菱玉</w:t>
            </w:r>
            <w:proofErr w:type="gramEnd"/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247B97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D551FA">
        <w:rPr>
          <w:rFonts w:ascii="微軟正黑體" w:eastAsia="微軟正黑體" w:hAnsi="微軟正黑體" w:cs="Times New Roman" w:hint="eastAsia"/>
          <w:b/>
          <w:sz w:val="24"/>
          <w:szCs w:val="24"/>
        </w:rPr>
        <w:t>鄭世蘭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proofErr w:type="gramStart"/>
      <w:r w:rsidR="00D551FA">
        <w:rPr>
          <w:rFonts w:ascii="微軟正黑體" w:eastAsia="微軟正黑體" w:hAnsi="微軟正黑體" w:cs="Times New Roman" w:hint="eastAsia"/>
          <w:b/>
          <w:sz w:val="24"/>
          <w:szCs w:val="24"/>
        </w:rPr>
        <w:t>王菱玉</w:t>
      </w:r>
      <w:proofErr w:type="gramEnd"/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</w:p>
    <w:p w:rsidR="00247B97" w:rsidRPr="000727AB" w:rsidRDefault="00031D3F" w:rsidP="00A4070D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A4070D" w:rsidRDefault="00A4070D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r w:rsidR="00370560">
        <w:rPr>
          <w:rFonts w:ascii="微軟正黑體" w:eastAsia="微軟正黑體" w:hAnsi="微軟正黑體" w:cs="Times New Roman" w:hint="eastAsia"/>
          <w:sz w:val="24"/>
          <w:szCs w:val="24"/>
        </w:rPr>
        <w:t>鄭世蘭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_______________ 教學班級：____</w:t>
      </w:r>
      <w:r w:rsidR="00370560">
        <w:rPr>
          <w:rFonts w:ascii="微軟正黑體" w:eastAsia="微軟正黑體" w:hAnsi="微軟正黑體" w:cs="Times New Roman" w:hint="eastAsia"/>
          <w:sz w:val="24"/>
          <w:szCs w:val="24"/>
        </w:rPr>
        <w:t>401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 教學領域：_</w:t>
      </w:r>
      <w:r w:rsidR="00A25693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綜合領域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</w:t>
      </w:r>
      <w:r w:rsidR="00833C67">
        <w:rPr>
          <w:rFonts w:ascii="微軟正黑體" w:eastAsia="微軟正黑體" w:hAnsi="微軟正黑體" w:cs="Times New Roman" w:hint="eastAsia"/>
          <w:sz w:val="24"/>
          <w:szCs w:val="24"/>
        </w:rPr>
        <w:t>小</w:t>
      </w:r>
      <w:proofErr w:type="gramStart"/>
      <w:r w:rsidR="00833C67">
        <w:rPr>
          <w:rFonts w:ascii="微軟正黑體" w:eastAsia="微軟正黑體" w:hAnsi="微軟正黑體" w:cs="Times New Roman" w:hint="eastAsia"/>
          <w:sz w:val="24"/>
          <w:szCs w:val="24"/>
        </w:rPr>
        <w:t>鳶</w:t>
      </w:r>
      <w:proofErr w:type="gramEnd"/>
      <w:r w:rsidR="00833C67">
        <w:rPr>
          <w:rFonts w:ascii="微軟正黑體" w:eastAsia="微軟正黑體" w:hAnsi="微軟正黑體" w:cs="Times New Roman" w:hint="eastAsia"/>
          <w:sz w:val="24"/>
          <w:szCs w:val="24"/>
        </w:rPr>
        <w:t>的寶石任務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35062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b/>
                <w:sz w:val="40"/>
                <w:szCs w:val="40"/>
              </w:rPr>
            </w:pPr>
            <w:r w:rsidRPr="00035062">
              <w:rPr>
                <w:rFonts w:ascii="微軟正黑體" w:eastAsia="微軟正黑體" w:hAnsi="微軟正黑體" w:cs="Cambria Math"/>
                <w:b/>
                <w:sz w:val="40"/>
                <w:szCs w:val="40"/>
              </w:rPr>
              <w:t>◎</w:t>
            </w:r>
            <w:r w:rsidRPr="00035062">
              <w:rPr>
                <w:rFonts w:ascii="微軟正黑體" w:eastAsia="微軟正黑體" w:hAnsi="微軟正黑體" w:cs="Times New Roman"/>
                <w:b/>
                <w:sz w:val="40"/>
                <w:szCs w:val="40"/>
              </w:rPr>
              <w:t>教學省思：</w:t>
            </w:r>
          </w:p>
          <w:p w:rsidR="00035062" w:rsidRPr="00035062" w:rsidRDefault="000641B0" w:rsidP="00B75190">
            <w:pPr>
              <w:snapToGrid w:val="0"/>
              <w:rPr>
                <w:rFonts w:cs="Times New Roman"/>
                <w:sz w:val="40"/>
                <w:szCs w:val="40"/>
              </w:rPr>
            </w:pPr>
            <w:r w:rsidRPr="00035062">
              <w:rPr>
                <w:rFonts w:cs="Times New Roman" w:hint="eastAsia"/>
                <w:sz w:val="40"/>
                <w:szCs w:val="40"/>
              </w:rPr>
              <w:t xml:space="preserve">    </w:t>
            </w:r>
          </w:p>
          <w:p w:rsidR="00B75190" w:rsidRPr="00035062" w:rsidRDefault="00035062" w:rsidP="00B75190">
            <w:pPr>
              <w:snapToGrid w:val="0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 xml:space="preserve">   </w:t>
            </w:r>
            <w:r w:rsidR="00C5727E" w:rsidRPr="00035062">
              <w:rPr>
                <w:rFonts w:cs="Times New Roman" w:hint="eastAsia"/>
                <w:sz w:val="32"/>
                <w:szCs w:val="32"/>
              </w:rPr>
              <w:t>用繪本教學是這班前所未有的</w:t>
            </w:r>
            <w:r>
              <w:rPr>
                <w:rFonts w:cs="Times New Roman" w:hint="eastAsia"/>
                <w:sz w:val="32"/>
                <w:szCs w:val="32"/>
              </w:rPr>
              <w:t>體</w:t>
            </w:r>
            <w:r w:rsidR="00C5727E" w:rsidRPr="00035062">
              <w:rPr>
                <w:rFonts w:cs="Times New Roman" w:hint="eastAsia"/>
                <w:sz w:val="32"/>
                <w:szCs w:val="32"/>
              </w:rPr>
              <w:t>驗</w:t>
            </w:r>
            <w:r w:rsidR="00D449AD" w:rsidRPr="00035062">
              <w:rPr>
                <w:rFonts w:cs="Times New Roman" w:hint="eastAsia"/>
                <w:sz w:val="32"/>
                <w:szCs w:val="32"/>
              </w:rPr>
              <w:t>，</w:t>
            </w:r>
            <w:r w:rsidR="00C5727E" w:rsidRPr="00035062">
              <w:rPr>
                <w:rFonts w:cs="Times New Roman" w:hint="eastAsia"/>
                <w:sz w:val="32"/>
                <w:szCs w:val="32"/>
              </w:rPr>
              <w:t>學生</w:t>
            </w:r>
            <w:r w:rsidR="00D9427F" w:rsidRPr="00035062">
              <w:rPr>
                <w:rFonts w:cs="Times New Roman" w:hint="eastAsia"/>
                <w:sz w:val="32"/>
                <w:szCs w:val="32"/>
              </w:rPr>
              <w:t>都</w:t>
            </w:r>
            <w:r w:rsidR="00C5727E" w:rsidRPr="00035062">
              <w:rPr>
                <w:rFonts w:cs="Times New Roman" w:hint="eastAsia"/>
                <w:sz w:val="32"/>
                <w:szCs w:val="32"/>
              </w:rPr>
              <w:t>覺得有趣</w:t>
            </w:r>
            <w:r w:rsidR="00D9427F" w:rsidRPr="00035062">
              <w:rPr>
                <w:rFonts w:cs="Times New Roman" w:hint="eastAsia"/>
                <w:sz w:val="32"/>
                <w:szCs w:val="32"/>
              </w:rPr>
              <w:t>和親切，</w:t>
            </w:r>
            <w:r w:rsidR="00C5727E" w:rsidRPr="00035062">
              <w:rPr>
                <w:rFonts w:cs="Times New Roman" w:hint="eastAsia"/>
                <w:sz w:val="32"/>
                <w:szCs w:val="32"/>
              </w:rPr>
              <w:t>何況這是一本引起小朋友共鳴的繪本</w:t>
            </w:r>
            <w:r w:rsidR="00980CB1" w:rsidRPr="00035062">
              <w:rPr>
                <w:rFonts w:cs="Times New Roman" w:hint="eastAsia"/>
                <w:sz w:val="32"/>
                <w:szCs w:val="32"/>
              </w:rPr>
              <w:t>，</w:t>
            </w:r>
            <w:proofErr w:type="gramStart"/>
            <w:r w:rsidR="00C5727E" w:rsidRPr="00035062">
              <w:rPr>
                <w:rFonts w:cs="Times New Roman" w:hint="eastAsia"/>
                <w:sz w:val="32"/>
                <w:szCs w:val="32"/>
              </w:rPr>
              <w:t>因繪本</w:t>
            </w:r>
            <w:proofErr w:type="gramEnd"/>
            <w:r w:rsidR="00C5727E" w:rsidRPr="00035062">
              <w:rPr>
                <w:rFonts w:cs="Times New Roman" w:hint="eastAsia"/>
                <w:sz w:val="32"/>
                <w:szCs w:val="32"/>
              </w:rPr>
              <w:t>描述的背景就是自己的家鄉</w:t>
            </w:r>
            <w:r w:rsidR="00980CB1" w:rsidRPr="00035062">
              <w:rPr>
                <w:rFonts w:cs="Times New Roman" w:hint="eastAsia"/>
                <w:sz w:val="32"/>
                <w:szCs w:val="32"/>
              </w:rPr>
              <w:t>，</w:t>
            </w:r>
            <w:r w:rsidR="00C5727E" w:rsidRPr="00035062">
              <w:rPr>
                <w:rFonts w:cs="Times New Roman" w:hint="eastAsia"/>
                <w:sz w:val="32"/>
                <w:szCs w:val="32"/>
              </w:rPr>
              <w:t>熟悉的基隆港和周遭的建築</w:t>
            </w:r>
            <w:r w:rsidR="000641B0" w:rsidRPr="00035062">
              <w:rPr>
                <w:rFonts w:cs="Times New Roman" w:hint="eastAsia"/>
                <w:sz w:val="32"/>
                <w:szCs w:val="32"/>
              </w:rPr>
              <w:t>和</w:t>
            </w:r>
            <w:r w:rsidR="00C5727E" w:rsidRPr="00035062">
              <w:rPr>
                <w:rFonts w:cs="Times New Roman" w:hint="eastAsia"/>
                <w:sz w:val="32"/>
                <w:szCs w:val="32"/>
              </w:rPr>
              <w:t>景觀</w:t>
            </w:r>
            <w:r w:rsidR="00980CB1" w:rsidRPr="00035062">
              <w:rPr>
                <w:rFonts w:cs="Times New Roman" w:hint="eastAsia"/>
                <w:sz w:val="32"/>
                <w:szCs w:val="32"/>
              </w:rPr>
              <w:t>。</w:t>
            </w:r>
          </w:p>
          <w:p w:rsidR="00384B4B" w:rsidRPr="00035062" w:rsidRDefault="00035062" w:rsidP="00B75190">
            <w:pPr>
              <w:snapToGrid w:val="0"/>
              <w:rPr>
                <w:rFonts w:cs="Times New Roman"/>
                <w:sz w:val="32"/>
                <w:szCs w:val="32"/>
              </w:rPr>
            </w:pPr>
            <w:r w:rsidRPr="00035062">
              <w:rPr>
                <w:rFonts w:cs="Times New Roman" w:hint="eastAsia"/>
                <w:sz w:val="32"/>
                <w:szCs w:val="32"/>
              </w:rPr>
              <w:t xml:space="preserve">    </w:t>
            </w:r>
            <w:r w:rsidR="00384B4B" w:rsidRPr="00035062">
              <w:rPr>
                <w:rFonts w:cs="Times New Roman" w:hint="eastAsia"/>
                <w:sz w:val="32"/>
                <w:szCs w:val="32"/>
              </w:rPr>
              <w:t>教學過程因使用p</w:t>
            </w:r>
            <w:r w:rsidR="00384B4B" w:rsidRPr="00035062">
              <w:rPr>
                <w:rFonts w:cs="Times New Roman"/>
                <w:sz w:val="32"/>
                <w:szCs w:val="32"/>
              </w:rPr>
              <w:t>pt</w:t>
            </w:r>
            <w:r w:rsidR="00384B4B" w:rsidRPr="00035062">
              <w:rPr>
                <w:rFonts w:cs="Times New Roman" w:hint="eastAsia"/>
                <w:sz w:val="32"/>
                <w:szCs w:val="32"/>
              </w:rPr>
              <w:t>進行，在使用內建的雷射筆和繪圖筆並沒有想像中的好用，所以</w:t>
            </w:r>
            <w:r>
              <w:rPr>
                <w:rFonts w:cs="Times New Roman" w:hint="eastAsia"/>
                <w:sz w:val="32"/>
                <w:szCs w:val="32"/>
              </w:rPr>
              <w:t>曾</w:t>
            </w:r>
            <w:r w:rsidR="00384B4B" w:rsidRPr="00035062">
              <w:rPr>
                <w:rFonts w:cs="Times New Roman" w:hint="eastAsia"/>
                <w:sz w:val="32"/>
                <w:szCs w:val="32"/>
              </w:rPr>
              <w:t>一度卡住，讓教學流程沒有預料的流暢，是自己始料未及的地方</w:t>
            </w:r>
            <w:r w:rsidRPr="00035062">
              <w:rPr>
                <w:rFonts w:cs="Times New Roman" w:hint="eastAsia"/>
                <w:sz w:val="32"/>
                <w:szCs w:val="32"/>
              </w:rPr>
              <w:t>，也做為自己省思的內容。</w:t>
            </w:r>
          </w:p>
          <w:p w:rsidR="00035062" w:rsidRPr="00035062" w:rsidRDefault="00035062" w:rsidP="00B75190">
            <w:pPr>
              <w:snapToGrid w:val="0"/>
              <w:rPr>
                <w:rFonts w:cs="Times New Roman"/>
                <w:sz w:val="32"/>
                <w:szCs w:val="32"/>
              </w:rPr>
            </w:pPr>
            <w:r w:rsidRPr="00035062">
              <w:rPr>
                <w:rFonts w:cs="Times New Roman" w:hint="eastAsia"/>
                <w:sz w:val="32"/>
                <w:szCs w:val="32"/>
              </w:rPr>
              <w:t xml:space="preserve">    雖說是</w:t>
            </w:r>
            <w:proofErr w:type="gramStart"/>
            <w:r w:rsidRPr="00035062">
              <w:rPr>
                <w:rFonts w:cs="Times New Roman" w:hint="eastAsia"/>
                <w:sz w:val="32"/>
                <w:szCs w:val="32"/>
              </w:rPr>
              <w:t>一節觀課的</w:t>
            </w:r>
            <w:proofErr w:type="gramEnd"/>
            <w:r w:rsidRPr="00035062">
              <w:rPr>
                <w:rFonts w:cs="Times New Roman" w:hint="eastAsia"/>
                <w:sz w:val="32"/>
                <w:szCs w:val="32"/>
              </w:rPr>
              <w:t>教學，</w:t>
            </w:r>
            <w:r>
              <w:rPr>
                <w:rFonts w:cs="Times New Roman" w:hint="eastAsia"/>
                <w:sz w:val="32"/>
                <w:szCs w:val="32"/>
              </w:rPr>
              <w:t>因</w:t>
            </w:r>
            <w:r w:rsidRPr="00035062">
              <w:rPr>
                <w:rFonts w:cs="Times New Roman" w:hint="eastAsia"/>
                <w:sz w:val="32"/>
                <w:szCs w:val="32"/>
              </w:rPr>
              <w:t>只能做部分重點教學，為了讓整本繪本完整呈現，又</w:t>
            </w:r>
            <w:r>
              <w:rPr>
                <w:rFonts w:cs="Times New Roman" w:hint="eastAsia"/>
                <w:sz w:val="32"/>
                <w:szCs w:val="32"/>
              </w:rPr>
              <w:t>另外再</w:t>
            </w:r>
            <w:r w:rsidRPr="00035062">
              <w:rPr>
                <w:rFonts w:cs="Times New Roman" w:hint="eastAsia"/>
                <w:sz w:val="32"/>
                <w:szCs w:val="32"/>
              </w:rPr>
              <w:t>利用兩節彈性課</w:t>
            </w:r>
            <w:r w:rsidR="00081256">
              <w:rPr>
                <w:rFonts w:cs="Times New Roman" w:hint="eastAsia"/>
                <w:sz w:val="32"/>
                <w:szCs w:val="32"/>
              </w:rPr>
              <w:t>來</w:t>
            </w:r>
            <w:r w:rsidRPr="00035062">
              <w:rPr>
                <w:rFonts w:cs="Times New Roman" w:hint="eastAsia"/>
                <w:sz w:val="32"/>
                <w:szCs w:val="32"/>
              </w:rPr>
              <w:t>教授完畢。</w:t>
            </w:r>
          </w:p>
          <w:p w:rsidR="00035062" w:rsidRPr="00035062" w:rsidRDefault="00035062" w:rsidP="00B75190">
            <w:pPr>
              <w:snapToGrid w:val="0"/>
              <w:rPr>
                <w:rFonts w:cs="Times New Roman"/>
                <w:sz w:val="32"/>
                <w:szCs w:val="32"/>
              </w:rPr>
            </w:pPr>
            <w:r w:rsidRPr="00035062">
              <w:rPr>
                <w:rFonts w:cs="Times New Roman" w:hint="eastAsia"/>
                <w:sz w:val="32"/>
                <w:szCs w:val="32"/>
              </w:rPr>
              <w:t xml:space="preserve">    在教學過程中，提醒小朋友</w:t>
            </w:r>
            <w:r w:rsidR="008C591B">
              <w:rPr>
                <w:rFonts w:cs="Times New Roman" w:hint="eastAsia"/>
                <w:sz w:val="32"/>
                <w:szCs w:val="32"/>
              </w:rPr>
              <w:t>要</w:t>
            </w:r>
            <w:r w:rsidRPr="00035062">
              <w:rPr>
                <w:rFonts w:cs="Times New Roman" w:hint="eastAsia"/>
                <w:sz w:val="32"/>
                <w:szCs w:val="32"/>
              </w:rPr>
              <w:t>深入認識自己的家鄉，喚起孩子愛鄉</w:t>
            </w:r>
            <w:r w:rsidR="008C591B">
              <w:rPr>
                <w:rFonts w:cs="Times New Roman" w:hint="eastAsia"/>
                <w:sz w:val="32"/>
                <w:szCs w:val="32"/>
              </w:rPr>
              <w:t>的</w:t>
            </w:r>
            <w:r w:rsidRPr="00035062">
              <w:rPr>
                <w:rFonts w:cs="Times New Roman" w:hint="eastAsia"/>
                <w:sz w:val="32"/>
                <w:szCs w:val="32"/>
              </w:rPr>
              <w:t>情懷，</w:t>
            </w:r>
            <w:r w:rsidR="008C591B">
              <w:rPr>
                <w:rFonts w:cs="Times New Roman" w:hint="eastAsia"/>
                <w:sz w:val="32"/>
                <w:szCs w:val="32"/>
              </w:rPr>
              <w:t>除了</w:t>
            </w:r>
            <w:r w:rsidR="00081256">
              <w:rPr>
                <w:rFonts w:cs="Times New Roman" w:hint="eastAsia"/>
                <w:sz w:val="32"/>
                <w:szCs w:val="32"/>
              </w:rPr>
              <w:t>要</w:t>
            </w:r>
            <w:r w:rsidRPr="00035062">
              <w:rPr>
                <w:rFonts w:cs="Times New Roman" w:hint="eastAsia"/>
                <w:sz w:val="32"/>
                <w:szCs w:val="32"/>
              </w:rPr>
              <w:t>認同自己</w:t>
            </w:r>
            <w:r w:rsidR="00081256">
              <w:rPr>
                <w:rFonts w:cs="Times New Roman" w:hint="eastAsia"/>
                <w:sz w:val="32"/>
                <w:szCs w:val="32"/>
              </w:rPr>
              <w:t>的</w:t>
            </w:r>
            <w:r w:rsidRPr="00035062">
              <w:rPr>
                <w:rFonts w:cs="Times New Roman" w:hint="eastAsia"/>
                <w:sz w:val="32"/>
                <w:szCs w:val="32"/>
              </w:rPr>
              <w:t>家鄉，以身為基隆子弟為榮</w:t>
            </w:r>
            <w:r w:rsidR="002100E3">
              <w:rPr>
                <w:rFonts w:cs="Times New Roman" w:hint="eastAsia"/>
                <w:sz w:val="32"/>
                <w:szCs w:val="32"/>
              </w:rPr>
              <w:t>，</w:t>
            </w:r>
            <w:r w:rsidR="00081256">
              <w:rPr>
                <w:rFonts w:cs="Times New Roman" w:hint="eastAsia"/>
                <w:sz w:val="32"/>
                <w:szCs w:val="32"/>
              </w:rPr>
              <w:t>也勉勵小朋友從基隆港的視野，懷抱世界的寬廣。</w:t>
            </w:r>
          </w:p>
          <w:p w:rsidR="00384B4B" w:rsidRPr="00014BB9" w:rsidRDefault="00384B4B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7B97" w:rsidRPr="000727AB" w:rsidRDefault="00247B97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D551FA">
        <w:rPr>
          <w:rFonts w:ascii="微軟正黑體" w:eastAsia="微軟正黑體" w:hAnsi="微軟正黑體" w:cs="Times New Roman" w:hint="eastAsia"/>
          <w:b/>
          <w:sz w:val="24"/>
          <w:szCs w:val="24"/>
        </w:rPr>
        <w:t>鄭世蘭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proofErr w:type="gramStart"/>
      <w:r w:rsidR="00D551FA">
        <w:rPr>
          <w:rFonts w:ascii="微軟正黑體" w:eastAsia="微軟正黑體" w:hAnsi="微軟正黑體" w:cs="Times New Roman" w:hint="eastAsia"/>
          <w:b/>
          <w:sz w:val="24"/>
          <w:szCs w:val="24"/>
        </w:rPr>
        <w:t>王菱玉</w:t>
      </w:r>
      <w:proofErr w:type="gramEnd"/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BC6C4B" w:rsidTr="00342539">
        <w:tc>
          <w:tcPr>
            <w:tcW w:w="1240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111.12.2</w:t>
            </w:r>
          </w:p>
        </w:tc>
        <w:tc>
          <w:tcPr>
            <w:tcW w:w="1242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401</w:t>
            </w:r>
          </w:p>
        </w:tc>
      </w:tr>
      <w:tr w:rsidR="00BC6C4B" w:rsidTr="00AD429C">
        <w:tc>
          <w:tcPr>
            <w:tcW w:w="1240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綜合領域</w:t>
            </w:r>
          </w:p>
        </w:tc>
        <w:tc>
          <w:tcPr>
            <w:tcW w:w="1242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小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鳶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的寶石任務</w:t>
            </w:r>
          </w:p>
        </w:tc>
      </w:tr>
      <w:tr w:rsidR="00BC6C4B" w:rsidTr="00565585">
        <w:tc>
          <w:tcPr>
            <w:tcW w:w="1240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鄭世蘭</w:t>
            </w:r>
          </w:p>
        </w:tc>
        <w:tc>
          <w:tcPr>
            <w:tcW w:w="1134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王菱玉</w:t>
            </w:r>
            <w:proofErr w:type="gramEnd"/>
          </w:p>
        </w:tc>
        <w:tc>
          <w:tcPr>
            <w:tcW w:w="2162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111.12.5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AA78C7" w:rsidRPr="00094C5C" w:rsidRDefault="00AA78C7" w:rsidP="00AA78C7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094C5C">
              <w:rPr>
                <w:rFonts w:ascii="標楷體" w:eastAsia="標楷體" w:hAnsi="標楷體" w:hint="eastAsia"/>
              </w:rPr>
              <w:t>一、教學者教學優點與特色：</w:t>
            </w:r>
          </w:p>
          <w:p w:rsidR="00AA78C7" w:rsidRPr="00094C5C" w:rsidRDefault="00AA78C7" w:rsidP="00AA78C7">
            <w:pPr>
              <w:pStyle w:val="afb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  <w:p w:rsidR="00AA78C7" w:rsidRPr="007514D3" w:rsidRDefault="00AA78C7" w:rsidP="00AA78C7">
            <w:pPr>
              <w:pStyle w:val="afb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  <w:p w:rsidR="00AA78C7" w:rsidRPr="00094C5C" w:rsidRDefault="00AA78C7" w:rsidP="00AA78C7">
            <w:pPr>
              <w:pStyle w:val="afb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設計引發學生思考與討論的教學情境</w:t>
            </w:r>
          </w:p>
          <w:p w:rsidR="00AA78C7" w:rsidRDefault="00AA78C7" w:rsidP="00AA78C7">
            <w:pPr>
              <w:pStyle w:val="afb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教學活動融入學習策略的指導</w:t>
            </w:r>
          </w:p>
          <w:p w:rsidR="00AA78C7" w:rsidRDefault="00AA78C7" w:rsidP="00AA78C7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AA78C7" w:rsidRPr="00094C5C" w:rsidRDefault="00AA78C7" w:rsidP="00AA78C7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AA78C7" w:rsidRPr="00094C5C" w:rsidRDefault="00AA78C7" w:rsidP="00AA78C7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094C5C">
              <w:rPr>
                <w:rFonts w:ascii="標楷體" w:eastAsia="標楷體" w:hAnsi="標楷體" w:hint="eastAsia"/>
              </w:rPr>
              <w:t>二、教學者教學待調整或改變之處：</w:t>
            </w:r>
          </w:p>
          <w:p w:rsidR="00AA78C7" w:rsidRPr="00094C5C" w:rsidRDefault="00AA78C7" w:rsidP="00AA78C7">
            <w:pPr>
              <w:ind w:firstLineChars="200" w:firstLine="560"/>
            </w:pPr>
            <w:r w:rsidRPr="00A763F1">
              <w:rPr>
                <w:rFonts w:hint="eastAsia"/>
              </w:rPr>
              <w:t>教學活動轉換與銜接</w:t>
            </w:r>
            <w:r>
              <w:rPr>
                <w:rFonts w:hint="eastAsia"/>
              </w:rPr>
              <w:t>未</w:t>
            </w:r>
            <w:r w:rsidRPr="00A763F1">
              <w:rPr>
                <w:rFonts w:hint="eastAsia"/>
              </w:rPr>
              <w:t>能順暢進行</w:t>
            </w:r>
          </w:p>
          <w:p w:rsidR="00AA78C7" w:rsidRPr="00094C5C" w:rsidRDefault="00AA78C7" w:rsidP="00AA78C7">
            <w:pPr>
              <w:ind w:firstLineChars="200" w:firstLine="560"/>
            </w:pPr>
            <w:r>
              <w:rPr>
                <w:rFonts w:hint="eastAsia"/>
              </w:rPr>
              <w:t>沒有</w:t>
            </w:r>
            <w:r>
              <w:t>完全</w:t>
            </w:r>
            <w:r w:rsidRPr="00A763F1">
              <w:rPr>
                <w:rFonts w:hint="eastAsia"/>
              </w:rPr>
              <w:t>有效掌握時間分配和教學節奏</w:t>
            </w:r>
          </w:p>
          <w:p w:rsidR="00AA78C7" w:rsidRPr="00E87217" w:rsidRDefault="00AA78C7" w:rsidP="00AA78C7">
            <w:pPr>
              <w:ind w:left="624"/>
            </w:pPr>
          </w:p>
          <w:p w:rsidR="00AA78C7" w:rsidRPr="00094C5C" w:rsidRDefault="00AA78C7" w:rsidP="00AA78C7">
            <w:pPr>
              <w:ind w:left="624"/>
            </w:pPr>
          </w:p>
          <w:p w:rsidR="00AA78C7" w:rsidRDefault="00AA78C7" w:rsidP="00AA78C7"/>
          <w:p w:rsidR="00AA78C7" w:rsidRDefault="00AA78C7" w:rsidP="00AA78C7"/>
          <w:p w:rsidR="00AA78C7" w:rsidRPr="00094C5C" w:rsidRDefault="00AA78C7" w:rsidP="00AA78C7">
            <w:r w:rsidRPr="00094C5C">
              <w:rPr>
                <w:rFonts w:hint="eastAsia"/>
              </w:rPr>
              <w:t>三、對教學者之具體成長建議：</w:t>
            </w:r>
          </w:p>
          <w:p w:rsidR="00AA78C7" w:rsidRPr="00F2229D" w:rsidRDefault="00AA78C7" w:rsidP="00AA78C7">
            <w:pPr>
              <w:ind w:firstLineChars="200" w:firstLine="560"/>
            </w:pPr>
            <w:r w:rsidRPr="00F2229D">
              <w:rPr>
                <w:rFonts w:hint="eastAsia"/>
              </w:rPr>
              <w:t>期盼</w:t>
            </w:r>
            <w:r w:rsidRPr="00F2229D">
              <w:t>授課老師在</w:t>
            </w:r>
            <w:r w:rsidRPr="00F2229D">
              <w:rPr>
                <w:rFonts w:hint="eastAsia"/>
              </w:rPr>
              <w:t>教學活動轉換與銜接可以</w:t>
            </w:r>
            <w:r w:rsidRPr="00F2229D">
              <w:t>更</w:t>
            </w:r>
            <w:r w:rsidRPr="00F2229D">
              <w:rPr>
                <w:rFonts w:hint="eastAsia"/>
              </w:rPr>
              <w:t>順暢進行</w:t>
            </w:r>
          </w:p>
          <w:p w:rsidR="00AA78C7" w:rsidRPr="00F2229D" w:rsidRDefault="00AA78C7" w:rsidP="00AA78C7">
            <w:pPr>
              <w:ind w:firstLineChars="200" w:firstLine="560"/>
            </w:pPr>
            <w:r w:rsidRPr="00F2229D">
              <w:rPr>
                <w:rFonts w:hint="eastAsia"/>
              </w:rPr>
              <w:t>充分有效掌握時間分配和教學節奏</w:t>
            </w:r>
          </w:p>
          <w:p w:rsidR="00AA78C7" w:rsidRPr="00F2229D" w:rsidRDefault="00AA78C7" w:rsidP="00AA78C7">
            <w:pPr>
              <w:ind w:left="624"/>
            </w:pPr>
          </w:p>
          <w:p w:rsidR="00AA78C7" w:rsidRPr="00F2229D" w:rsidRDefault="00AA78C7" w:rsidP="00AA78C7"/>
          <w:p w:rsidR="00565585" w:rsidRPr="00AA78C7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C6C4B" w:rsidRDefault="00BC6C4B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</w:t>
      </w:r>
      <w:r w:rsidR="00B6660D"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BC6C4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鄭世蘭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</w:t>
      </w:r>
      <w:proofErr w:type="gramStart"/>
      <w:r w:rsidR="00B6660D"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="00B6660D"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B6660D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proofErr w:type="gramStart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王菱玉</w:t>
      </w:r>
      <w:proofErr w:type="gramEnd"/>
    </w:p>
    <w:p w:rsidR="00B6660D" w:rsidRPr="000727AB" w:rsidRDefault="00B6660D" w:rsidP="00BC6C4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bookmarkStart w:id="1" w:name="_GoBack"/>
      <w:bookmarkEnd w:id="1"/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F4" w:rsidRDefault="000405F4">
      <w:r>
        <w:separator/>
      </w:r>
    </w:p>
  </w:endnote>
  <w:endnote w:type="continuationSeparator" w:id="0">
    <w:p w:rsidR="000405F4" w:rsidRDefault="000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F4" w:rsidRDefault="000405F4">
      <w:r>
        <w:separator/>
      </w:r>
    </w:p>
  </w:footnote>
  <w:footnote w:type="continuationSeparator" w:id="0">
    <w:p w:rsidR="000405F4" w:rsidRDefault="0004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53D5C"/>
    <w:multiLevelType w:val="hybridMultilevel"/>
    <w:tmpl w:val="4DDE954A"/>
    <w:lvl w:ilvl="0" w:tplc="BEBCEC9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4"/>
  </w:num>
  <w:num w:numId="5">
    <w:abstractNumId w:val="14"/>
  </w:num>
  <w:num w:numId="6">
    <w:abstractNumId w:val="17"/>
  </w:num>
  <w:num w:numId="7">
    <w:abstractNumId w:val="23"/>
  </w:num>
  <w:num w:numId="8">
    <w:abstractNumId w:val="25"/>
  </w:num>
  <w:num w:numId="9">
    <w:abstractNumId w:val="6"/>
  </w:num>
  <w:num w:numId="10">
    <w:abstractNumId w:val="12"/>
  </w:num>
  <w:num w:numId="11">
    <w:abstractNumId w:val="20"/>
  </w:num>
  <w:num w:numId="12">
    <w:abstractNumId w:val="22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7485"/>
    <w:rsid w:val="00031D3F"/>
    <w:rsid w:val="00035062"/>
    <w:rsid w:val="00040529"/>
    <w:rsid w:val="000405F4"/>
    <w:rsid w:val="000573D3"/>
    <w:rsid w:val="000641B0"/>
    <w:rsid w:val="000727AB"/>
    <w:rsid w:val="00080CA9"/>
    <w:rsid w:val="00081256"/>
    <w:rsid w:val="000A405D"/>
    <w:rsid w:val="000A4D52"/>
    <w:rsid w:val="000D28F5"/>
    <w:rsid w:val="0012611A"/>
    <w:rsid w:val="001409A1"/>
    <w:rsid w:val="00147FA4"/>
    <w:rsid w:val="00163F79"/>
    <w:rsid w:val="001F20D8"/>
    <w:rsid w:val="002100E3"/>
    <w:rsid w:val="002304D0"/>
    <w:rsid w:val="00247B97"/>
    <w:rsid w:val="00247CA9"/>
    <w:rsid w:val="00251803"/>
    <w:rsid w:val="0028320E"/>
    <w:rsid w:val="00291E8C"/>
    <w:rsid w:val="002E1C76"/>
    <w:rsid w:val="002F2F3F"/>
    <w:rsid w:val="0035073D"/>
    <w:rsid w:val="00370560"/>
    <w:rsid w:val="0037666C"/>
    <w:rsid w:val="00384B4B"/>
    <w:rsid w:val="003A2DE9"/>
    <w:rsid w:val="003A5B5E"/>
    <w:rsid w:val="003F0E76"/>
    <w:rsid w:val="00411920"/>
    <w:rsid w:val="004151C3"/>
    <w:rsid w:val="004E737B"/>
    <w:rsid w:val="005338CB"/>
    <w:rsid w:val="005365BD"/>
    <w:rsid w:val="00544F92"/>
    <w:rsid w:val="00565585"/>
    <w:rsid w:val="0056618D"/>
    <w:rsid w:val="0057610E"/>
    <w:rsid w:val="005A4F1E"/>
    <w:rsid w:val="005F7AC6"/>
    <w:rsid w:val="00610FD8"/>
    <w:rsid w:val="00612306"/>
    <w:rsid w:val="0061675D"/>
    <w:rsid w:val="006675AA"/>
    <w:rsid w:val="006754A2"/>
    <w:rsid w:val="006826F0"/>
    <w:rsid w:val="006A1965"/>
    <w:rsid w:val="007036FC"/>
    <w:rsid w:val="00757CE9"/>
    <w:rsid w:val="007961F1"/>
    <w:rsid w:val="00833C67"/>
    <w:rsid w:val="00856953"/>
    <w:rsid w:val="008620B4"/>
    <w:rsid w:val="00891B65"/>
    <w:rsid w:val="00896507"/>
    <w:rsid w:val="00896683"/>
    <w:rsid w:val="008C591B"/>
    <w:rsid w:val="008D0F00"/>
    <w:rsid w:val="00920E12"/>
    <w:rsid w:val="0094445D"/>
    <w:rsid w:val="00980CB1"/>
    <w:rsid w:val="0098751E"/>
    <w:rsid w:val="009B7028"/>
    <w:rsid w:val="009C73F5"/>
    <w:rsid w:val="00A25693"/>
    <w:rsid w:val="00A32426"/>
    <w:rsid w:val="00A4070D"/>
    <w:rsid w:val="00A53D77"/>
    <w:rsid w:val="00A71352"/>
    <w:rsid w:val="00AA1B15"/>
    <w:rsid w:val="00AA78C7"/>
    <w:rsid w:val="00AB0CEE"/>
    <w:rsid w:val="00AD16A7"/>
    <w:rsid w:val="00B47C05"/>
    <w:rsid w:val="00B6660D"/>
    <w:rsid w:val="00B75190"/>
    <w:rsid w:val="00B77B5B"/>
    <w:rsid w:val="00BC30EA"/>
    <w:rsid w:val="00BC6C4B"/>
    <w:rsid w:val="00BD6BAC"/>
    <w:rsid w:val="00BD78CC"/>
    <w:rsid w:val="00C050CD"/>
    <w:rsid w:val="00C1287F"/>
    <w:rsid w:val="00C12CB3"/>
    <w:rsid w:val="00C21EA0"/>
    <w:rsid w:val="00C41393"/>
    <w:rsid w:val="00C51474"/>
    <w:rsid w:val="00C55507"/>
    <w:rsid w:val="00C5727E"/>
    <w:rsid w:val="00D15251"/>
    <w:rsid w:val="00D17CB9"/>
    <w:rsid w:val="00D449AD"/>
    <w:rsid w:val="00D551FA"/>
    <w:rsid w:val="00D9427F"/>
    <w:rsid w:val="00DE0F54"/>
    <w:rsid w:val="00DF018C"/>
    <w:rsid w:val="00DF1902"/>
    <w:rsid w:val="00DF3A35"/>
    <w:rsid w:val="00E0057B"/>
    <w:rsid w:val="00E55A9E"/>
    <w:rsid w:val="00EA6D0D"/>
    <w:rsid w:val="00EB0637"/>
    <w:rsid w:val="00EC1120"/>
    <w:rsid w:val="00EC532B"/>
    <w:rsid w:val="00EF0646"/>
    <w:rsid w:val="00F350A7"/>
    <w:rsid w:val="00F3576B"/>
    <w:rsid w:val="00F64F51"/>
    <w:rsid w:val="00F911DE"/>
    <w:rsid w:val="00F95B81"/>
    <w:rsid w:val="00F97324"/>
    <w:rsid w:val="00FD40A2"/>
    <w:rsid w:val="00FD44EE"/>
    <w:rsid w:val="00FE234A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paragraph" w:styleId="afff3">
    <w:name w:val="No Spacing"/>
    <w:uiPriority w:val="1"/>
    <w:qFormat/>
    <w:rsid w:val="00251803"/>
    <w:rPr>
      <w:rFonts w:ascii="Calibri" w:eastAsia="新細明體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SYPS</cp:lastModifiedBy>
  <cp:revision>21</cp:revision>
  <cp:lastPrinted>2022-08-31T01:33:00Z</cp:lastPrinted>
  <dcterms:created xsi:type="dcterms:W3CDTF">2022-11-18T03:37:00Z</dcterms:created>
  <dcterms:modified xsi:type="dcterms:W3CDTF">2022-12-12T05:53:00Z</dcterms:modified>
</cp:coreProperties>
</file>