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8F73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BF2F2BD" w14:textId="77777777" w:rsidR="00BE2EF5" w:rsidRPr="000D28F5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14:paraId="22570CD6" w14:textId="06855D56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</w:t>
      </w:r>
      <w:proofErr w:type="gramStart"/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碇</w:t>
      </w:r>
      <w:proofErr w:type="gramEnd"/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內國小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BE2EF5" w:rsidRPr="00EF0646" w14:paraId="7532706C" w14:textId="77777777" w:rsidTr="00CD30D4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00942EDC" w14:textId="77777777" w:rsidR="00BE2EF5" w:rsidRPr="00EF0646" w:rsidRDefault="00BE2EF5" w:rsidP="00CD30D4">
            <w:pPr>
              <w:snapToGrid w:val="0"/>
              <w:rPr>
                <w:sz w:val="24"/>
                <w:szCs w:val="24"/>
              </w:rPr>
            </w:pPr>
            <w:r w:rsidRPr="00EF0646">
              <w:rPr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FD65B7A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r w:rsidRPr="00EF0646">
              <w:rPr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6D8041F1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F0646">
              <w:rPr>
                <w:sz w:val="24"/>
                <w:szCs w:val="24"/>
              </w:rPr>
              <w:t>備課日</w:t>
            </w:r>
            <w:proofErr w:type="gramEnd"/>
            <w:r w:rsidRPr="00EF0646">
              <w:rPr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6C6EB20F" w14:textId="77777777" w:rsidR="00BE2EF5" w:rsidRPr="00544F92" w:rsidRDefault="00BE2EF5" w:rsidP="00CD30D4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44F92">
              <w:rPr>
                <w:b/>
                <w:sz w:val="24"/>
                <w:szCs w:val="24"/>
              </w:rPr>
              <w:t>觀課日</w:t>
            </w:r>
            <w:proofErr w:type="gramEnd"/>
            <w:r w:rsidRPr="00544F92">
              <w:rPr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DB1DEDC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F0646">
              <w:rPr>
                <w:sz w:val="24"/>
                <w:szCs w:val="24"/>
              </w:rPr>
              <w:t>議課日</w:t>
            </w:r>
            <w:proofErr w:type="gramEnd"/>
            <w:r>
              <w:rPr>
                <w:rFonts w:hint="eastAsia"/>
                <w:sz w:val="24"/>
                <w:szCs w:val="24"/>
              </w:rPr>
              <w:t>/</w:t>
            </w:r>
            <w:r w:rsidRPr="00EF0646">
              <w:rPr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BBF9009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F0646">
              <w:rPr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14:paraId="5F059BAF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r w:rsidRPr="00EF0646">
              <w:rPr>
                <w:sz w:val="24"/>
                <w:szCs w:val="24"/>
              </w:rPr>
              <w:t>教學法策略/形式</w:t>
            </w:r>
          </w:p>
        </w:tc>
      </w:tr>
      <w:tr w:rsidR="00BE2EF5" w:rsidRPr="00EF0646" w14:paraId="432264EE" w14:textId="77777777" w:rsidTr="00CD30D4">
        <w:trPr>
          <w:trHeight w:val="1827"/>
        </w:trPr>
        <w:tc>
          <w:tcPr>
            <w:tcW w:w="709" w:type="dxa"/>
            <w:vAlign w:val="center"/>
          </w:tcPr>
          <w:p w14:paraId="2B0FD5FF" w14:textId="77777777" w:rsidR="00BE2EF5" w:rsidRPr="00EF0646" w:rsidRDefault="00BE2EF5" w:rsidP="00BE2EF5">
            <w:pPr>
              <w:pStyle w:val="a3"/>
              <w:widowControl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19916DBB" w14:textId="61F57B1D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唐群</w:t>
            </w:r>
            <w:proofErr w:type="gramEnd"/>
          </w:p>
        </w:tc>
        <w:tc>
          <w:tcPr>
            <w:tcW w:w="1414" w:type="dxa"/>
            <w:vAlign w:val="center"/>
          </w:tcPr>
          <w:p w14:paraId="7B2B6D75" w14:textId="60B87B7D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111/11/11</w:t>
            </w:r>
          </w:p>
        </w:tc>
        <w:tc>
          <w:tcPr>
            <w:tcW w:w="1386" w:type="dxa"/>
            <w:vAlign w:val="center"/>
          </w:tcPr>
          <w:p w14:paraId="4C130921" w14:textId="1150A9E3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111/11/18</w:t>
            </w:r>
          </w:p>
        </w:tc>
        <w:tc>
          <w:tcPr>
            <w:tcW w:w="1329" w:type="dxa"/>
            <w:vAlign w:val="center"/>
          </w:tcPr>
          <w:p w14:paraId="115218EC" w14:textId="573D16BD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111/11/25</w:t>
            </w:r>
          </w:p>
        </w:tc>
        <w:tc>
          <w:tcPr>
            <w:tcW w:w="1312" w:type="dxa"/>
            <w:vAlign w:val="center"/>
          </w:tcPr>
          <w:p w14:paraId="1592D8B9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90F385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CDB05A3" w14:textId="1C0FD14A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E2EF5"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FE"/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探究實作</w:t>
            </w:r>
          </w:p>
          <w:p w14:paraId="797433A0" w14:textId="51E853AE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E2EF5"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FE"/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79ED733D" w14:textId="01B4E10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E2EF5">
              <w:rPr>
                <w:rFonts w:asciiTheme="majorEastAsia" w:eastAsiaTheme="majorEastAsia" w:hAnsiTheme="majorEastAsia"/>
                <w:sz w:val="24"/>
                <w:szCs w:val="24"/>
              </w:rPr>
              <w:sym w:font="Wingdings" w:char="F0FE"/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科技輔助自主學習</w:t>
            </w:r>
          </w:p>
          <w:p w14:paraId="256ADD94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0FC33855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F54C5E2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14:paraId="02384101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E2EF5" w:rsidRPr="00EF0646" w14:paraId="5FAF2399" w14:textId="77777777" w:rsidTr="00CD30D4">
        <w:trPr>
          <w:trHeight w:val="624"/>
        </w:trPr>
        <w:tc>
          <w:tcPr>
            <w:tcW w:w="709" w:type="dxa"/>
            <w:vAlign w:val="center"/>
          </w:tcPr>
          <w:p w14:paraId="1986E6B1" w14:textId="77777777" w:rsidR="00BE2EF5" w:rsidRPr="00EF0646" w:rsidRDefault="00BE2EF5" w:rsidP="00BE2EF5">
            <w:pPr>
              <w:pStyle w:val="a3"/>
              <w:widowControl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74CD1D1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1A1DA4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49EFC078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DB795A9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6F5349B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F011B3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FE3CF60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11977D6E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7BB399A2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419D04B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D588B36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28E178C6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14:paraId="6CE31BD1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E2EF5" w:rsidRPr="00EF0646" w14:paraId="19C971F6" w14:textId="77777777" w:rsidTr="00CD30D4">
        <w:trPr>
          <w:trHeight w:val="624"/>
        </w:trPr>
        <w:tc>
          <w:tcPr>
            <w:tcW w:w="709" w:type="dxa"/>
            <w:vAlign w:val="center"/>
          </w:tcPr>
          <w:p w14:paraId="5CF59C64" w14:textId="77777777" w:rsidR="00BE2EF5" w:rsidRPr="00EF0646" w:rsidRDefault="00BE2EF5" w:rsidP="00BE2EF5">
            <w:pPr>
              <w:pStyle w:val="a3"/>
              <w:widowControl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57D932D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D83FFEF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BFE64D1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96E7C78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EA9D991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0C5E93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6951183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1FCD757B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2820AD93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08AFBB98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8BC6BDE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F82FF96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14:paraId="6F93F275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E2EF5" w:rsidRPr="00EF0646" w14:paraId="362A08D2" w14:textId="77777777" w:rsidTr="00CD30D4">
        <w:trPr>
          <w:trHeight w:val="624"/>
        </w:trPr>
        <w:tc>
          <w:tcPr>
            <w:tcW w:w="709" w:type="dxa"/>
            <w:vAlign w:val="center"/>
          </w:tcPr>
          <w:p w14:paraId="60259CCB" w14:textId="77777777" w:rsidR="00BE2EF5" w:rsidRPr="00EF0646" w:rsidRDefault="00BE2EF5" w:rsidP="00BE2EF5">
            <w:pPr>
              <w:pStyle w:val="a3"/>
              <w:widowControl/>
              <w:numPr>
                <w:ilvl w:val="0"/>
                <w:numId w:val="4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1DFCFAF4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D342900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515ADFB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BC04CE0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B520D49" w14:textId="77777777" w:rsidR="00BE2EF5" w:rsidRPr="00EF0646" w:rsidRDefault="00BE2EF5" w:rsidP="00CD3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D4702E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41E05334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5E4B819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4277787D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7C563257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1D63921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625A74D6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14:paraId="43412B61" w14:textId="77777777" w:rsidR="00BE2EF5" w:rsidRPr="0098751E" w:rsidRDefault="00BE2EF5" w:rsidP="00CD30D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14:paraId="05A13F4D" w14:textId="77777777" w:rsidR="00BE2EF5" w:rsidRPr="004151C3" w:rsidRDefault="00BE2EF5" w:rsidP="00BE2EF5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14:paraId="16062CBD" w14:textId="38E7A36A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校     長：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14:paraId="05EF183E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081C43C" w14:textId="77777777" w:rsidR="00BE2EF5" w:rsidRPr="003A5B5E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4D521719" w14:textId="77777777" w:rsidR="00BE2EF5" w:rsidRPr="003A5B5E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614D0A19" w14:textId="77777777" w:rsidR="00BE2EF5" w:rsidRDefault="00BE2EF5" w:rsidP="00BE2EF5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992"/>
        <w:gridCol w:w="565"/>
        <w:gridCol w:w="1242"/>
        <w:gridCol w:w="2162"/>
        <w:gridCol w:w="1554"/>
      </w:tblGrid>
      <w:tr w:rsidR="00BE2EF5" w14:paraId="616072CB" w14:textId="77777777" w:rsidTr="00CD30D4">
        <w:tc>
          <w:tcPr>
            <w:tcW w:w="1240" w:type="dxa"/>
          </w:tcPr>
          <w:p w14:paraId="63895020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25D3BCCF" w14:textId="16EA9008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111/11/18</w:t>
            </w:r>
          </w:p>
        </w:tc>
        <w:tc>
          <w:tcPr>
            <w:tcW w:w="1242" w:type="dxa"/>
          </w:tcPr>
          <w:p w14:paraId="46FF1B3A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3C46B98" w14:textId="06B752C2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603</w:t>
            </w:r>
          </w:p>
        </w:tc>
      </w:tr>
      <w:tr w:rsidR="00BE2EF5" w14:paraId="2C3B4474" w14:textId="77777777" w:rsidTr="00CD30D4">
        <w:tc>
          <w:tcPr>
            <w:tcW w:w="1240" w:type="dxa"/>
          </w:tcPr>
          <w:p w14:paraId="4C20C803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20A5F502" w14:textId="0D2259C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數學領域</w:t>
            </w:r>
            <w:r w:rsidR="007A4726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(南一版第十一冊)</w:t>
            </w:r>
          </w:p>
        </w:tc>
        <w:tc>
          <w:tcPr>
            <w:tcW w:w="1242" w:type="dxa"/>
          </w:tcPr>
          <w:p w14:paraId="19B50002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4FCDFBA2" w14:textId="31F79EB5" w:rsidR="00BE2EF5" w:rsidRDefault="004F40E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7-1認識正比</w:t>
            </w:r>
          </w:p>
        </w:tc>
      </w:tr>
      <w:tr w:rsidR="00BE2EF5" w14:paraId="0556DAD5" w14:textId="77777777" w:rsidTr="004F40E5">
        <w:tc>
          <w:tcPr>
            <w:tcW w:w="1240" w:type="dxa"/>
          </w:tcPr>
          <w:p w14:paraId="78BDDE5E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708C040" w14:textId="4CECB608" w:rsidR="00BE2EF5" w:rsidRDefault="004F40E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唐群</w:t>
            </w:r>
            <w:proofErr w:type="gramEnd"/>
          </w:p>
        </w:tc>
        <w:tc>
          <w:tcPr>
            <w:tcW w:w="992" w:type="dxa"/>
          </w:tcPr>
          <w:p w14:paraId="15C413B8" w14:textId="6EC4819F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觀察者</w:t>
            </w:r>
          </w:p>
        </w:tc>
        <w:tc>
          <w:tcPr>
            <w:tcW w:w="1807" w:type="dxa"/>
            <w:gridSpan w:val="2"/>
          </w:tcPr>
          <w:p w14:paraId="1E3543BA" w14:textId="4C1A3FDD" w:rsidR="00BE2EF5" w:rsidRDefault="004F40E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林櫻蕙、李慧蘭</w:t>
            </w:r>
          </w:p>
        </w:tc>
        <w:tc>
          <w:tcPr>
            <w:tcW w:w="2162" w:type="dxa"/>
          </w:tcPr>
          <w:p w14:paraId="7C73EDCA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06765992" w14:textId="69B503E6" w:rsidR="00BE2EF5" w:rsidRDefault="004F40E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111/11/25</w:t>
            </w:r>
          </w:p>
        </w:tc>
      </w:tr>
      <w:tr w:rsidR="00BE2EF5" w14:paraId="2993CDC7" w14:textId="77777777" w:rsidTr="00CD30D4">
        <w:tc>
          <w:tcPr>
            <w:tcW w:w="9912" w:type="dxa"/>
            <w:gridSpan w:val="7"/>
          </w:tcPr>
          <w:p w14:paraId="224AA3B8" w14:textId="77777777" w:rsidR="007A4726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110B46F3" w14:textId="640B1D32" w:rsidR="00BE2EF5" w:rsidRPr="003A5B5E" w:rsidRDefault="004F40E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南一版數學課本第七單元</w:t>
            </w:r>
            <w:r w:rsidR="007A472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7-1正比</w:t>
            </w:r>
          </w:p>
          <w:p w14:paraId="78AD8382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39B0B03" w14:textId="02C79D9D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 w:rsidR="007A4726" w:rsidRPr="003A5B5E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14:paraId="5E02446F" w14:textId="3EF642D6" w:rsidR="00BE2EF5" w:rsidRPr="003A5B5E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能察覺兩數量的變化關係，進而認識正比的意義。</w:t>
            </w:r>
          </w:p>
          <w:p w14:paraId="18084811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0C183AE" w14:textId="4F0AADC1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 w:rsidR="007A4726" w:rsidRPr="003A5B5E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14:paraId="6AE552F8" w14:textId="67B8ACBD" w:rsidR="00BE2EF5" w:rsidRPr="003A5B5E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引導學生藉由之前第四單元比與比值的概念，理解倍數與比例之間的相關性。</w:t>
            </w:r>
          </w:p>
          <w:p w14:paraId="7AACED1A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710E5C5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E4BA2FD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76B89761" w14:textId="12870A39" w:rsidR="00BE2EF5" w:rsidRPr="003A5B5E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課文電子書</w:t>
            </w:r>
          </w:p>
          <w:p w14:paraId="22944B6B" w14:textId="5B07492F" w:rsidR="00BE2EF5" w:rsidRPr="003A5B5E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小白板、白板筆</w:t>
            </w:r>
          </w:p>
          <w:p w14:paraId="2E1DFFFE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4FF28EFC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643FFA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61837A3C" w14:textId="0060E03F" w:rsidR="00BE2EF5" w:rsidRPr="003A5B5E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完成課本和習作習題</w:t>
            </w:r>
          </w:p>
          <w:p w14:paraId="0BF5369A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3C6D83" w14:textId="77777777" w:rsidR="00BE2EF5" w:rsidRPr="003A5B5E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E4223EF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4FCD6CAF" w14:textId="263B3EC9" w:rsidR="00BE2EF5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能否實作完成課本表格，並回答老師提問</w:t>
            </w:r>
          </w:p>
          <w:p w14:paraId="686A14AD" w14:textId="77777777" w:rsidR="007A4726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6CF4B98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264A10AE" w14:textId="77777777" w:rsidR="00BE2EF5" w:rsidRPr="00EF0646" w:rsidRDefault="00BE2EF5" w:rsidP="00BE2EF5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026E9E55" w14:textId="196C0293" w:rsidR="00BE2EF5" w:rsidRPr="000727AB" w:rsidRDefault="00BE2EF5" w:rsidP="00BE2EF5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14:paraId="68BCE26A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146FDEA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0B87B8BA" w14:textId="77777777" w:rsidR="00BE2EF5" w:rsidRPr="003A5B5E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70C66C51" w14:textId="77777777" w:rsidR="00BE2EF5" w:rsidRPr="003A5B5E" w:rsidRDefault="00BE2EF5" w:rsidP="00BE2EF5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BE2EF5" w:rsidRPr="00EF0646" w14:paraId="1BE8A0BB" w14:textId="77777777" w:rsidTr="00CD30D4">
        <w:trPr>
          <w:trHeight w:val="452"/>
        </w:trPr>
        <w:tc>
          <w:tcPr>
            <w:tcW w:w="1317" w:type="dxa"/>
          </w:tcPr>
          <w:p w14:paraId="07365AD6" w14:textId="77777777" w:rsidR="00BE2EF5" w:rsidRPr="00EF0646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4B477D83" w14:textId="24C82835" w:rsidR="00BE2EF5" w:rsidRPr="00EF0646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7A47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7A47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10A6E628" w14:textId="77777777" w:rsidR="00BE2EF5" w:rsidRPr="00EF0646" w:rsidRDefault="00BE2EF5" w:rsidP="00CD30D4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6DD83EA8" w14:textId="77468E21" w:rsidR="00BE2EF5" w:rsidRPr="00EF0646" w:rsidRDefault="007A4726" w:rsidP="007A472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BE2EF5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BE2EF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BE2EF5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BE2EF5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BE2EF5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18</w:t>
            </w:r>
            <w:r w:rsidR="00BE2EF5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BE2EF5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BE2EF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BE2EF5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BE2EF5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BE2EF5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BE2EF5" w:rsidRPr="00EF0646" w14:paraId="4B8765A9" w14:textId="77777777" w:rsidTr="00CD30D4">
        <w:trPr>
          <w:trHeight w:val="416"/>
        </w:trPr>
        <w:tc>
          <w:tcPr>
            <w:tcW w:w="1317" w:type="dxa"/>
          </w:tcPr>
          <w:p w14:paraId="466AD66A" w14:textId="77777777" w:rsidR="00BE2EF5" w:rsidRPr="00EF0646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0BB067FE" w14:textId="6300AFA3" w:rsidR="00BE2EF5" w:rsidRPr="00EF0646" w:rsidRDefault="007A4726" w:rsidP="00CD3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數學南一版第十一冊</w:t>
            </w:r>
          </w:p>
        </w:tc>
        <w:tc>
          <w:tcPr>
            <w:tcW w:w="1766" w:type="dxa"/>
          </w:tcPr>
          <w:p w14:paraId="099239B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49BBFA8A" w14:textId="1B330431" w:rsidR="00BE2EF5" w:rsidRPr="00EF0646" w:rsidRDefault="007A4726" w:rsidP="00CD3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7-1正比</w:t>
            </w:r>
          </w:p>
        </w:tc>
      </w:tr>
      <w:tr w:rsidR="00BE2EF5" w:rsidRPr="00EF0646" w14:paraId="2E4BE1EE" w14:textId="77777777" w:rsidTr="00CD30D4">
        <w:trPr>
          <w:trHeight w:val="452"/>
        </w:trPr>
        <w:tc>
          <w:tcPr>
            <w:tcW w:w="1317" w:type="dxa"/>
          </w:tcPr>
          <w:p w14:paraId="2453E2F5" w14:textId="77777777" w:rsidR="00BE2EF5" w:rsidRPr="00EF0646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41368D52" w14:textId="22038574" w:rsidR="00BE2EF5" w:rsidRPr="00EF0646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proofErr w:type="gramStart"/>
            <w:r w:rsidR="007A47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唐群</w:t>
            </w:r>
            <w:proofErr w:type="gramEnd"/>
          </w:p>
        </w:tc>
        <w:tc>
          <w:tcPr>
            <w:tcW w:w="1766" w:type="dxa"/>
          </w:tcPr>
          <w:p w14:paraId="64D8651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5CAB2F8B" w14:textId="19B0AA5B" w:rsidR="00BE2EF5" w:rsidRPr="00EF0646" w:rsidRDefault="007A4726" w:rsidP="00CD30D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林櫻蕙、李慧蘭</w:t>
            </w:r>
          </w:p>
        </w:tc>
      </w:tr>
      <w:tr w:rsidR="00BE2EF5" w:rsidRPr="00EF0646" w14:paraId="1E9F36F0" w14:textId="77777777" w:rsidTr="00CD30D4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02739A9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DBC5D5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17A7B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4B58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1FB3A9C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85B6B9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06BFB93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313CF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B816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BE2EF5" w:rsidRPr="00EF0646" w14:paraId="05F3F12F" w14:textId="77777777" w:rsidTr="00CD30D4">
        <w:trPr>
          <w:trHeight w:val="335"/>
        </w:trPr>
        <w:tc>
          <w:tcPr>
            <w:tcW w:w="1317" w:type="dxa"/>
            <w:vMerge w:val="restart"/>
            <w:vAlign w:val="center"/>
          </w:tcPr>
          <w:p w14:paraId="5D0B60CA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188D09CA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75BD4D24" w14:textId="77777777" w:rsidR="00BE2EF5" w:rsidRPr="00DF3A35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455835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EC74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FA13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A63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024E2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5C29C4DD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7A784DF2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4532DC1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360F343C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A3AA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5746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D9D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C0B4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607DD869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497227EE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B72A08A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85A81F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8CDF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1829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ABDE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94EB9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32792DDB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56E41FBE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8A28F92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9BD2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195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7FE2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E82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70A75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7681B8C3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6DE0EE11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919F543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0B8B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A52B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3C02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0D5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5A82F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080D27FC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6999F8B0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2E66ED9" w14:textId="77777777" w:rsidR="00BE2EF5" w:rsidRPr="00DF3A35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D375EC9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C2AB4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DB3D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D6E34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629AE37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24D29598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7BC3A444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B81CDF9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C79A4E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7BCD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3CAA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33C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F3F7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3108023E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3DC1A822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95BF7DE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DF7B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57BD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B046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3344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A7646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4204307F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1B4AE1D0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2C5A183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D3DE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A4BF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F69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22C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9D66E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28512E23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35C55FC3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F79DB2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980C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CADE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7D9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F22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B9649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5B3398EA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4D63B05B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4718361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DE6F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F2AA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08EB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232B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115F2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136043E7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657E2518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361ECA0" w14:textId="77777777" w:rsidR="00BE2EF5" w:rsidRPr="00DF3A35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EBF86F9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9D7E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D4DEE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36B1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4A04413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6DAC49EC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6F19B4D4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83B26E5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4FFF07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F3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1369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68FB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423C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19BCADB7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059CE663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3F1CFC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D227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FD8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27CF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A4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8FBB2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63C4F68E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7660F4FB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A34789" w14:textId="77777777" w:rsidR="00BE2EF5" w:rsidRPr="00DF3A35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2FBFA1C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6C582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4008D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60E2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36A6582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61DD1CF7" w14:textId="77777777" w:rsidTr="00CD30D4">
        <w:trPr>
          <w:trHeight w:val="1047"/>
        </w:trPr>
        <w:tc>
          <w:tcPr>
            <w:tcW w:w="1317" w:type="dxa"/>
            <w:vMerge/>
            <w:vAlign w:val="center"/>
          </w:tcPr>
          <w:p w14:paraId="1633869F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1C03DDA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11C7F5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F43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F51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0FEF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C18B7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5B634156" w14:textId="77777777" w:rsidTr="00CD30D4">
        <w:trPr>
          <w:trHeight w:val="335"/>
        </w:trPr>
        <w:tc>
          <w:tcPr>
            <w:tcW w:w="1317" w:type="dxa"/>
            <w:vMerge w:val="restart"/>
            <w:vAlign w:val="center"/>
          </w:tcPr>
          <w:p w14:paraId="7AAD0C9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5BC7F289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20B06649" w14:textId="77777777" w:rsidR="00BE2EF5" w:rsidRPr="00DF3A35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50C34E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576E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1DD4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4C6B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58F32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1A4EFC23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09CE67B9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E6DD1C3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1076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6AEA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6A0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576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4806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07BE87A9" w14:textId="77777777" w:rsidTr="00CD30D4">
        <w:trPr>
          <w:trHeight w:val="755"/>
        </w:trPr>
        <w:tc>
          <w:tcPr>
            <w:tcW w:w="1317" w:type="dxa"/>
            <w:vMerge/>
            <w:vAlign w:val="center"/>
          </w:tcPr>
          <w:p w14:paraId="632B82D6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7472775" w14:textId="77777777" w:rsidR="00BE2EF5" w:rsidRPr="00DF3A35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7392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672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3495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F89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5B49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1488347A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336720B5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65E9014" w14:textId="77777777" w:rsidR="00BE2EF5" w:rsidRPr="00DF3A35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4CA1E51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9D51B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131D1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103ED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E50959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7D7E2D24" w14:textId="77777777" w:rsidTr="00CD30D4">
        <w:trPr>
          <w:trHeight w:val="335"/>
        </w:trPr>
        <w:tc>
          <w:tcPr>
            <w:tcW w:w="1317" w:type="dxa"/>
            <w:vMerge/>
            <w:vAlign w:val="center"/>
          </w:tcPr>
          <w:p w14:paraId="4851E5A4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8E39CB3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FF2385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6A67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B707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5790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62F38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E2EF5" w:rsidRPr="00EF0646" w14:paraId="5641B95D" w14:textId="77777777" w:rsidTr="00CD30D4">
        <w:trPr>
          <w:trHeight w:val="468"/>
        </w:trPr>
        <w:tc>
          <w:tcPr>
            <w:tcW w:w="1317" w:type="dxa"/>
            <w:vMerge/>
            <w:vAlign w:val="center"/>
          </w:tcPr>
          <w:p w14:paraId="6C96A7F3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AB60871" w14:textId="77777777" w:rsidR="00BE2EF5" w:rsidRPr="00EF0646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B7EE" w14:textId="77777777" w:rsidR="00BE2EF5" w:rsidRPr="00EF0646" w:rsidRDefault="00BE2EF5" w:rsidP="00CD30D4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2059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A59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431C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D8987" w14:textId="77777777" w:rsidR="00BE2EF5" w:rsidRPr="00EF0646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3270FCE7" w14:textId="77777777" w:rsidR="00BE2EF5" w:rsidRPr="00EF0646" w:rsidRDefault="00BE2EF5" w:rsidP="00BE2EF5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3A2F4C6" w14:textId="77777777" w:rsidR="00BE2EF5" w:rsidRPr="000727AB" w:rsidRDefault="00BE2EF5" w:rsidP="00BE2EF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0D951504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2B540010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09335D6" w14:textId="77777777" w:rsidR="00BE2EF5" w:rsidRPr="003A5B5E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3A852C48" w14:textId="77777777" w:rsidR="00BE2EF5" w:rsidRPr="003A5B5E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2200A252" w14:textId="77777777" w:rsidR="00BE2EF5" w:rsidRPr="00920E12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0D5FE74E" w14:textId="67ED2BE0" w:rsidR="00BE2EF5" w:rsidRDefault="00BE2EF5" w:rsidP="00BE2EF5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r w:rsidR="007A4726">
        <w:rPr>
          <w:rFonts w:ascii="微軟正黑體" w:eastAsia="微軟正黑體" w:hAnsi="微軟正黑體" w:cs="Times New Roman" w:hint="eastAsia"/>
          <w:sz w:val="24"/>
          <w:szCs w:val="24"/>
        </w:rPr>
        <w:t>唐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</w:t>
      </w:r>
      <w:r w:rsidR="007A4726">
        <w:rPr>
          <w:rFonts w:ascii="微軟正黑體" w:eastAsia="微軟正黑體" w:hAnsi="微軟正黑體" w:cs="Times New Roman" w:hint="eastAsia"/>
          <w:sz w:val="24"/>
          <w:szCs w:val="24"/>
        </w:rPr>
        <w:t>群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 教學班級：___</w:t>
      </w:r>
      <w:r w:rsidR="007A4726">
        <w:rPr>
          <w:rFonts w:ascii="微軟正黑體" w:eastAsia="微軟正黑體" w:hAnsi="微軟正黑體" w:cs="Times New Roman" w:hint="eastAsia"/>
          <w:sz w:val="24"/>
          <w:szCs w:val="24"/>
        </w:rPr>
        <w:t>603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 教學領域：__</w:t>
      </w:r>
      <w:r w:rsidR="007A4726">
        <w:rPr>
          <w:rFonts w:ascii="微軟正黑體" w:eastAsia="微軟正黑體" w:hAnsi="微軟正黑體" w:cs="Times New Roman" w:hint="eastAsia"/>
          <w:sz w:val="24"/>
          <w:szCs w:val="24"/>
        </w:rPr>
        <w:t>數學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</w:t>
      </w:r>
    </w:p>
    <w:p w14:paraId="333941B3" w14:textId="7873DDB5" w:rsidR="00BE2EF5" w:rsidRPr="000727AB" w:rsidRDefault="00BE2EF5" w:rsidP="00BE2EF5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教學單元名稱：___</w:t>
      </w:r>
      <w:r w:rsidR="007A4726">
        <w:rPr>
          <w:rFonts w:ascii="微軟正黑體" w:eastAsia="微軟正黑體" w:hAnsi="微軟正黑體" w:cs="Times New Roman" w:hint="eastAsia"/>
          <w:sz w:val="24"/>
          <w:szCs w:val="24"/>
        </w:rPr>
        <w:t>7-1正比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E2EF5" w:rsidRPr="000727AB" w14:paraId="253E9EED" w14:textId="77777777" w:rsidTr="00CD30D4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A49DE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109B52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3722F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E01CF0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C2EEF1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555F87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BE2EF5" w:rsidRPr="000727AB" w14:paraId="4EE08B04" w14:textId="77777777" w:rsidTr="00CD30D4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6E63BE9D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0394890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45A3625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DC30C3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1478479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5FB21BC7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2EF5" w:rsidRPr="000727AB" w14:paraId="445AB8A2" w14:textId="77777777" w:rsidTr="00CD30D4">
        <w:trPr>
          <w:jc w:val="center"/>
        </w:trPr>
        <w:tc>
          <w:tcPr>
            <w:tcW w:w="1041" w:type="dxa"/>
            <w:vAlign w:val="center"/>
          </w:tcPr>
          <w:p w14:paraId="1741FD9C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59AB056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0FA9E41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995DDAE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56653A7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1A3CF76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2EF5" w:rsidRPr="000727AB" w14:paraId="474BBC68" w14:textId="77777777" w:rsidTr="00CD30D4">
        <w:trPr>
          <w:jc w:val="center"/>
        </w:trPr>
        <w:tc>
          <w:tcPr>
            <w:tcW w:w="1041" w:type="dxa"/>
            <w:vAlign w:val="center"/>
          </w:tcPr>
          <w:p w14:paraId="676A05BA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696A997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398E75D3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94AE257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8D9F068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BE8A697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2EF5" w:rsidRPr="000727AB" w14:paraId="5B0BCA9E" w14:textId="77777777" w:rsidTr="00CD30D4">
        <w:trPr>
          <w:jc w:val="center"/>
        </w:trPr>
        <w:tc>
          <w:tcPr>
            <w:tcW w:w="1041" w:type="dxa"/>
            <w:vAlign w:val="center"/>
          </w:tcPr>
          <w:p w14:paraId="3F87BB8C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532B49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1545D5D3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328CD81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609D23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879284B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2EF5" w:rsidRPr="000727AB" w14:paraId="60D12745" w14:textId="77777777" w:rsidTr="00CD30D4">
        <w:trPr>
          <w:jc w:val="center"/>
        </w:trPr>
        <w:tc>
          <w:tcPr>
            <w:tcW w:w="1041" w:type="dxa"/>
            <w:vAlign w:val="center"/>
          </w:tcPr>
          <w:p w14:paraId="6E68F586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4BA0059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55048CFC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AA192CA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38910CC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C562B8B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2EF5" w:rsidRPr="000727AB" w14:paraId="4E245490" w14:textId="77777777" w:rsidTr="00CD30D4">
        <w:trPr>
          <w:jc w:val="center"/>
        </w:trPr>
        <w:tc>
          <w:tcPr>
            <w:tcW w:w="1041" w:type="dxa"/>
            <w:vAlign w:val="center"/>
          </w:tcPr>
          <w:p w14:paraId="52DC6F9C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DB2A2F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7921C745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FE6AC76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F72F139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79D070D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2EF5" w:rsidRPr="000727AB" w14:paraId="177DC74C" w14:textId="77777777" w:rsidTr="00CD30D4">
        <w:trPr>
          <w:jc w:val="center"/>
        </w:trPr>
        <w:tc>
          <w:tcPr>
            <w:tcW w:w="1041" w:type="dxa"/>
            <w:vAlign w:val="center"/>
          </w:tcPr>
          <w:p w14:paraId="62CD0628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6E72114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290EE94E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C191480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9345110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7168F21" w14:textId="77777777" w:rsidR="00BE2EF5" w:rsidRPr="00014BB9" w:rsidRDefault="00BE2EF5" w:rsidP="00CD30D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E2EF5" w:rsidRPr="000727AB" w14:paraId="3622FCA7" w14:textId="77777777" w:rsidTr="00CD30D4">
        <w:trPr>
          <w:trHeight w:val="7709"/>
          <w:jc w:val="center"/>
        </w:trPr>
        <w:tc>
          <w:tcPr>
            <w:tcW w:w="9634" w:type="dxa"/>
            <w:gridSpan w:val="6"/>
          </w:tcPr>
          <w:p w14:paraId="4F536E1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4EB2A2F9" w14:textId="77777777" w:rsidR="00BE2EF5" w:rsidRPr="00014BB9" w:rsidRDefault="00BE2EF5" w:rsidP="00CD30D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77437678" w14:textId="77777777" w:rsidR="00BE2EF5" w:rsidRPr="000727AB" w:rsidRDefault="00BE2EF5" w:rsidP="00BE2EF5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224D7B2" w14:textId="00847D49" w:rsidR="00BE2EF5" w:rsidRPr="000727AB" w:rsidRDefault="00BE2EF5" w:rsidP="00BE2EF5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0A73BC7B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512750E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002160AC" w14:textId="77777777" w:rsidR="00BE2EF5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BE2EF5" w14:paraId="0BB29378" w14:textId="77777777" w:rsidTr="00CD30D4">
        <w:tc>
          <w:tcPr>
            <w:tcW w:w="1240" w:type="dxa"/>
          </w:tcPr>
          <w:p w14:paraId="1B865E02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CD13D0F" w14:textId="143F1FD8" w:rsidR="00BE2EF5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111/11/18第六節</w:t>
            </w:r>
          </w:p>
        </w:tc>
        <w:tc>
          <w:tcPr>
            <w:tcW w:w="1242" w:type="dxa"/>
          </w:tcPr>
          <w:p w14:paraId="52203181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817FF86" w14:textId="14F50C31" w:rsidR="00BE2EF5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603</w:t>
            </w:r>
          </w:p>
        </w:tc>
      </w:tr>
      <w:tr w:rsidR="00BE2EF5" w14:paraId="5C5324B3" w14:textId="77777777" w:rsidTr="00CD30D4">
        <w:tc>
          <w:tcPr>
            <w:tcW w:w="1240" w:type="dxa"/>
          </w:tcPr>
          <w:p w14:paraId="5CD029A0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38D9C075" w14:textId="4AF3204F" w:rsidR="00BE2EF5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數學南一版第十一冊</w:t>
            </w:r>
          </w:p>
        </w:tc>
        <w:tc>
          <w:tcPr>
            <w:tcW w:w="1242" w:type="dxa"/>
          </w:tcPr>
          <w:p w14:paraId="14B92079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D1F7EE0" w14:textId="3255891C" w:rsidR="00BE2EF5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7-1正比</w:t>
            </w:r>
          </w:p>
        </w:tc>
      </w:tr>
      <w:tr w:rsidR="00BE2EF5" w14:paraId="197B1080" w14:textId="77777777" w:rsidTr="00CD30D4">
        <w:tc>
          <w:tcPr>
            <w:tcW w:w="1240" w:type="dxa"/>
          </w:tcPr>
          <w:p w14:paraId="7CB3D23F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995B852" w14:textId="71708838" w:rsidR="00BE2EF5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唐群</w:t>
            </w:r>
            <w:proofErr w:type="gramEnd"/>
          </w:p>
        </w:tc>
        <w:tc>
          <w:tcPr>
            <w:tcW w:w="1134" w:type="dxa"/>
          </w:tcPr>
          <w:p w14:paraId="1FCCD7F7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1085DEB9" w14:textId="2C204715" w:rsidR="00BE2EF5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林櫻蕙、李慧蘭</w:t>
            </w:r>
          </w:p>
        </w:tc>
        <w:tc>
          <w:tcPr>
            <w:tcW w:w="2162" w:type="dxa"/>
          </w:tcPr>
          <w:p w14:paraId="7ABE1753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6991CD3A" w14:textId="024380E3" w:rsidR="00BE2EF5" w:rsidRDefault="007A4726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111/11/25</w:t>
            </w:r>
          </w:p>
        </w:tc>
      </w:tr>
      <w:tr w:rsidR="00BE2EF5" w14:paraId="0E6EF7C2" w14:textId="77777777" w:rsidTr="00CD30D4">
        <w:tc>
          <w:tcPr>
            <w:tcW w:w="9912" w:type="dxa"/>
            <w:gridSpan w:val="7"/>
          </w:tcPr>
          <w:p w14:paraId="2134BD98" w14:textId="77777777" w:rsidR="00BE2EF5" w:rsidRPr="00EA6D0D" w:rsidRDefault="00BE2EF5" w:rsidP="00CD30D4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14:paraId="7F5A2171" w14:textId="77777777" w:rsidR="00BE2EF5" w:rsidRPr="00EA6D0D" w:rsidRDefault="00BE2EF5" w:rsidP="00CD3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FC1F937" w14:textId="77777777" w:rsidR="00BE2EF5" w:rsidRPr="00EA6D0D" w:rsidRDefault="00BE2EF5" w:rsidP="00CD3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F8294EA" w14:textId="77777777" w:rsidR="00BE2EF5" w:rsidRPr="00EA6D0D" w:rsidRDefault="00BE2EF5" w:rsidP="00CD3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F9797FF" w14:textId="77777777" w:rsidR="00BE2EF5" w:rsidRPr="00EA6D0D" w:rsidRDefault="00BE2EF5" w:rsidP="00CD3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5AED3F3" w14:textId="77777777" w:rsidR="00BE2EF5" w:rsidRPr="00EA6D0D" w:rsidRDefault="00BE2EF5" w:rsidP="00CD30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6F05E199" w14:textId="77777777" w:rsidR="00BE2EF5" w:rsidRPr="00EA6D0D" w:rsidRDefault="00BE2EF5" w:rsidP="00CD30D4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FAC9FFE" w14:textId="77777777" w:rsidR="00BE2EF5" w:rsidRPr="00EA6D0D" w:rsidRDefault="00BE2EF5" w:rsidP="00CD30D4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14:paraId="2C82C564" w14:textId="77777777" w:rsidR="00BE2EF5" w:rsidRPr="00EA6D0D" w:rsidRDefault="00BE2EF5" w:rsidP="00CD30D4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FDB594F" w14:textId="77777777" w:rsidR="00BE2EF5" w:rsidRPr="00EA6D0D" w:rsidRDefault="00BE2EF5" w:rsidP="00CD30D4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CFDE639" w14:textId="77777777" w:rsidR="00BE2EF5" w:rsidRPr="00EA6D0D" w:rsidRDefault="00BE2EF5" w:rsidP="00CD30D4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75C6DE" w14:textId="77777777" w:rsidR="00BE2EF5" w:rsidRPr="00EA6D0D" w:rsidRDefault="00BE2EF5" w:rsidP="00CD30D4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85AE1ED" w14:textId="77777777" w:rsidR="00BE2EF5" w:rsidRPr="00EA6D0D" w:rsidRDefault="00BE2EF5" w:rsidP="00CD30D4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19A328A" w14:textId="77777777" w:rsidR="00BE2EF5" w:rsidRPr="00EA6D0D" w:rsidRDefault="00BE2EF5" w:rsidP="00CD30D4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91B220" w14:textId="77777777" w:rsidR="00BE2EF5" w:rsidRPr="00EA6D0D" w:rsidRDefault="00BE2EF5" w:rsidP="00CD30D4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14:paraId="076B2EE0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5F1F229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E3DDDF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9C378B8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AFB1A56" w14:textId="77777777" w:rsidR="00BE2EF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E2E39DF" w14:textId="77777777" w:rsidR="00BE2EF5" w:rsidRPr="00565585" w:rsidRDefault="00BE2EF5" w:rsidP="00CD30D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5223757D" w14:textId="77777777" w:rsidR="00BE2EF5" w:rsidRPr="00014BB9" w:rsidRDefault="00BE2EF5" w:rsidP="00BE2EF5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55F161A" w14:textId="77777777" w:rsidR="00BE2EF5" w:rsidRPr="000727AB" w:rsidRDefault="00BE2EF5" w:rsidP="00BE2EF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BDFA72F" w14:textId="57FBD821" w:rsidR="00BE2EF5" w:rsidRPr="000727AB" w:rsidRDefault="00BE2EF5" w:rsidP="00BE2EF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6E1D7157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7A920A71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附表6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>
        <w:rPr>
          <w:rFonts w:ascii="微軟正黑體" w:eastAsia="微軟正黑體" w:hAnsi="微軟正黑體" w:cs="Times New Roman"/>
          <w:sz w:val="24"/>
          <w:szCs w:val="24"/>
        </w:rPr>
        <w:t>(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14:paraId="4FA78A5C" w14:textId="77777777" w:rsidR="00BE2EF5" w:rsidRPr="003A5B5E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共備紀錄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6973C841" w14:textId="77777777" w:rsidR="00BE2EF5" w:rsidRPr="000727AB" w:rsidRDefault="00BE2EF5" w:rsidP="00BE2EF5">
      <w:pPr>
        <w:snapToGrid w:val="0"/>
        <w:ind w:right="281"/>
        <w:jc w:val="right"/>
        <w:rPr>
          <w:rFonts w:ascii="微軟正黑體" w:eastAsia="微軟正黑體" w:hAnsi="微軟正黑體" w:cs="Times New Roman"/>
          <w:sz w:val="24"/>
          <w:szCs w:val="24"/>
          <w:u w:val="single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共備時間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</w:p>
    <w:tbl>
      <w:tblPr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678"/>
      </w:tblGrid>
      <w:tr w:rsidR="00BE2EF5" w:rsidRPr="000727AB" w14:paraId="68EB3C4A" w14:textId="77777777" w:rsidTr="00CD30D4">
        <w:trPr>
          <w:tblHeader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D667D7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15A711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15B1F606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  <w:proofErr w:type="gramEnd"/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6737F628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  <w:proofErr w:type="gramEnd"/>
          </w:p>
        </w:tc>
      </w:tr>
      <w:tr w:rsidR="00BE2EF5" w:rsidRPr="000727AB" w14:paraId="5B722F77" w14:textId="77777777" w:rsidTr="00CD30D4">
        <w:trPr>
          <w:trHeight w:val="6180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74C1F8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420DD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6E194379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14:paraId="5A3E616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14:paraId="262BB4B7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5C0937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7E624E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14:paraId="5322A8A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3ADF14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14:paraId="730F0BD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14:paraId="2346DE8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0D482CA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3AA68BC" w14:textId="77777777" w:rsidR="00BE2EF5" w:rsidRPr="003A5B5E" w:rsidRDefault="00BE2EF5" w:rsidP="00CD30D4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80B6C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73F00EB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5AB770E7" w14:textId="77777777" w:rsidTr="00CD30D4">
        <w:trPr>
          <w:trHeight w:val="5796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93DB18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491304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5B6B5E7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誘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答題目</w:t>
            </w:r>
          </w:p>
          <w:p w14:paraId="4114B9AD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323FAA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653226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14:paraId="5E5C4F97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6664334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C2CD23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14:paraId="0E898E41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E231A45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B3ADE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14:paraId="0F23FCF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2AB8AF4" w14:textId="77777777" w:rsidR="00BE2EF5" w:rsidRPr="003A5B5E" w:rsidRDefault="00BE2EF5" w:rsidP="00CD30D4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FEB7F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7BE3516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2F514251" w14:textId="77777777" w:rsidTr="00CD30D4">
        <w:trPr>
          <w:trHeight w:val="3742"/>
        </w:trPr>
        <w:tc>
          <w:tcPr>
            <w:tcW w:w="704" w:type="dxa"/>
            <w:vAlign w:val="center"/>
          </w:tcPr>
          <w:p w14:paraId="4A7331A6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40447E14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1EA597C4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14:paraId="51BBED27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185DECA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7C0BB4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14:paraId="37DC9E94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BC783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5DD29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14:paraId="0C65C70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91F46C" w14:textId="77777777" w:rsidR="00BE2EF5" w:rsidRPr="003A5B5E" w:rsidRDefault="00BE2EF5" w:rsidP="00CD30D4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755A9DA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5E5E3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6709F267" w14:textId="77777777" w:rsidTr="00CD30D4">
        <w:trPr>
          <w:trHeight w:val="4989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14:paraId="5B69EB33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70F23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4D084CD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14:paraId="5279BF48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3AC16C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BF3BB06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14:paraId="705A9504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E13B15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48820D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14:paraId="655FB835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242AB1A2" w14:textId="77777777" w:rsidR="00BE2EF5" w:rsidRPr="003A5B5E" w:rsidRDefault="00BE2EF5" w:rsidP="00CD30D4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14:paraId="14ED484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6DFB918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2011E5C3" w14:textId="77777777" w:rsidTr="00CD30D4">
        <w:trPr>
          <w:trHeight w:val="3855"/>
        </w:trPr>
        <w:tc>
          <w:tcPr>
            <w:tcW w:w="704" w:type="dxa"/>
            <w:vAlign w:val="center"/>
          </w:tcPr>
          <w:p w14:paraId="03A55308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86F05D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563EE756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14:paraId="463DA1F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14:paraId="457A49E8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F721B5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78F3B6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14:paraId="2CE5FEBC" w14:textId="77777777" w:rsidR="00BE2EF5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E6A4DD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F39C96A" w14:textId="77777777" w:rsidR="00BE2EF5" w:rsidRPr="003A5B5E" w:rsidRDefault="00BE2EF5" w:rsidP="00CD30D4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06F0AED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7044F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69A82841" w14:textId="77777777" w:rsidR="00BE2EF5" w:rsidRPr="00014BB9" w:rsidRDefault="00BE2EF5" w:rsidP="00BE2EF5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014BB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014BB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14:paraId="731D2B37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410FC282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附表7</w:t>
      </w:r>
      <w:r>
        <w:rPr>
          <w:rFonts w:ascii="微軟正黑體" w:eastAsia="微軟正黑體" w:hAnsi="微軟正黑體" w:cs="Times New Roman"/>
          <w:sz w:val="24"/>
          <w:szCs w:val="24"/>
        </w:rPr>
        <w:t>(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供參酌使用)：</w:t>
      </w:r>
    </w:p>
    <w:p w14:paraId="14A5D3DD" w14:textId="77777777" w:rsidR="00BE2EF5" w:rsidRPr="000A405D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0A405D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0A405D">
        <w:rPr>
          <w:rFonts w:ascii="微軟正黑體" w:eastAsia="微軟正黑體" w:hAnsi="微軟正黑體" w:cs="Times New Roman"/>
          <w:b/>
        </w:rPr>
        <w:t>表</w:t>
      </w:r>
    </w:p>
    <w:p w14:paraId="38BD8892" w14:textId="77777777" w:rsidR="00BE2EF5" w:rsidRPr="000727AB" w:rsidRDefault="00BE2EF5" w:rsidP="00BE2EF5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觀課時間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            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BE2EF5" w:rsidRPr="000727AB" w14:paraId="5CD80A31" w14:textId="77777777" w:rsidTr="00CD30D4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A2D2739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469BEA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BE2EF5" w:rsidRPr="000727AB" w14:paraId="7C092A42" w14:textId="77777777" w:rsidTr="00CD30D4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BDDC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14:paraId="4D471ACA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BDBA3E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14:paraId="742AC92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14:paraId="2874A66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E209C5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1B07DA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BE2EF5" w:rsidRPr="000727AB" w14:paraId="7CA23ABE" w14:textId="77777777" w:rsidTr="00CD30D4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A70DAE" w14:textId="77777777" w:rsidR="00BE2EF5" w:rsidRPr="000727AB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14:paraId="51C48EAC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BE2EF5" w:rsidRPr="000727AB" w14:paraId="6CCB7F21" w14:textId="77777777" w:rsidTr="00CD30D4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B47831" w14:textId="77777777" w:rsidR="00BE2EF5" w:rsidRPr="000727AB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73E2AB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BE2EF5" w:rsidRPr="000727AB" w14:paraId="3226341B" w14:textId="77777777" w:rsidTr="00CD30D4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D8F9FE" w14:textId="77777777" w:rsidR="00BE2EF5" w:rsidRPr="000727AB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14:paraId="7FFB596A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14:paraId="68A23709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BE2EF5" w:rsidRPr="000727AB" w14:paraId="7DDF1271" w14:textId="77777777" w:rsidTr="00CD30D4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9AF7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E841C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5558A59D" w14:textId="77777777" w:rsidTr="00CD30D4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364F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48755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4F02637C" w14:textId="77777777" w:rsidTr="00CD30D4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65ACA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14:paraId="6E65E0A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14:paraId="55686EB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6D1D1B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571266A1" w14:textId="77777777" w:rsidTr="00CD30D4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AF5B3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C5980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77F8143D" w14:textId="77777777" w:rsidR="00BE2EF5" w:rsidRPr="00014BB9" w:rsidRDefault="00BE2EF5" w:rsidP="00BE2EF5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014BB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014BB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14:paraId="032D5BA1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附表8</w:t>
      </w:r>
      <w:r>
        <w:rPr>
          <w:rFonts w:ascii="微軟正黑體" w:eastAsia="微軟正黑體" w:hAnsi="微軟正黑體" w:cs="Times New Roman"/>
          <w:sz w:val="24"/>
          <w:szCs w:val="24"/>
        </w:rPr>
        <w:t>(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供參酌使用)：</w:t>
      </w:r>
    </w:p>
    <w:p w14:paraId="7E20DF84" w14:textId="77777777" w:rsidR="00BE2EF5" w:rsidRPr="000A405D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0A405D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0A405D">
        <w:rPr>
          <w:rFonts w:ascii="微軟正黑體" w:eastAsia="微軟正黑體" w:hAnsi="微軟正黑體" w:cs="Times New Roman"/>
          <w:b/>
        </w:rPr>
        <w:t>表(結構式)</w:t>
      </w:r>
    </w:p>
    <w:p w14:paraId="4E2BB55A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校：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BE2EF5" w:rsidRPr="000727AB" w14:paraId="12A07D61" w14:textId="77777777" w:rsidTr="00CD30D4">
        <w:tc>
          <w:tcPr>
            <w:tcW w:w="1413" w:type="dxa"/>
            <w:vAlign w:val="center"/>
          </w:tcPr>
          <w:p w14:paraId="7DD92BE9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14:paraId="0F769145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AFAEDA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38D3B02C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1A4CB2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14:paraId="07FD11C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26322F23" w14:textId="77777777" w:rsidTr="00CD30D4">
        <w:tc>
          <w:tcPr>
            <w:tcW w:w="1413" w:type="dxa"/>
            <w:vAlign w:val="center"/>
          </w:tcPr>
          <w:p w14:paraId="31F6A38B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14:paraId="5DECD2E7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14:paraId="6163C5BA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A55A4B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14:paraId="2185D46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6E4722A3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BE2EF5" w:rsidRPr="000727AB" w14:paraId="3D88858B" w14:textId="77777777" w:rsidTr="00CD30D4">
        <w:tc>
          <w:tcPr>
            <w:tcW w:w="1980" w:type="dxa"/>
            <w:vMerge w:val="restart"/>
            <w:vAlign w:val="center"/>
          </w:tcPr>
          <w:p w14:paraId="3A08A7A6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14:paraId="79145C7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14:paraId="1D2B9D1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374CC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5A23F874" w14:textId="77777777" w:rsidTr="00CD30D4">
        <w:tc>
          <w:tcPr>
            <w:tcW w:w="1980" w:type="dxa"/>
            <w:vMerge/>
            <w:vAlign w:val="center"/>
          </w:tcPr>
          <w:p w14:paraId="397801E2" w14:textId="77777777" w:rsidR="00BE2EF5" w:rsidRPr="000727AB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4BED1384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14:paraId="611295A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1050F2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3D2F6EA3" w14:textId="77777777" w:rsidTr="00CD30D4">
        <w:tc>
          <w:tcPr>
            <w:tcW w:w="1980" w:type="dxa"/>
            <w:vMerge w:val="restart"/>
            <w:vAlign w:val="center"/>
          </w:tcPr>
          <w:p w14:paraId="30FF6271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14:paraId="50705CE5" w14:textId="77777777" w:rsidR="00BE2EF5" w:rsidRPr="000727AB" w:rsidRDefault="00BE2EF5" w:rsidP="00BE2E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14:paraId="01A8A0DA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1B628B49" w14:textId="77777777" w:rsidTr="00CD30D4">
        <w:tc>
          <w:tcPr>
            <w:tcW w:w="1980" w:type="dxa"/>
            <w:vMerge/>
            <w:vAlign w:val="center"/>
          </w:tcPr>
          <w:p w14:paraId="5FB439D5" w14:textId="77777777" w:rsidR="00BE2EF5" w:rsidRPr="000727AB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01B84C9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14:paraId="5AC1D5C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9332D6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7F1A32E0" w14:textId="77777777" w:rsidTr="00CD30D4">
        <w:tc>
          <w:tcPr>
            <w:tcW w:w="1980" w:type="dxa"/>
            <w:vMerge/>
            <w:vAlign w:val="center"/>
          </w:tcPr>
          <w:p w14:paraId="2E863D72" w14:textId="77777777" w:rsidR="00BE2EF5" w:rsidRPr="000727AB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EF014A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14:paraId="0B554D7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28ABA4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7D249797" w14:textId="77777777" w:rsidTr="00CD30D4">
        <w:tc>
          <w:tcPr>
            <w:tcW w:w="1980" w:type="dxa"/>
            <w:vMerge w:val="restart"/>
            <w:vAlign w:val="center"/>
          </w:tcPr>
          <w:p w14:paraId="2B1EB4D6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14:paraId="540C3A27" w14:textId="77777777" w:rsidR="00BE2EF5" w:rsidRPr="000727AB" w:rsidRDefault="00BE2EF5" w:rsidP="00BE2EF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14:paraId="741FBDC9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0C0BD2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5D87BB20" w14:textId="77777777" w:rsidTr="00CD30D4">
        <w:tc>
          <w:tcPr>
            <w:tcW w:w="1980" w:type="dxa"/>
            <w:vMerge/>
            <w:vAlign w:val="center"/>
          </w:tcPr>
          <w:p w14:paraId="7FD87EAE" w14:textId="77777777" w:rsidR="00BE2EF5" w:rsidRPr="000727AB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2F80C42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14:paraId="79F12DF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47DEA06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462C343E" w14:textId="77777777" w:rsidTr="00CD30D4">
        <w:tc>
          <w:tcPr>
            <w:tcW w:w="1980" w:type="dxa"/>
            <w:vMerge/>
            <w:vAlign w:val="center"/>
          </w:tcPr>
          <w:p w14:paraId="3B229763" w14:textId="77777777" w:rsidR="00BE2EF5" w:rsidRPr="000727AB" w:rsidRDefault="00BE2EF5" w:rsidP="00CD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391685D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14:paraId="301A1B0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48C51D4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320639B3" w14:textId="77777777" w:rsidTr="00CD30D4">
        <w:tc>
          <w:tcPr>
            <w:tcW w:w="1980" w:type="dxa"/>
            <w:vAlign w:val="center"/>
          </w:tcPr>
          <w:p w14:paraId="28DCFCAD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14:paraId="40D63DA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6073FF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F2D2DCA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342500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3E0513C" w14:textId="77777777" w:rsidR="00BE2EF5" w:rsidRPr="00014BB9" w:rsidRDefault="00BE2EF5" w:rsidP="00BE2EF5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</w:t>
      </w:r>
      <w:proofErr w:type="gramStart"/>
      <w:r w:rsidRPr="00014BB9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014BB9">
        <w:rPr>
          <w:rFonts w:ascii="微軟正黑體" w:eastAsia="微軟正黑體" w:hAnsi="微軟正黑體" w:cs="Times New Roman"/>
          <w:sz w:val="20"/>
          <w:szCs w:val="20"/>
        </w:rPr>
        <w:t>手冊p.70、71，學校得視需求修改)</w:t>
      </w:r>
    </w:p>
    <w:p w14:paraId="3F993008" w14:textId="77777777" w:rsidR="00BE2EF5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2D47673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BD107EC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附表9</w:t>
      </w:r>
      <w:r>
        <w:rPr>
          <w:rFonts w:ascii="微軟正黑體" w:eastAsia="微軟正黑體" w:hAnsi="微軟正黑體" w:cs="Times New Roman"/>
          <w:sz w:val="24"/>
          <w:szCs w:val="24"/>
        </w:rPr>
        <w:t>(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14:paraId="7D29C32B" w14:textId="77777777" w:rsidR="00BE2EF5" w:rsidRPr="000727AB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61675D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61675D">
        <w:rPr>
          <w:rFonts w:ascii="微軟正黑體" w:eastAsia="微軟正黑體" w:hAnsi="微軟正黑體" w:cs="Times New Roman"/>
          <w:b/>
        </w:rPr>
        <w:t>表</w:t>
      </w:r>
    </w:p>
    <w:p w14:paraId="4631520A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14:paraId="6D252891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二、上課時間：     年     月     日，第       節</w:t>
      </w:r>
    </w:p>
    <w:p w14:paraId="459221D6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14:paraId="1228DC99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14:paraId="44A3827E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五、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：_____________________________________________________</w:t>
      </w:r>
    </w:p>
    <w:p w14:paraId="4FD1FC5B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六、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     年     月     日，第       節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E2EF5" w:rsidRPr="000727AB" w14:paraId="19E7884E" w14:textId="77777777" w:rsidTr="00CD30D4">
        <w:tc>
          <w:tcPr>
            <w:tcW w:w="9628" w:type="dxa"/>
          </w:tcPr>
          <w:p w14:paraId="45CB0E11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BE2EF5" w:rsidRPr="000727AB" w14:paraId="0AF33D04" w14:textId="77777777" w:rsidTr="00CD30D4">
        <w:tc>
          <w:tcPr>
            <w:tcW w:w="9628" w:type="dxa"/>
          </w:tcPr>
          <w:p w14:paraId="6264E1EA" w14:textId="77777777" w:rsidR="00BE2EF5" w:rsidRPr="000727AB" w:rsidRDefault="00BE2EF5" w:rsidP="00BE2E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14:paraId="533BB615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4C528E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AC0227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7F7915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F907DF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3D5D20" w14:textId="77777777" w:rsidR="00BE2EF5" w:rsidRPr="000727AB" w:rsidRDefault="00BE2EF5" w:rsidP="00BE2E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14:paraId="3E2A59C9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C3409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291F97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51CE409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0650CE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FABE4E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078A771" w14:textId="77777777" w:rsidR="00BE2EF5" w:rsidRPr="000727AB" w:rsidRDefault="00BE2EF5" w:rsidP="00BE2EF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14:paraId="6FBC6D25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AB40F24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8B5A4B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B7D6CCE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C3F0A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8F3298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38C0B9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EA6400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0786838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642F4CD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21B628C0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BE2EF5" w:rsidRPr="000727AB" w14:paraId="71E56379" w14:textId="77777777" w:rsidTr="00CD30D4">
        <w:tc>
          <w:tcPr>
            <w:tcW w:w="10060" w:type="dxa"/>
            <w:shd w:val="clear" w:color="auto" w:fill="F2F2F2" w:themeFill="background1" w:themeFillShade="F2"/>
          </w:tcPr>
          <w:p w14:paraId="64462424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BE2EF5" w:rsidRPr="000727AB" w14:paraId="3838904C" w14:textId="77777777" w:rsidTr="00CD30D4">
        <w:tc>
          <w:tcPr>
            <w:tcW w:w="10060" w:type="dxa"/>
          </w:tcPr>
          <w:p w14:paraId="0826167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一、教學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者優點</w:t>
            </w:r>
            <w:proofErr w:type="gramEnd"/>
          </w:p>
        </w:tc>
      </w:tr>
      <w:tr w:rsidR="00BE2EF5" w:rsidRPr="000727AB" w14:paraId="5C80A3E5" w14:textId="77777777" w:rsidTr="00CD30D4">
        <w:tc>
          <w:tcPr>
            <w:tcW w:w="10060" w:type="dxa"/>
          </w:tcPr>
          <w:p w14:paraId="6D048ED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2E9E3F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DC5F2A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E3BAA9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20B747D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32065D49" w14:textId="77777777" w:rsidTr="00CD30D4">
        <w:tc>
          <w:tcPr>
            <w:tcW w:w="10060" w:type="dxa"/>
          </w:tcPr>
          <w:p w14:paraId="4E1C62C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釐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清問題(可包含回應教學者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說可食所欲被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觀察之重點)</w:t>
            </w:r>
          </w:p>
        </w:tc>
      </w:tr>
      <w:tr w:rsidR="00BE2EF5" w:rsidRPr="000727AB" w14:paraId="3F21714C" w14:textId="77777777" w:rsidTr="00CD30D4">
        <w:tc>
          <w:tcPr>
            <w:tcW w:w="10060" w:type="dxa"/>
          </w:tcPr>
          <w:p w14:paraId="3935901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6E487C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839F8E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0F337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369C9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1A924782" w14:textId="77777777" w:rsidTr="00CD30D4">
        <w:tc>
          <w:tcPr>
            <w:tcW w:w="10060" w:type="dxa"/>
          </w:tcPr>
          <w:p w14:paraId="01043C84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三、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在觀課課程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中的收穫</w:t>
            </w:r>
          </w:p>
        </w:tc>
      </w:tr>
      <w:tr w:rsidR="00BE2EF5" w:rsidRPr="000727AB" w14:paraId="38AC322D" w14:textId="77777777" w:rsidTr="00CD30D4">
        <w:tc>
          <w:tcPr>
            <w:tcW w:w="10060" w:type="dxa"/>
          </w:tcPr>
          <w:p w14:paraId="78CDF88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C34DA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F861D2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718A706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7CC6CD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8776D6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477AE1A3" w14:textId="77777777" w:rsidTr="00CD30D4">
        <w:tc>
          <w:tcPr>
            <w:tcW w:w="10060" w:type="dxa"/>
          </w:tcPr>
          <w:p w14:paraId="410DBF90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BE2EF5" w:rsidRPr="000727AB" w14:paraId="718CB96E" w14:textId="77777777" w:rsidTr="00CD30D4">
        <w:tc>
          <w:tcPr>
            <w:tcW w:w="10060" w:type="dxa"/>
          </w:tcPr>
          <w:p w14:paraId="502EFA63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5488F7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BB3B5F9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858D5B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0BB98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3D9472F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EB29C55" w14:textId="77777777" w:rsidR="00BE2EF5" w:rsidRPr="00AB0CEE" w:rsidRDefault="00BE2EF5" w:rsidP="00BE2EF5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</w:t>
      </w:r>
      <w:proofErr w:type="gramStart"/>
      <w:r w:rsidRPr="00AB0CEE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AB0CEE">
        <w:rPr>
          <w:rFonts w:ascii="微軟正黑體" w:eastAsia="微軟正黑體" w:hAnsi="微軟正黑體" w:cs="Times New Roman"/>
          <w:sz w:val="20"/>
          <w:szCs w:val="20"/>
        </w:rPr>
        <w:t>手冊p.74、75，學校得視需求修改)</w:t>
      </w:r>
    </w:p>
    <w:p w14:paraId="65244DF5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CCF8B1E" w14:textId="77777777" w:rsidR="00BE2EF5" w:rsidRPr="000727AB" w:rsidRDefault="00BE2EF5" w:rsidP="00BE2EF5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附表10：</w:t>
      </w:r>
      <w:r>
        <w:rPr>
          <w:rFonts w:ascii="微軟正黑體" w:eastAsia="微軟正黑體" w:hAnsi="微軟正黑體" w:cs="Times New Roman"/>
          <w:sz w:val="24"/>
          <w:szCs w:val="24"/>
        </w:rPr>
        <w:t>(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14:paraId="0118D2F2" w14:textId="77777777" w:rsidR="00BE2EF5" w:rsidRPr="000A405D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學習共同體</w:t>
      </w:r>
      <w:proofErr w:type="gramStart"/>
      <w:r w:rsidRPr="000A405D">
        <w:rPr>
          <w:rFonts w:ascii="微軟正黑體" w:eastAsia="微軟正黑體" w:hAnsi="微軟正黑體" w:cs="Times New Roman"/>
          <w:b/>
        </w:rPr>
        <w:t>公開觀課紀錄</w:t>
      </w:r>
      <w:proofErr w:type="gramEnd"/>
      <w:r w:rsidRPr="000A405D">
        <w:rPr>
          <w:rFonts w:ascii="微軟正黑體" w:eastAsia="微軟正黑體" w:hAnsi="微軟正黑體" w:cs="Times New Roman"/>
          <w:b/>
        </w:rPr>
        <w:t>表</w:t>
      </w:r>
    </w:p>
    <w:p w14:paraId="3061479C" w14:textId="77777777" w:rsidR="00BE2EF5" w:rsidRDefault="00BE2EF5" w:rsidP="00BE2EF5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14:paraId="1F050045" w14:textId="77777777" w:rsidR="00BE2EF5" w:rsidRPr="000727AB" w:rsidRDefault="00BE2EF5" w:rsidP="00BE2EF5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DE818D2" w14:textId="77777777" w:rsidR="00BE2EF5" w:rsidRPr="000727AB" w:rsidRDefault="00BE2EF5" w:rsidP="00BE2EF5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觀課科目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: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授課教師: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觀課班級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:</w:t>
      </w:r>
    </w:p>
    <w:p w14:paraId="6C0CDF87" w14:textId="77777777" w:rsidR="00BE2EF5" w:rsidRPr="000727AB" w:rsidRDefault="00BE2EF5" w:rsidP="00BE2EF5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觀課日期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觀課者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:</w:t>
      </w:r>
    </w:p>
    <w:p w14:paraId="44E83F2F" w14:textId="77777777" w:rsidR="00BE2EF5" w:rsidRPr="000727AB" w:rsidRDefault="00BE2EF5" w:rsidP="00BE2EF5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  <w:proofErr w:type="gramEnd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BE2EF5" w:rsidRPr="000727AB" w14:paraId="10376938" w14:textId="77777777" w:rsidTr="00CD30D4">
        <w:tc>
          <w:tcPr>
            <w:tcW w:w="1101" w:type="dxa"/>
            <w:shd w:val="clear" w:color="auto" w:fill="D9D9D9"/>
          </w:tcPr>
          <w:p w14:paraId="1CCCB6FB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14:paraId="74948AE8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14:paraId="01A1CA51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14:paraId="36DB256C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BE2EF5" w:rsidRPr="00AB0CEE" w14:paraId="6B29BDF3" w14:textId="77777777" w:rsidTr="00CD30D4">
        <w:tc>
          <w:tcPr>
            <w:tcW w:w="1101" w:type="dxa"/>
          </w:tcPr>
          <w:p w14:paraId="38CC4523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觀點</w:t>
            </w:r>
            <w:proofErr w:type="gramStart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點</w:t>
            </w:r>
            <w:proofErr w:type="gramEnd"/>
          </w:p>
        </w:tc>
        <w:tc>
          <w:tcPr>
            <w:tcW w:w="1871" w:type="dxa"/>
          </w:tcPr>
          <w:p w14:paraId="0F85279C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14:paraId="024D41A0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14:paraId="68DB4235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14:paraId="3E87D61B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2-1老師是否關照每</w:t>
            </w:r>
            <w:proofErr w:type="gramStart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個</w:t>
            </w:r>
            <w:proofErr w:type="gramEnd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學生的學習？</w:t>
            </w:r>
          </w:p>
          <w:p w14:paraId="7C2D9509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14:paraId="7BBB6231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14:paraId="5EB2EF9B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14:paraId="119EE640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14:paraId="17F3F008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14:paraId="044C2107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14:paraId="779BACE8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14:paraId="2A45364C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14:paraId="3C40B862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14:paraId="19EE58FA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14:paraId="67D82C56" w14:textId="77777777" w:rsidR="00BE2EF5" w:rsidRPr="00AB0CEE" w:rsidRDefault="00BE2EF5" w:rsidP="00CD30D4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3-5 學生是否能進行</w:t>
            </w:r>
            <w:proofErr w:type="gramStart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反思或後</w:t>
            </w:r>
            <w:proofErr w:type="gramEnd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設思考？</w:t>
            </w:r>
          </w:p>
        </w:tc>
      </w:tr>
    </w:tbl>
    <w:p w14:paraId="3B6903E5" w14:textId="77777777" w:rsidR="00BE2EF5" w:rsidRPr="000727AB" w:rsidRDefault="00BE2EF5" w:rsidP="00BE2EF5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BE2EF5" w:rsidRPr="000727AB" w14:paraId="3415CCB5" w14:textId="77777777" w:rsidTr="00CD30D4">
        <w:trPr>
          <w:trHeight w:val="474"/>
        </w:trPr>
        <w:tc>
          <w:tcPr>
            <w:tcW w:w="1129" w:type="dxa"/>
            <w:vAlign w:val="center"/>
          </w:tcPr>
          <w:p w14:paraId="46C74254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14:paraId="65487E0F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14:paraId="2918F4B8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</w:tcPr>
          <w:p w14:paraId="3D710691" w14:textId="77777777" w:rsidR="00BE2EF5" w:rsidRPr="000727AB" w:rsidRDefault="00BE2EF5" w:rsidP="00CD30D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BE2EF5" w:rsidRPr="000727AB" w14:paraId="4065847C" w14:textId="77777777" w:rsidTr="00CD30D4">
        <w:trPr>
          <w:trHeight w:val="4401"/>
        </w:trPr>
        <w:tc>
          <w:tcPr>
            <w:tcW w:w="1129" w:type="dxa"/>
            <w:vAlign w:val="center"/>
          </w:tcPr>
          <w:p w14:paraId="435B0209" w14:textId="77777777" w:rsidR="00BE2EF5" w:rsidRPr="000727AB" w:rsidRDefault="00BE2EF5" w:rsidP="00CD30D4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69FBA6" w14:textId="77777777" w:rsidR="00BE2EF5" w:rsidRPr="000727AB" w:rsidRDefault="00BE2EF5" w:rsidP="00CD30D4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E7C3C2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4DA2A5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E2EF5" w:rsidRPr="000727AB" w14:paraId="19178DF3" w14:textId="77777777" w:rsidTr="00CD30D4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11985C25" w14:textId="77777777" w:rsidR="00BE2EF5" w:rsidRPr="000727AB" w:rsidRDefault="00BE2EF5" w:rsidP="00CD30D4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觀課的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14:paraId="1D13BBC7" w14:textId="77777777" w:rsidR="00BE2EF5" w:rsidRPr="000727AB" w:rsidRDefault="00BE2EF5" w:rsidP="00CD30D4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7AD4FC9" w14:textId="77777777" w:rsidR="00BE2EF5" w:rsidRDefault="00BE2EF5" w:rsidP="00BE2EF5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  <w:bookmarkStart w:id="0" w:name="_heading=h.1rvwp1q" w:colFirst="0" w:colLast="0"/>
      <w:bookmarkEnd w:id="0"/>
    </w:p>
    <w:p w14:paraId="212930D5" w14:textId="77777777" w:rsidR="005A3FED" w:rsidRDefault="005A3FED">
      <w:pPr>
        <w:rPr>
          <w:rFonts w:hint="eastAsia"/>
        </w:rPr>
      </w:pPr>
    </w:p>
    <w:sectPr w:rsidR="005A3FED" w:rsidSect="00FD40A2">
      <w:footerReference w:type="default" r:id="rId7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CDEC" w14:textId="77777777" w:rsidR="00000000" w:rsidRDefault="00C92D91">
      <w:r>
        <w:separator/>
      </w:r>
    </w:p>
  </w:endnote>
  <w:endnote w:type="continuationSeparator" w:id="0">
    <w:p w14:paraId="3638688D" w14:textId="77777777" w:rsidR="00000000" w:rsidRDefault="00C9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AF93" w14:textId="77777777" w:rsidR="00163F79" w:rsidRDefault="00C92D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8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2B09283" w14:textId="77777777" w:rsidR="00163F79" w:rsidRDefault="00C92D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1B27" w14:textId="77777777" w:rsidR="00000000" w:rsidRDefault="00C92D91">
      <w:r>
        <w:separator/>
      </w:r>
    </w:p>
  </w:footnote>
  <w:footnote w:type="continuationSeparator" w:id="0">
    <w:p w14:paraId="561CE84E" w14:textId="77777777" w:rsidR="00000000" w:rsidRDefault="00C9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03536958">
    <w:abstractNumId w:val="1"/>
  </w:num>
  <w:num w:numId="2" w16cid:durableId="1896310842">
    <w:abstractNumId w:val="2"/>
  </w:num>
  <w:num w:numId="3" w16cid:durableId="1323004700">
    <w:abstractNumId w:val="3"/>
  </w:num>
  <w:num w:numId="4" w16cid:durableId="121781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F5"/>
    <w:rsid w:val="004F40E5"/>
    <w:rsid w:val="005A3FED"/>
    <w:rsid w:val="007A4726"/>
    <w:rsid w:val="00BE2EF5"/>
    <w:rsid w:val="00C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F348"/>
  <w15:chartTrackingRefBased/>
  <w15:docId w15:val="{1C9E688D-7E16-47E8-A593-C3132AC5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F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2EF5"/>
    <w:pPr>
      <w:ind w:leftChars="200" w:left="480"/>
    </w:pPr>
  </w:style>
  <w:style w:type="table" w:styleId="a5">
    <w:name w:val="Table Grid"/>
    <w:basedOn w:val="a1"/>
    <w:uiPriority w:val="39"/>
    <w:rsid w:val="00BE2EF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BE2EF5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群 唐</cp:lastModifiedBy>
  <cp:revision>2</cp:revision>
  <cp:lastPrinted>2022-11-13T14:19:00Z</cp:lastPrinted>
  <dcterms:created xsi:type="dcterms:W3CDTF">2022-11-07T02:46:00Z</dcterms:created>
  <dcterms:modified xsi:type="dcterms:W3CDTF">2022-11-13T14:20:00Z</dcterms:modified>
</cp:coreProperties>
</file>