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BDD5" w14:textId="680530AA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5C07C9B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14791330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14:paraId="03E1D9DB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14:paraId="647E313C" w14:textId="77777777" w:rsidTr="00B466C0">
        <w:tc>
          <w:tcPr>
            <w:tcW w:w="1240" w:type="dxa"/>
          </w:tcPr>
          <w:p w14:paraId="0A6F49A1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6A685943" w14:textId="1C4360F3" w:rsidR="0003322B" w:rsidRPr="0003322B" w:rsidRDefault="0003322B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332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40分鐘</w:t>
            </w:r>
          </w:p>
        </w:tc>
        <w:tc>
          <w:tcPr>
            <w:tcW w:w="1242" w:type="dxa"/>
          </w:tcPr>
          <w:p w14:paraId="40354CE3" w14:textId="77777777" w:rsidR="003A5B5E" w:rsidRPr="0003322B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3322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57D3695E" w14:textId="1497877D" w:rsidR="003A5B5E" w:rsidRPr="0003322B" w:rsidRDefault="0003322B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332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Pr="0003322B">
              <w:rPr>
                <w:rFonts w:ascii="微軟正黑體" w:eastAsia="微軟正黑體" w:hAnsi="微軟正黑體" w:cs="Times New Roman"/>
                <w:sz w:val="24"/>
                <w:szCs w:val="24"/>
              </w:rPr>
              <w:t>01</w:t>
            </w:r>
          </w:p>
        </w:tc>
      </w:tr>
      <w:tr w:rsidR="003A5B5E" w14:paraId="1D0DB6F5" w14:textId="77777777" w:rsidTr="00B466C0">
        <w:tc>
          <w:tcPr>
            <w:tcW w:w="1240" w:type="dxa"/>
          </w:tcPr>
          <w:p w14:paraId="5833AED3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1C6C14C" w14:textId="34A882A8" w:rsidR="003A5B5E" w:rsidRPr="0003322B" w:rsidRDefault="0081118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社會</w:t>
            </w:r>
          </w:p>
        </w:tc>
        <w:tc>
          <w:tcPr>
            <w:tcW w:w="1242" w:type="dxa"/>
          </w:tcPr>
          <w:p w14:paraId="50F268FC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7EB2665B" w14:textId="6757674A" w:rsidR="003A5B5E" w:rsidRDefault="0081118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翰林</w:t>
            </w:r>
            <w:r w:rsidR="0003322B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六上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社會</w:t>
            </w:r>
            <w:r w:rsidR="0003322B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三</w:t>
            </w:r>
            <w:r w:rsidR="0003322B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單元</w:t>
            </w:r>
          </w:p>
        </w:tc>
      </w:tr>
      <w:tr w:rsidR="003A5B5E" w14:paraId="15FF7B37" w14:textId="77777777" w:rsidTr="00B466C0">
        <w:tc>
          <w:tcPr>
            <w:tcW w:w="1240" w:type="dxa"/>
          </w:tcPr>
          <w:p w14:paraId="32309F42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0E5A810B" w14:textId="63076D7B" w:rsidR="003A5B5E" w:rsidRPr="0003322B" w:rsidRDefault="0081118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332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郭佳茵</w:t>
            </w:r>
          </w:p>
        </w:tc>
        <w:tc>
          <w:tcPr>
            <w:tcW w:w="1134" w:type="dxa"/>
          </w:tcPr>
          <w:p w14:paraId="41154336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67C03BA4" w14:textId="2F000304" w:rsidR="003A5B5E" w:rsidRPr="0003322B" w:rsidRDefault="0081118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332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文世豪</w:t>
            </w:r>
          </w:p>
        </w:tc>
        <w:tc>
          <w:tcPr>
            <w:tcW w:w="2162" w:type="dxa"/>
          </w:tcPr>
          <w:p w14:paraId="54BCF84A" w14:textId="77777777"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08E166E" w14:textId="6CD9CBA9" w:rsidR="003A5B5E" w:rsidRPr="0003322B" w:rsidRDefault="0003322B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332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03322B">
              <w:rPr>
                <w:rFonts w:ascii="微軟正黑體" w:eastAsia="微軟正黑體" w:hAnsi="微軟正黑體" w:cs="Times New Roman"/>
                <w:sz w:val="24"/>
                <w:szCs w:val="24"/>
              </w:rPr>
              <w:t>11.1</w:t>
            </w:r>
            <w:r w:rsidR="008111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03322B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81118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02</w:t>
            </w:r>
          </w:p>
        </w:tc>
      </w:tr>
      <w:tr w:rsidR="003A5B5E" w14:paraId="57EB6B11" w14:textId="77777777" w:rsidTr="00EB4D18">
        <w:tc>
          <w:tcPr>
            <w:tcW w:w="9912" w:type="dxa"/>
            <w:gridSpan w:val="7"/>
          </w:tcPr>
          <w:p w14:paraId="0526AD33" w14:textId="77777777" w:rsidR="003A5B5E" w:rsidRPr="00A0552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08A3B384" w14:textId="190C7DDE" w:rsidR="005B5558" w:rsidRPr="00A05524" w:rsidRDefault="00811187" w:rsidP="003A5B5E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翰林</w:t>
            </w:r>
            <w:r w:rsidR="005B5558"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版－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社會</w:t>
            </w:r>
            <w:r w:rsidR="005B5558"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課本六年級上學期第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三</w:t>
            </w:r>
            <w:r w:rsidR="005B5558"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單元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-投資理財與經濟活動</w:t>
            </w:r>
          </w:p>
          <w:p w14:paraId="20AC3B27" w14:textId="78E3273E" w:rsidR="003A5B5E" w:rsidRPr="00A05524" w:rsidRDefault="005B5558" w:rsidP="003A5B5E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整理</w:t>
            </w:r>
          </w:p>
          <w:p w14:paraId="3D6568EA" w14:textId="77777777" w:rsidR="005B5558" w:rsidRPr="00A05524" w:rsidRDefault="005B555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A66085C" w14:textId="77777777" w:rsidR="003A5B5E" w:rsidRPr="00A0552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629C4D39" w14:textId="77777777" w:rsidR="00811187" w:rsidRPr="00811187" w:rsidRDefault="00811187" w:rsidP="00811187">
            <w:pPr>
              <w:spacing w:beforeLines="20" w:before="48" w:afterLines="20" w:after="48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11187">
              <w:rPr>
                <w:rFonts w:ascii="微軟正黑體" w:eastAsia="微軟正黑體" w:hAnsi="微軟正黑體"/>
                <w:sz w:val="24"/>
                <w:szCs w:val="24"/>
              </w:rPr>
              <w:t>1.了解投資與理財的目的與方式。</w:t>
            </w:r>
          </w:p>
          <w:p w14:paraId="214B5FCC" w14:textId="77777777" w:rsidR="00811187" w:rsidRPr="00811187" w:rsidRDefault="00811187" w:rsidP="00811187">
            <w:pPr>
              <w:spacing w:beforeLines="20" w:before="48" w:afterLines="20" w:after="48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11187">
              <w:rPr>
                <w:rFonts w:ascii="微軟正黑體" w:eastAsia="微軟正黑體" w:hAnsi="微軟正黑體"/>
                <w:sz w:val="24"/>
                <w:szCs w:val="24"/>
              </w:rPr>
              <w:t>2.能了解理財訊息的蒐集方式。</w:t>
            </w:r>
          </w:p>
          <w:p w14:paraId="63A6D1A6" w14:textId="77777777" w:rsidR="00811187" w:rsidRPr="00811187" w:rsidRDefault="00811187" w:rsidP="00811187">
            <w:pPr>
              <w:spacing w:beforeLines="20" w:before="48" w:afterLines="20" w:after="48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811187">
              <w:rPr>
                <w:rFonts w:ascii="微軟正黑體" w:eastAsia="微軟正黑體" w:hAnsi="微軟正黑體"/>
                <w:sz w:val="24"/>
                <w:szCs w:val="24"/>
              </w:rPr>
              <w:t>3.能了解投資理財必須面對風險。</w:t>
            </w:r>
          </w:p>
          <w:p w14:paraId="25F836E2" w14:textId="77777777" w:rsidR="00811187" w:rsidRPr="00A05524" w:rsidRDefault="00811187" w:rsidP="0081118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3885DED" w14:textId="77777777" w:rsidR="003A5B5E" w:rsidRPr="00A0552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74B4303F" w14:textId="26633381" w:rsidR="005B5558" w:rsidRPr="00A05524" w:rsidRDefault="005B5558" w:rsidP="005B5558">
            <w:pPr>
              <w:spacing w:beforeLines="20" w:before="48" w:afterLines="20" w:after="48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1.認識生活中的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投資與理財活動。</w:t>
            </w:r>
          </w:p>
          <w:p w14:paraId="3FABCCA2" w14:textId="0F548DE3" w:rsidR="005B5558" w:rsidRPr="00A05524" w:rsidRDefault="005B5558" w:rsidP="005B5558">
            <w:pPr>
              <w:spacing w:beforeLines="20" w:before="48" w:afterLines="20" w:after="48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理解企業與政府投資的方式和目的。</w:t>
            </w:r>
          </w:p>
          <w:p w14:paraId="3CD6447C" w14:textId="12D04F23" w:rsidR="005B5558" w:rsidRPr="00A05524" w:rsidRDefault="005B5558" w:rsidP="005B5558">
            <w:pPr>
              <w:spacing w:beforeLines="20" w:before="48" w:afterLines="20" w:after="48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3.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分析並整理課文內容，最後變成表格</w:t>
            </w:r>
            <w:r w:rsidRPr="00A05524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3AFCEEA0" w14:textId="77777777" w:rsidR="000D28F5" w:rsidRPr="00A05524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45B5056" w14:textId="77777777" w:rsidR="003A5B5E" w:rsidRPr="00A0552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2334D9C5" w14:textId="611E28C1" w:rsidR="00A05524" w:rsidRPr="00A05524" w:rsidRDefault="00A05524" w:rsidP="00A05524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1.引起動機: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連結手機遊戲「大富翁4fun」，簡介投資理財活動有儲蓄、買地建房、股票</w:t>
            </w: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3D9331C9" w14:textId="19B6B2A8" w:rsidR="00A05524" w:rsidRPr="00A05524" w:rsidRDefault="00A05524" w:rsidP="00A05524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2.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發展活動</w:t>
            </w: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教師示範分解課文，將摘要整理成表格</w:t>
            </w: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52E9AFFB" w14:textId="77777777" w:rsidR="00A05524" w:rsidRPr="00A05524" w:rsidRDefault="00A05524" w:rsidP="00A05524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3.組內共學:同組互相討論學習表格製作。</w:t>
            </w:r>
          </w:p>
          <w:p w14:paraId="6A11005B" w14:textId="55F902F2" w:rsidR="00A05524" w:rsidRPr="00A05524" w:rsidRDefault="00A05524" w:rsidP="00A05524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4.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個人自學</w:t>
            </w: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: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自己學習將課文筆記上重點</w:t>
            </w: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29478A89" w14:textId="3B7437C3" w:rsidR="00A05524" w:rsidRPr="00A05524" w:rsidRDefault="00A05524" w:rsidP="00A05524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5.</w:t>
            </w:r>
            <w:r w:rsidR="00811187">
              <w:rPr>
                <w:rFonts w:ascii="微軟正黑體" w:eastAsia="微軟正黑體" w:hAnsi="微軟正黑體" w:hint="eastAsia"/>
                <w:sz w:val="24"/>
                <w:szCs w:val="24"/>
              </w:rPr>
              <w:t>綜合活動:</w:t>
            </w:r>
            <w:r w:rsidR="00520936">
              <w:rPr>
                <w:rFonts w:ascii="微軟正黑體" w:eastAsia="微軟正黑體" w:hAnsi="微軟正黑體" w:hint="eastAsia"/>
                <w:sz w:val="24"/>
                <w:szCs w:val="24"/>
              </w:rPr>
              <w:t>完成習作P16-17，讓學生學習擷取重點填寫表格</w:t>
            </w:r>
            <w:r w:rsidRPr="00A05524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0F6594B8" w14:textId="77777777" w:rsidR="003A5B5E" w:rsidRPr="00A0552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70709B8" w14:textId="77777777" w:rsidR="003A5B5E" w:rsidRPr="00A05524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5F19A4F0" w14:textId="10502DDE" w:rsidR="00A05524" w:rsidRPr="00921684" w:rsidRDefault="0092168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21684">
              <w:rPr>
                <w:rFonts w:ascii="微軟正黑體" w:eastAsia="微軟正黑體" w:hAnsi="微軟正黑體" w:hint="eastAsia"/>
                <w:sz w:val="24"/>
                <w:szCs w:val="24"/>
              </w:rPr>
              <w:t>口頭問答、</w:t>
            </w:r>
            <w:r w:rsidR="00A05524" w:rsidRPr="00921684">
              <w:rPr>
                <w:rFonts w:ascii="微軟正黑體" w:eastAsia="微軟正黑體" w:hAnsi="微軟正黑體" w:hint="eastAsia"/>
                <w:sz w:val="24"/>
                <w:szCs w:val="24"/>
              </w:rPr>
              <w:t>小組討論、小組發表、紙筆發表</w:t>
            </w:r>
          </w:p>
          <w:p w14:paraId="34D0F7FE" w14:textId="77777777" w:rsidR="00A05524" w:rsidRPr="00A05524" w:rsidRDefault="00A0552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51427F3" w14:textId="77777777" w:rsidR="00A05524" w:rsidRDefault="003A5B5E" w:rsidP="003A5B5E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055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 w:rsidR="00921684" w:rsidRPr="00921684">
              <w:rPr>
                <w:rFonts w:ascii="微軟正黑體" w:eastAsia="微軟正黑體" w:hAnsi="微軟正黑體" w:hint="eastAsia"/>
                <w:sz w:val="24"/>
                <w:szCs w:val="24"/>
              </w:rPr>
              <w:t>觀察紀錄表</w:t>
            </w:r>
          </w:p>
          <w:p w14:paraId="142E8685" w14:textId="5B11631D" w:rsidR="00921684" w:rsidRPr="00921684" w:rsidRDefault="0092168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14:paraId="049B0D55" w14:textId="2C9A3EC7" w:rsidR="00921684" w:rsidRDefault="00921684" w:rsidP="00A05524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14:paraId="346725FF" w14:textId="77777777" w:rsidR="006953FC" w:rsidRDefault="006953FC" w:rsidP="00A05524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14:paraId="5CEF6C72" w14:textId="314D7C01" w:rsidR="00247B97" w:rsidRPr="000727AB" w:rsidRDefault="00031D3F" w:rsidP="00A05524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14:paraId="68203A9C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377573C6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2FE74B7F" w14:textId="77777777"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14:paraId="76FA41F9" w14:textId="77777777" w:rsidTr="00610FD8">
        <w:trPr>
          <w:trHeight w:val="452"/>
        </w:trPr>
        <w:tc>
          <w:tcPr>
            <w:tcW w:w="1317" w:type="dxa"/>
          </w:tcPr>
          <w:p w14:paraId="57481570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036B3C6A" w14:textId="42C0614D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C0017E">
              <w:rPr>
                <w:rFonts w:ascii="微軟正黑體" w:eastAsia="微軟正黑體" w:hAnsi="微軟正黑體" w:cs="Times New Roman"/>
                <w:sz w:val="22"/>
                <w:szCs w:val="22"/>
              </w:rPr>
              <w:t>6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C0017E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43F95000" w14:textId="77777777"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4E7EF142" w14:textId="3782ED42" w:rsidR="00247B97" w:rsidRPr="00EF0646" w:rsidRDefault="00771165" w:rsidP="00771165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52093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</w:t>
            </w:r>
            <w:r w:rsidR="0052093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 w:rsidR="0052093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247B97" w:rsidRPr="00EF0646" w14:paraId="4C36476C" w14:textId="77777777" w:rsidTr="00031D3F">
        <w:trPr>
          <w:trHeight w:val="416"/>
        </w:trPr>
        <w:tc>
          <w:tcPr>
            <w:tcW w:w="1317" w:type="dxa"/>
          </w:tcPr>
          <w:p w14:paraId="79C1D4DB" w14:textId="77777777"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C0FC8E0" w14:textId="5BF8B0E3" w:rsidR="00247B97" w:rsidRPr="00EF0646" w:rsidRDefault="0052093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社會</w:t>
            </w:r>
          </w:p>
        </w:tc>
        <w:tc>
          <w:tcPr>
            <w:tcW w:w="1766" w:type="dxa"/>
          </w:tcPr>
          <w:p w14:paraId="249A01D5" w14:textId="77777777"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434514A8" w14:textId="77F63C69" w:rsidR="00247B97" w:rsidRPr="00EF0646" w:rsidRDefault="0052093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翰林</w:t>
            </w:r>
            <w:r w:rsidR="0077116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六上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社會</w:t>
            </w:r>
            <w:r w:rsidR="0077116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77116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單元</w:t>
            </w:r>
          </w:p>
        </w:tc>
      </w:tr>
      <w:tr w:rsidR="00520936" w:rsidRPr="00EF0646" w14:paraId="4ACD03C2" w14:textId="77777777" w:rsidTr="00031D3F">
        <w:trPr>
          <w:trHeight w:val="452"/>
        </w:trPr>
        <w:tc>
          <w:tcPr>
            <w:tcW w:w="1317" w:type="dxa"/>
          </w:tcPr>
          <w:p w14:paraId="595EE4A2" w14:textId="77777777" w:rsidR="00520936" w:rsidRPr="00EF0646" w:rsidRDefault="00520936" w:rsidP="0052093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2875F1FF" w14:textId="61C5E200" w:rsidR="00520936" w:rsidRPr="00EF0646" w:rsidRDefault="00520936" w:rsidP="0052093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郭佳茵</w:t>
            </w:r>
          </w:p>
        </w:tc>
        <w:tc>
          <w:tcPr>
            <w:tcW w:w="1766" w:type="dxa"/>
          </w:tcPr>
          <w:p w14:paraId="4FD180A1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334074C9" w14:textId="186234B6" w:rsidR="00520936" w:rsidRPr="00EF0646" w:rsidRDefault="00520936" w:rsidP="00520936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文世豪</w:t>
            </w:r>
          </w:p>
        </w:tc>
      </w:tr>
      <w:tr w:rsidR="00520936" w:rsidRPr="00EF0646" w14:paraId="5E301C6B" w14:textId="77777777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61600EB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2E103D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1B7F8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B8DB2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7A27AF04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7225FC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3928265D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49440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C84C9E" w14:textId="77777777" w:rsidR="00520936" w:rsidRPr="00EF0646" w:rsidRDefault="00520936" w:rsidP="0052093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800AA8" w:rsidRPr="00EF0646" w14:paraId="7DF29281" w14:textId="77777777" w:rsidTr="00453D84">
        <w:trPr>
          <w:trHeight w:val="335"/>
        </w:trPr>
        <w:tc>
          <w:tcPr>
            <w:tcW w:w="1317" w:type="dxa"/>
            <w:vMerge w:val="restart"/>
            <w:vAlign w:val="center"/>
          </w:tcPr>
          <w:p w14:paraId="76BF1899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C1F9CB8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03CC117E" w14:textId="77777777" w:rsidR="00800AA8" w:rsidRPr="00DF3A35" w:rsidRDefault="00800AA8" w:rsidP="00800AA8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C7CFA9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6BC5" w14:textId="2DF07A9F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5B8E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B26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83BFF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02B1EC4E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5DEB5C24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93AC5E5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EC69C7C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2706" w14:textId="7D9CF09D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F331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4265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B8DAE2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78B3965C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7EC3202F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EB69F98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153FA4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3F9" w14:textId="08C7A27C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28CA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A559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42A9D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3ECC0B37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1C9C32A6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F4FBB16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F7FC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52D7" w14:textId="6DB134CD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E934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6DB2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C1E87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5DAFEC7B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34D72595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CC98E7C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FE38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5A6" w14:textId="4243A0CC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29D5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C9FD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0C130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3351860B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411024AB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235B8E56" w14:textId="77777777" w:rsidR="00800AA8" w:rsidRPr="00DF3A35" w:rsidRDefault="00800AA8" w:rsidP="00800AA8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704765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B27B" w14:textId="377C838F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EC26C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56361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2925848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4A510508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59901D33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8BD1921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79B42B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C3C4" w14:textId="3ECFC96F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107E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86E4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4BFDB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0BE58537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213AE0E5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AD274A0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0A40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F0EC" w14:textId="446F81EA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6601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E6CA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CB696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5034DBD7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7F3457F5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61F4F10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D26F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B9F4" w14:textId="04D7B8A4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8002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B9AD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9D95E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0B12E7F4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16E2A824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059292D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4A63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83CC" w14:textId="62D31BC1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D5B1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C40F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B6EB5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2656668C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6F593914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CEFB25F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B4F7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2207" w14:textId="57DCB372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2629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AE8A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FAE16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426871D7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5BA8D98E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7AF0E79" w14:textId="77777777" w:rsidR="00800AA8" w:rsidRPr="00DF3A35" w:rsidRDefault="00800AA8" w:rsidP="00800AA8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1CB3BC2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CC0486F" w14:textId="48DD11AD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A7A4B0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65D006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DEA5916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73A3CD24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3BE41E92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9759C3C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F7716D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551" w14:textId="63FBFDF3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BB80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E462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D76E00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708B5F6D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6E01C16E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46693C4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BB50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897" w14:textId="554A46E4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E4DC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BD71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C52A6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4496ED7F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2DD8D07C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C2F07F" w14:textId="77777777" w:rsidR="00800AA8" w:rsidRPr="00DF3A35" w:rsidRDefault="00800AA8" w:rsidP="00800AA8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5E9134F7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3A9D940" w14:textId="1D8E7D16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026D9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F07F4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D411386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7B47B72E" w14:textId="77777777" w:rsidTr="00453D84">
        <w:trPr>
          <w:trHeight w:val="1047"/>
        </w:trPr>
        <w:tc>
          <w:tcPr>
            <w:tcW w:w="1317" w:type="dxa"/>
            <w:vMerge/>
            <w:vAlign w:val="center"/>
          </w:tcPr>
          <w:p w14:paraId="6D21F7AD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B27A02F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38FA20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694E" w14:textId="7E6169D0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9A58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06F8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25299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2898E4CF" w14:textId="77777777" w:rsidTr="00453D84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94B6CCE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2D99CF83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00BAA2AB" w14:textId="77777777" w:rsidR="00800AA8" w:rsidRPr="00DF3A35" w:rsidRDefault="00800AA8" w:rsidP="00800AA8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FF37F1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C668" w14:textId="7A2552EF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6F6B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1FC2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F1EAE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68C5F56D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0C8EACBF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5885E32B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C2E9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39C4" w14:textId="04EB9D21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D4DD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191F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D9765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3F70BBB5" w14:textId="77777777" w:rsidTr="00453D84">
        <w:trPr>
          <w:trHeight w:val="755"/>
        </w:trPr>
        <w:tc>
          <w:tcPr>
            <w:tcW w:w="1317" w:type="dxa"/>
            <w:vMerge/>
            <w:vAlign w:val="center"/>
          </w:tcPr>
          <w:p w14:paraId="0D653AA1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F86F8C4" w14:textId="77777777" w:rsidR="00800AA8" w:rsidRPr="00DF3A35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5F0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4971" w14:textId="5DF7A9AB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3444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E1BA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89248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4C86D02A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62DDE9CA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65EDED2" w14:textId="77777777" w:rsidR="00800AA8" w:rsidRPr="00DF3A35" w:rsidRDefault="00800AA8" w:rsidP="00800AA8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970278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689E4" w14:textId="0134E52F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4B091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6821D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C0A91C3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2E3DDF49" w14:textId="77777777" w:rsidTr="00453D84">
        <w:trPr>
          <w:trHeight w:val="335"/>
        </w:trPr>
        <w:tc>
          <w:tcPr>
            <w:tcW w:w="1317" w:type="dxa"/>
            <w:vMerge/>
            <w:vAlign w:val="center"/>
          </w:tcPr>
          <w:p w14:paraId="6AECAB6E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14798271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8DD6AF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2CE" w14:textId="317C0141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1A66" w14:textId="7D48EA42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926C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E0B21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00AA8" w:rsidRPr="00EF0646" w14:paraId="3F188C65" w14:textId="77777777" w:rsidTr="00453D84">
        <w:trPr>
          <w:trHeight w:val="468"/>
        </w:trPr>
        <w:tc>
          <w:tcPr>
            <w:tcW w:w="1317" w:type="dxa"/>
            <w:vMerge/>
            <w:vAlign w:val="center"/>
          </w:tcPr>
          <w:p w14:paraId="16ABB562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45A3D7A" w14:textId="77777777" w:rsidR="00800AA8" w:rsidRPr="00EF0646" w:rsidRDefault="00800AA8" w:rsidP="0080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5919" w14:textId="77777777" w:rsidR="00800AA8" w:rsidRPr="00EF0646" w:rsidRDefault="00800AA8" w:rsidP="00800AA8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DD82" w14:textId="39518EF3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0A51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C4BA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0130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384C0" w14:textId="77777777" w:rsidR="00800AA8" w:rsidRPr="00EF0646" w:rsidRDefault="00800AA8" w:rsidP="00800AA8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BCEE5F2" w14:textId="7FA1AD8D" w:rsidR="00247B97" w:rsidRDefault="00247B97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788BF746" w14:textId="77777777" w:rsidR="006953FC" w:rsidRPr="00EF0646" w:rsidRDefault="006953FC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3B5833EE" w14:textId="77777777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41CD0216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70D5CA8D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54C864C7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26CF1351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7124C8EA" w14:textId="77777777"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B3CA595" w14:textId="4E14DC6C"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授課教師姓名：______</w:t>
      </w:r>
      <w:r w:rsidR="008B6F47">
        <w:rPr>
          <w:rFonts w:ascii="微軟正黑體" w:eastAsia="微軟正黑體" w:hAnsi="微軟正黑體" w:cs="Times New Roman" w:hint="eastAsia"/>
          <w:sz w:val="24"/>
          <w:szCs w:val="24"/>
        </w:rPr>
        <w:t>文世豪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 教學班級：___</w:t>
      </w:r>
      <w:r w:rsidR="00D87A5F">
        <w:rPr>
          <w:rFonts w:ascii="微軟正黑體" w:eastAsia="微軟正黑體" w:hAnsi="微軟正黑體" w:cs="Times New Roman"/>
          <w:sz w:val="24"/>
          <w:szCs w:val="24"/>
        </w:rPr>
        <w:t>601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 教學領域：____</w:t>
      </w:r>
      <w:r w:rsidR="00520936">
        <w:rPr>
          <w:rFonts w:ascii="微軟正黑體" w:eastAsia="微軟正黑體" w:hAnsi="微軟正黑體" w:cs="Times New Roman" w:hint="eastAsia"/>
          <w:sz w:val="24"/>
          <w:szCs w:val="24"/>
        </w:rPr>
        <w:t>社會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</w:t>
      </w:r>
    </w:p>
    <w:p w14:paraId="50A9003F" w14:textId="00835D8B"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教學單元名稱：_____</w:t>
      </w:r>
      <w:r w:rsidR="00520936">
        <w:rPr>
          <w:rFonts w:ascii="微軟正黑體" w:eastAsia="微軟正黑體" w:hAnsi="微軟正黑體" w:cs="Times New Roman" w:hint="eastAsia"/>
          <w:sz w:val="22"/>
          <w:szCs w:val="22"/>
        </w:rPr>
        <w:t>翰林六上社會第三單元</w:t>
      </w:r>
      <w:r w:rsidR="00D87A5F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520936">
        <w:rPr>
          <w:rFonts w:ascii="微軟正黑體" w:eastAsia="微軟正黑體" w:hAnsi="微軟正黑體" w:cs="Times New Roman" w:hint="eastAsia"/>
          <w:sz w:val="24"/>
          <w:szCs w:val="24"/>
        </w:rPr>
        <w:t>投資理財與經濟活動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14:paraId="2BE43BA7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B56C9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BD5E6B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C2362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4651C1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BB02D9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691F5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 w14:paraId="50D8ABFF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6DD1307C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0D3DF571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1CFDB536" w14:textId="168B3C66" w:rsidR="00247B97" w:rsidRPr="00014BB9" w:rsidRDefault="00D87A5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C1DA532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28573B1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3581D517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432E01BD" w14:textId="77777777">
        <w:trPr>
          <w:jc w:val="center"/>
        </w:trPr>
        <w:tc>
          <w:tcPr>
            <w:tcW w:w="1041" w:type="dxa"/>
            <w:vAlign w:val="center"/>
          </w:tcPr>
          <w:p w14:paraId="234B2AE8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15B9D4E2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528AA56" w14:textId="54BF9881" w:rsidR="00247B97" w:rsidRPr="00014BB9" w:rsidRDefault="00D87A5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41B5C9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8BCD5C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F628FA8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7CBF6AC5" w14:textId="77777777">
        <w:trPr>
          <w:jc w:val="center"/>
        </w:trPr>
        <w:tc>
          <w:tcPr>
            <w:tcW w:w="1041" w:type="dxa"/>
            <w:vAlign w:val="center"/>
          </w:tcPr>
          <w:p w14:paraId="5705841A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09A9CE7D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52633A3F" w14:textId="2475007E" w:rsidR="00247B97" w:rsidRPr="00014BB9" w:rsidRDefault="00D87A5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43BE5C80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8EF7DA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6B36F3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7BC41FA7" w14:textId="77777777">
        <w:trPr>
          <w:jc w:val="center"/>
        </w:trPr>
        <w:tc>
          <w:tcPr>
            <w:tcW w:w="1041" w:type="dxa"/>
            <w:vAlign w:val="center"/>
          </w:tcPr>
          <w:p w14:paraId="5670122F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2476706A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6EC35617" w14:textId="42DBD6DF" w:rsidR="00247B97" w:rsidRPr="00014BB9" w:rsidRDefault="00800AA8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CAAA6A" w14:textId="514EE2FA" w:rsidR="00247B97" w:rsidRPr="00014BB9" w:rsidRDefault="00800AA8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7F87A4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278B4F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0F7B50AA" w14:textId="77777777">
        <w:trPr>
          <w:jc w:val="center"/>
        </w:trPr>
        <w:tc>
          <w:tcPr>
            <w:tcW w:w="1041" w:type="dxa"/>
            <w:vAlign w:val="center"/>
          </w:tcPr>
          <w:p w14:paraId="2DFF5064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36BBD695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5F23EC31" w14:textId="4C62D140" w:rsidR="00247B97" w:rsidRPr="00014BB9" w:rsidRDefault="00800AA8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28FA62" w14:textId="49C85FE9" w:rsidR="00247B97" w:rsidRPr="00014BB9" w:rsidRDefault="00800AA8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1A2844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987880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703A3B61" w14:textId="77777777">
        <w:trPr>
          <w:jc w:val="center"/>
        </w:trPr>
        <w:tc>
          <w:tcPr>
            <w:tcW w:w="1041" w:type="dxa"/>
            <w:vAlign w:val="center"/>
          </w:tcPr>
          <w:p w14:paraId="08D2397E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03F43EF0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4C1F3E73" w14:textId="3B5C47F3" w:rsidR="00247B97" w:rsidRPr="00014BB9" w:rsidRDefault="0052093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5ABA3A2" w14:textId="697EAA68" w:rsidR="00247B97" w:rsidRPr="00014BB9" w:rsidRDefault="0052093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4B1603D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3C5A43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 w14:paraId="3FCFD21D" w14:textId="77777777">
        <w:trPr>
          <w:jc w:val="center"/>
        </w:trPr>
        <w:tc>
          <w:tcPr>
            <w:tcW w:w="1041" w:type="dxa"/>
            <w:vAlign w:val="center"/>
          </w:tcPr>
          <w:p w14:paraId="0504F12D" w14:textId="77777777"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29A5056B" w14:textId="77777777"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3ACDAAF2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F23CDEB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B9F9F91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5B9466E" w14:textId="77777777"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DD455A" w14:paraId="5A1B0D55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22BC6872" w14:textId="77777777"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795C9618" w14:textId="77777777" w:rsidR="00B75190" w:rsidRDefault="00D87A5F" w:rsidP="00520936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1.</w:t>
            </w:r>
            <w:r w:rsidR="00DD455A">
              <w:rPr>
                <w:rFonts w:hint="eastAsia"/>
                <w:sz w:val="27"/>
                <w:szCs w:val="27"/>
              </w:rPr>
              <w:t>在引起動機利用i</w:t>
            </w:r>
            <w:r w:rsidR="00DD455A">
              <w:rPr>
                <w:sz w:val="27"/>
                <w:szCs w:val="27"/>
              </w:rPr>
              <w:t>nstashare</w:t>
            </w:r>
            <w:r w:rsidR="00DD455A">
              <w:rPr>
                <w:rFonts w:hint="eastAsia"/>
                <w:sz w:val="27"/>
                <w:szCs w:val="27"/>
              </w:rPr>
              <w:t>分享手機畫面時，常常有跳掉的情形發生，對科技融入上需要再多加練習，確保教學的品質。</w:t>
            </w:r>
          </w:p>
          <w:p w14:paraId="52CFC60A" w14:textId="77777777" w:rsidR="00DD455A" w:rsidRPr="00DD455A" w:rsidRDefault="00DD455A" w:rsidP="00520936">
            <w:pPr>
              <w:rPr>
                <w:sz w:val="27"/>
                <w:szCs w:val="27"/>
              </w:rPr>
            </w:pPr>
            <w:r w:rsidRPr="00DD455A">
              <w:rPr>
                <w:rFonts w:hint="eastAsia"/>
                <w:sz w:val="27"/>
                <w:szCs w:val="27"/>
              </w:rPr>
              <w:t>2.可重新檢視大富翁遊戲裡的投資項目(投資土地、購買股票)，配合課本進行深度講解，並維持一課一重點的方式進行教學。</w:t>
            </w:r>
          </w:p>
          <w:p w14:paraId="3FE44BA8" w14:textId="0C0DDD2D" w:rsidR="00DD455A" w:rsidRDefault="00DD455A" w:rsidP="00DD455A">
            <w:pPr>
              <w:rPr>
                <w:sz w:val="27"/>
                <w:szCs w:val="27"/>
              </w:rPr>
            </w:pPr>
            <w:r w:rsidRPr="00DD455A">
              <w:rPr>
                <w:rFonts w:hint="eastAsia"/>
                <w:sz w:val="27"/>
                <w:szCs w:val="27"/>
              </w:rPr>
              <w:t>3.本課運作方式為透過整理表格的方式，協助同學製作上課筆記、提取文章摘要，已在課堂最後以習作的方式完成個人練習。另外可以設計學習單的方式當作回家作業，讓學童自己找尋課文內的關鍵字，作為檔案評量檢視學童的學習成效。</w:t>
            </w:r>
          </w:p>
          <w:p w14:paraId="0AEAB49C" w14:textId="165A3190" w:rsidR="00DD455A" w:rsidRDefault="00DD455A" w:rsidP="00DD455A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4.本單元「投資與理財」偏向艱澀、無趣的課程內容，若要成功激起學童的學習動機，可改為桌遊教學，讓學童手中握有鈔票，讓他們進行模擬投資的選擇，會更有感覺。</w:t>
            </w:r>
          </w:p>
          <w:p w14:paraId="5C9E442A" w14:textId="2D05A35E" w:rsidR="00DD455A" w:rsidRDefault="00DD455A" w:rsidP="00DD455A">
            <w:pPr>
              <w:rPr>
                <w:rFonts w:hint="eastAsia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5.依據本班的學童特質，需因材施教選擇適合他們的教學方式。</w:t>
            </w:r>
            <w:r w:rsidR="00031AA4">
              <w:rPr>
                <w:rFonts w:hint="eastAsia"/>
                <w:sz w:val="27"/>
                <w:szCs w:val="27"/>
              </w:rPr>
              <w:t>六年級學童已是相當有能力的學習者，班級學習能力者落差大，也可設計三種不同的學習任務提供給不同能力的學習者練習。</w:t>
            </w:r>
          </w:p>
          <w:p w14:paraId="30FFA2F3" w14:textId="0E1F07F4" w:rsidR="00DD455A" w:rsidRPr="00031AA4" w:rsidRDefault="00031AA4" w:rsidP="00DD455A">
            <w:pPr>
              <w:rPr>
                <w:rFonts w:cs="Times New Roman" w:hint="eastAsia"/>
                <w:sz w:val="24"/>
                <w:szCs w:val="24"/>
              </w:rPr>
            </w:pPr>
            <w:r w:rsidRPr="00031AA4">
              <w:rPr>
                <w:rFonts w:hint="eastAsia"/>
                <w:sz w:val="27"/>
                <w:szCs w:val="27"/>
              </w:rPr>
              <w:t>6.最後回歸到教學目標上，期許孩子能從本堂課習得的未來能運用在生活中的能力，也就是帶得走的軟實力，社會課除了基礎的背誦題目以外，希望能培養學童思辨問題、分析文本、解決問題的能力。</w:t>
            </w:r>
            <w:bookmarkStart w:id="0" w:name="_GoBack"/>
            <w:bookmarkEnd w:id="0"/>
          </w:p>
        </w:tc>
      </w:tr>
    </w:tbl>
    <w:p w14:paraId="070FB0A8" w14:textId="33B24B6F" w:rsidR="00A75708" w:rsidRDefault="00A75708" w:rsidP="003A5B5E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14:paraId="5A04A7AE" w14:textId="77777777" w:rsidR="006953FC" w:rsidRDefault="006953FC" w:rsidP="003A5B5E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14:paraId="2B20B0EC" w14:textId="6D418EC9"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203014C5" w14:textId="77777777"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F998488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F7E53BC" w14:textId="77777777"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14:paraId="26C93CB5" w14:textId="77777777" w:rsidTr="00342539">
        <w:tc>
          <w:tcPr>
            <w:tcW w:w="1240" w:type="dxa"/>
          </w:tcPr>
          <w:p w14:paraId="5C5F36BA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4BC358E8" w14:textId="17C34F3B" w:rsidR="00565585" w:rsidRDefault="002D7F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11.10.17</w:t>
            </w:r>
          </w:p>
        </w:tc>
        <w:tc>
          <w:tcPr>
            <w:tcW w:w="1242" w:type="dxa"/>
          </w:tcPr>
          <w:p w14:paraId="2036A63B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6B93F920" w14:textId="482AD0C0" w:rsidR="00565585" w:rsidRDefault="002D7F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01</w:t>
            </w:r>
          </w:p>
        </w:tc>
      </w:tr>
      <w:tr w:rsidR="00565585" w14:paraId="6768496A" w14:textId="77777777" w:rsidTr="00AD429C">
        <w:tc>
          <w:tcPr>
            <w:tcW w:w="1240" w:type="dxa"/>
          </w:tcPr>
          <w:p w14:paraId="112ABDCE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2FC03757" w14:textId="39E58B59" w:rsidR="00565585" w:rsidRDefault="002D7F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國語</w:t>
            </w:r>
          </w:p>
        </w:tc>
        <w:tc>
          <w:tcPr>
            <w:tcW w:w="1242" w:type="dxa"/>
          </w:tcPr>
          <w:p w14:paraId="7C17E496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3BA9427B" w14:textId="782E410D" w:rsidR="00565585" w:rsidRPr="002D7F44" w:rsidRDefault="002D7F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  <w:u w:val="single"/>
              </w:rPr>
            </w:pPr>
            <w:r w:rsidRPr="002D7F44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康軒六上數學單元五 長條圖與折線圖</w:t>
            </w:r>
          </w:p>
        </w:tc>
      </w:tr>
      <w:tr w:rsidR="00565585" w14:paraId="34A72166" w14:textId="77777777" w:rsidTr="00565585">
        <w:tc>
          <w:tcPr>
            <w:tcW w:w="1240" w:type="dxa"/>
          </w:tcPr>
          <w:p w14:paraId="26D55475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6115C406" w14:textId="631E4927" w:rsidR="00565585" w:rsidRDefault="002D7F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文世豪</w:t>
            </w:r>
          </w:p>
        </w:tc>
        <w:tc>
          <w:tcPr>
            <w:tcW w:w="1134" w:type="dxa"/>
          </w:tcPr>
          <w:p w14:paraId="1B0E0AE0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4C3EE0C" w14:textId="2FA4A2EC" w:rsidR="00565585" w:rsidRDefault="002D7F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郭佳茵</w:t>
            </w:r>
          </w:p>
        </w:tc>
        <w:tc>
          <w:tcPr>
            <w:tcW w:w="2162" w:type="dxa"/>
          </w:tcPr>
          <w:p w14:paraId="6B8FFE73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0E21758C" w14:textId="0BD33868" w:rsidR="00565585" w:rsidRDefault="002D7F4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11.10.18</w:t>
            </w:r>
          </w:p>
        </w:tc>
      </w:tr>
      <w:tr w:rsidR="00565585" w14:paraId="45DA4830" w14:textId="77777777" w:rsidTr="00062B0B">
        <w:tc>
          <w:tcPr>
            <w:tcW w:w="9912" w:type="dxa"/>
            <w:gridSpan w:val="7"/>
          </w:tcPr>
          <w:p w14:paraId="070889A8" w14:textId="77777777" w:rsidR="00800AA8" w:rsidRDefault="00800AA8" w:rsidP="00800AA8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一、教學者教學優點與特色：</w:t>
            </w:r>
          </w:p>
          <w:p w14:paraId="78C0BBC8" w14:textId="77777777" w:rsidR="00800AA8" w:rsidRDefault="00800AA8" w:rsidP="00800AA8">
            <w:pPr>
              <w:spacing w:line="338" w:lineRule="auto"/>
              <w:ind w:right="24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800AA8">
              <w:rPr>
                <w:rFonts w:hint="eastAsia"/>
                <w:sz w:val="24"/>
                <w:szCs w:val="24"/>
              </w:rPr>
              <w:t xml:space="preserve">.教學者授課內容為理財單元，對學生而言是相當陌生且沒有實體物的內容，但是課程中 </w:t>
            </w:r>
          </w:p>
          <w:p w14:paraId="4E392B4D" w14:textId="74CD0834" w:rsidR="00800AA8" w:rsidRPr="00800AA8" w:rsidRDefault="00800AA8" w:rsidP="00800AA8">
            <w:pPr>
              <w:spacing w:line="338" w:lineRule="auto"/>
              <w:ind w:right="242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以學生最熟悉的大富翁遊戲來帶入，作為引起動機的工具，這是很有趣、很有效果的作 </w:t>
            </w:r>
          </w:p>
          <w:p w14:paraId="023F09EF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法，對於投資、購買股票、土地，讓學生以玩遊戲的心態來接受這些抽象、不曾碰過的</w:t>
            </w:r>
          </w:p>
          <w:p w14:paraId="476CCAF3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概念。</w:t>
            </w:r>
          </w:p>
          <w:p w14:paraId="33B29DCE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>2.課堂上有安排自學時間與小組共學的時間，這是很好的安排，自學讓學生自己先準備與</w:t>
            </w:r>
          </w:p>
          <w:p w14:paraId="665CA3ED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預習，待小組共學時可投入參與，與同學交換意見、形成共識，達到適當、正確的學習</w:t>
            </w:r>
          </w:p>
          <w:p w14:paraId="0B09AEDE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效果。</w:t>
            </w:r>
          </w:p>
          <w:p w14:paraId="0D86201E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>3.另外有安排小組分享活動，各組將自己組內討論的結論製作成展示紙張，而後貼至黑板</w:t>
            </w:r>
          </w:p>
          <w:p w14:paraId="6D8ACB7A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上讓各組一起參與審閱，這可以讓小組的已學習內容更加得到確認與肯定，讓學習效果</w:t>
            </w:r>
          </w:p>
          <w:p w14:paraId="00AD0A73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更好、更加踏實。</w:t>
            </w:r>
          </w:p>
          <w:p w14:paraId="09768C76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>4.課堂最後的習作習寫安排，當節課寫完馬上由老師批閱，可收立即確認與校正學習之</w:t>
            </w:r>
          </w:p>
          <w:p w14:paraId="23F74491" w14:textId="77777777" w:rsidR="00800AA8" w:rsidRPr="00800AA8" w:rsidRDefault="00800AA8" w:rsidP="00800AA8">
            <w:pPr>
              <w:snapToGrid w:val="0"/>
              <w:ind w:right="-514"/>
              <w:jc w:val="both"/>
              <w:rPr>
                <w:rFonts w:hint="eastAsia"/>
                <w:sz w:val="24"/>
                <w:szCs w:val="24"/>
              </w:rPr>
            </w:pPr>
            <w:r w:rsidRPr="00800AA8">
              <w:rPr>
                <w:rFonts w:hint="eastAsia"/>
                <w:sz w:val="24"/>
                <w:szCs w:val="24"/>
              </w:rPr>
              <w:t xml:space="preserve">  誤。</w:t>
            </w:r>
          </w:p>
          <w:p w14:paraId="600E2868" w14:textId="77777777" w:rsidR="00800AA8" w:rsidRDefault="00800AA8" w:rsidP="00800AA8">
            <w:pPr>
              <w:spacing w:line="338" w:lineRule="auto"/>
              <w:ind w:right="242"/>
              <w:jc w:val="both"/>
              <w:rPr>
                <w:rFonts w:hint="eastAsia"/>
                <w:sz w:val="24"/>
                <w:szCs w:val="24"/>
              </w:rPr>
            </w:pPr>
          </w:p>
          <w:p w14:paraId="1A31090B" w14:textId="77777777" w:rsidR="00800AA8" w:rsidRDefault="00800AA8" w:rsidP="00800AA8">
            <w:pPr>
              <w:spacing w:line="338" w:lineRule="auto"/>
              <w:ind w:right="242"/>
              <w:jc w:val="both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二、教學者教學待調整或改變之處：</w:t>
            </w:r>
          </w:p>
          <w:p w14:paraId="6634B253" w14:textId="77777777" w:rsidR="00800AA8" w:rsidRDefault="00800AA8" w:rsidP="00800AA8">
            <w:pPr>
              <w:ind w:left="624" w:hanging="5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1.教學者的課程活動安排很多，或許可以做適度的調整，部分活動可延至下一次上課，這樣</w:t>
            </w:r>
          </w:p>
          <w:p w14:paraId="0EAA175C" w14:textId="77777777" w:rsidR="00800AA8" w:rsidRDefault="00800AA8" w:rsidP="00800AA8">
            <w:pPr>
              <w:ind w:left="624" w:hanging="5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的作法可以讓學生更能夠沈浸在學習的過程中，而不至於進度走太快、太趕，而影響學習</w:t>
            </w:r>
          </w:p>
          <w:p w14:paraId="2E4EEBE8" w14:textId="77777777" w:rsidR="00800AA8" w:rsidRDefault="00800AA8" w:rsidP="00800AA8">
            <w:pPr>
              <w:ind w:left="624" w:hanging="5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效果。</w:t>
            </w:r>
          </w:p>
          <w:p w14:paraId="24BCE1B3" w14:textId="77777777" w:rsidR="00800AA8" w:rsidRDefault="00800AA8" w:rsidP="00800AA8">
            <w:pPr>
              <w:ind w:left="624" w:hanging="5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2.對於投資理財的授課內容較為艱澀，課本的內容也是偏抽象，教學者以遊戲的方式介紹理</w:t>
            </w:r>
          </w:p>
          <w:p w14:paraId="7D2B4F43" w14:textId="77777777" w:rsidR="00800AA8" w:rsidRDefault="00800AA8" w:rsidP="00800AA8">
            <w:pPr>
              <w:ind w:left="624" w:hanging="5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財投資概念，建議可以針對各種投資的種類做定義上的介紹與說明，輔以遊戲活動，孩子</w:t>
            </w:r>
          </w:p>
          <w:p w14:paraId="018CC93C" w14:textId="77777777" w:rsidR="00800AA8" w:rsidRDefault="00800AA8" w:rsidP="00800AA8">
            <w:pPr>
              <w:ind w:left="624" w:hanging="595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會更有確定性。</w:t>
            </w:r>
          </w:p>
          <w:p w14:paraId="1110BB12" w14:textId="77777777" w:rsidR="00800AA8" w:rsidRDefault="00800AA8" w:rsidP="00800AA8">
            <w:pPr>
              <w:ind w:left="624" w:hanging="595"/>
              <w:jc w:val="both"/>
              <w:rPr>
                <w:rFonts w:hint="eastAsia"/>
                <w:sz w:val="24"/>
                <w:szCs w:val="24"/>
              </w:rPr>
            </w:pPr>
          </w:p>
          <w:p w14:paraId="49E564D3" w14:textId="77777777" w:rsidR="00800AA8" w:rsidRDefault="00800AA8" w:rsidP="00800AA8">
            <w:pPr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三、對教學者之具體成長建議：</w:t>
            </w:r>
          </w:p>
          <w:p w14:paraId="782CBDFA" w14:textId="77777777" w:rsidR="00800AA8" w:rsidRDefault="00800AA8" w:rsidP="00800AA8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教學者郭老師是一位熱忱而又教學創新的老師，教學方式有趣又能帶動氣氛，不流於俗</w:t>
            </w:r>
          </w:p>
          <w:p w14:paraId="0059DC58" w14:textId="14F0E277" w:rsidR="00800AA8" w:rsidRDefault="00800AA8" w:rsidP="00800AA8">
            <w:pPr>
              <w:snapToGrid w:val="0"/>
              <w:ind w:right="-514"/>
              <w:jc w:val="both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套與老沈；在課堂中能以遊戲穿插的方式將授課內容交給學生，讓學生寓教於樂，很是開心。</w:t>
            </w:r>
          </w:p>
          <w:p w14:paraId="5F297E56" w14:textId="77777777" w:rsidR="00800AA8" w:rsidRDefault="00800AA8" w:rsidP="00800AA8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在這一堂課的教學中對象是6年級的學生，這批最高年級的孩子在與老師的互動時，顯</w:t>
            </w:r>
          </w:p>
          <w:p w14:paraId="1E65C714" w14:textId="77777777" w:rsidR="00800AA8" w:rsidRDefault="00800AA8" w:rsidP="00800AA8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現出較冷漠與不積極的態度，普遍發現6年級學生的互動反應都是這種情形，不管哪一校哪</w:t>
            </w:r>
          </w:p>
          <w:p w14:paraId="4E2503B0" w14:textId="77777777" w:rsidR="00800AA8" w:rsidRDefault="00800AA8" w:rsidP="00800AA8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一班，所以在教學策略上是可以去思考提昇互動參與度的方法。遊戲教學或獎勵的方式不見</w:t>
            </w:r>
          </w:p>
          <w:p w14:paraId="675A3969" w14:textId="7D0B4F59" w:rsidR="00800AA8" w:rsidRDefault="00800AA8" w:rsidP="00800AA8">
            <w:pPr>
              <w:snapToGrid w:val="0"/>
              <w:ind w:right="-514"/>
              <w:jc w:val="both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得能有效吸引學生。</w:t>
            </w:r>
          </w:p>
          <w:p w14:paraId="56990845" w14:textId="77777777" w:rsidR="00800AA8" w:rsidRDefault="00800AA8" w:rsidP="00800AA8">
            <w:pPr>
              <w:snapToGrid w:val="0"/>
              <w:ind w:right="-51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郭老師年輕有朝氣，身教、言教都很棒，很能感染學生！期盼郭老師能面對各種的學生</w:t>
            </w:r>
          </w:p>
          <w:p w14:paraId="5B9A346E" w14:textId="47DF3381" w:rsidR="00565585" w:rsidRPr="00565585" w:rsidRDefault="00800AA8" w:rsidP="00800AA8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挑戰，悟出一套百戰百勝的教學策略，讓學生能夠有最好的學習與成長。</w:t>
            </w:r>
          </w:p>
        </w:tc>
      </w:tr>
    </w:tbl>
    <w:p w14:paraId="209AB2D7" w14:textId="4C2BE018" w:rsidR="00247B97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sz w:val="20"/>
          <w:szCs w:val="20"/>
        </w:rPr>
      </w:pPr>
    </w:p>
    <w:p w14:paraId="4A40D182" w14:textId="77777777" w:rsidR="006953FC" w:rsidRPr="000727AB" w:rsidRDefault="006953FC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69CBAB88" w14:textId="77777777"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14:paraId="458080E9" w14:textId="56DFEFF3"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1EA4" w14:textId="77777777" w:rsidR="00A92F07" w:rsidRDefault="00A92F07">
      <w:r>
        <w:separator/>
      </w:r>
    </w:p>
  </w:endnote>
  <w:endnote w:type="continuationSeparator" w:id="0">
    <w:p w14:paraId="56481110" w14:textId="77777777" w:rsidR="00A92F07" w:rsidRDefault="00A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03E0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47557F24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DBB1" w14:textId="77777777" w:rsidR="00A92F07" w:rsidRDefault="00A92F07">
      <w:r>
        <w:separator/>
      </w:r>
    </w:p>
  </w:footnote>
  <w:footnote w:type="continuationSeparator" w:id="0">
    <w:p w14:paraId="0935D1E3" w14:textId="77777777" w:rsidR="00A92F07" w:rsidRDefault="00A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AA4"/>
    <w:rsid w:val="00031D3F"/>
    <w:rsid w:val="0003322B"/>
    <w:rsid w:val="00040529"/>
    <w:rsid w:val="000727AB"/>
    <w:rsid w:val="00080CA9"/>
    <w:rsid w:val="000A405D"/>
    <w:rsid w:val="000A4D52"/>
    <w:rsid w:val="000D28F5"/>
    <w:rsid w:val="0012611A"/>
    <w:rsid w:val="0012693C"/>
    <w:rsid w:val="001409A1"/>
    <w:rsid w:val="00147FA4"/>
    <w:rsid w:val="00163F79"/>
    <w:rsid w:val="00165EFD"/>
    <w:rsid w:val="002304D0"/>
    <w:rsid w:val="00247B97"/>
    <w:rsid w:val="00247CA9"/>
    <w:rsid w:val="0028320E"/>
    <w:rsid w:val="00291E8C"/>
    <w:rsid w:val="002B2956"/>
    <w:rsid w:val="002C4516"/>
    <w:rsid w:val="002D7F44"/>
    <w:rsid w:val="002F2F3F"/>
    <w:rsid w:val="00327E22"/>
    <w:rsid w:val="0037666C"/>
    <w:rsid w:val="003A2DE9"/>
    <w:rsid w:val="003A5B5E"/>
    <w:rsid w:val="00411920"/>
    <w:rsid w:val="004151C3"/>
    <w:rsid w:val="00466AA5"/>
    <w:rsid w:val="004E737B"/>
    <w:rsid w:val="00520936"/>
    <w:rsid w:val="005338CB"/>
    <w:rsid w:val="00544F92"/>
    <w:rsid w:val="00565585"/>
    <w:rsid w:val="0056618D"/>
    <w:rsid w:val="005A4F1E"/>
    <w:rsid w:val="005B5558"/>
    <w:rsid w:val="005D4DC1"/>
    <w:rsid w:val="005F7AC6"/>
    <w:rsid w:val="00610FD8"/>
    <w:rsid w:val="0061675D"/>
    <w:rsid w:val="006675AA"/>
    <w:rsid w:val="006754A2"/>
    <w:rsid w:val="006826F0"/>
    <w:rsid w:val="006953FC"/>
    <w:rsid w:val="006A1965"/>
    <w:rsid w:val="007036FC"/>
    <w:rsid w:val="00707E9A"/>
    <w:rsid w:val="00757CE9"/>
    <w:rsid w:val="00771165"/>
    <w:rsid w:val="007B78E1"/>
    <w:rsid w:val="00800AA8"/>
    <w:rsid w:val="00811187"/>
    <w:rsid w:val="00856953"/>
    <w:rsid w:val="008620B4"/>
    <w:rsid w:val="00896683"/>
    <w:rsid w:val="008B6F47"/>
    <w:rsid w:val="00920E12"/>
    <w:rsid w:val="00921684"/>
    <w:rsid w:val="0094445D"/>
    <w:rsid w:val="0098751E"/>
    <w:rsid w:val="00A05524"/>
    <w:rsid w:val="00A32426"/>
    <w:rsid w:val="00A53D77"/>
    <w:rsid w:val="00A75708"/>
    <w:rsid w:val="00A92F07"/>
    <w:rsid w:val="00AA1B15"/>
    <w:rsid w:val="00AA429A"/>
    <w:rsid w:val="00AB0CEE"/>
    <w:rsid w:val="00B47C05"/>
    <w:rsid w:val="00B6660D"/>
    <w:rsid w:val="00B75190"/>
    <w:rsid w:val="00B77B5B"/>
    <w:rsid w:val="00B85D3E"/>
    <w:rsid w:val="00BC30EA"/>
    <w:rsid w:val="00BD6BAC"/>
    <w:rsid w:val="00BD78CC"/>
    <w:rsid w:val="00BE35FF"/>
    <w:rsid w:val="00C0017E"/>
    <w:rsid w:val="00C050CD"/>
    <w:rsid w:val="00C1287F"/>
    <w:rsid w:val="00C51474"/>
    <w:rsid w:val="00C55507"/>
    <w:rsid w:val="00CA5251"/>
    <w:rsid w:val="00CC36BF"/>
    <w:rsid w:val="00D15251"/>
    <w:rsid w:val="00D87A5F"/>
    <w:rsid w:val="00DD455A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1764E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54079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CBB6C5-F1B6-41E5-993A-259A5923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2022-10-27T01:12:00Z</cp:lastPrinted>
  <dcterms:created xsi:type="dcterms:W3CDTF">2022-10-25T07:45:00Z</dcterms:created>
  <dcterms:modified xsi:type="dcterms:W3CDTF">2022-10-27T01:14:00Z</dcterms:modified>
</cp:coreProperties>
</file>