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716" w:rsidRPr="00EB6716" w:rsidRDefault="00EB6716"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海洋素養教學教案</w:t>
      </w:r>
    </w:p>
    <w:p w:rsidR="00EB6716" w:rsidRPr="00EB6716" w:rsidRDefault="00EB6716" w:rsidP="00EB6716">
      <w:pPr>
        <w:jc w:val="right"/>
        <w:rPr>
          <w:rFonts w:ascii="Times New Roman" w:eastAsia="標楷體" w:hAnsi="Times New Roman" w:cs="Times New Roman"/>
          <w:color w:val="000000"/>
          <w:sz w:val="27"/>
          <w:szCs w:val="27"/>
        </w:rPr>
      </w:pPr>
    </w:p>
    <w:tbl>
      <w:tblPr>
        <w:tblpPr w:leftFromText="180" w:rightFromText="180" w:vertAnchor="text" w:horzAnchor="margin" w:tblpXSpec="center" w:tblpY="9"/>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02"/>
        <w:gridCol w:w="1841"/>
        <w:gridCol w:w="1134"/>
        <w:gridCol w:w="1228"/>
        <w:gridCol w:w="1134"/>
        <w:gridCol w:w="530"/>
        <w:gridCol w:w="1134"/>
        <w:gridCol w:w="131"/>
        <w:gridCol w:w="1126"/>
        <w:gridCol w:w="10"/>
      </w:tblGrid>
      <w:tr w:rsidR="00EB6716" w:rsidRPr="00EB6716" w:rsidTr="00DB6389">
        <w:trPr>
          <w:gridAfter w:val="1"/>
          <w:wAfter w:w="10" w:type="dxa"/>
          <w:trHeight w:val="684"/>
        </w:trPr>
        <w:tc>
          <w:tcPr>
            <w:tcW w:w="1402" w:type="dxa"/>
            <w:tcBorders>
              <w:top w:val="single" w:sz="12" w:space="0" w:color="auto"/>
              <w:left w:val="single" w:sz="12" w:space="0" w:color="auto"/>
              <w:bottom w:val="single" w:sz="4" w:space="0" w:color="auto"/>
              <w:right w:val="single" w:sz="6" w:space="0" w:color="auto"/>
            </w:tcBorders>
            <w:shd w:val="clear" w:color="auto" w:fill="D9D9D9"/>
            <w:vAlign w:val="center"/>
            <w:hideMark/>
          </w:tcPr>
          <w:p w:rsidR="00EB6716" w:rsidRPr="00EB6716" w:rsidRDefault="00EB6716" w:rsidP="00EB6716">
            <w:pPr>
              <w:widowControl/>
              <w:tabs>
                <w:tab w:val="num" w:pos="985"/>
              </w:tabs>
              <w:jc w:val="center"/>
              <w:rPr>
                <w:rFonts w:ascii="Times New Roman" w:eastAsia="標楷體" w:hAnsi="Times New Roman" w:cs="Times New Roman"/>
                <w:color w:val="000000"/>
                <w:spacing w:val="24"/>
                <w:sz w:val="27"/>
                <w:szCs w:val="27"/>
              </w:rPr>
            </w:pPr>
            <w:r w:rsidRPr="00EB6716">
              <w:rPr>
                <w:rFonts w:ascii="Times New Roman" w:eastAsia="標楷體" w:hAnsi="Times New Roman" w:cs="Times New Roman" w:hint="eastAsia"/>
                <w:color w:val="000000"/>
                <w:kern w:val="0"/>
                <w:sz w:val="27"/>
                <w:szCs w:val="27"/>
              </w:rPr>
              <w:t>單元名稱</w:t>
            </w:r>
          </w:p>
        </w:tc>
        <w:tc>
          <w:tcPr>
            <w:tcW w:w="1841" w:type="dxa"/>
            <w:tcBorders>
              <w:top w:val="single" w:sz="12" w:space="0" w:color="auto"/>
              <w:left w:val="single" w:sz="6" w:space="0" w:color="auto"/>
              <w:bottom w:val="single" w:sz="4" w:space="0" w:color="auto"/>
              <w:right w:val="single" w:sz="4" w:space="0" w:color="auto"/>
            </w:tcBorders>
            <w:vAlign w:val="center"/>
            <w:hideMark/>
          </w:tcPr>
          <w:p w:rsidR="00EB6716" w:rsidRPr="00EB6716" w:rsidRDefault="00EB6716" w:rsidP="00EB6716">
            <w:pPr>
              <w:spacing w:line="320" w:lineRule="exact"/>
              <w:rPr>
                <w:rFonts w:ascii="Times New Roman" w:eastAsia="標楷體" w:hAnsi="Times New Roman" w:cs="Times New Roman"/>
                <w:color w:val="000000"/>
                <w:sz w:val="27"/>
                <w:szCs w:val="27"/>
              </w:rPr>
            </w:pPr>
            <w:r w:rsidRPr="0025796C">
              <w:rPr>
                <w:rFonts w:ascii="Times New Roman" w:eastAsia="標楷體" w:hAnsi="Times New Roman" w:cs="Times New Roman" w:hint="eastAsia"/>
                <w:color w:val="000000"/>
                <w:sz w:val="27"/>
                <w:szCs w:val="27"/>
                <w:highlight w:val="yellow"/>
              </w:rPr>
              <w:t>水中生物</w:t>
            </w:r>
            <w:r w:rsidR="00737E0A" w:rsidRPr="0025796C">
              <w:rPr>
                <w:rFonts w:ascii="Times New Roman" w:eastAsia="標楷體" w:hAnsi="Times New Roman" w:cs="Times New Roman" w:hint="eastAsia"/>
                <w:sz w:val="27"/>
                <w:szCs w:val="27"/>
                <w:highlight w:val="yellow"/>
              </w:rPr>
              <w:t>博覽會</w:t>
            </w:r>
          </w:p>
        </w:tc>
        <w:tc>
          <w:tcPr>
            <w:tcW w:w="1134" w:type="dxa"/>
            <w:tcBorders>
              <w:top w:val="single" w:sz="12" w:space="0" w:color="auto"/>
              <w:left w:val="single" w:sz="4" w:space="0" w:color="auto"/>
              <w:bottom w:val="single" w:sz="4" w:space="0" w:color="auto"/>
              <w:right w:val="single" w:sz="4" w:space="0" w:color="auto"/>
            </w:tcBorders>
            <w:shd w:val="clear" w:color="auto" w:fill="D9D9D9"/>
            <w:vAlign w:val="center"/>
            <w:hideMark/>
          </w:tcPr>
          <w:p w:rsidR="00EB6716" w:rsidRPr="00EB6716" w:rsidRDefault="00EB6716" w:rsidP="00EB6716">
            <w:pPr>
              <w:tabs>
                <w:tab w:val="num" w:pos="985"/>
              </w:tabs>
              <w:spacing w:line="240" w:lineRule="atLeast"/>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主要</w:t>
            </w:r>
          </w:p>
          <w:p w:rsidR="00EB6716" w:rsidRPr="00EB6716" w:rsidRDefault="00EB6716" w:rsidP="00EB6716">
            <w:pPr>
              <w:tabs>
                <w:tab w:val="num" w:pos="985"/>
              </w:tabs>
              <w:spacing w:line="240" w:lineRule="atLeast"/>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學習主軸</w:t>
            </w:r>
          </w:p>
        </w:tc>
        <w:tc>
          <w:tcPr>
            <w:tcW w:w="2892" w:type="dxa"/>
            <w:gridSpan w:val="3"/>
            <w:tcBorders>
              <w:top w:val="single" w:sz="12" w:space="0" w:color="auto"/>
              <w:left w:val="single" w:sz="4" w:space="0" w:color="auto"/>
              <w:bottom w:val="single" w:sz="4" w:space="0" w:color="auto"/>
              <w:right w:val="single" w:sz="4" w:space="0" w:color="auto"/>
            </w:tcBorders>
            <w:vAlign w:val="center"/>
            <w:hideMark/>
          </w:tcPr>
          <w:p w:rsidR="00EB6716" w:rsidRPr="00EB6716" w:rsidRDefault="0058633A" w:rsidP="00EB6716">
            <w:pPr>
              <w:rPr>
                <w:rFonts w:ascii="Times New Roman" w:eastAsia="標楷體" w:hAnsi="Times New Roman" w:cs="Times New Roman"/>
                <w:color w:val="000000"/>
                <w:sz w:val="27"/>
                <w:szCs w:val="27"/>
              </w:rPr>
            </w:pPr>
            <w:r w:rsidRPr="0025796C">
              <w:rPr>
                <w:rFonts w:ascii="Times New Roman" w:eastAsia="標楷體" w:hAnsi="Times New Roman" w:cs="Times New Roman" w:hint="eastAsia"/>
                <w:color w:val="000000"/>
                <w:sz w:val="27"/>
                <w:szCs w:val="27"/>
                <w:highlight w:val="yellow"/>
              </w:rPr>
              <w:t>海洋科學與技術</w:t>
            </w:r>
          </w:p>
        </w:tc>
        <w:tc>
          <w:tcPr>
            <w:tcW w:w="1134" w:type="dxa"/>
            <w:tcBorders>
              <w:top w:val="single" w:sz="12" w:space="0" w:color="auto"/>
              <w:left w:val="single" w:sz="4" w:space="0" w:color="auto"/>
              <w:bottom w:val="single" w:sz="4" w:space="0" w:color="auto"/>
              <w:right w:val="single" w:sz="4" w:space="0" w:color="auto"/>
            </w:tcBorders>
            <w:shd w:val="clear" w:color="auto" w:fill="D9D9D9"/>
            <w:vAlign w:val="center"/>
            <w:hideMark/>
          </w:tcPr>
          <w:p w:rsidR="00EB6716" w:rsidRPr="00EB6716" w:rsidRDefault="00EB6716" w:rsidP="00EB6716">
            <w:pPr>
              <w:tabs>
                <w:tab w:val="num" w:pos="985"/>
              </w:tabs>
              <w:spacing w:line="240" w:lineRule="atLeast"/>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設計者</w:t>
            </w:r>
          </w:p>
          <w:p w:rsidR="00EB6716" w:rsidRPr="00EB6716" w:rsidRDefault="00EB6716" w:rsidP="00EB6716">
            <w:pPr>
              <w:tabs>
                <w:tab w:val="num" w:pos="985"/>
              </w:tabs>
              <w:spacing w:line="240" w:lineRule="atLeast"/>
              <w:jc w:val="center"/>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w:t>
            </w:r>
            <w:r w:rsidRPr="00EB6716">
              <w:rPr>
                <w:rFonts w:ascii="Times New Roman" w:eastAsia="標楷體" w:hAnsi="Times New Roman" w:cs="Times New Roman" w:hint="eastAsia"/>
                <w:color w:val="000000"/>
                <w:sz w:val="27"/>
                <w:szCs w:val="27"/>
              </w:rPr>
              <w:t>教學者</w:t>
            </w:r>
            <w:r w:rsidRPr="00EB6716">
              <w:rPr>
                <w:rFonts w:ascii="Times New Roman" w:eastAsia="標楷體" w:hAnsi="Times New Roman" w:cs="Times New Roman"/>
                <w:color w:val="000000"/>
                <w:sz w:val="27"/>
                <w:szCs w:val="27"/>
              </w:rPr>
              <w:t>)</w:t>
            </w:r>
          </w:p>
        </w:tc>
        <w:tc>
          <w:tcPr>
            <w:tcW w:w="1257" w:type="dxa"/>
            <w:gridSpan w:val="2"/>
            <w:tcBorders>
              <w:top w:val="single" w:sz="12" w:space="0" w:color="auto"/>
              <w:left w:val="single" w:sz="4" w:space="0" w:color="auto"/>
              <w:bottom w:val="single" w:sz="4" w:space="0" w:color="auto"/>
              <w:right w:val="single" w:sz="12" w:space="0" w:color="auto"/>
            </w:tcBorders>
            <w:vAlign w:val="center"/>
            <w:hideMark/>
          </w:tcPr>
          <w:p w:rsidR="00EB6716" w:rsidRPr="00EB6716" w:rsidRDefault="00BF7568" w:rsidP="00EB6716">
            <w:pPr>
              <w:tabs>
                <w:tab w:val="num" w:pos="985"/>
              </w:tabs>
              <w:spacing w:line="420" w:lineRule="atLeast"/>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陳國基</w:t>
            </w:r>
          </w:p>
        </w:tc>
      </w:tr>
      <w:tr w:rsidR="00EB6716" w:rsidRPr="00EB6716" w:rsidTr="00DB6389">
        <w:trPr>
          <w:gridAfter w:val="1"/>
          <w:wAfter w:w="10" w:type="dxa"/>
          <w:trHeight w:hRule="exact" w:val="1392"/>
        </w:trPr>
        <w:tc>
          <w:tcPr>
            <w:tcW w:w="1402"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EB6716" w:rsidRPr="00EB6716" w:rsidRDefault="00EB6716" w:rsidP="00EB6716">
            <w:pPr>
              <w:tabs>
                <w:tab w:val="num" w:pos="985"/>
              </w:tabs>
              <w:spacing w:line="420" w:lineRule="atLeast"/>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教學領域</w:t>
            </w:r>
          </w:p>
          <w:p w:rsidR="00EB6716" w:rsidRPr="00EB6716" w:rsidRDefault="00EB6716" w:rsidP="00EB6716">
            <w:pPr>
              <w:widowControl/>
              <w:tabs>
                <w:tab w:val="num" w:pos="985"/>
              </w:tabs>
              <w:jc w:val="center"/>
              <w:rPr>
                <w:rFonts w:ascii="Times New Roman" w:eastAsia="標楷體" w:hAnsi="Times New Roman" w:cs="Times New Roman"/>
                <w:color w:val="000000"/>
                <w:spacing w:val="24"/>
                <w:sz w:val="27"/>
                <w:szCs w:val="27"/>
              </w:rPr>
            </w:pPr>
            <w:r w:rsidRPr="00EB6716">
              <w:rPr>
                <w:rFonts w:ascii="Times New Roman" w:eastAsia="標楷體" w:hAnsi="Times New Roman" w:cs="Times New Roman"/>
                <w:color w:val="000000"/>
                <w:spacing w:val="24"/>
                <w:sz w:val="27"/>
                <w:szCs w:val="27"/>
              </w:rPr>
              <w:t>(</w:t>
            </w:r>
            <w:r w:rsidRPr="00EB6716">
              <w:rPr>
                <w:rFonts w:ascii="Times New Roman" w:eastAsia="標楷體" w:hAnsi="Times New Roman" w:cs="Times New Roman" w:hint="eastAsia"/>
                <w:color w:val="000000"/>
                <w:spacing w:val="24"/>
                <w:sz w:val="27"/>
                <w:szCs w:val="27"/>
              </w:rPr>
              <w:t>科目</w:t>
            </w:r>
            <w:r w:rsidRPr="00EB6716">
              <w:rPr>
                <w:rFonts w:ascii="Times New Roman" w:eastAsia="標楷體" w:hAnsi="Times New Roman" w:cs="Times New Roman"/>
                <w:color w:val="000000"/>
                <w:spacing w:val="24"/>
                <w:sz w:val="27"/>
                <w:szCs w:val="27"/>
              </w:rPr>
              <w:t>)</w:t>
            </w:r>
          </w:p>
        </w:tc>
        <w:tc>
          <w:tcPr>
            <w:tcW w:w="1841" w:type="dxa"/>
            <w:tcBorders>
              <w:top w:val="single" w:sz="6" w:space="0" w:color="auto"/>
              <w:left w:val="single" w:sz="6" w:space="0" w:color="auto"/>
              <w:bottom w:val="single" w:sz="6" w:space="0" w:color="auto"/>
              <w:right w:val="single" w:sz="4" w:space="0" w:color="auto"/>
            </w:tcBorders>
            <w:vAlign w:val="center"/>
            <w:hideMark/>
          </w:tcPr>
          <w:p w:rsidR="00EB6716" w:rsidRPr="00EB6716" w:rsidRDefault="00BF7568" w:rsidP="00BF7568">
            <w:pPr>
              <w:tabs>
                <w:tab w:val="num" w:pos="985"/>
              </w:tabs>
              <w:spacing w:line="420" w:lineRule="atLeast"/>
              <w:rPr>
                <w:rFonts w:ascii="Times New Roman" w:eastAsia="標楷體" w:hAnsi="Times New Roman" w:cs="Times New Roman"/>
                <w:color w:val="000000"/>
                <w:sz w:val="27"/>
                <w:szCs w:val="27"/>
              </w:rPr>
            </w:pPr>
            <w:r w:rsidRPr="008041AF">
              <w:rPr>
                <w:rFonts w:ascii="Times New Roman" w:eastAsia="標楷體" w:hAnsi="Times New Roman" w:cs="Times New Roman" w:hint="eastAsia"/>
                <w:color w:val="000000"/>
                <w:sz w:val="27"/>
                <w:szCs w:val="27"/>
                <w:highlight w:val="yellow"/>
              </w:rPr>
              <w:t>自然</w:t>
            </w:r>
            <w:r w:rsidR="0058633A" w:rsidRPr="008041AF">
              <w:rPr>
                <w:rFonts w:ascii="Times New Roman" w:eastAsia="標楷體" w:hAnsi="Times New Roman" w:cs="Times New Roman" w:hint="eastAsia"/>
                <w:color w:val="000000"/>
                <w:sz w:val="27"/>
                <w:szCs w:val="27"/>
                <w:highlight w:val="yellow"/>
              </w:rPr>
              <w:t>科學</w:t>
            </w:r>
            <w:r w:rsidR="00EB6716" w:rsidRPr="008041AF">
              <w:rPr>
                <w:rFonts w:ascii="Times New Roman" w:eastAsia="標楷體" w:hAnsi="Times New Roman" w:cs="Times New Roman" w:hint="eastAsia"/>
                <w:color w:val="000000"/>
                <w:sz w:val="27"/>
                <w:szCs w:val="27"/>
                <w:highlight w:val="yellow"/>
              </w:rPr>
              <w:t>領域</w:t>
            </w:r>
          </w:p>
        </w:tc>
        <w:tc>
          <w:tcPr>
            <w:tcW w:w="1134" w:type="dxa"/>
            <w:tcBorders>
              <w:top w:val="single" w:sz="6" w:space="0" w:color="auto"/>
              <w:left w:val="single" w:sz="4" w:space="0" w:color="auto"/>
              <w:bottom w:val="single" w:sz="6" w:space="0" w:color="auto"/>
              <w:right w:val="single" w:sz="6" w:space="0" w:color="auto"/>
            </w:tcBorders>
            <w:shd w:val="clear" w:color="auto" w:fill="D9D9D9"/>
            <w:vAlign w:val="center"/>
            <w:hideMark/>
          </w:tcPr>
          <w:p w:rsidR="00EB6716" w:rsidRPr="00EB6716" w:rsidRDefault="00EB6716" w:rsidP="00EB6716">
            <w:pPr>
              <w:tabs>
                <w:tab w:val="num" w:pos="985"/>
              </w:tabs>
              <w:spacing w:line="240" w:lineRule="atLeast"/>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教學</w:t>
            </w:r>
          </w:p>
          <w:p w:rsidR="00EB6716" w:rsidRPr="00EB6716" w:rsidRDefault="00EB6716" w:rsidP="00EB6716">
            <w:pPr>
              <w:tabs>
                <w:tab w:val="num" w:pos="985"/>
              </w:tabs>
              <w:spacing w:line="240" w:lineRule="atLeast"/>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對象</w:t>
            </w:r>
          </w:p>
        </w:tc>
        <w:tc>
          <w:tcPr>
            <w:tcW w:w="2892" w:type="dxa"/>
            <w:gridSpan w:val="3"/>
            <w:tcBorders>
              <w:top w:val="single" w:sz="6" w:space="0" w:color="auto"/>
              <w:left w:val="single" w:sz="6" w:space="0" w:color="auto"/>
              <w:bottom w:val="single" w:sz="6" w:space="0" w:color="auto"/>
              <w:right w:val="single" w:sz="4" w:space="0" w:color="auto"/>
            </w:tcBorders>
            <w:vAlign w:val="center"/>
            <w:hideMark/>
          </w:tcPr>
          <w:p w:rsidR="00EB6716" w:rsidRPr="00EB6716" w:rsidRDefault="00EB6716" w:rsidP="00EB6716">
            <w:pPr>
              <w:tabs>
                <w:tab w:val="num" w:pos="985"/>
              </w:tabs>
              <w:spacing w:line="420" w:lineRule="atLeast"/>
              <w:jc w:val="both"/>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w:t>
            </w:r>
            <w:r w:rsidRPr="00EB6716">
              <w:rPr>
                <w:rFonts w:ascii="Times New Roman" w:eastAsia="標楷體" w:hAnsi="Times New Roman" w:cs="Times New Roman" w:hint="eastAsia"/>
                <w:color w:val="000000"/>
                <w:sz w:val="27"/>
                <w:szCs w:val="27"/>
              </w:rPr>
              <w:t>國小低年級</w:t>
            </w:r>
            <w:r w:rsidRPr="00EB6716">
              <w:rPr>
                <w:rFonts w:ascii="Times New Roman" w:eastAsia="標楷體" w:hAnsi="Times New Roman" w:cs="Times New Roman"/>
                <w:color w:val="000000"/>
                <w:sz w:val="27"/>
                <w:szCs w:val="27"/>
              </w:rPr>
              <w:sym w:font="Wingdings 2" w:char="F052"/>
            </w:r>
            <w:r w:rsidRPr="00EB6716">
              <w:rPr>
                <w:rFonts w:ascii="Times New Roman" w:eastAsia="標楷體" w:hAnsi="Times New Roman" w:cs="Times New Roman" w:hint="eastAsia"/>
                <w:color w:val="000000"/>
                <w:sz w:val="27"/>
                <w:szCs w:val="27"/>
              </w:rPr>
              <w:t>國小中年級</w:t>
            </w:r>
            <w:r w:rsidRPr="00EB6716">
              <w:rPr>
                <w:rFonts w:ascii="Times New Roman" w:eastAsia="標楷體" w:hAnsi="Times New Roman" w:cs="Times New Roman"/>
                <w:color w:val="000000"/>
                <w:sz w:val="27"/>
                <w:szCs w:val="27"/>
              </w:rPr>
              <w:t xml:space="preserve"> □</w:t>
            </w:r>
            <w:r w:rsidRPr="00EB6716">
              <w:rPr>
                <w:rFonts w:ascii="Times New Roman" w:eastAsia="標楷體" w:hAnsi="Times New Roman" w:cs="Times New Roman" w:hint="eastAsia"/>
                <w:color w:val="000000"/>
                <w:sz w:val="27"/>
                <w:szCs w:val="27"/>
              </w:rPr>
              <w:t>國小高年級</w:t>
            </w:r>
            <w:r w:rsidRPr="00EB6716">
              <w:rPr>
                <w:rFonts w:ascii="Times New Roman" w:eastAsia="標楷體" w:hAnsi="Times New Roman" w:cs="Times New Roman"/>
                <w:color w:val="000000"/>
                <w:sz w:val="27"/>
                <w:szCs w:val="27"/>
              </w:rPr>
              <w:t xml:space="preserve"> □</w:t>
            </w:r>
            <w:r w:rsidRPr="00EB6716">
              <w:rPr>
                <w:rFonts w:ascii="Times New Roman" w:eastAsia="標楷體" w:hAnsi="Times New Roman" w:cs="Times New Roman" w:hint="eastAsia"/>
                <w:color w:val="000000"/>
                <w:sz w:val="27"/>
                <w:szCs w:val="27"/>
              </w:rPr>
              <w:t>國中組</w:t>
            </w:r>
            <w:r w:rsidRPr="00EB6716">
              <w:rPr>
                <w:rFonts w:ascii="Times New Roman" w:eastAsia="標楷體" w:hAnsi="Times New Roman" w:cs="Times New Roman"/>
                <w:color w:val="000000"/>
                <w:sz w:val="27"/>
                <w:szCs w:val="27"/>
              </w:rPr>
              <w:t xml:space="preserve"> </w:t>
            </w:r>
          </w:p>
          <w:p w:rsidR="00EB6716" w:rsidRPr="00EB6716" w:rsidRDefault="00EB6716" w:rsidP="00EB6716">
            <w:pPr>
              <w:tabs>
                <w:tab w:val="num" w:pos="985"/>
              </w:tabs>
              <w:spacing w:line="420" w:lineRule="atLeast"/>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w:t>
            </w:r>
            <w:r w:rsidRPr="00EB6716">
              <w:rPr>
                <w:rFonts w:ascii="Times New Roman" w:eastAsia="標楷體" w:hAnsi="Times New Roman" w:cs="Times New Roman" w:hint="eastAsia"/>
                <w:color w:val="000000"/>
                <w:sz w:val="27"/>
                <w:szCs w:val="27"/>
              </w:rPr>
              <w:t>高中職</w:t>
            </w:r>
          </w:p>
        </w:tc>
        <w:tc>
          <w:tcPr>
            <w:tcW w:w="1134" w:type="dxa"/>
            <w:tcBorders>
              <w:top w:val="single" w:sz="6" w:space="0" w:color="auto"/>
              <w:left w:val="single" w:sz="4" w:space="0" w:color="auto"/>
              <w:bottom w:val="single" w:sz="6" w:space="0" w:color="auto"/>
              <w:right w:val="single" w:sz="4" w:space="0" w:color="auto"/>
            </w:tcBorders>
            <w:shd w:val="clear" w:color="auto" w:fill="D9D9D9"/>
            <w:vAlign w:val="center"/>
            <w:hideMark/>
          </w:tcPr>
          <w:p w:rsidR="00EB6716" w:rsidRPr="00EB6716" w:rsidRDefault="00EB6716" w:rsidP="00EB6716">
            <w:pPr>
              <w:tabs>
                <w:tab w:val="num" w:pos="985"/>
              </w:tabs>
              <w:spacing w:line="240" w:lineRule="atLeast"/>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教學</w:t>
            </w:r>
          </w:p>
          <w:p w:rsidR="00EB6716" w:rsidRPr="00EB6716" w:rsidRDefault="00EB6716" w:rsidP="00EB6716">
            <w:pPr>
              <w:tabs>
                <w:tab w:val="num" w:pos="985"/>
              </w:tabs>
              <w:spacing w:line="240" w:lineRule="atLeast"/>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節數</w:t>
            </w:r>
          </w:p>
        </w:tc>
        <w:tc>
          <w:tcPr>
            <w:tcW w:w="1257" w:type="dxa"/>
            <w:gridSpan w:val="2"/>
            <w:tcBorders>
              <w:top w:val="single" w:sz="6" w:space="0" w:color="auto"/>
              <w:left w:val="single" w:sz="4" w:space="0" w:color="auto"/>
              <w:bottom w:val="single" w:sz="6" w:space="0" w:color="auto"/>
              <w:right w:val="single" w:sz="12" w:space="0" w:color="auto"/>
            </w:tcBorders>
            <w:vAlign w:val="center"/>
            <w:hideMark/>
          </w:tcPr>
          <w:p w:rsidR="00EB6716" w:rsidRPr="00EB6716" w:rsidRDefault="0058633A" w:rsidP="00EB6716">
            <w:pPr>
              <w:tabs>
                <w:tab w:val="num" w:pos="985"/>
              </w:tabs>
              <w:spacing w:line="420" w:lineRule="atLeast"/>
              <w:jc w:val="cente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2</w:t>
            </w:r>
            <w:r w:rsidR="00EB6716" w:rsidRPr="00EB6716">
              <w:rPr>
                <w:rFonts w:ascii="Times New Roman" w:eastAsia="標楷體" w:hAnsi="Times New Roman" w:cs="Times New Roman" w:hint="eastAsia"/>
                <w:color w:val="000000"/>
                <w:sz w:val="27"/>
                <w:szCs w:val="27"/>
              </w:rPr>
              <w:t>節課</w:t>
            </w:r>
          </w:p>
        </w:tc>
      </w:tr>
      <w:tr w:rsidR="00EB6716" w:rsidRPr="00EB6716" w:rsidTr="00DB6389">
        <w:trPr>
          <w:trHeight w:hRule="exact" w:val="2754"/>
        </w:trPr>
        <w:tc>
          <w:tcPr>
            <w:tcW w:w="1402"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EB6716" w:rsidRPr="00EB6716" w:rsidRDefault="00EB6716" w:rsidP="00EB6716">
            <w:pPr>
              <w:widowControl/>
              <w:tabs>
                <w:tab w:val="num" w:pos="985"/>
              </w:tabs>
              <w:jc w:val="center"/>
              <w:rPr>
                <w:rFonts w:ascii="Times New Roman" w:eastAsia="標楷體" w:hAnsi="Times New Roman" w:cs="Times New Roman"/>
                <w:color w:val="000000"/>
                <w:spacing w:val="24"/>
                <w:sz w:val="27"/>
                <w:szCs w:val="27"/>
              </w:rPr>
            </w:pPr>
            <w:r w:rsidRPr="00EB6716">
              <w:rPr>
                <w:rFonts w:ascii="Times New Roman" w:eastAsia="標楷體" w:hAnsi="Times New Roman" w:cs="Times New Roman" w:hint="eastAsia"/>
                <w:color w:val="000000"/>
                <w:spacing w:val="24"/>
                <w:sz w:val="27"/>
                <w:szCs w:val="27"/>
              </w:rPr>
              <w:t>本單元</w:t>
            </w:r>
          </w:p>
          <w:p w:rsidR="00EB6716" w:rsidRPr="00EB6716" w:rsidRDefault="00EB6716" w:rsidP="00EB6716">
            <w:pPr>
              <w:widowControl/>
              <w:tabs>
                <w:tab w:val="num" w:pos="985"/>
              </w:tabs>
              <w:jc w:val="center"/>
              <w:rPr>
                <w:rFonts w:ascii="Times New Roman" w:eastAsia="標楷體" w:hAnsi="Times New Roman" w:cs="Times New Roman"/>
                <w:color w:val="000000"/>
                <w:spacing w:val="24"/>
                <w:sz w:val="27"/>
                <w:szCs w:val="27"/>
              </w:rPr>
            </w:pPr>
            <w:r w:rsidRPr="00EB6716">
              <w:rPr>
                <w:rFonts w:ascii="Times New Roman" w:eastAsia="標楷體" w:hAnsi="Times New Roman" w:cs="Times New Roman" w:hint="eastAsia"/>
                <w:color w:val="000000"/>
                <w:spacing w:val="24"/>
                <w:sz w:val="27"/>
                <w:szCs w:val="27"/>
              </w:rPr>
              <w:t>教學理念</w:t>
            </w:r>
          </w:p>
        </w:tc>
        <w:tc>
          <w:tcPr>
            <w:tcW w:w="8268" w:type="dxa"/>
            <w:gridSpan w:val="9"/>
            <w:tcBorders>
              <w:top w:val="single" w:sz="6" w:space="0" w:color="auto"/>
              <w:left w:val="single" w:sz="6" w:space="0" w:color="auto"/>
              <w:bottom w:val="single" w:sz="6" w:space="0" w:color="auto"/>
              <w:right w:val="single" w:sz="12" w:space="0" w:color="auto"/>
            </w:tcBorders>
            <w:vAlign w:val="center"/>
            <w:hideMark/>
          </w:tcPr>
          <w:p w:rsidR="00813C00" w:rsidRPr="00813C00" w:rsidRDefault="00C024DE" w:rsidP="008D34F3">
            <w:pPr>
              <w:tabs>
                <w:tab w:val="num" w:pos="985"/>
              </w:tabs>
              <w:spacing w:line="300" w:lineRule="exact"/>
              <w:rPr>
                <w:rFonts w:ascii="新細明體" w:eastAsia="新細明體" w:hAnsi="新細明體" w:cs="Times New Roman"/>
                <w:color w:val="000000"/>
                <w:sz w:val="28"/>
                <w:szCs w:val="28"/>
              </w:rPr>
            </w:pPr>
            <w:r>
              <w:rPr>
                <w:rFonts w:ascii="標楷體" w:eastAsia="標楷體" w:hAnsi="標楷體" w:cs="Times New Roman" w:hint="eastAsia"/>
                <w:color w:val="000000"/>
                <w:sz w:val="28"/>
                <w:szCs w:val="28"/>
              </w:rPr>
              <w:t xml:space="preserve">    </w:t>
            </w:r>
            <w:r w:rsidR="00CB6586" w:rsidRPr="006B5577">
              <w:rPr>
                <w:rFonts w:ascii="標楷體" w:eastAsia="標楷體" w:hAnsi="標楷體" w:cs="Times New Roman" w:hint="eastAsia"/>
                <w:color w:val="000000"/>
                <w:sz w:val="28"/>
                <w:szCs w:val="28"/>
              </w:rPr>
              <w:t>台灣四面環海</w:t>
            </w:r>
            <w:r w:rsidR="00CD3FAC" w:rsidRPr="006B5577">
              <w:rPr>
                <w:rFonts w:ascii="標楷體" w:eastAsia="標楷體" w:hAnsi="標楷體" w:cs="Times New Roman" w:hint="eastAsia"/>
                <w:color w:val="000000"/>
                <w:sz w:val="28"/>
                <w:szCs w:val="28"/>
              </w:rPr>
              <w:t>，生長在台灣的人</w:t>
            </w:r>
            <w:r w:rsidR="006B5577" w:rsidRPr="006B5577">
              <w:rPr>
                <w:rFonts w:ascii="標楷體" w:eastAsia="標楷體" w:hAnsi="標楷體" w:cs="Times New Roman" w:hint="eastAsia"/>
                <w:color w:val="000000"/>
                <w:sz w:val="28"/>
                <w:szCs w:val="28"/>
              </w:rPr>
              <w:t>與海洋有著密不可分的關係。</w:t>
            </w:r>
            <w:r>
              <w:rPr>
                <w:rFonts w:ascii="標楷體" w:eastAsia="標楷體" w:hAnsi="標楷體" w:cs="Times New Roman" w:hint="eastAsia"/>
                <w:color w:val="000000"/>
                <w:sz w:val="28"/>
                <w:szCs w:val="28"/>
              </w:rPr>
              <w:t>環繞台灣四周的</w:t>
            </w:r>
            <w:r w:rsidRPr="00C024DE">
              <w:rPr>
                <w:rFonts w:ascii="標楷體" w:eastAsia="標楷體" w:hAnsi="標楷體" w:cs="Times New Roman" w:hint="eastAsia"/>
                <w:color w:val="000000"/>
                <w:sz w:val="28"/>
                <w:szCs w:val="28"/>
              </w:rPr>
              <w:t>海洋生態豐富，發展出生物多樣性，孕育</w:t>
            </w:r>
            <w:r>
              <w:rPr>
                <w:rFonts w:ascii="標楷體" w:eastAsia="標楷體" w:hAnsi="標楷體" w:cs="Times New Roman" w:hint="eastAsia"/>
                <w:color w:val="000000"/>
                <w:sz w:val="28"/>
                <w:szCs w:val="28"/>
              </w:rPr>
              <w:t>海洋</w:t>
            </w:r>
            <w:r w:rsidRPr="00C024DE">
              <w:rPr>
                <w:rFonts w:ascii="標楷體" w:eastAsia="標楷體" w:hAnsi="標楷體" w:cs="Times New Roman" w:hint="eastAsia"/>
                <w:color w:val="000000"/>
                <w:sz w:val="28"/>
                <w:szCs w:val="28"/>
              </w:rPr>
              <w:t>生命力</w:t>
            </w:r>
            <w:r>
              <w:rPr>
                <w:rFonts w:ascii="新細明體" w:eastAsia="新細明體" w:hAnsi="新細明體" w:cs="Times New Roman" w:hint="eastAsia"/>
                <w:color w:val="000000"/>
                <w:sz w:val="28"/>
                <w:szCs w:val="28"/>
              </w:rPr>
              <w:t>。</w:t>
            </w:r>
          </w:p>
          <w:p w:rsidR="00A46222" w:rsidRPr="00A46222" w:rsidRDefault="00A46222" w:rsidP="008D34F3">
            <w:pPr>
              <w:tabs>
                <w:tab w:val="num" w:pos="985"/>
              </w:tabs>
              <w:spacing w:line="300" w:lineRule="exact"/>
              <w:rPr>
                <w:rFonts w:ascii="標楷體" w:eastAsia="標楷體" w:hAnsi="標楷體" w:cs="Times New Roman"/>
                <w:color w:val="000000"/>
                <w:sz w:val="28"/>
                <w:szCs w:val="28"/>
              </w:rPr>
            </w:pPr>
          </w:p>
          <w:p w:rsidR="00EB6716" w:rsidRDefault="00C024DE" w:rsidP="008D34F3">
            <w:pPr>
              <w:tabs>
                <w:tab w:val="num" w:pos="985"/>
              </w:tabs>
              <w:spacing w:line="300" w:lineRule="exact"/>
              <w:rPr>
                <w:rFonts w:ascii="標楷體" w:eastAsia="標楷體" w:hAnsi="標楷體" w:hint="eastAsia"/>
                <w:color w:val="000000"/>
                <w:sz w:val="28"/>
                <w:szCs w:val="28"/>
                <w:shd w:val="clear" w:color="auto" w:fill="FFFFFF"/>
              </w:rPr>
            </w:pPr>
            <w:r>
              <w:rPr>
                <w:rFonts w:ascii="標楷體" w:eastAsia="標楷體" w:hAnsi="標楷體" w:cs="Times New Roman" w:hint="eastAsia"/>
                <w:color w:val="000000"/>
                <w:sz w:val="28"/>
                <w:szCs w:val="28"/>
              </w:rPr>
              <w:t xml:space="preserve">   </w:t>
            </w:r>
            <w:r w:rsidR="006B5577" w:rsidRPr="006B5577">
              <w:rPr>
                <w:rFonts w:ascii="標楷體" w:eastAsia="標楷體" w:hAnsi="標楷體" w:cs="Times New Roman" w:hint="eastAsia"/>
                <w:color w:val="000000"/>
                <w:sz w:val="28"/>
                <w:szCs w:val="28"/>
              </w:rPr>
              <w:t>「親海、知海、愛海」從教育做起。</w:t>
            </w:r>
            <w:r>
              <w:rPr>
                <w:rFonts w:ascii="標楷體" w:eastAsia="標楷體" w:hAnsi="標楷體" w:cs="Times New Roman" w:hint="eastAsia"/>
                <w:color w:val="000000"/>
                <w:sz w:val="28"/>
                <w:szCs w:val="28"/>
              </w:rPr>
              <w:t>鼓勵學生</w:t>
            </w:r>
            <w:r w:rsidR="006B5577" w:rsidRPr="006B5577">
              <w:rPr>
                <w:rFonts w:ascii="標楷體" w:eastAsia="標楷體" w:hAnsi="標楷體"/>
                <w:color w:val="000000"/>
                <w:sz w:val="28"/>
                <w:szCs w:val="28"/>
                <w:shd w:val="clear" w:color="auto" w:fill="FFFFFF"/>
              </w:rPr>
              <w:t>從親自到海邊，接觸海，認識海洋的面貌，透過</w:t>
            </w:r>
            <w:r w:rsidR="006B5577" w:rsidRPr="006B5577">
              <w:rPr>
                <w:rFonts w:ascii="標楷體" w:eastAsia="標楷體" w:hAnsi="標楷體" w:hint="eastAsia"/>
                <w:color w:val="000000"/>
                <w:sz w:val="28"/>
                <w:szCs w:val="28"/>
                <w:shd w:val="clear" w:color="auto" w:fill="FFFFFF"/>
              </w:rPr>
              <w:t>海洋</w:t>
            </w:r>
            <w:r w:rsidR="006B5577" w:rsidRPr="006B5577">
              <w:rPr>
                <w:rFonts w:ascii="標楷體" w:eastAsia="標楷體" w:hAnsi="標楷體"/>
                <w:color w:val="000000"/>
                <w:sz w:val="28"/>
                <w:szCs w:val="28"/>
                <w:shd w:val="clear" w:color="auto" w:fill="FFFFFF"/>
              </w:rPr>
              <w:t>環境教育，建立海的知識，因此而愛上海，當一個人愛上海，自然會</w:t>
            </w:r>
            <w:r>
              <w:rPr>
                <w:rFonts w:ascii="標楷體" w:eastAsia="標楷體" w:hAnsi="標楷體" w:hint="eastAsia"/>
                <w:color w:val="000000"/>
                <w:sz w:val="28"/>
                <w:szCs w:val="28"/>
                <w:shd w:val="clear" w:color="auto" w:fill="FFFFFF"/>
              </w:rPr>
              <w:t>身體力行</w:t>
            </w:r>
            <w:r>
              <w:rPr>
                <w:rFonts w:ascii="新細明體" w:eastAsia="新細明體" w:hAnsi="新細明體" w:hint="eastAsia"/>
                <w:color w:val="000000"/>
                <w:sz w:val="28"/>
                <w:szCs w:val="28"/>
                <w:shd w:val="clear" w:color="auto" w:fill="FFFFFF"/>
              </w:rPr>
              <w:t>，珍</w:t>
            </w:r>
            <w:r w:rsidR="006B5577" w:rsidRPr="006B5577">
              <w:rPr>
                <w:rFonts w:ascii="標楷體" w:eastAsia="標楷體" w:hAnsi="標楷體"/>
                <w:color w:val="000000"/>
                <w:sz w:val="28"/>
                <w:szCs w:val="28"/>
                <w:shd w:val="clear" w:color="auto" w:fill="FFFFFF"/>
              </w:rPr>
              <w:t>惜</w:t>
            </w:r>
            <w:r>
              <w:rPr>
                <w:rFonts w:ascii="標楷體" w:eastAsia="標楷體" w:hAnsi="標楷體" w:hint="eastAsia"/>
                <w:color w:val="000000"/>
                <w:sz w:val="28"/>
                <w:szCs w:val="28"/>
                <w:shd w:val="clear" w:color="auto" w:fill="FFFFFF"/>
              </w:rPr>
              <w:t>並維護</w:t>
            </w:r>
            <w:r w:rsidR="006B5577" w:rsidRPr="006B5577">
              <w:rPr>
                <w:rFonts w:ascii="標楷體" w:eastAsia="標楷體" w:hAnsi="標楷體"/>
                <w:color w:val="000000"/>
                <w:sz w:val="28"/>
                <w:szCs w:val="28"/>
                <w:shd w:val="clear" w:color="auto" w:fill="FFFFFF"/>
              </w:rPr>
              <w:t>海洋資源</w:t>
            </w:r>
            <w:r w:rsidR="006B5577" w:rsidRPr="006B5577">
              <w:rPr>
                <w:rFonts w:ascii="標楷體" w:eastAsia="標楷體" w:hAnsi="標楷體" w:hint="eastAsia"/>
                <w:color w:val="000000"/>
                <w:sz w:val="28"/>
                <w:szCs w:val="28"/>
                <w:shd w:val="clear" w:color="auto" w:fill="FFFFFF"/>
              </w:rPr>
              <w:t>。</w:t>
            </w:r>
          </w:p>
          <w:p w:rsidR="00813C00" w:rsidRPr="008D34F3" w:rsidRDefault="00813C00" w:rsidP="00813C00">
            <w:pPr>
              <w:tabs>
                <w:tab w:val="num" w:pos="985"/>
              </w:tabs>
              <w:spacing w:line="300" w:lineRule="exact"/>
              <w:rPr>
                <w:rFonts w:ascii="標楷體" w:eastAsia="標楷體" w:hAnsi="標楷體"/>
                <w:color w:val="000000"/>
                <w:sz w:val="28"/>
                <w:szCs w:val="28"/>
                <w:shd w:val="clear" w:color="auto" w:fill="FFFFFF"/>
              </w:rPr>
            </w:pPr>
          </w:p>
        </w:tc>
      </w:tr>
      <w:tr w:rsidR="00EB6716" w:rsidRPr="00EB6716" w:rsidTr="00DB6389">
        <w:trPr>
          <w:trHeight w:val="2381"/>
        </w:trPr>
        <w:tc>
          <w:tcPr>
            <w:tcW w:w="1402" w:type="dxa"/>
            <w:tcBorders>
              <w:top w:val="single" w:sz="6" w:space="0" w:color="auto"/>
              <w:left w:val="single" w:sz="12" w:space="0" w:color="auto"/>
              <w:bottom w:val="single" w:sz="4" w:space="0" w:color="auto"/>
              <w:right w:val="single" w:sz="6" w:space="0" w:color="auto"/>
            </w:tcBorders>
            <w:shd w:val="clear" w:color="auto" w:fill="D9D9D9"/>
            <w:vAlign w:val="center"/>
            <w:hideMark/>
          </w:tcPr>
          <w:p w:rsidR="00EB6716" w:rsidRPr="00EB6716" w:rsidRDefault="00EB6716" w:rsidP="00EB6716">
            <w:pPr>
              <w:adjustRightInd w:val="0"/>
              <w:snapToGrid w:val="0"/>
              <w:jc w:val="center"/>
              <w:rPr>
                <w:rFonts w:ascii="Times New Roman" w:eastAsia="標楷體" w:hAnsi="Times New Roman" w:cs="Times New Roman"/>
                <w:color w:val="000000"/>
                <w:kern w:val="0"/>
                <w:sz w:val="27"/>
                <w:szCs w:val="27"/>
              </w:rPr>
            </w:pPr>
            <w:r w:rsidRPr="00EB6716">
              <w:rPr>
                <w:rFonts w:ascii="Times New Roman" w:eastAsia="標楷體" w:hAnsi="Times New Roman" w:cs="Times New Roman" w:hint="eastAsia"/>
                <w:color w:val="000000"/>
                <w:kern w:val="0"/>
                <w:sz w:val="27"/>
                <w:szCs w:val="27"/>
              </w:rPr>
              <w:t>教學對象</w:t>
            </w:r>
          </w:p>
          <w:p w:rsidR="00EB6716" w:rsidRPr="00EB6716" w:rsidRDefault="00EB6716" w:rsidP="00EB6716">
            <w:pPr>
              <w:adjustRightInd w:val="0"/>
              <w:snapToGrid w:val="0"/>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kern w:val="0"/>
                <w:sz w:val="27"/>
                <w:szCs w:val="27"/>
              </w:rPr>
              <w:t>背景分析</w:t>
            </w:r>
          </w:p>
        </w:tc>
        <w:tc>
          <w:tcPr>
            <w:tcW w:w="8268" w:type="dxa"/>
            <w:gridSpan w:val="9"/>
            <w:tcBorders>
              <w:top w:val="single" w:sz="6" w:space="0" w:color="auto"/>
              <w:left w:val="single" w:sz="6" w:space="0" w:color="auto"/>
              <w:bottom w:val="single" w:sz="6" w:space="0" w:color="auto"/>
              <w:right w:val="single" w:sz="12" w:space="0" w:color="auto"/>
            </w:tcBorders>
            <w:vAlign w:val="center"/>
            <w:hideMark/>
          </w:tcPr>
          <w:p w:rsidR="004B2C02" w:rsidRPr="00632700" w:rsidRDefault="004B2C02" w:rsidP="00632700">
            <w:pPr>
              <w:spacing w:line="280" w:lineRule="exact"/>
              <w:rPr>
                <w:rFonts w:ascii="標楷體" w:eastAsia="標楷體" w:hAnsi="標楷體" w:cs="Arial"/>
                <w:color w:val="333333"/>
                <w:spacing w:val="5"/>
                <w:sz w:val="28"/>
                <w:szCs w:val="28"/>
                <w:shd w:val="clear" w:color="auto" w:fill="FFFFFF"/>
              </w:rPr>
            </w:pPr>
            <w:r>
              <w:rPr>
                <w:rFonts w:ascii="標楷體" w:eastAsia="標楷體" w:hAnsi="標楷體" w:cs="Arial" w:hint="eastAsia"/>
                <w:color w:val="333333"/>
                <w:spacing w:val="5"/>
                <w:sz w:val="28"/>
                <w:szCs w:val="28"/>
                <w:shd w:val="clear" w:color="auto" w:fill="FFFFFF"/>
              </w:rPr>
              <w:t xml:space="preserve">  </w:t>
            </w:r>
            <w:r w:rsidRPr="00632700">
              <w:rPr>
                <w:rFonts w:ascii="標楷體" w:eastAsia="標楷體" w:hAnsi="標楷體" w:cs="Arial" w:hint="eastAsia"/>
                <w:color w:val="333333"/>
                <w:spacing w:val="5"/>
                <w:sz w:val="28"/>
                <w:szCs w:val="28"/>
                <w:shd w:val="clear" w:color="auto" w:fill="FFFFFF"/>
              </w:rPr>
              <w:t>教育部108課綱，將</w:t>
            </w:r>
            <w:r w:rsidRPr="00632700">
              <w:rPr>
                <w:rFonts w:ascii="標楷體" w:eastAsia="標楷體" w:hAnsi="標楷體" w:cs="Arial"/>
                <w:color w:val="333333"/>
                <w:spacing w:val="5"/>
                <w:sz w:val="28"/>
                <w:szCs w:val="28"/>
                <w:shd w:val="clear" w:color="auto" w:fill="FFFFFF"/>
              </w:rPr>
              <w:t>國民小學教育階段區分為三個學習階段，三、四年級為第二學習階段</w:t>
            </w:r>
            <w:r w:rsidRPr="00632700">
              <w:rPr>
                <w:rFonts w:ascii="標楷體" w:eastAsia="標楷體" w:hAnsi="標楷體" w:cs="Arial" w:hint="eastAsia"/>
                <w:color w:val="333333"/>
                <w:spacing w:val="5"/>
                <w:sz w:val="28"/>
                <w:szCs w:val="28"/>
                <w:shd w:val="clear" w:color="auto" w:fill="FFFFFF"/>
              </w:rPr>
              <w:t>。</w:t>
            </w:r>
          </w:p>
          <w:p w:rsidR="004B2C02" w:rsidRPr="00632700" w:rsidRDefault="004B2C02" w:rsidP="00632700">
            <w:pPr>
              <w:spacing w:line="280" w:lineRule="exact"/>
              <w:rPr>
                <w:rFonts w:ascii="標楷體" w:eastAsia="標楷體" w:hAnsi="標楷體" w:cs="Arial"/>
                <w:color w:val="333333"/>
                <w:spacing w:val="5"/>
                <w:sz w:val="28"/>
                <w:szCs w:val="28"/>
                <w:shd w:val="clear" w:color="auto" w:fill="FFFFFF"/>
              </w:rPr>
            </w:pPr>
            <w:r w:rsidRPr="00632700">
              <w:rPr>
                <w:rFonts w:ascii="標楷體" w:eastAsia="標楷體" w:hAnsi="標楷體" w:cs="Arial" w:hint="eastAsia"/>
                <w:color w:val="333333"/>
                <w:spacing w:val="5"/>
                <w:sz w:val="28"/>
                <w:szCs w:val="28"/>
                <w:shd w:val="clear" w:color="auto" w:fill="FFFFFF"/>
              </w:rPr>
              <w:t xml:space="preserve">  </w:t>
            </w:r>
            <w:r w:rsidRPr="00632700">
              <w:rPr>
                <w:rFonts w:ascii="標楷體" w:eastAsia="標楷體" w:hAnsi="標楷體" w:cs="Arial"/>
                <w:color w:val="333333"/>
                <w:spacing w:val="5"/>
                <w:sz w:val="28"/>
                <w:szCs w:val="28"/>
                <w:shd w:val="clear" w:color="auto" w:fill="FFFFFF"/>
              </w:rPr>
              <w:t>根據學生身心發展的狀況，訂定各學習階段的重點</w:t>
            </w:r>
            <w:r w:rsidRPr="00632700">
              <w:rPr>
                <w:rFonts w:ascii="標楷體" w:eastAsia="標楷體" w:hAnsi="標楷體" w:cs="Arial" w:hint="eastAsia"/>
                <w:color w:val="333333"/>
                <w:spacing w:val="5"/>
                <w:sz w:val="28"/>
                <w:szCs w:val="28"/>
                <w:shd w:val="clear" w:color="auto" w:fill="FFFFFF"/>
              </w:rPr>
              <w:t>。</w:t>
            </w:r>
            <w:r w:rsidRPr="00632700">
              <w:rPr>
                <w:rFonts w:ascii="標楷體" w:eastAsia="標楷體" w:hAnsi="標楷體" w:cs="Times New Roman" w:hint="eastAsia"/>
                <w:color w:val="000000"/>
                <w:sz w:val="28"/>
                <w:szCs w:val="28"/>
              </w:rPr>
              <w:t>而國小中年級學生學習重點是「</w:t>
            </w:r>
            <w:r w:rsidRPr="00632700">
              <w:rPr>
                <w:rFonts w:ascii="標楷體" w:eastAsia="標楷體" w:hAnsi="標楷體" w:cs="Arial"/>
                <w:color w:val="333333"/>
                <w:spacing w:val="5"/>
                <w:sz w:val="28"/>
                <w:szCs w:val="28"/>
                <w:shd w:val="clear" w:color="auto" w:fill="FFFFFF"/>
              </w:rPr>
              <w:t>持續充實學生學習能力，發展基本生活知能與社會能力，開發多元智能，培養多方興趣，協助學生能夠透過體驗與實踐，適切處理生活問題。</w:t>
            </w:r>
            <w:r w:rsidRPr="00632700">
              <w:rPr>
                <w:rFonts w:ascii="標楷體" w:eastAsia="標楷體" w:hAnsi="標楷體" w:cs="Times New Roman" w:hint="eastAsia"/>
                <w:color w:val="000000"/>
                <w:sz w:val="28"/>
                <w:szCs w:val="28"/>
              </w:rPr>
              <w:t>」</w:t>
            </w:r>
          </w:p>
          <w:p w:rsidR="00EB6716" w:rsidRPr="004B2C02" w:rsidRDefault="00774E03" w:rsidP="00632700">
            <w:pPr>
              <w:spacing w:line="280" w:lineRule="exact"/>
              <w:rPr>
                <w:rFonts w:ascii="標楷體" w:eastAsia="標楷體" w:hAnsi="標楷體" w:cs="Times New Roman"/>
                <w:color w:val="000000"/>
                <w:sz w:val="28"/>
                <w:szCs w:val="28"/>
              </w:rPr>
            </w:pPr>
            <w:r w:rsidRPr="00632700">
              <w:rPr>
                <w:rFonts w:ascii="標楷體" w:eastAsia="標楷體" w:hAnsi="標楷體" w:cs="Times New Roman" w:hint="eastAsia"/>
                <w:color w:val="000000"/>
                <w:sz w:val="28"/>
                <w:szCs w:val="28"/>
              </w:rPr>
              <w:t xml:space="preserve">  也就是必須在生活中發現問題，從生活經驗出發，藉由探究、實作討論，進而</w:t>
            </w:r>
            <w:r w:rsidRPr="00632700">
              <w:rPr>
                <w:rFonts w:ascii="標楷體" w:eastAsia="標楷體" w:hAnsi="標楷體" w:cs="Arial"/>
                <w:color w:val="333333"/>
                <w:spacing w:val="5"/>
                <w:sz w:val="28"/>
                <w:szCs w:val="28"/>
                <w:shd w:val="clear" w:color="auto" w:fill="FFFFFF"/>
              </w:rPr>
              <w:t>體驗與實踐</w:t>
            </w:r>
            <w:r w:rsidR="004E7D25" w:rsidRPr="00632700">
              <w:rPr>
                <w:rFonts w:ascii="標楷體" w:eastAsia="標楷體" w:hAnsi="標楷體" w:cs="Arial" w:hint="eastAsia"/>
                <w:color w:val="333333"/>
                <w:spacing w:val="5"/>
                <w:sz w:val="28"/>
                <w:szCs w:val="28"/>
                <w:shd w:val="clear" w:color="auto" w:fill="FFFFFF"/>
              </w:rPr>
              <w:t>，達成教學目標。</w:t>
            </w:r>
          </w:p>
        </w:tc>
      </w:tr>
      <w:tr w:rsidR="00EB6716" w:rsidRPr="00EB6716" w:rsidTr="00DB6389">
        <w:trPr>
          <w:trHeight w:val="636"/>
        </w:trPr>
        <w:tc>
          <w:tcPr>
            <w:tcW w:w="1402" w:type="dxa"/>
            <w:tcBorders>
              <w:top w:val="single" w:sz="4" w:space="0" w:color="auto"/>
              <w:left w:val="single" w:sz="12" w:space="0" w:color="auto"/>
              <w:bottom w:val="single" w:sz="4" w:space="0" w:color="auto"/>
              <w:right w:val="single" w:sz="6" w:space="0" w:color="auto"/>
            </w:tcBorders>
            <w:shd w:val="clear" w:color="auto" w:fill="D9D9D9"/>
            <w:vAlign w:val="center"/>
            <w:hideMark/>
          </w:tcPr>
          <w:p w:rsidR="00EB6716" w:rsidRPr="00EB6716" w:rsidRDefault="00EB6716" w:rsidP="00EB6716">
            <w:pPr>
              <w:adjustRightInd w:val="0"/>
              <w:snapToGrid w:val="0"/>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教學資源</w:t>
            </w:r>
          </w:p>
        </w:tc>
        <w:tc>
          <w:tcPr>
            <w:tcW w:w="8268" w:type="dxa"/>
            <w:gridSpan w:val="9"/>
            <w:tcBorders>
              <w:top w:val="single" w:sz="6" w:space="0" w:color="auto"/>
              <w:left w:val="single" w:sz="6" w:space="0" w:color="auto"/>
              <w:bottom w:val="single" w:sz="4" w:space="0" w:color="auto"/>
              <w:right w:val="single" w:sz="12" w:space="0" w:color="auto"/>
            </w:tcBorders>
            <w:vAlign w:val="center"/>
          </w:tcPr>
          <w:p w:rsidR="00EB6716" w:rsidRPr="00EB6716" w:rsidRDefault="0058633A" w:rsidP="0058633A">
            <w:pPr>
              <w:widowControl/>
              <w:shd w:val="clear" w:color="auto" w:fill="F9F9F9"/>
              <w:outlineLvl w:val="0"/>
              <w:rPr>
                <w:rFonts w:ascii="Times New Roman" w:eastAsia="標楷體" w:hAnsi="Times New Roman" w:cs="Times New Roman"/>
                <w:b/>
                <w:bCs/>
                <w:color w:val="000000"/>
                <w:kern w:val="36"/>
                <w:sz w:val="27"/>
                <w:szCs w:val="27"/>
              </w:rPr>
            </w:pPr>
            <w:r>
              <w:rPr>
                <w:rFonts w:ascii="Times New Roman" w:eastAsia="標楷體" w:hAnsi="Times New Roman" w:cs="Times New Roman" w:hint="eastAsia"/>
                <w:b/>
                <w:bCs/>
                <w:color w:val="000000"/>
                <w:kern w:val="36"/>
                <w:sz w:val="27"/>
                <w:szCs w:val="27"/>
              </w:rPr>
              <w:t>一、</w:t>
            </w:r>
            <w:r w:rsidR="00EB6716" w:rsidRPr="00EB6716">
              <w:rPr>
                <w:rFonts w:ascii="Times New Roman" w:eastAsia="標楷體" w:hAnsi="Times New Roman" w:cs="Times New Roman" w:hint="eastAsia"/>
                <w:b/>
                <w:bCs/>
                <w:color w:val="000000"/>
                <w:kern w:val="36"/>
                <w:sz w:val="27"/>
                <w:szCs w:val="27"/>
              </w:rPr>
              <w:t>教學影片</w:t>
            </w:r>
            <w:r w:rsidR="00EB6716" w:rsidRPr="00EB6716">
              <w:rPr>
                <w:rFonts w:ascii="Times New Roman" w:eastAsia="標楷體" w:hAnsi="Times New Roman" w:cs="Times New Roman"/>
                <w:b/>
                <w:bCs/>
                <w:color w:val="000000"/>
                <w:kern w:val="36"/>
                <w:sz w:val="27"/>
                <w:szCs w:val="27"/>
              </w:rPr>
              <w:t xml:space="preserve"> </w:t>
            </w:r>
          </w:p>
          <w:p w:rsidR="00000B50" w:rsidRPr="00B43AF8" w:rsidRDefault="00000B50" w:rsidP="00000B50">
            <w:pPr>
              <w:pStyle w:val="1"/>
              <w:shd w:val="clear" w:color="auto" w:fill="F9F9F9"/>
              <w:spacing w:before="0" w:after="0" w:line="60" w:lineRule="atLeast"/>
              <w:rPr>
                <w:rFonts w:ascii="Arial" w:eastAsia="新細明體" w:hAnsi="Arial" w:cs="Arial"/>
                <w:b w:val="0"/>
                <w:bCs w:val="0"/>
                <w:kern w:val="36"/>
                <w:sz w:val="24"/>
                <w:szCs w:val="24"/>
              </w:rPr>
            </w:pPr>
            <w:r w:rsidRPr="00B43AF8">
              <w:rPr>
                <w:rFonts w:ascii="Times New Roman" w:eastAsia="標楷體" w:hAnsi="Times New Roman" w:cs="Times New Roman" w:hint="eastAsia"/>
                <w:color w:val="000000"/>
                <w:kern w:val="0"/>
                <w:sz w:val="24"/>
                <w:szCs w:val="24"/>
              </w:rPr>
              <w:t>素材</w:t>
            </w:r>
            <w:r w:rsidRPr="00B43AF8">
              <w:rPr>
                <w:rFonts w:ascii="Times New Roman" w:eastAsia="標楷體" w:hAnsi="Times New Roman" w:cs="Times New Roman" w:hint="eastAsia"/>
                <w:color w:val="000000"/>
                <w:kern w:val="0"/>
                <w:sz w:val="24"/>
                <w:szCs w:val="24"/>
              </w:rPr>
              <w:t>A</w:t>
            </w:r>
            <w:r w:rsidRPr="00B43AF8">
              <w:rPr>
                <w:rFonts w:ascii="Times New Roman" w:eastAsia="標楷體" w:hAnsi="Times New Roman" w:cs="Times New Roman" w:hint="eastAsia"/>
                <w:color w:val="000000"/>
                <w:sz w:val="24"/>
                <w:szCs w:val="24"/>
              </w:rPr>
              <w:t xml:space="preserve"> </w:t>
            </w:r>
            <w:r w:rsidRPr="00B43AF8">
              <w:rPr>
                <w:rFonts w:ascii="Arial" w:eastAsia="新細明體" w:hAnsi="Arial" w:cs="Arial"/>
                <w:b w:val="0"/>
                <w:bCs w:val="0"/>
                <w:kern w:val="36"/>
                <w:sz w:val="24"/>
                <w:szCs w:val="24"/>
              </w:rPr>
              <w:t>跟加勒比海珊瑚礁魷魚一起游泳《國家地理》雜誌</w:t>
            </w:r>
          </w:p>
          <w:p w:rsidR="00000B50" w:rsidRPr="00B43AF8" w:rsidRDefault="00000B50" w:rsidP="00000B50">
            <w:pPr>
              <w:widowControl/>
              <w:kinsoku w:val="0"/>
              <w:overflowPunct w:val="0"/>
              <w:spacing w:line="60" w:lineRule="atLeast"/>
              <w:textAlignment w:val="baseline"/>
              <w:rPr>
                <w:rFonts w:ascii="Times New Roman" w:eastAsia="標楷體" w:hAnsi="Times New Roman" w:cs="Times New Roman"/>
                <w:color w:val="000000"/>
                <w:szCs w:val="24"/>
              </w:rPr>
            </w:pPr>
            <w:r w:rsidRPr="00B43AF8">
              <w:rPr>
                <w:rFonts w:ascii="Times New Roman" w:eastAsia="標楷體" w:hAnsi="Times New Roman" w:cs="Times New Roman"/>
                <w:color w:val="000000"/>
                <w:szCs w:val="24"/>
              </w:rPr>
              <w:t xml:space="preserve"> https://www.youtube.com/watch?v=AGRF9QvF4WI</w:t>
            </w:r>
          </w:p>
          <w:p w:rsidR="00000B50" w:rsidRDefault="00000B50" w:rsidP="00000B50">
            <w:pPr>
              <w:pStyle w:val="1"/>
              <w:shd w:val="clear" w:color="auto" w:fill="F9F9F9"/>
              <w:spacing w:before="0" w:after="0" w:line="60" w:lineRule="atLeast"/>
              <w:rPr>
                <w:rFonts w:ascii="Times New Roman" w:eastAsia="標楷體" w:hAnsi="Times New Roman" w:cs="Times New Roman"/>
                <w:color w:val="000000"/>
                <w:sz w:val="24"/>
                <w:szCs w:val="24"/>
              </w:rPr>
            </w:pPr>
          </w:p>
          <w:p w:rsidR="00000B50" w:rsidRPr="00B43AF8" w:rsidRDefault="00000B50" w:rsidP="00000B50">
            <w:pPr>
              <w:pStyle w:val="1"/>
              <w:shd w:val="clear" w:color="auto" w:fill="F9F9F9"/>
              <w:spacing w:before="0" w:after="0" w:line="60" w:lineRule="atLeast"/>
              <w:rPr>
                <w:rFonts w:ascii="Arial" w:eastAsia="新細明體" w:hAnsi="Arial" w:cs="Arial"/>
                <w:b w:val="0"/>
                <w:bCs w:val="0"/>
                <w:kern w:val="36"/>
                <w:sz w:val="24"/>
                <w:szCs w:val="24"/>
              </w:rPr>
            </w:pPr>
            <w:r w:rsidRPr="00B43AF8">
              <w:rPr>
                <w:rFonts w:ascii="Times New Roman" w:eastAsia="標楷體" w:hAnsi="Times New Roman" w:cs="Times New Roman" w:hint="eastAsia"/>
                <w:color w:val="000000"/>
                <w:sz w:val="24"/>
                <w:szCs w:val="24"/>
              </w:rPr>
              <w:t>素材</w:t>
            </w:r>
            <w:r w:rsidRPr="00B43AF8">
              <w:rPr>
                <w:rFonts w:ascii="Times New Roman" w:eastAsia="標楷體" w:hAnsi="Times New Roman" w:cs="Times New Roman" w:hint="eastAsia"/>
                <w:color w:val="000000"/>
                <w:sz w:val="24"/>
                <w:szCs w:val="24"/>
              </w:rPr>
              <w:t xml:space="preserve">B  </w:t>
            </w:r>
            <w:r w:rsidRPr="00B43AF8">
              <w:rPr>
                <w:rFonts w:ascii="Arial" w:eastAsia="新細明體" w:hAnsi="Arial" w:cs="Arial"/>
                <w:b w:val="0"/>
                <w:bCs w:val="0"/>
                <w:kern w:val="36"/>
                <w:sz w:val="24"/>
                <w:szCs w:val="24"/>
              </w:rPr>
              <w:t>Flying fish</w:t>
            </w:r>
            <w:r w:rsidRPr="00B43AF8">
              <w:rPr>
                <w:rFonts w:ascii="Arial" w:eastAsia="新細明體" w:hAnsi="Arial" w:cs="Arial"/>
                <w:b w:val="0"/>
                <w:bCs w:val="0"/>
                <w:kern w:val="36"/>
                <w:sz w:val="24"/>
                <w:szCs w:val="24"/>
              </w:rPr>
              <w:t>飛魚逃命</w:t>
            </w:r>
            <w:r w:rsidRPr="00B43AF8">
              <w:rPr>
                <w:rFonts w:ascii="Arial" w:eastAsia="新細明體" w:hAnsi="Arial" w:cs="Arial"/>
                <w:b w:val="0"/>
                <w:bCs w:val="0"/>
                <w:kern w:val="36"/>
                <w:sz w:val="24"/>
                <w:szCs w:val="24"/>
              </w:rPr>
              <w:t>&amp;</w:t>
            </w:r>
            <w:r w:rsidRPr="00B43AF8">
              <w:rPr>
                <w:rFonts w:ascii="Arial" w:eastAsia="新細明體" w:hAnsi="Arial" w:cs="Arial"/>
                <w:b w:val="0"/>
                <w:bCs w:val="0"/>
                <w:kern w:val="36"/>
                <w:sz w:val="24"/>
                <w:szCs w:val="24"/>
              </w:rPr>
              <w:t>蘭嶼飛魚季</w:t>
            </w:r>
          </w:p>
          <w:p w:rsidR="00000B50" w:rsidRPr="00B43AF8" w:rsidRDefault="00000B50" w:rsidP="00000B50">
            <w:pPr>
              <w:spacing w:line="60" w:lineRule="atLeast"/>
              <w:rPr>
                <w:szCs w:val="24"/>
              </w:rPr>
            </w:pPr>
            <w:r w:rsidRPr="00B43AF8">
              <w:rPr>
                <w:szCs w:val="24"/>
              </w:rPr>
              <w:t>https://www.youtube.com/watch?v=WbZz66VhCZE</w:t>
            </w:r>
          </w:p>
          <w:p w:rsidR="00000B50" w:rsidRPr="00B43AF8" w:rsidRDefault="00000B50" w:rsidP="00000B50">
            <w:pPr>
              <w:widowControl/>
              <w:kinsoku w:val="0"/>
              <w:overflowPunct w:val="0"/>
              <w:textAlignment w:val="baseline"/>
              <w:rPr>
                <w:rFonts w:ascii="新細明體" w:eastAsia="新細明體" w:hAnsi="新細明體" w:cs="Times New Roman"/>
                <w:color w:val="000000"/>
                <w:szCs w:val="24"/>
              </w:rPr>
            </w:pPr>
          </w:p>
          <w:p w:rsidR="00000B50" w:rsidRDefault="00000B50" w:rsidP="00000B50">
            <w:pPr>
              <w:pStyle w:val="1"/>
              <w:shd w:val="clear" w:color="auto" w:fill="F9F9F9"/>
              <w:spacing w:before="0" w:after="0" w:line="40" w:lineRule="atLeast"/>
              <w:rPr>
                <w:rFonts w:ascii="Arial" w:eastAsia="新細明體" w:hAnsi="Arial" w:cs="Arial"/>
                <w:b w:val="0"/>
                <w:bCs w:val="0"/>
                <w:kern w:val="36"/>
                <w:sz w:val="24"/>
                <w:szCs w:val="24"/>
              </w:rPr>
            </w:pPr>
            <w:r w:rsidRPr="00B43AF8">
              <w:rPr>
                <w:rFonts w:ascii="新細明體" w:eastAsia="新細明體" w:hAnsi="新細明體" w:cs="Times New Roman" w:hint="eastAsia"/>
                <w:color w:val="000000"/>
                <w:sz w:val="24"/>
                <w:szCs w:val="24"/>
              </w:rPr>
              <w:t>素材</w:t>
            </w:r>
            <w:r w:rsidRPr="00B43AF8">
              <w:rPr>
                <w:rFonts w:ascii="Times New Roman" w:eastAsia="標楷體" w:hAnsi="Times New Roman" w:cs="Times New Roman" w:hint="eastAsia"/>
                <w:color w:val="000000"/>
                <w:sz w:val="24"/>
                <w:szCs w:val="24"/>
              </w:rPr>
              <w:t xml:space="preserve">C </w:t>
            </w:r>
            <w:r>
              <w:rPr>
                <w:rFonts w:ascii="Times New Roman" w:eastAsia="標楷體" w:hAnsi="Times New Roman" w:cs="Times New Roman" w:hint="eastAsia"/>
                <w:color w:val="000000"/>
                <w:sz w:val="24"/>
                <w:szCs w:val="24"/>
              </w:rPr>
              <w:t xml:space="preserve"> </w:t>
            </w:r>
            <w:r w:rsidRPr="00000B50">
              <w:rPr>
                <w:rFonts w:ascii="Arial" w:eastAsia="新細明體" w:hAnsi="Arial" w:cs="Arial"/>
                <w:b w:val="0"/>
                <w:bCs w:val="0"/>
                <w:kern w:val="36"/>
                <w:sz w:val="24"/>
                <w:szCs w:val="24"/>
              </w:rPr>
              <w:t>101</w:t>
            </w:r>
            <w:r w:rsidRPr="00000B50">
              <w:rPr>
                <w:rFonts w:ascii="Arial" w:eastAsia="新細明體" w:hAnsi="Arial" w:cs="Arial"/>
                <w:b w:val="0"/>
                <w:bCs w:val="0"/>
                <w:kern w:val="36"/>
                <w:sz w:val="24"/>
                <w:szCs w:val="24"/>
              </w:rPr>
              <w:t>動物教室：無腦、無骨、無血的水母《國家地理》雜誌</w:t>
            </w:r>
          </w:p>
          <w:p w:rsidR="00000B50" w:rsidRPr="00000B50" w:rsidRDefault="00000B50" w:rsidP="00000B50">
            <w:pPr>
              <w:spacing w:line="40" w:lineRule="atLeast"/>
            </w:pPr>
            <w:r w:rsidRPr="00000B50">
              <w:t>https://www.youtube.com/watch?v=cQoJ-Hh-Aok</w:t>
            </w:r>
          </w:p>
          <w:p w:rsidR="00000B50" w:rsidRPr="00B43AF8" w:rsidRDefault="00000B50" w:rsidP="00000B50">
            <w:pPr>
              <w:widowControl/>
              <w:kinsoku w:val="0"/>
              <w:overflowPunct w:val="0"/>
              <w:textAlignment w:val="baseline"/>
              <w:rPr>
                <w:rFonts w:ascii="新細明體" w:eastAsia="新細明體" w:hAnsi="新細明體" w:cs="Times New Roman"/>
                <w:color w:val="000000"/>
                <w:szCs w:val="24"/>
              </w:rPr>
            </w:pPr>
          </w:p>
          <w:p w:rsidR="00000B50" w:rsidRDefault="00000B50" w:rsidP="00000B50">
            <w:pPr>
              <w:pStyle w:val="1"/>
              <w:shd w:val="clear" w:color="auto" w:fill="F9F9F9"/>
              <w:spacing w:before="0" w:after="0" w:line="40" w:lineRule="atLeast"/>
              <w:rPr>
                <w:rFonts w:ascii="Arial" w:eastAsia="新細明體" w:hAnsi="Arial" w:cs="Arial"/>
                <w:b w:val="0"/>
                <w:bCs w:val="0"/>
                <w:kern w:val="36"/>
                <w:sz w:val="24"/>
                <w:szCs w:val="24"/>
              </w:rPr>
            </w:pPr>
            <w:r w:rsidRPr="00B43AF8">
              <w:rPr>
                <w:rFonts w:ascii="新細明體" w:eastAsia="新細明體" w:hAnsi="新細明體" w:cs="Times New Roman" w:hint="eastAsia"/>
                <w:color w:val="000000"/>
                <w:sz w:val="24"/>
                <w:szCs w:val="24"/>
              </w:rPr>
              <w:t>素材</w:t>
            </w:r>
            <w:r w:rsidRPr="00B43AF8">
              <w:rPr>
                <w:rFonts w:ascii="Times New Roman" w:eastAsia="標楷體" w:hAnsi="Times New Roman" w:cs="Times New Roman" w:hint="eastAsia"/>
                <w:color w:val="000000"/>
                <w:sz w:val="24"/>
                <w:szCs w:val="24"/>
              </w:rPr>
              <w:t>D</w:t>
            </w:r>
            <w:r w:rsidRPr="00B43AF8">
              <w:rPr>
                <w:rFonts w:ascii="Arial" w:eastAsia="新細明體" w:hAnsi="Arial" w:cs="Arial"/>
                <w:b w:val="0"/>
                <w:bCs w:val="0"/>
                <w:kern w:val="36"/>
                <w:sz w:val="24"/>
                <w:szCs w:val="24"/>
              </w:rPr>
              <w:t>海洋生物篇</w:t>
            </w:r>
            <w:r w:rsidRPr="00B43AF8">
              <w:rPr>
                <w:rFonts w:ascii="Arial" w:eastAsia="新細明體" w:hAnsi="Arial" w:cs="Arial"/>
                <w:b w:val="0"/>
                <w:bCs w:val="0"/>
                <w:kern w:val="36"/>
                <w:sz w:val="24"/>
                <w:szCs w:val="24"/>
              </w:rPr>
              <w:t xml:space="preserve"> </w:t>
            </w:r>
            <w:r w:rsidRPr="00B43AF8">
              <w:rPr>
                <w:rFonts w:ascii="Arial" w:eastAsia="新細明體" w:hAnsi="Arial" w:cs="Arial"/>
                <w:b w:val="0"/>
                <w:bCs w:val="0"/>
                <w:kern w:val="36"/>
                <w:sz w:val="24"/>
                <w:szCs w:val="24"/>
              </w:rPr>
              <w:t>螃蟹</w:t>
            </w:r>
          </w:p>
          <w:p w:rsidR="00000B50" w:rsidRPr="00B43AF8" w:rsidRDefault="00000B50" w:rsidP="00000B50">
            <w:pPr>
              <w:pStyle w:val="1"/>
              <w:shd w:val="clear" w:color="auto" w:fill="F9F9F9"/>
              <w:spacing w:before="0" w:after="0" w:line="40" w:lineRule="atLeast"/>
              <w:rPr>
                <w:rFonts w:ascii="Arial" w:eastAsia="新細明體" w:hAnsi="Arial" w:cs="Arial"/>
                <w:b w:val="0"/>
                <w:bCs w:val="0"/>
                <w:kern w:val="36"/>
                <w:sz w:val="24"/>
                <w:szCs w:val="24"/>
              </w:rPr>
            </w:pPr>
            <w:r w:rsidRPr="00B43AF8">
              <w:rPr>
                <w:rFonts w:ascii="Arial" w:eastAsia="新細明體" w:hAnsi="Arial" w:cs="Arial"/>
                <w:b w:val="0"/>
                <w:bCs w:val="0"/>
                <w:kern w:val="36"/>
                <w:sz w:val="24"/>
                <w:szCs w:val="24"/>
              </w:rPr>
              <w:t>https://www.youtube.com/watch?v=LztgNgdKhAc</w:t>
            </w:r>
          </w:p>
          <w:p w:rsidR="00000B50" w:rsidRPr="00702F70" w:rsidRDefault="00000B50" w:rsidP="00000B50">
            <w:pPr>
              <w:widowControl/>
              <w:kinsoku w:val="0"/>
              <w:overflowPunct w:val="0"/>
              <w:textAlignment w:val="baseline"/>
              <w:rPr>
                <w:rFonts w:ascii="Times New Roman" w:eastAsia="標楷體" w:hAnsi="Times New Roman" w:cs="Times New Roman"/>
                <w:color w:val="000000"/>
                <w:kern w:val="0"/>
                <w:sz w:val="27"/>
                <w:szCs w:val="27"/>
              </w:rPr>
            </w:pPr>
          </w:p>
          <w:p w:rsidR="00000B50" w:rsidRDefault="00000B50" w:rsidP="00000B50">
            <w:pPr>
              <w:pStyle w:val="1"/>
              <w:shd w:val="clear" w:color="auto" w:fill="F9F9F9"/>
              <w:spacing w:before="0" w:after="0" w:line="40" w:lineRule="atLeast"/>
              <w:rPr>
                <w:rFonts w:ascii="Arial" w:eastAsia="新細明體" w:hAnsi="Arial" w:cs="Arial"/>
                <w:b w:val="0"/>
                <w:bCs w:val="0"/>
                <w:kern w:val="36"/>
                <w:sz w:val="24"/>
                <w:szCs w:val="24"/>
              </w:rPr>
            </w:pPr>
            <w:r>
              <w:rPr>
                <w:rFonts w:ascii="Times New Roman" w:eastAsia="標楷體" w:hAnsi="Times New Roman" w:cs="Times New Roman" w:hint="eastAsia"/>
                <w:color w:val="000000"/>
                <w:sz w:val="27"/>
                <w:szCs w:val="27"/>
              </w:rPr>
              <w:t>素材</w:t>
            </w:r>
            <w:r>
              <w:rPr>
                <w:rFonts w:ascii="Times New Roman" w:eastAsia="標楷體" w:hAnsi="Times New Roman" w:cs="Times New Roman" w:hint="eastAsia"/>
                <w:color w:val="000000"/>
                <w:sz w:val="27"/>
                <w:szCs w:val="27"/>
              </w:rPr>
              <w:t>E</w:t>
            </w:r>
            <w:r w:rsidRPr="00B43AF8">
              <w:rPr>
                <w:rFonts w:ascii="Arial" w:eastAsia="新細明體" w:hAnsi="Arial" w:cs="Arial"/>
                <w:b w:val="0"/>
                <w:bCs w:val="0"/>
                <w:kern w:val="36"/>
                <w:sz w:val="24"/>
                <w:szCs w:val="24"/>
              </w:rPr>
              <w:t>魟魚被虎鯨用尾鰭冷不防地「巴落去」！《國家地理》雜誌</w:t>
            </w:r>
          </w:p>
          <w:p w:rsidR="00000B50" w:rsidRPr="00B43AF8" w:rsidRDefault="00000B50" w:rsidP="00000B50">
            <w:pPr>
              <w:spacing w:line="40" w:lineRule="atLeast"/>
            </w:pPr>
            <w:r w:rsidRPr="00B43AF8">
              <w:t>https://www.youtube.com/watch?v=Xby0VA_kvsg</w:t>
            </w:r>
          </w:p>
          <w:p w:rsidR="00000B50" w:rsidRPr="00B43AF8" w:rsidRDefault="00000B50" w:rsidP="00000B50">
            <w:pPr>
              <w:widowControl/>
              <w:kinsoku w:val="0"/>
              <w:overflowPunct w:val="0"/>
              <w:textAlignment w:val="baseline"/>
              <w:rPr>
                <w:rFonts w:ascii="新細明體" w:eastAsia="新細明體" w:hAnsi="新細明體" w:cs="Times New Roman"/>
                <w:color w:val="000000"/>
                <w:sz w:val="27"/>
                <w:szCs w:val="27"/>
              </w:rPr>
            </w:pPr>
          </w:p>
          <w:p w:rsidR="00000B50" w:rsidRDefault="00000B50" w:rsidP="00000B50">
            <w:pPr>
              <w:widowControl/>
              <w:kinsoku w:val="0"/>
              <w:overflowPunct w:val="0"/>
              <w:textAlignment w:val="baseline"/>
              <w:rPr>
                <w:rFonts w:ascii="Times New Roman" w:eastAsia="標楷體" w:hAnsi="Times New Roman" w:cs="Times New Roman"/>
                <w:color w:val="000000"/>
                <w:sz w:val="27"/>
                <w:szCs w:val="27"/>
              </w:rPr>
            </w:pPr>
            <w:r>
              <w:rPr>
                <w:rFonts w:ascii="新細明體" w:eastAsia="新細明體" w:hAnsi="新細明體" w:cs="Times New Roman" w:hint="eastAsia"/>
                <w:color w:val="000000"/>
                <w:sz w:val="27"/>
                <w:szCs w:val="27"/>
              </w:rPr>
              <w:t>素材</w:t>
            </w:r>
            <w:r>
              <w:rPr>
                <w:rFonts w:ascii="Times New Roman" w:eastAsia="標楷體" w:hAnsi="Times New Roman" w:cs="Times New Roman" w:hint="eastAsia"/>
                <w:color w:val="000000"/>
                <w:sz w:val="27"/>
                <w:szCs w:val="27"/>
              </w:rPr>
              <w:t>F</w:t>
            </w:r>
            <w:r w:rsidRPr="00B43AF8">
              <w:rPr>
                <w:rFonts w:ascii="Arial" w:eastAsia="新細明體" w:hAnsi="Arial" w:cs="Arial"/>
                <w:kern w:val="36"/>
                <w:szCs w:val="24"/>
              </w:rPr>
              <w:t>有膽有識</w:t>
            </w:r>
            <w:r w:rsidRPr="00B43AF8">
              <w:rPr>
                <w:rFonts w:ascii="Arial" w:eastAsia="新細明體" w:hAnsi="Arial" w:cs="Arial"/>
                <w:kern w:val="36"/>
                <w:szCs w:val="24"/>
              </w:rPr>
              <w:t>--</w:t>
            </w:r>
            <w:r w:rsidRPr="00B43AF8">
              <w:rPr>
                <w:rFonts w:ascii="Arial" w:eastAsia="新細明體" w:hAnsi="Arial" w:cs="Arial"/>
                <w:kern w:val="36"/>
                <w:szCs w:val="24"/>
              </w:rPr>
              <w:t>海膽大驚奇</w:t>
            </w:r>
            <w:r w:rsidRPr="00B43AF8">
              <w:rPr>
                <w:rFonts w:ascii="Arial" w:eastAsia="新細明體" w:hAnsi="Arial" w:cs="Arial" w:hint="eastAsia"/>
                <w:b/>
                <w:bCs/>
                <w:kern w:val="36"/>
                <w:szCs w:val="24"/>
              </w:rPr>
              <w:t xml:space="preserve"> </w:t>
            </w:r>
            <w:r w:rsidRPr="00B43AF8">
              <w:rPr>
                <w:rFonts w:ascii="Arial" w:eastAsia="新細明體" w:hAnsi="Arial" w:cs="Arial"/>
                <w:kern w:val="36"/>
                <w:szCs w:val="24"/>
              </w:rPr>
              <w:t>https://www.youtube.com/watch?v=cTyxO8OmevQ</w:t>
            </w:r>
            <w:r>
              <w:rPr>
                <w:rFonts w:ascii="Times New Roman" w:eastAsia="標楷體" w:hAnsi="Times New Roman" w:cs="Times New Roman" w:hint="eastAsia"/>
                <w:color w:val="000000"/>
                <w:sz w:val="27"/>
                <w:szCs w:val="27"/>
              </w:rPr>
              <w:t>水母</w:t>
            </w:r>
          </w:p>
          <w:p w:rsidR="00000B50" w:rsidRDefault="00000B50" w:rsidP="00000B50">
            <w:pPr>
              <w:widowControl/>
              <w:kinsoku w:val="0"/>
              <w:overflowPunct w:val="0"/>
              <w:textAlignment w:val="baseline"/>
              <w:rPr>
                <w:rFonts w:ascii="Times New Roman" w:eastAsia="標楷體" w:hAnsi="Times New Roman" w:cs="Times New Roman"/>
                <w:color w:val="000000"/>
                <w:sz w:val="27"/>
                <w:szCs w:val="27"/>
              </w:rPr>
            </w:pPr>
          </w:p>
          <w:p w:rsidR="004112A4" w:rsidRDefault="00000B50" w:rsidP="00000B50">
            <w:pPr>
              <w:rPr>
                <w:rFonts w:ascii="Arial" w:eastAsia="新細明體" w:hAnsi="Arial" w:cs="Arial"/>
                <w:kern w:val="36"/>
                <w:szCs w:val="24"/>
              </w:rPr>
            </w:pPr>
            <w:r>
              <w:rPr>
                <w:rFonts w:ascii="新細明體" w:eastAsia="新細明體" w:hAnsi="新細明體" w:cs="Times New Roman" w:hint="eastAsia"/>
                <w:color w:val="000000"/>
                <w:sz w:val="27"/>
                <w:szCs w:val="27"/>
              </w:rPr>
              <w:t>素材</w:t>
            </w:r>
            <w:r>
              <w:rPr>
                <w:rFonts w:ascii="Times New Roman" w:eastAsia="標楷體" w:hAnsi="Times New Roman" w:cs="Times New Roman"/>
                <w:color w:val="000000"/>
                <w:sz w:val="27"/>
                <w:szCs w:val="27"/>
              </w:rPr>
              <w:t xml:space="preserve">G </w:t>
            </w:r>
            <w:r w:rsidRPr="00000B50">
              <w:rPr>
                <w:rFonts w:ascii="Arial" w:eastAsia="新細明體" w:hAnsi="Arial" w:cs="Arial"/>
                <w:kern w:val="36"/>
                <w:szCs w:val="24"/>
              </w:rPr>
              <w:t>海洋生態系</w:t>
            </w:r>
            <w:r w:rsidRPr="00000B50">
              <w:rPr>
                <w:rFonts w:ascii="Arial" w:eastAsia="新細明體" w:hAnsi="Arial" w:cs="Arial"/>
                <w:kern w:val="36"/>
                <w:szCs w:val="24"/>
              </w:rPr>
              <w:t xml:space="preserve"> </w:t>
            </w:r>
            <w:r w:rsidRPr="00000B50">
              <w:rPr>
                <w:rFonts w:ascii="Arial" w:eastAsia="新細明體" w:hAnsi="Arial" w:cs="Arial"/>
                <w:kern w:val="36"/>
                <w:szCs w:val="24"/>
              </w:rPr>
              <w:t>珊瑚礁生態系</w:t>
            </w:r>
            <w:hyperlink r:id="rId7" w:history="1">
              <w:r w:rsidR="00F716E1" w:rsidRPr="002B065C">
                <w:rPr>
                  <w:rStyle w:val="a9"/>
                  <w:rFonts w:ascii="Arial" w:eastAsia="新細明體" w:hAnsi="Arial" w:cs="Arial"/>
                  <w:kern w:val="36"/>
                  <w:szCs w:val="24"/>
                </w:rPr>
                <w:t>https://www.youtube.com/watch?v=8XndslOPXd4</w:t>
              </w:r>
            </w:hyperlink>
          </w:p>
          <w:p w:rsidR="00F716E1" w:rsidRDefault="00F716E1" w:rsidP="00000B50">
            <w:pPr>
              <w:rPr>
                <w:rFonts w:ascii="Arial" w:eastAsia="新細明體" w:hAnsi="Arial" w:cs="Arial"/>
                <w:kern w:val="36"/>
                <w:szCs w:val="24"/>
              </w:rPr>
            </w:pPr>
          </w:p>
          <w:p w:rsidR="00F716E1" w:rsidRPr="004112A4" w:rsidRDefault="00F716E1" w:rsidP="00000B50">
            <w:r>
              <w:rPr>
                <w:rFonts w:ascii="新細明體" w:eastAsia="新細明體" w:hAnsi="新細明體" w:cs="Times New Roman" w:hint="eastAsia"/>
                <w:color w:val="000000"/>
                <w:sz w:val="27"/>
                <w:szCs w:val="27"/>
              </w:rPr>
              <w:t>素材H</w:t>
            </w:r>
            <w:r w:rsidRPr="00364F49">
              <w:rPr>
                <w:rFonts w:ascii="Arial" w:eastAsia="新細明體" w:hAnsi="Arial" w:cs="Arial"/>
                <w:kern w:val="36"/>
                <w:szCs w:val="24"/>
              </w:rPr>
              <w:t>全球暖化</w:t>
            </w:r>
            <w:r w:rsidRPr="00364F49">
              <w:rPr>
                <w:rFonts w:ascii="Arial" w:eastAsia="新細明體" w:hAnsi="Arial" w:cs="Arial"/>
                <w:kern w:val="36"/>
                <w:szCs w:val="24"/>
              </w:rPr>
              <w:t>"</w:t>
            </w:r>
            <w:r w:rsidRPr="00364F49">
              <w:rPr>
                <w:rFonts w:ascii="Arial" w:eastAsia="新細明體" w:hAnsi="Arial" w:cs="Arial"/>
                <w:kern w:val="36"/>
                <w:szCs w:val="24"/>
              </w:rPr>
              <w:t>海水過熱</w:t>
            </w:r>
            <w:r w:rsidRPr="00364F49">
              <w:rPr>
                <w:rFonts w:ascii="Arial" w:eastAsia="新細明體" w:hAnsi="Arial" w:cs="Arial"/>
                <w:kern w:val="36"/>
                <w:szCs w:val="24"/>
              </w:rPr>
              <w:t>"</w:t>
            </w:r>
            <w:r w:rsidRPr="00364F49">
              <w:rPr>
                <w:rFonts w:ascii="Arial" w:eastAsia="新細明體" w:hAnsi="Arial" w:cs="Arial"/>
                <w:kern w:val="36"/>
                <w:szCs w:val="24"/>
              </w:rPr>
              <w:t>台灣珊瑚大規模白</w:t>
            </w:r>
            <w:r>
              <w:rPr>
                <w:rFonts w:ascii="Arial" w:eastAsia="新細明體" w:hAnsi="Arial" w:cs="Arial" w:hint="eastAsia"/>
                <w:kern w:val="36"/>
                <w:szCs w:val="24"/>
              </w:rPr>
              <w:t>化</w:t>
            </w:r>
            <w:r w:rsidRPr="00364F49">
              <w:rPr>
                <w:rFonts w:ascii="Arial" w:eastAsia="新細明體" w:hAnsi="Arial" w:cs="Arial"/>
                <w:kern w:val="36"/>
                <w:szCs w:val="24"/>
              </w:rPr>
              <w:t>化</w:t>
            </w:r>
            <w:r w:rsidRPr="00364F49">
              <w:rPr>
                <w:rFonts w:ascii="Arial" w:eastAsia="新細明體" w:hAnsi="Arial" w:cs="Arial"/>
                <w:kern w:val="36"/>
                <w:szCs w:val="24"/>
              </w:rPr>
              <w:t>https://www.youtube.com/watch?v=ILtPxGN733k</w:t>
            </w:r>
          </w:p>
          <w:p w:rsidR="00EB6716" w:rsidRPr="00EB6716" w:rsidRDefault="0058633A" w:rsidP="0058633A">
            <w:pPr>
              <w:autoSpaceDE w:val="0"/>
              <w:autoSpaceDN w:val="0"/>
              <w:adjustRightInd w:val="0"/>
              <w:jc w:val="both"/>
              <w:rPr>
                <w:rFonts w:ascii="Times New Roman" w:eastAsia="標楷體" w:hAnsi="Times New Roman" w:cs="Times New Roman"/>
                <w:color w:val="000000"/>
                <w:kern w:val="0"/>
                <w:sz w:val="27"/>
                <w:szCs w:val="27"/>
              </w:rPr>
            </w:pPr>
            <w:r>
              <w:rPr>
                <w:rFonts w:ascii="Times New Roman" w:eastAsia="標楷體" w:hAnsi="Times New Roman" w:cs="Times New Roman" w:hint="eastAsia"/>
                <w:color w:val="000000"/>
                <w:sz w:val="27"/>
                <w:szCs w:val="27"/>
              </w:rPr>
              <w:t>二、</w:t>
            </w:r>
            <w:r w:rsidR="00737E0A" w:rsidRPr="00EB6716">
              <w:rPr>
                <w:rFonts w:ascii="Times New Roman" w:eastAsia="標楷體" w:hAnsi="Times New Roman" w:cs="Times New Roman" w:hint="eastAsia"/>
                <w:color w:val="000000"/>
                <w:sz w:val="27"/>
                <w:szCs w:val="27"/>
              </w:rPr>
              <w:t>播放媒介</w:t>
            </w:r>
            <w:r w:rsidR="00737E0A" w:rsidRPr="00EB6716">
              <w:rPr>
                <w:rFonts w:ascii="Times New Roman" w:eastAsia="標楷體" w:hAnsi="Times New Roman" w:cs="Times New Roman"/>
                <w:color w:val="000000"/>
                <w:sz w:val="27"/>
                <w:szCs w:val="27"/>
              </w:rPr>
              <w:t>(</w:t>
            </w:r>
            <w:r w:rsidR="00737E0A" w:rsidRPr="00EB6716">
              <w:rPr>
                <w:rFonts w:ascii="Times New Roman" w:eastAsia="標楷體" w:hAnsi="Times New Roman" w:cs="Times New Roman" w:hint="eastAsia"/>
                <w:color w:val="000000"/>
                <w:sz w:val="27"/>
                <w:szCs w:val="27"/>
              </w:rPr>
              <w:t>投影機、教學屏幕</w:t>
            </w:r>
            <w:r w:rsidR="00737E0A" w:rsidRPr="00EB6716">
              <w:rPr>
                <w:rFonts w:ascii="Times New Roman" w:eastAsia="標楷體" w:hAnsi="Times New Roman" w:cs="Times New Roman"/>
                <w:color w:val="000000"/>
                <w:sz w:val="27"/>
                <w:szCs w:val="27"/>
              </w:rPr>
              <w:t>)</w:t>
            </w:r>
            <w:r w:rsidR="00737E0A" w:rsidRPr="00EB6716">
              <w:rPr>
                <w:rFonts w:ascii="Times New Roman" w:eastAsia="標楷體" w:hAnsi="Times New Roman" w:cs="Times New Roman"/>
                <w:color w:val="000000"/>
                <w:kern w:val="0"/>
                <w:sz w:val="27"/>
                <w:szCs w:val="27"/>
              </w:rPr>
              <w:t xml:space="preserve"> </w:t>
            </w:r>
          </w:p>
          <w:p w:rsidR="00EB6716" w:rsidRPr="00EB6716" w:rsidRDefault="0058633A" w:rsidP="0058633A">
            <w:pPr>
              <w:autoSpaceDE w:val="0"/>
              <w:autoSpaceDN w:val="0"/>
              <w:adjustRightInd w:val="0"/>
              <w:jc w:val="both"/>
              <w:rPr>
                <w:rFonts w:ascii="Times New Roman" w:eastAsia="標楷體" w:hAnsi="Times New Roman" w:cs="Times New Roman"/>
                <w:color w:val="000000"/>
                <w:kern w:val="0"/>
                <w:sz w:val="27"/>
                <w:szCs w:val="27"/>
              </w:rPr>
            </w:pPr>
            <w:r>
              <w:rPr>
                <w:rFonts w:ascii="Times New Roman" w:eastAsia="標楷體" w:hAnsi="Times New Roman" w:cs="Times New Roman" w:hint="eastAsia"/>
                <w:color w:val="000000"/>
                <w:kern w:val="0"/>
                <w:sz w:val="27"/>
                <w:szCs w:val="27"/>
              </w:rPr>
              <w:t>三、</w:t>
            </w:r>
            <w:r w:rsidR="00632700">
              <w:rPr>
                <w:rFonts w:ascii="Times New Roman" w:eastAsia="標楷體" w:hAnsi="Times New Roman" w:cs="Times New Roman" w:hint="eastAsia"/>
                <w:color w:val="000000"/>
                <w:kern w:val="0"/>
                <w:sz w:val="27"/>
                <w:szCs w:val="27"/>
              </w:rPr>
              <w:t>小</w:t>
            </w:r>
            <w:r w:rsidR="00737E0A" w:rsidRPr="00EB6716">
              <w:rPr>
                <w:rFonts w:ascii="Times New Roman" w:eastAsia="標楷體" w:hAnsi="Times New Roman" w:cs="Times New Roman" w:hint="eastAsia"/>
                <w:color w:val="000000"/>
                <w:kern w:val="0"/>
                <w:sz w:val="27"/>
                <w:szCs w:val="27"/>
              </w:rPr>
              <w:t>白板</w:t>
            </w:r>
            <w:r w:rsidR="00737E0A" w:rsidRPr="00EB6716">
              <w:rPr>
                <w:rFonts w:ascii="Times New Roman" w:eastAsia="標楷體" w:hAnsi="Times New Roman" w:cs="Times New Roman"/>
                <w:color w:val="000000"/>
                <w:kern w:val="0"/>
                <w:sz w:val="27"/>
                <w:szCs w:val="27"/>
              </w:rPr>
              <w:t>6</w:t>
            </w:r>
            <w:r w:rsidR="00737E0A" w:rsidRPr="00EB6716">
              <w:rPr>
                <w:rFonts w:ascii="Times New Roman" w:eastAsia="標楷體" w:hAnsi="Times New Roman" w:cs="Times New Roman" w:hint="eastAsia"/>
                <w:color w:val="000000"/>
                <w:kern w:val="0"/>
                <w:sz w:val="27"/>
                <w:szCs w:val="27"/>
              </w:rPr>
              <w:t>個</w:t>
            </w:r>
          </w:p>
          <w:p w:rsidR="00EB6716" w:rsidRPr="00EB6716" w:rsidRDefault="00EB6716" w:rsidP="00737E0A">
            <w:pPr>
              <w:autoSpaceDE w:val="0"/>
              <w:autoSpaceDN w:val="0"/>
              <w:adjustRightInd w:val="0"/>
              <w:ind w:left="480"/>
              <w:jc w:val="both"/>
              <w:rPr>
                <w:rFonts w:ascii="Times New Roman" w:eastAsia="標楷體" w:hAnsi="Times New Roman" w:cs="Times New Roman"/>
                <w:color w:val="000000"/>
                <w:kern w:val="0"/>
                <w:sz w:val="27"/>
                <w:szCs w:val="27"/>
              </w:rPr>
            </w:pPr>
          </w:p>
        </w:tc>
      </w:tr>
      <w:tr w:rsidR="00EB6716" w:rsidRPr="00EB6716" w:rsidTr="00DB6389">
        <w:trPr>
          <w:trHeight w:val="397"/>
        </w:trPr>
        <w:tc>
          <w:tcPr>
            <w:tcW w:w="1402" w:type="dxa"/>
            <w:vMerge w:val="restart"/>
            <w:tcBorders>
              <w:top w:val="single" w:sz="6" w:space="0" w:color="auto"/>
              <w:left w:val="single" w:sz="12" w:space="0" w:color="auto"/>
              <w:bottom w:val="single" w:sz="6" w:space="0" w:color="auto"/>
              <w:right w:val="single" w:sz="6" w:space="0" w:color="auto"/>
            </w:tcBorders>
            <w:shd w:val="clear" w:color="auto" w:fill="D9D9D9"/>
            <w:vAlign w:val="center"/>
            <w:hideMark/>
          </w:tcPr>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lastRenderedPageBreak/>
              <w:t>十二年國教</w:t>
            </w:r>
            <w:r w:rsidRPr="00EB6716">
              <w:rPr>
                <w:rFonts w:ascii="Times New Roman" w:eastAsia="標楷體" w:hAnsi="Times New Roman" w:cs="Times New Roman"/>
                <w:color w:val="000000"/>
                <w:sz w:val="27"/>
                <w:szCs w:val="27"/>
              </w:rPr>
              <w:br/>
            </w:r>
            <w:r w:rsidRPr="00EB6716">
              <w:rPr>
                <w:rFonts w:ascii="Times New Roman" w:eastAsia="標楷體" w:hAnsi="Times New Roman" w:cs="Times New Roman" w:hint="eastAsia"/>
                <w:color w:val="000000"/>
                <w:sz w:val="27"/>
                <w:szCs w:val="27"/>
              </w:rPr>
              <w:t>課綱</w:t>
            </w:r>
          </w:p>
        </w:tc>
        <w:tc>
          <w:tcPr>
            <w:tcW w:w="4203" w:type="dxa"/>
            <w:gridSpan w:val="3"/>
            <w:tcBorders>
              <w:top w:val="single" w:sz="6" w:space="0" w:color="auto"/>
              <w:left w:val="single" w:sz="6" w:space="0" w:color="auto"/>
              <w:bottom w:val="single" w:sz="6" w:space="0" w:color="auto"/>
              <w:right w:val="single" w:sz="4" w:space="0" w:color="auto"/>
            </w:tcBorders>
            <w:shd w:val="clear" w:color="auto" w:fill="D9D9D9"/>
            <w:hideMark/>
          </w:tcPr>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海洋教育實質內涵</w:t>
            </w:r>
          </w:p>
        </w:tc>
        <w:tc>
          <w:tcPr>
            <w:tcW w:w="1134" w:type="dxa"/>
            <w:vMerge w:val="restart"/>
            <w:tcBorders>
              <w:top w:val="single" w:sz="6" w:space="0" w:color="auto"/>
              <w:left w:val="single" w:sz="4" w:space="0" w:color="auto"/>
              <w:bottom w:val="single" w:sz="6" w:space="0" w:color="auto"/>
              <w:right w:val="single" w:sz="4" w:space="0" w:color="auto"/>
            </w:tcBorders>
            <w:shd w:val="clear" w:color="auto" w:fill="D9D9D9"/>
            <w:vAlign w:val="center"/>
            <w:hideMark/>
          </w:tcPr>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本教案</w:t>
            </w:r>
          </w:p>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學習目標</w:t>
            </w:r>
          </w:p>
        </w:tc>
        <w:tc>
          <w:tcPr>
            <w:tcW w:w="2931" w:type="dxa"/>
            <w:gridSpan w:val="5"/>
            <w:vMerge w:val="restart"/>
            <w:tcBorders>
              <w:top w:val="single" w:sz="6" w:space="0" w:color="auto"/>
              <w:left w:val="single" w:sz="4" w:space="0" w:color="auto"/>
              <w:bottom w:val="single" w:sz="6" w:space="0" w:color="auto"/>
              <w:right w:val="single" w:sz="12" w:space="0" w:color="auto"/>
            </w:tcBorders>
          </w:tcPr>
          <w:p w:rsidR="00AD0BE3" w:rsidRPr="0040350F" w:rsidRDefault="00AD0BE3" w:rsidP="00632700">
            <w:pPr>
              <w:rPr>
                <w:rFonts w:ascii="Times New Roman" w:eastAsia="標楷體" w:hAnsi="Times New Roman" w:cs="Times New Roman"/>
                <w:sz w:val="27"/>
                <w:szCs w:val="27"/>
              </w:rPr>
            </w:pPr>
          </w:p>
          <w:p w:rsidR="0058633A" w:rsidRPr="00AD0BE3" w:rsidRDefault="0058633A" w:rsidP="0058633A">
            <w:pPr>
              <w:rPr>
                <w:rFonts w:ascii="Times New Roman" w:eastAsia="標楷體" w:hAnsi="Times New Roman" w:cs="Times New Roman"/>
                <w:sz w:val="26"/>
                <w:szCs w:val="26"/>
              </w:rPr>
            </w:pPr>
            <w:r w:rsidRPr="00AD0BE3">
              <w:rPr>
                <w:rFonts w:ascii="Times New Roman" w:eastAsia="標楷體" w:hAnsi="Times New Roman" w:cs="Times New Roman"/>
                <w:sz w:val="26"/>
                <w:szCs w:val="26"/>
              </w:rPr>
              <w:t>1.</w:t>
            </w:r>
            <w:r w:rsidR="00E77328" w:rsidRPr="00E77328">
              <w:rPr>
                <w:rFonts w:ascii="標楷體" w:eastAsia="標楷體" w:hAnsi="標楷體"/>
                <w:color w:val="0070C0"/>
                <w:sz w:val="26"/>
                <w:szCs w:val="26"/>
              </w:rPr>
              <w:t>觀察</w:t>
            </w:r>
            <w:r w:rsidR="008A4018">
              <w:rPr>
                <w:rFonts w:ascii="標楷體" w:eastAsia="標楷體" w:hAnsi="標楷體" w:hint="eastAsia"/>
                <w:color w:val="0070C0"/>
                <w:sz w:val="26"/>
                <w:szCs w:val="26"/>
              </w:rPr>
              <w:t>、</w:t>
            </w:r>
            <w:r w:rsidR="008A4018" w:rsidRPr="008A4018">
              <w:rPr>
                <w:rFonts w:ascii="Times New Roman" w:eastAsia="標楷體" w:hAnsi="Times New Roman" w:cs="Times New Roman" w:hint="eastAsia"/>
                <w:color w:val="0070C0"/>
                <w:sz w:val="26"/>
                <w:szCs w:val="26"/>
              </w:rPr>
              <w:t>記錄</w:t>
            </w:r>
            <w:r w:rsidRPr="00AD0BE3">
              <w:rPr>
                <w:rFonts w:ascii="Times New Roman" w:eastAsia="標楷體" w:hAnsi="Times New Roman" w:cs="Times New Roman"/>
                <w:sz w:val="26"/>
                <w:szCs w:val="26"/>
              </w:rPr>
              <w:t>水中生物</w:t>
            </w:r>
            <w:r w:rsidR="00125F7E">
              <w:rPr>
                <w:rFonts w:ascii="Times New Roman" w:eastAsia="標楷體" w:hAnsi="Times New Roman" w:cs="Times New Roman" w:hint="eastAsia"/>
                <w:sz w:val="26"/>
                <w:szCs w:val="26"/>
              </w:rPr>
              <w:t>的運動方式，說明其</w:t>
            </w:r>
            <w:r w:rsidR="00125F7E" w:rsidRPr="00577F50">
              <w:rPr>
                <w:rFonts w:ascii="Times New Roman" w:eastAsia="標楷體" w:hAnsi="Times New Roman" w:cs="Times New Roman" w:hint="eastAsia"/>
                <w:color w:val="C00000"/>
                <w:sz w:val="26"/>
                <w:szCs w:val="26"/>
              </w:rPr>
              <w:t>特性</w:t>
            </w:r>
            <w:r w:rsidR="00125F7E" w:rsidRPr="00125F7E">
              <w:rPr>
                <w:rFonts w:ascii="Times New Roman" w:eastAsia="標楷體" w:hAnsi="Times New Roman" w:cs="Times New Roman" w:hint="eastAsia"/>
                <w:sz w:val="26"/>
                <w:szCs w:val="26"/>
              </w:rPr>
              <w:t>，</w:t>
            </w:r>
            <w:r w:rsidR="00125F7E">
              <w:rPr>
                <w:rFonts w:ascii="Times New Roman" w:eastAsia="標楷體" w:hAnsi="Times New Roman" w:cs="Times New Roman" w:hint="eastAsia"/>
                <w:sz w:val="26"/>
                <w:szCs w:val="26"/>
              </w:rPr>
              <w:t>推論</w:t>
            </w:r>
            <w:r w:rsidR="00125F7E" w:rsidRPr="00AD0BE3">
              <w:rPr>
                <w:rFonts w:ascii="標楷體" w:eastAsia="標楷體" w:hAnsi="標楷體"/>
                <w:color w:val="C00000"/>
                <w:sz w:val="26"/>
                <w:szCs w:val="26"/>
              </w:rPr>
              <w:t>外形</w:t>
            </w:r>
            <w:r w:rsidR="00125F7E">
              <w:rPr>
                <w:rFonts w:ascii="Times New Roman" w:eastAsia="標楷體" w:hAnsi="Times New Roman" w:cs="Times New Roman" w:hint="eastAsia"/>
                <w:sz w:val="26"/>
                <w:szCs w:val="26"/>
              </w:rPr>
              <w:t>與</w:t>
            </w:r>
            <w:r w:rsidR="00125F7E" w:rsidRPr="00AD0BE3">
              <w:rPr>
                <w:rFonts w:ascii="標楷體" w:eastAsia="標楷體" w:hAnsi="標楷體"/>
                <w:color w:val="C00000"/>
                <w:sz w:val="26"/>
                <w:szCs w:val="26"/>
              </w:rPr>
              <w:t>行為</w:t>
            </w:r>
            <w:r w:rsidR="00125F7E" w:rsidRPr="00125F7E">
              <w:rPr>
                <w:rFonts w:ascii="Times New Roman" w:eastAsia="標楷體" w:hAnsi="Times New Roman" w:cs="Times New Roman" w:hint="eastAsia"/>
                <w:sz w:val="26"/>
                <w:szCs w:val="26"/>
              </w:rPr>
              <w:t>的關連。</w:t>
            </w:r>
            <w:r w:rsidR="00125F7E">
              <w:rPr>
                <w:rFonts w:ascii="Times New Roman" w:eastAsia="標楷體" w:hAnsi="Times New Roman" w:cs="Times New Roman" w:hint="eastAsia"/>
                <w:sz w:val="26"/>
                <w:szCs w:val="26"/>
              </w:rPr>
              <w:t>(</w:t>
            </w:r>
            <w:r w:rsidR="00125F7E">
              <w:rPr>
                <w:rFonts w:ascii="Times New Roman" w:eastAsia="標楷體" w:hAnsi="Times New Roman" w:cs="Times New Roman" w:hint="eastAsia"/>
                <w:sz w:val="26"/>
                <w:szCs w:val="26"/>
              </w:rPr>
              <w:t>海</w:t>
            </w:r>
            <w:r w:rsidR="00125F7E" w:rsidRPr="00577F50">
              <w:rPr>
                <w:rFonts w:ascii="Times New Roman" w:eastAsia="標楷體" w:hAnsi="Times New Roman" w:cs="Times New Roman"/>
                <w:color w:val="000000"/>
                <w:sz w:val="26"/>
                <w:szCs w:val="26"/>
              </w:rPr>
              <w:t xml:space="preserve"> E2-</w:t>
            </w:r>
            <w:r w:rsidR="00125F7E" w:rsidRPr="00577F50">
              <w:rPr>
                <w:rFonts w:ascii="Times New Roman" w:eastAsia="標楷體" w:hAnsi="Times New Roman" w:cs="Times New Roman" w:hint="eastAsia"/>
                <w:color w:val="000000"/>
                <w:sz w:val="26"/>
                <w:szCs w:val="26"/>
              </w:rPr>
              <w:t>O</w:t>
            </w:r>
            <w:r w:rsidR="00125F7E" w:rsidRPr="00577F50">
              <w:rPr>
                <w:rFonts w:ascii="Times New Roman" w:eastAsia="標楷體" w:hAnsi="Times New Roman" w:cs="Times New Roman"/>
                <w:color w:val="000000"/>
                <w:sz w:val="26"/>
                <w:szCs w:val="26"/>
              </w:rPr>
              <w:t>-</w:t>
            </w:r>
            <w:r w:rsidR="00125F7E" w:rsidRPr="00577F50">
              <w:rPr>
                <w:rFonts w:ascii="Times New Roman" w:eastAsia="標楷體" w:hAnsi="Times New Roman" w:cs="Times New Roman" w:hint="eastAsia"/>
                <w:color w:val="000000"/>
                <w:sz w:val="26"/>
                <w:szCs w:val="26"/>
              </w:rPr>
              <w:t>1</w:t>
            </w:r>
            <w:r w:rsidR="00125F7E" w:rsidRPr="00577F50">
              <w:rPr>
                <w:rFonts w:ascii="Times New Roman" w:eastAsia="標楷體" w:hAnsi="Times New Roman" w:cs="Times New Roman"/>
                <w:color w:val="000000"/>
                <w:sz w:val="26"/>
                <w:szCs w:val="26"/>
              </w:rPr>
              <w:t>1</w:t>
            </w:r>
            <w:r w:rsidR="00125F7E">
              <w:rPr>
                <w:rFonts w:ascii="Times New Roman" w:eastAsia="標楷體" w:hAnsi="Times New Roman" w:cs="Times New Roman" w:hint="eastAsia"/>
                <w:color w:val="000000"/>
                <w:sz w:val="26"/>
                <w:szCs w:val="26"/>
              </w:rPr>
              <w:t>、</w:t>
            </w:r>
            <w:r w:rsidR="00125F7E" w:rsidRPr="00577F50">
              <w:rPr>
                <w:rFonts w:ascii="標楷體" w:eastAsia="標楷體" w:hAnsi="標楷體"/>
                <w:sz w:val="26"/>
                <w:szCs w:val="26"/>
              </w:rPr>
              <w:t xml:space="preserve"> </w:t>
            </w:r>
            <w:proofErr w:type="spellStart"/>
            <w:r w:rsidR="00125F7E" w:rsidRPr="00577F50">
              <w:rPr>
                <w:rFonts w:ascii="標楷體" w:eastAsia="標楷體" w:hAnsi="標楷體"/>
                <w:sz w:val="26"/>
                <w:szCs w:val="26"/>
              </w:rPr>
              <w:t>INb</w:t>
            </w:r>
            <w:proofErr w:type="spellEnd"/>
            <w:r w:rsidR="00125F7E" w:rsidRPr="00577F50">
              <w:rPr>
                <w:rFonts w:ascii="標楷體" w:eastAsia="標楷體" w:hAnsi="標楷體"/>
                <w:sz w:val="26"/>
                <w:szCs w:val="26"/>
              </w:rPr>
              <w:t>-</w:t>
            </w:r>
            <w:r w:rsidR="00125F7E" w:rsidRPr="00577F50">
              <w:rPr>
                <w:rFonts w:ascii="標楷體" w:eastAsia="標楷體" w:hAnsi="標楷體" w:cs="微軟正黑體" w:hint="eastAsia"/>
                <w:sz w:val="26"/>
                <w:szCs w:val="26"/>
              </w:rPr>
              <w:t>Ⅱ</w:t>
            </w:r>
            <w:r w:rsidR="00125F7E" w:rsidRPr="00577F50">
              <w:rPr>
                <w:rFonts w:ascii="標楷體" w:eastAsia="標楷體" w:hAnsi="標楷體"/>
                <w:sz w:val="26"/>
                <w:szCs w:val="26"/>
              </w:rPr>
              <w:t>-</w:t>
            </w:r>
            <w:r w:rsidR="00125F7E" w:rsidRPr="00577F50">
              <w:rPr>
                <w:rFonts w:ascii="標楷體" w:eastAsia="標楷體" w:hAnsi="標楷體" w:hint="eastAsia"/>
                <w:sz w:val="26"/>
                <w:szCs w:val="26"/>
              </w:rPr>
              <w:t>7</w:t>
            </w:r>
            <w:r w:rsidR="00125F7E">
              <w:rPr>
                <w:rFonts w:ascii="標楷體" w:eastAsia="標楷體" w:hAnsi="標楷體" w:hint="eastAsia"/>
                <w:sz w:val="26"/>
                <w:szCs w:val="26"/>
              </w:rPr>
              <w:t>、</w:t>
            </w:r>
            <w:r w:rsidR="00125F7E" w:rsidRPr="00577F50">
              <w:rPr>
                <w:rFonts w:ascii="標楷體" w:eastAsia="標楷體" w:hAnsi="標楷體"/>
                <w:sz w:val="26"/>
                <w:szCs w:val="26"/>
              </w:rPr>
              <w:t xml:space="preserve"> </w:t>
            </w:r>
            <w:proofErr w:type="spellStart"/>
            <w:r w:rsidR="00125F7E" w:rsidRPr="00577F50">
              <w:rPr>
                <w:rFonts w:ascii="標楷體" w:eastAsia="標楷體" w:hAnsi="標楷體"/>
                <w:sz w:val="26"/>
                <w:szCs w:val="26"/>
              </w:rPr>
              <w:t>tr</w:t>
            </w:r>
            <w:proofErr w:type="spellEnd"/>
            <w:r w:rsidR="00125F7E" w:rsidRPr="00577F50">
              <w:rPr>
                <w:rFonts w:ascii="標楷體" w:eastAsia="標楷體" w:hAnsi="標楷體"/>
                <w:sz w:val="26"/>
                <w:szCs w:val="26"/>
              </w:rPr>
              <w:t>-</w:t>
            </w:r>
            <w:r w:rsidR="00125F7E" w:rsidRPr="00577F50">
              <w:rPr>
                <w:rFonts w:ascii="標楷體" w:eastAsia="標楷體" w:hAnsi="標楷體" w:cs="微軟正黑體" w:hint="eastAsia"/>
                <w:sz w:val="26"/>
                <w:szCs w:val="26"/>
              </w:rPr>
              <w:t>Ⅱ</w:t>
            </w:r>
            <w:r w:rsidR="00125F7E">
              <w:rPr>
                <w:rFonts w:ascii="標楷體" w:eastAsia="標楷體" w:hAnsi="標楷體"/>
                <w:sz w:val="26"/>
                <w:szCs w:val="26"/>
              </w:rPr>
              <w:t>-1</w:t>
            </w:r>
            <w:r w:rsidRPr="00AD0BE3">
              <w:rPr>
                <w:rFonts w:ascii="Times New Roman" w:eastAsia="標楷體" w:hAnsi="Times New Roman" w:cs="Times New Roman"/>
                <w:sz w:val="26"/>
                <w:szCs w:val="26"/>
              </w:rPr>
              <w:t xml:space="preserve"> </w:t>
            </w:r>
            <w:r w:rsidR="00125F7E">
              <w:rPr>
                <w:rFonts w:ascii="Times New Roman" w:eastAsia="標楷體" w:hAnsi="Times New Roman" w:cs="Times New Roman"/>
                <w:sz w:val="26"/>
                <w:szCs w:val="26"/>
              </w:rPr>
              <w:t>)</w:t>
            </w:r>
          </w:p>
          <w:p w:rsidR="00AD0BE3" w:rsidRPr="00AD0BE3" w:rsidRDefault="00AD0BE3" w:rsidP="0040350F">
            <w:pPr>
              <w:rPr>
                <w:rFonts w:ascii="Times New Roman" w:eastAsia="標楷體" w:hAnsi="Times New Roman" w:cs="Times New Roman"/>
                <w:sz w:val="26"/>
                <w:szCs w:val="26"/>
              </w:rPr>
            </w:pPr>
          </w:p>
          <w:p w:rsidR="0040350F" w:rsidRPr="00AD0BE3" w:rsidRDefault="0058633A" w:rsidP="0040350F">
            <w:pPr>
              <w:rPr>
                <w:rFonts w:ascii="Times New Roman" w:eastAsia="標楷體" w:hAnsi="Times New Roman" w:cs="Times New Roman"/>
                <w:sz w:val="26"/>
                <w:szCs w:val="26"/>
              </w:rPr>
            </w:pPr>
            <w:r w:rsidRPr="00AD0BE3">
              <w:rPr>
                <w:rFonts w:ascii="Times New Roman" w:eastAsia="標楷體" w:hAnsi="Times New Roman" w:cs="Times New Roman"/>
                <w:sz w:val="26"/>
                <w:szCs w:val="26"/>
              </w:rPr>
              <w:t>2.</w:t>
            </w:r>
            <w:r w:rsidR="00125F7E" w:rsidRPr="00577F50">
              <w:rPr>
                <w:rFonts w:ascii="Times New Roman" w:eastAsia="標楷體" w:hAnsi="Times New Roman" w:cs="Times New Roman" w:hint="eastAsia"/>
                <w:color w:val="0070C0"/>
                <w:sz w:val="26"/>
                <w:szCs w:val="26"/>
              </w:rPr>
              <w:t>舉例</w:t>
            </w:r>
            <w:r w:rsidR="00125F7E">
              <w:rPr>
                <w:rFonts w:ascii="Times New Roman" w:eastAsia="標楷體" w:hAnsi="Times New Roman" w:cs="Times New Roman" w:hint="eastAsia"/>
                <w:color w:val="0070C0"/>
                <w:sz w:val="26"/>
                <w:szCs w:val="26"/>
              </w:rPr>
              <w:t>說明</w:t>
            </w:r>
            <w:r w:rsidR="00125F7E" w:rsidRPr="00577F50">
              <w:rPr>
                <w:rFonts w:ascii="標楷體" w:eastAsia="標楷體" w:hAnsi="標楷體"/>
                <w:sz w:val="26"/>
                <w:szCs w:val="26"/>
              </w:rPr>
              <w:t>不同的</w:t>
            </w:r>
            <w:r w:rsidR="00125F7E" w:rsidRPr="00AD0BE3">
              <w:rPr>
                <w:rFonts w:ascii="標楷體" w:eastAsia="標楷體" w:hAnsi="標楷體"/>
                <w:color w:val="C00000"/>
                <w:sz w:val="26"/>
                <w:szCs w:val="26"/>
              </w:rPr>
              <w:t>環境</w:t>
            </w:r>
            <w:r w:rsidR="00125F7E" w:rsidRPr="00125F7E">
              <w:rPr>
                <w:rFonts w:ascii="標楷體" w:eastAsia="標楷體" w:hAnsi="標楷體" w:hint="eastAsia"/>
                <w:sz w:val="26"/>
                <w:szCs w:val="26"/>
              </w:rPr>
              <w:t>，如：</w:t>
            </w:r>
            <w:r w:rsidR="00125F7E">
              <w:rPr>
                <w:rFonts w:ascii="Times New Roman" w:eastAsia="標楷體" w:hAnsi="Times New Roman" w:cs="Times New Roman" w:hint="eastAsia"/>
                <w:sz w:val="26"/>
                <w:szCs w:val="26"/>
              </w:rPr>
              <w:t>潮間帶、珊瑚礁區、大洋表層，</w:t>
            </w:r>
            <w:r w:rsidR="00125F7E" w:rsidRPr="00125F7E">
              <w:rPr>
                <w:rFonts w:ascii="Times New Roman" w:eastAsia="標楷體" w:hAnsi="Times New Roman" w:cs="Times New Roman" w:hint="eastAsia"/>
                <w:sz w:val="26"/>
                <w:szCs w:val="26"/>
              </w:rPr>
              <w:t>有</w:t>
            </w:r>
            <w:r w:rsidRPr="00AD0BE3">
              <w:rPr>
                <w:rFonts w:ascii="Times New Roman" w:eastAsia="標楷體" w:hAnsi="Times New Roman" w:cs="Times New Roman"/>
                <w:sz w:val="26"/>
                <w:szCs w:val="26"/>
              </w:rPr>
              <w:t>不同</w:t>
            </w:r>
            <w:r w:rsidR="00125F7E">
              <w:rPr>
                <w:rFonts w:ascii="Times New Roman" w:eastAsia="標楷體" w:hAnsi="Times New Roman" w:cs="Times New Roman" w:hint="eastAsia"/>
                <w:sz w:val="26"/>
                <w:szCs w:val="26"/>
              </w:rPr>
              <w:t>的</w:t>
            </w:r>
            <w:r w:rsidRPr="00AD0BE3">
              <w:rPr>
                <w:rFonts w:ascii="Times New Roman" w:eastAsia="標楷體" w:hAnsi="Times New Roman" w:cs="Times New Roman"/>
                <w:sz w:val="26"/>
                <w:szCs w:val="26"/>
              </w:rPr>
              <w:t>生物</w:t>
            </w:r>
            <w:r w:rsidR="00125F7E" w:rsidRPr="00125F7E">
              <w:rPr>
                <w:rFonts w:ascii="Times New Roman" w:eastAsia="標楷體" w:hAnsi="Times New Roman" w:cs="Times New Roman" w:hint="eastAsia"/>
                <w:color w:val="C00000"/>
                <w:sz w:val="26"/>
                <w:szCs w:val="26"/>
              </w:rPr>
              <w:t>生存</w:t>
            </w:r>
            <w:r w:rsidR="0040350F" w:rsidRPr="00AD0BE3">
              <w:rPr>
                <w:rFonts w:ascii="Times New Roman" w:eastAsia="標楷體" w:hAnsi="Times New Roman" w:cs="Times New Roman"/>
                <w:sz w:val="26"/>
                <w:szCs w:val="26"/>
              </w:rPr>
              <w:t>。</w:t>
            </w:r>
            <w:r w:rsidR="00125F7E">
              <w:rPr>
                <w:rFonts w:ascii="Times New Roman" w:eastAsia="標楷體" w:hAnsi="Times New Roman" w:cs="Times New Roman" w:hint="eastAsia"/>
                <w:sz w:val="26"/>
                <w:szCs w:val="26"/>
              </w:rPr>
              <w:t>(</w:t>
            </w:r>
            <w:r w:rsidR="00125F7E">
              <w:rPr>
                <w:rFonts w:ascii="Times New Roman" w:eastAsia="標楷體" w:hAnsi="Times New Roman" w:cs="Times New Roman" w:hint="eastAsia"/>
                <w:sz w:val="26"/>
                <w:szCs w:val="26"/>
              </w:rPr>
              <w:t>海</w:t>
            </w:r>
            <w:r w:rsidR="00125F7E" w:rsidRPr="00577F50">
              <w:rPr>
                <w:rFonts w:ascii="Times New Roman" w:eastAsia="標楷體" w:hAnsi="Times New Roman" w:cs="Times New Roman"/>
                <w:color w:val="000000"/>
                <w:sz w:val="26"/>
                <w:szCs w:val="26"/>
              </w:rPr>
              <w:t xml:space="preserve"> E2-</w:t>
            </w:r>
            <w:r w:rsidR="00125F7E" w:rsidRPr="00577F50">
              <w:rPr>
                <w:rFonts w:ascii="Times New Roman" w:eastAsia="標楷體" w:hAnsi="Times New Roman" w:cs="Times New Roman" w:hint="eastAsia"/>
                <w:color w:val="000000"/>
                <w:sz w:val="26"/>
                <w:szCs w:val="26"/>
              </w:rPr>
              <w:t>O</w:t>
            </w:r>
            <w:r w:rsidR="00125F7E" w:rsidRPr="00577F50">
              <w:rPr>
                <w:rFonts w:ascii="Times New Roman" w:eastAsia="標楷體" w:hAnsi="Times New Roman" w:cs="Times New Roman"/>
                <w:color w:val="000000"/>
                <w:sz w:val="26"/>
                <w:szCs w:val="26"/>
              </w:rPr>
              <w:t>-</w:t>
            </w:r>
            <w:r w:rsidR="00125F7E" w:rsidRPr="00577F50">
              <w:rPr>
                <w:rFonts w:ascii="Times New Roman" w:eastAsia="標楷體" w:hAnsi="Times New Roman" w:cs="Times New Roman" w:hint="eastAsia"/>
                <w:color w:val="000000"/>
                <w:sz w:val="26"/>
                <w:szCs w:val="26"/>
              </w:rPr>
              <w:t>1</w:t>
            </w:r>
            <w:r w:rsidR="00125F7E" w:rsidRPr="00577F50">
              <w:rPr>
                <w:rFonts w:ascii="Times New Roman" w:eastAsia="標楷體" w:hAnsi="Times New Roman" w:cs="Times New Roman"/>
                <w:color w:val="000000"/>
                <w:sz w:val="26"/>
                <w:szCs w:val="26"/>
              </w:rPr>
              <w:t>1</w:t>
            </w:r>
            <w:r w:rsidR="00125F7E">
              <w:rPr>
                <w:rFonts w:ascii="Times New Roman" w:eastAsia="標楷體" w:hAnsi="Times New Roman" w:cs="Times New Roman" w:hint="eastAsia"/>
                <w:color w:val="000000"/>
                <w:sz w:val="26"/>
                <w:szCs w:val="26"/>
              </w:rPr>
              <w:t>、</w:t>
            </w:r>
            <w:r w:rsidR="00125F7E" w:rsidRPr="00577F50">
              <w:rPr>
                <w:rFonts w:ascii="標楷體" w:eastAsia="標楷體" w:hAnsi="標楷體"/>
                <w:sz w:val="26"/>
                <w:szCs w:val="26"/>
              </w:rPr>
              <w:t xml:space="preserve"> </w:t>
            </w:r>
            <w:proofErr w:type="spellStart"/>
            <w:r w:rsidR="00125F7E" w:rsidRPr="00577F50">
              <w:rPr>
                <w:rFonts w:ascii="標楷體" w:eastAsia="標楷體" w:hAnsi="標楷體"/>
                <w:sz w:val="26"/>
                <w:szCs w:val="26"/>
              </w:rPr>
              <w:t>INc</w:t>
            </w:r>
            <w:proofErr w:type="spellEnd"/>
            <w:r w:rsidR="00125F7E" w:rsidRPr="00577F50">
              <w:rPr>
                <w:rFonts w:ascii="標楷體" w:eastAsia="標楷體" w:hAnsi="標楷體"/>
                <w:sz w:val="26"/>
                <w:szCs w:val="26"/>
              </w:rPr>
              <w:t>-</w:t>
            </w:r>
            <w:r w:rsidR="00125F7E" w:rsidRPr="00577F50">
              <w:rPr>
                <w:rFonts w:ascii="標楷體" w:eastAsia="標楷體" w:hAnsi="標楷體" w:cs="微軟正黑體" w:hint="eastAsia"/>
                <w:sz w:val="26"/>
                <w:szCs w:val="26"/>
              </w:rPr>
              <w:t>Ⅱ</w:t>
            </w:r>
            <w:r w:rsidR="00125F7E" w:rsidRPr="00577F50">
              <w:rPr>
                <w:rFonts w:ascii="標楷體" w:eastAsia="標楷體" w:hAnsi="標楷體"/>
                <w:sz w:val="26"/>
                <w:szCs w:val="26"/>
              </w:rPr>
              <w:t>-8</w:t>
            </w:r>
            <w:r w:rsidR="00125F7E">
              <w:rPr>
                <w:rFonts w:ascii="標楷體" w:eastAsia="標楷體" w:hAnsi="標楷體" w:hint="eastAsia"/>
                <w:sz w:val="26"/>
                <w:szCs w:val="26"/>
              </w:rPr>
              <w:t>、</w:t>
            </w:r>
            <w:r w:rsidR="00125F7E" w:rsidRPr="00577F50">
              <w:rPr>
                <w:rFonts w:ascii="標楷體" w:eastAsia="標楷體" w:hAnsi="標楷體"/>
                <w:sz w:val="26"/>
                <w:szCs w:val="26"/>
              </w:rPr>
              <w:t xml:space="preserve"> </w:t>
            </w:r>
            <w:proofErr w:type="spellStart"/>
            <w:r w:rsidR="00125F7E" w:rsidRPr="00577F50">
              <w:rPr>
                <w:rFonts w:ascii="標楷體" w:eastAsia="標楷體" w:hAnsi="標楷體"/>
                <w:sz w:val="26"/>
                <w:szCs w:val="26"/>
              </w:rPr>
              <w:t>tr</w:t>
            </w:r>
            <w:proofErr w:type="spellEnd"/>
            <w:r w:rsidR="00125F7E" w:rsidRPr="00577F50">
              <w:rPr>
                <w:rFonts w:ascii="標楷體" w:eastAsia="標楷體" w:hAnsi="標楷體"/>
                <w:sz w:val="26"/>
                <w:szCs w:val="26"/>
              </w:rPr>
              <w:t>-</w:t>
            </w:r>
            <w:r w:rsidR="00125F7E" w:rsidRPr="00577F50">
              <w:rPr>
                <w:rFonts w:ascii="標楷體" w:eastAsia="標楷體" w:hAnsi="標楷體" w:cs="微軟正黑體" w:hint="eastAsia"/>
                <w:sz w:val="26"/>
                <w:szCs w:val="26"/>
              </w:rPr>
              <w:t>Ⅱ</w:t>
            </w:r>
            <w:r w:rsidR="00125F7E">
              <w:rPr>
                <w:rFonts w:ascii="標楷體" w:eastAsia="標楷體" w:hAnsi="標楷體"/>
                <w:sz w:val="26"/>
                <w:szCs w:val="26"/>
              </w:rPr>
              <w:t>-1</w:t>
            </w:r>
            <w:r w:rsidR="00125F7E" w:rsidRPr="00AD0BE3">
              <w:rPr>
                <w:rFonts w:ascii="Times New Roman" w:eastAsia="標楷體" w:hAnsi="Times New Roman" w:cs="Times New Roman"/>
                <w:sz w:val="26"/>
                <w:szCs w:val="26"/>
              </w:rPr>
              <w:t xml:space="preserve"> </w:t>
            </w:r>
            <w:r w:rsidR="00125F7E">
              <w:rPr>
                <w:rFonts w:ascii="Times New Roman" w:eastAsia="標楷體" w:hAnsi="Times New Roman" w:cs="Times New Roman"/>
                <w:sz w:val="26"/>
                <w:szCs w:val="26"/>
              </w:rPr>
              <w:t>)</w:t>
            </w:r>
          </w:p>
          <w:p w:rsidR="00EB6716" w:rsidRDefault="00EB6716" w:rsidP="00AD0BE3">
            <w:pPr>
              <w:rPr>
                <w:rFonts w:ascii="Times New Roman" w:eastAsia="標楷體" w:hAnsi="Times New Roman" w:cs="Times New Roman"/>
                <w:color w:val="000000"/>
                <w:sz w:val="27"/>
                <w:szCs w:val="27"/>
              </w:rPr>
            </w:pPr>
          </w:p>
          <w:p w:rsidR="00F024AA" w:rsidRDefault="00125F7E" w:rsidP="00F024AA">
            <w:pPr>
              <w:rPr>
                <w:rFonts w:ascii="Times New Roman" w:eastAsia="標楷體" w:hAnsi="Times New Roman" w:cs="Times New Roman"/>
                <w:sz w:val="26"/>
                <w:szCs w:val="26"/>
              </w:rPr>
            </w:pPr>
            <w:r>
              <w:rPr>
                <w:rFonts w:ascii="Times New Roman" w:eastAsia="標楷體" w:hAnsi="Times New Roman" w:cs="Times New Roman" w:hint="eastAsia"/>
                <w:color w:val="000000"/>
                <w:sz w:val="27"/>
                <w:szCs w:val="27"/>
              </w:rPr>
              <w:t>3</w:t>
            </w:r>
            <w:r>
              <w:rPr>
                <w:rFonts w:ascii="Times New Roman" w:eastAsia="標楷體" w:hAnsi="Times New Roman" w:cs="Times New Roman"/>
                <w:color w:val="000000"/>
                <w:sz w:val="27"/>
                <w:szCs w:val="27"/>
              </w:rPr>
              <w:t>.</w:t>
            </w:r>
            <w:r w:rsidR="00F024AA" w:rsidRPr="00F024AA">
              <w:rPr>
                <w:rFonts w:ascii="Times New Roman" w:eastAsia="標楷體" w:hAnsi="Times New Roman" w:cs="Times New Roman" w:hint="eastAsia"/>
                <w:color w:val="0070C0"/>
                <w:sz w:val="26"/>
                <w:szCs w:val="26"/>
              </w:rPr>
              <w:t>認識</w:t>
            </w:r>
            <w:r w:rsidR="00F024AA">
              <w:rPr>
                <w:rFonts w:ascii="Times New Roman" w:eastAsia="標楷體" w:hAnsi="Times New Roman" w:cs="Times New Roman" w:hint="eastAsia"/>
                <w:sz w:val="26"/>
                <w:szCs w:val="26"/>
              </w:rPr>
              <w:t>珊瑚礁</w:t>
            </w:r>
            <w:r w:rsidR="008A4018">
              <w:rPr>
                <w:rFonts w:ascii="Times New Roman" w:eastAsia="標楷體" w:hAnsi="Times New Roman" w:cs="Times New Roman" w:hint="eastAsia"/>
                <w:sz w:val="26"/>
                <w:szCs w:val="26"/>
              </w:rPr>
              <w:t>區的</w:t>
            </w:r>
            <w:r w:rsidR="008A4018" w:rsidRPr="008A4018">
              <w:rPr>
                <w:rFonts w:ascii="標楷體" w:eastAsia="標楷體" w:hAnsi="標楷體"/>
                <w:color w:val="C00000"/>
                <w:sz w:val="26"/>
                <w:szCs w:val="26"/>
              </w:rPr>
              <w:t>生態</w:t>
            </w:r>
            <w:r w:rsidR="008A4018" w:rsidRPr="00577F50">
              <w:rPr>
                <w:rFonts w:ascii="標楷體" w:eastAsia="標楷體" w:hAnsi="標楷體"/>
                <w:sz w:val="26"/>
                <w:szCs w:val="26"/>
              </w:rPr>
              <w:t>資源</w:t>
            </w:r>
            <w:r w:rsidR="008A4018">
              <w:rPr>
                <w:rFonts w:ascii="標楷體" w:eastAsia="標楷體" w:hAnsi="標楷體" w:hint="eastAsia"/>
                <w:sz w:val="26"/>
                <w:szCs w:val="26"/>
              </w:rPr>
              <w:t>，以及</w:t>
            </w:r>
            <w:r w:rsidR="00F26D4C">
              <w:rPr>
                <w:rFonts w:ascii="Times New Roman" w:eastAsia="標楷體" w:hAnsi="Times New Roman" w:cs="Times New Roman" w:hint="eastAsia"/>
                <w:sz w:val="26"/>
                <w:szCs w:val="26"/>
              </w:rPr>
              <w:t>珊瑚白化</w:t>
            </w:r>
            <w:r w:rsidR="008A4018">
              <w:rPr>
                <w:rFonts w:ascii="Times New Roman" w:eastAsia="標楷體" w:hAnsi="Times New Roman" w:cs="Times New Roman" w:hint="eastAsia"/>
                <w:sz w:val="26"/>
                <w:szCs w:val="26"/>
              </w:rPr>
              <w:t>的</w:t>
            </w:r>
            <w:r w:rsidR="008A4018" w:rsidRPr="008A4018">
              <w:rPr>
                <w:rFonts w:ascii="Times New Roman" w:eastAsia="標楷體" w:hAnsi="Times New Roman" w:cs="Times New Roman" w:hint="eastAsia"/>
                <w:color w:val="C00000"/>
                <w:sz w:val="26"/>
                <w:szCs w:val="26"/>
              </w:rPr>
              <w:t>環境</w:t>
            </w:r>
            <w:r w:rsidR="00F26D4C">
              <w:rPr>
                <w:rFonts w:ascii="Times New Roman" w:eastAsia="標楷體" w:hAnsi="Times New Roman" w:cs="Times New Roman" w:hint="eastAsia"/>
                <w:sz w:val="26"/>
                <w:szCs w:val="26"/>
              </w:rPr>
              <w:t>問題，</w:t>
            </w:r>
            <w:r w:rsidR="008A4018" w:rsidRPr="00AD0BE3">
              <w:rPr>
                <w:rFonts w:ascii="標楷體" w:eastAsia="標楷體" w:hAnsi="標楷體"/>
                <w:color w:val="0070C0"/>
                <w:sz w:val="26"/>
                <w:szCs w:val="26"/>
              </w:rPr>
              <w:t>說明</w:t>
            </w:r>
            <w:r w:rsidR="008A4018" w:rsidRPr="008A4018">
              <w:rPr>
                <w:rFonts w:ascii="標楷體" w:eastAsia="標楷體" w:hAnsi="標楷體" w:hint="eastAsia"/>
                <w:sz w:val="26"/>
                <w:szCs w:val="26"/>
              </w:rPr>
              <w:t>解決問題的</w:t>
            </w:r>
            <w:r w:rsidR="008A4018">
              <w:rPr>
                <w:rFonts w:ascii="標楷體" w:eastAsia="標楷體" w:hAnsi="標楷體" w:hint="eastAsia"/>
                <w:sz w:val="26"/>
                <w:szCs w:val="26"/>
              </w:rPr>
              <w:t>想</w:t>
            </w:r>
            <w:r w:rsidR="008A4018" w:rsidRPr="008A4018">
              <w:rPr>
                <w:rFonts w:ascii="標楷體" w:eastAsia="標楷體" w:hAnsi="標楷體" w:hint="eastAsia"/>
                <w:sz w:val="26"/>
                <w:szCs w:val="26"/>
              </w:rPr>
              <w:t>法。</w:t>
            </w:r>
            <w:r w:rsidR="00F26D4C">
              <w:rPr>
                <w:rFonts w:ascii="Times New Roman" w:eastAsia="標楷體" w:hAnsi="Times New Roman" w:cs="Times New Roman" w:hint="eastAsia"/>
                <w:sz w:val="26"/>
                <w:szCs w:val="26"/>
              </w:rPr>
              <w:t>(</w:t>
            </w:r>
            <w:r w:rsidR="00F26D4C">
              <w:rPr>
                <w:rFonts w:ascii="Times New Roman" w:eastAsia="標楷體" w:hAnsi="Times New Roman" w:cs="Times New Roman" w:hint="eastAsia"/>
                <w:sz w:val="26"/>
                <w:szCs w:val="26"/>
              </w:rPr>
              <w:t>海</w:t>
            </w:r>
            <w:r w:rsidR="00F26D4C" w:rsidRPr="00577F50">
              <w:rPr>
                <w:rFonts w:ascii="Times New Roman" w:eastAsia="標楷體" w:hAnsi="Times New Roman" w:cs="Times New Roman"/>
                <w:color w:val="000000"/>
                <w:sz w:val="26"/>
                <w:szCs w:val="26"/>
              </w:rPr>
              <w:t xml:space="preserve"> E2-</w:t>
            </w:r>
            <w:r w:rsidR="00F26D4C" w:rsidRPr="00577F50">
              <w:rPr>
                <w:rFonts w:ascii="Times New Roman" w:eastAsia="標楷體" w:hAnsi="Times New Roman" w:cs="Times New Roman" w:hint="eastAsia"/>
                <w:color w:val="000000"/>
                <w:sz w:val="26"/>
                <w:szCs w:val="26"/>
              </w:rPr>
              <w:t>O</w:t>
            </w:r>
            <w:r w:rsidR="00F26D4C" w:rsidRPr="00577F50">
              <w:rPr>
                <w:rFonts w:ascii="Times New Roman" w:eastAsia="標楷體" w:hAnsi="Times New Roman" w:cs="Times New Roman"/>
                <w:color w:val="000000"/>
                <w:sz w:val="26"/>
                <w:szCs w:val="26"/>
              </w:rPr>
              <w:t>-</w:t>
            </w:r>
            <w:r w:rsidR="00F26D4C" w:rsidRPr="00577F50">
              <w:rPr>
                <w:rFonts w:ascii="Times New Roman" w:eastAsia="標楷體" w:hAnsi="Times New Roman" w:cs="Times New Roman" w:hint="eastAsia"/>
                <w:color w:val="000000"/>
                <w:sz w:val="26"/>
                <w:szCs w:val="26"/>
              </w:rPr>
              <w:t>1</w:t>
            </w:r>
            <w:r w:rsidR="00F26D4C" w:rsidRPr="00577F50">
              <w:rPr>
                <w:rFonts w:ascii="Times New Roman" w:eastAsia="標楷體" w:hAnsi="Times New Roman" w:cs="Times New Roman"/>
                <w:color w:val="000000"/>
                <w:sz w:val="26"/>
                <w:szCs w:val="26"/>
              </w:rPr>
              <w:t>1</w:t>
            </w:r>
            <w:r w:rsidR="00F26D4C">
              <w:rPr>
                <w:rFonts w:ascii="Times New Roman" w:eastAsia="標楷體" w:hAnsi="Times New Roman" w:cs="Times New Roman" w:hint="eastAsia"/>
                <w:color w:val="000000"/>
                <w:sz w:val="26"/>
                <w:szCs w:val="26"/>
              </w:rPr>
              <w:t>、</w:t>
            </w:r>
            <w:proofErr w:type="spellStart"/>
            <w:r w:rsidR="00F26D4C" w:rsidRPr="00577F50">
              <w:rPr>
                <w:rFonts w:ascii="標楷體" w:eastAsia="標楷體" w:hAnsi="標楷體"/>
                <w:sz w:val="26"/>
                <w:szCs w:val="26"/>
              </w:rPr>
              <w:t>IN</w:t>
            </w:r>
            <w:r w:rsidR="00E400D6">
              <w:rPr>
                <w:rFonts w:ascii="標楷體" w:eastAsia="標楷體" w:hAnsi="標楷體"/>
                <w:sz w:val="26"/>
                <w:szCs w:val="26"/>
              </w:rPr>
              <w:t>b</w:t>
            </w:r>
            <w:proofErr w:type="spellEnd"/>
            <w:r w:rsidR="00F26D4C" w:rsidRPr="00577F50">
              <w:rPr>
                <w:rFonts w:ascii="標楷體" w:eastAsia="標楷體" w:hAnsi="標楷體"/>
                <w:sz w:val="26"/>
                <w:szCs w:val="26"/>
              </w:rPr>
              <w:t>-</w:t>
            </w:r>
            <w:r w:rsidR="00F26D4C" w:rsidRPr="00577F50">
              <w:rPr>
                <w:rFonts w:ascii="標楷體" w:eastAsia="標楷體" w:hAnsi="標楷體" w:cs="微軟正黑體" w:hint="eastAsia"/>
                <w:sz w:val="26"/>
                <w:szCs w:val="26"/>
              </w:rPr>
              <w:t>Ⅱ</w:t>
            </w:r>
            <w:r w:rsidR="00E400D6">
              <w:rPr>
                <w:rFonts w:ascii="標楷體" w:eastAsia="標楷體" w:hAnsi="標楷體"/>
                <w:sz w:val="26"/>
                <w:szCs w:val="26"/>
              </w:rPr>
              <w:t>-7</w:t>
            </w:r>
            <w:r w:rsidR="00F26D4C">
              <w:rPr>
                <w:rFonts w:ascii="標楷體" w:eastAsia="標楷體" w:hAnsi="標楷體" w:hint="eastAsia"/>
                <w:sz w:val="26"/>
                <w:szCs w:val="26"/>
              </w:rPr>
              <w:t>、</w:t>
            </w:r>
            <w:proofErr w:type="spellStart"/>
            <w:r w:rsidR="00F26D4C" w:rsidRPr="00577F50">
              <w:rPr>
                <w:rFonts w:ascii="標楷體" w:eastAsia="標楷體" w:hAnsi="標楷體"/>
                <w:sz w:val="26"/>
                <w:szCs w:val="26"/>
              </w:rPr>
              <w:t>tr</w:t>
            </w:r>
            <w:proofErr w:type="spellEnd"/>
            <w:r w:rsidR="00F26D4C" w:rsidRPr="00577F50">
              <w:rPr>
                <w:rFonts w:ascii="標楷體" w:eastAsia="標楷體" w:hAnsi="標楷體"/>
                <w:sz w:val="26"/>
                <w:szCs w:val="26"/>
              </w:rPr>
              <w:t>-</w:t>
            </w:r>
            <w:r w:rsidR="00F26D4C" w:rsidRPr="00577F50">
              <w:rPr>
                <w:rFonts w:ascii="標楷體" w:eastAsia="標楷體" w:hAnsi="標楷體" w:cs="微軟正黑體" w:hint="eastAsia"/>
                <w:sz w:val="26"/>
                <w:szCs w:val="26"/>
              </w:rPr>
              <w:t>Ⅱ</w:t>
            </w:r>
            <w:r w:rsidR="00F26D4C">
              <w:rPr>
                <w:rFonts w:ascii="標楷體" w:eastAsia="標楷體" w:hAnsi="標楷體"/>
                <w:sz w:val="26"/>
                <w:szCs w:val="26"/>
              </w:rPr>
              <w:t>-1</w:t>
            </w:r>
            <w:r w:rsidR="00F26D4C" w:rsidRPr="00AD0BE3">
              <w:rPr>
                <w:rFonts w:ascii="Times New Roman" w:eastAsia="標楷體" w:hAnsi="Times New Roman" w:cs="Times New Roman"/>
                <w:sz w:val="26"/>
                <w:szCs w:val="26"/>
              </w:rPr>
              <w:t xml:space="preserve"> </w:t>
            </w:r>
            <w:r w:rsidR="00F26D4C">
              <w:rPr>
                <w:rFonts w:ascii="Times New Roman" w:eastAsia="標楷體" w:hAnsi="Times New Roman" w:cs="Times New Roman"/>
                <w:sz w:val="26"/>
                <w:szCs w:val="26"/>
              </w:rPr>
              <w:t>)</w:t>
            </w:r>
          </w:p>
          <w:p w:rsidR="00F024AA" w:rsidRPr="00EB6716" w:rsidRDefault="00F024AA" w:rsidP="00F024AA">
            <w:pPr>
              <w:rPr>
                <w:rFonts w:ascii="Times New Roman" w:eastAsia="標楷體" w:hAnsi="Times New Roman" w:cs="Times New Roman"/>
                <w:color w:val="000000"/>
                <w:sz w:val="27"/>
                <w:szCs w:val="27"/>
              </w:rPr>
            </w:pPr>
          </w:p>
        </w:tc>
      </w:tr>
      <w:tr w:rsidR="00EB6716" w:rsidRPr="00EB6716" w:rsidTr="00DB6389">
        <w:trPr>
          <w:trHeight w:val="707"/>
        </w:trPr>
        <w:tc>
          <w:tcPr>
            <w:tcW w:w="1402" w:type="dxa"/>
            <w:vMerge/>
            <w:tcBorders>
              <w:top w:val="single" w:sz="6" w:space="0" w:color="auto"/>
              <w:left w:val="single" w:sz="12" w:space="0" w:color="auto"/>
              <w:bottom w:val="single" w:sz="6" w:space="0" w:color="auto"/>
              <w:right w:val="single" w:sz="6" w:space="0" w:color="auto"/>
            </w:tcBorders>
            <w:vAlign w:val="center"/>
            <w:hideMark/>
          </w:tcPr>
          <w:p w:rsidR="00EB6716" w:rsidRPr="00EB6716" w:rsidRDefault="00EB6716" w:rsidP="00EB6716">
            <w:pPr>
              <w:widowControl/>
              <w:spacing w:beforeAutospacing="1" w:afterAutospacing="1"/>
              <w:rPr>
                <w:rFonts w:ascii="Times New Roman" w:eastAsia="標楷體" w:hAnsi="Times New Roman" w:cs="Times New Roman"/>
                <w:color w:val="000000"/>
                <w:sz w:val="27"/>
                <w:szCs w:val="27"/>
              </w:rPr>
            </w:pPr>
          </w:p>
        </w:tc>
        <w:tc>
          <w:tcPr>
            <w:tcW w:w="4203" w:type="dxa"/>
            <w:gridSpan w:val="3"/>
            <w:tcBorders>
              <w:top w:val="single" w:sz="6" w:space="0" w:color="auto"/>
              <w:left w:val="single" w:sz="6" w:space="0" w:color="auto"/>
              <w:bottom w:val="single" w:sz="6" w:space="0" w:color="auto"/>
              <w:right w:val="single" w:sz="4" w:space="0" w:color="auto"/>
            </w:tcBorders>
            <w:hideMark/>
          </w:tcPr>
          <w:p w:rsidR="00EB6716" w:rsidRPr="00577F50" w:rsidRDefault="00EB6716" w:rsidP="00EB6716">
            <w:pPr>
              <w:rPr>
                <w:rFonts w:ascii="Times New Roman" w:eastAsia="標楷體" w:hAnsi="Times New Roman" w:cs="Times New Roman"/>
                <w:color w:val="000000"/>
                <w:sz w:val="26"/>
                <w:szCs w:val="26"/>
              </w:rPr>
            </w:pPr>
            <w:r w:rsidRPr="00577F50">
              <w:rPr>
                <w:rFonts w:ascii="Cambria Math" w:eastAsia="標楷體" w:hAnsi="Cambria Math" w:cs="Cambria Math"/>
                <w:color w:val="000000"/>
                <w:sz w:val="26"/>
                <w:szCs w:val="26"/>
              </w:rPr>
              <w:t>◎</w:t>
            </w:r>
            <w:r w:rsidRPr="00577F50">
              <w:rPr>
                <w:rFonts w:ascii="Times New Roman" w:eastAsia="標楷體" w:hAnsi="Times New Roman" w:cs="Times New Roman" w:hint="eastAsia"/>
                <w:color w:val="000000"/>
                <w:sz w:val="26"/>
                <w:szCs w:val="26"/>
              </w:rPr>
              <w:t>海洋教育實質內涵</w:t>
            </w:r>
          </w:p>
          <w:p w:rsidR="00EB6716" w:rsidRPr="00577F50" w:rsidRDefault="00EB6716" w:rsidP="00EB6716">
            <w:pPr>
              <w:rPr>
                <w:rFonts w:ascii="標楷體" w:eastAsia="標楷體" w:hAnsi="標楷體" w:cs="Times New Roman"/>
                <w:sz w:val="26"/>
                <w:szCs w:val="26"/>
              </w:rPr>
            </w:pPr>
            <w:r w:rsidRPr="00577F50">
              <w:rPr>
                <w:rFonts w:ascii="標楷體" w:eastAsia="標楷體" w:hAnsi="標楷體" w:cs="Times New Roman" w:hint="eastAsia"/>
                <w:sz w:val="26"/>
                <w:szCs w:val="26"/>
              </w:rPr>
              <w:t>海</w:t>
            </w:r>
            <w:r w:rsidRPr="00577F50">
              <w:rPr>
                <w:rFonts w:ascii="標楷體" w:eastAsia="標楷體" w:hAnsi="標楷體" w:cs="Times New Roman"/>
                <w:sz w:val="26"/>
                <w:szCs w:val="26"/>
              </w:rPr>
              <w:t xml:space="preserve"> E</w:t>
            </w:r>
            <w:r w:rsidR="000238A1" w:rsidRPr="00577F50">
              <w:rPr>
                <w:rFonts w:ascii="標楷體" w:eastAsia="標楷體" w:hAnsi="標楷體" w:cs="Times New Roman"/>
                <w:sz w:val="26"/>
                <w:szCs w:val="26"/>
              </w:rPr>
              <w:t>11</w:t>
            </w:r>
            <w:r w:rsidRPr="00577F50">
              <w:rPr>
                <w:rFonts w:ascii="標楷體" w:eastAsia="標楷體" w:hAnsi="標楷體" w:cs="Times New Roman"/>
                <w:sz w:val="26"/>
                <w:szCs w:val="26"/>
              </w:rPr>
              <w:t xml:space="preserve"> </w:t>
            </w:r>
            <w:r w:rsidR="000238A1" w:rsidRPr="00577F50">
              <w:rPr>
                <w:rFonts w:ascii="標楷體" w:eastAsia="標楷體" w:hAnsi="標楷體"/>
                <w:sz w:val="26"/>
                <w:szCs w:val="26"/>
              </w:rPr>
              <w:t>認識海洋生物與生態資源。</w:t>
            </w:r>
          </w:p>
          <w:p w:rsidR="00EB6716" w:rsidRPr="00577F50" w:rsidRDefault="00EB6716" w:rsidP="00EB6716">
            <w:pPr>
              <w:rPr>
                <w:rFonts w:ascii="Times New Roman" w:eastAsia="標楷體" w:hAnsi="Times New Roman" w:cs="Times New Roman"/>
                <w:color w:val="000000"/>
                <w:sz w:val="26"/>
                <w:szCs w:val="26"/>
              </w:rPr>
            </w:pPr>
            <w:r w:rsidRPr="00577F50">
              <w:rPr>
                <w:rFonts w:ascii="Cambria Math" w:eastAsia="標楷體" w:hAnsi="Cambria Math" w:cs="Cambria Math"/>
                <w:color w:val="000000"/>
                <w:sz w:val="26"/>
                <w:szCs w:val="26"/>
              </w:rPr>
              <w:t>◎</w:t>
            </w:r>
            <w:r w:rsidRPr="00577F50">
              <w:rPr>
                <w:rFonts w:ascii="Times New Roman" w:eastAsia="標楷體" w:hAnsi="Times New Roman" w:cs="Times New Roman" w:hint="eastAsia"/>
                <w:color w:val="000000"/>
                <w:sz w:val="26"/>
                <w:szCs w:val="26"/>
              </w:rPr>
              <w:t>海洋教育實質內涵延伸內容</w:t>
            </w:r>
          </w:p>
          <w:p w:rsidR="0058633A" w:rsidRPr="00577F50" w:rsidRDefault="0058633A" w:rsidP="00EB6716">
            <w:pPr>
              <w:rPr>
                <w:rFonts w:ascii="Times New Roman" w:eastAsia="標楷體" w:hAnsi="Times New Roman" w:cs="Times New Roman"/>
                <w:color w:val="000000"/>
                <w:sz w:val="26"/>
                <w:szCs w:val="26"/>
              </w:rPr>
            </w:pPr>
            <w:r w:rsidRPr="00577F50">
              <w:rPr>
                <w:rFonts w:ascii="Times New Roman" w:eastAsia="標楷體" w:hAnsi="Times New Roman" w:cs="Times New Roman"/>
                <w:color w:val="000000"/>
                <w:sz w:val="26"/>
                <w:szCs w:val="26"/>
              </w:rPr>
              <w:t>E2-</w:t>
            </w:r>
            <w:r w:rsidRPr="00577F50">
              <w:rPr>
                <w:rFonts w:ascii="Times New Roman" w:eastAsia="標楷體" w:hAnsi="Times New Roman" w:cs="Times New Roman" w:hint="eastAsia"/>
                <w:color w:val="000000"/>
                <w:sz w:val="26"/>
                <w:szCs w:val="26"/>
              </w:rPr>
              <w:t>O</w:t>
            </w:r>
            <w:r w:rsidRPr="00577F50">
              <w:rPr>
                <w:rFonts w:ascii="Times New Roman" w:eastAsia="標楷體" w:hAnsi="Times New Roman" w:cs="Times New Roman"/>
                <w:color w:val="000000"/>
                <w:sz w:val="26"/>
                <w:szCs w:val="26"/>
              </w:rPr>
              <w:t>-</w:t>
            </w:r>
            <w:r w:rsidRPr="00577F50">
              <w:rPr>
                <w:rFonts w:ascii="Times New Roman" w:eastAsia="標楷體" w:hAnsi="Times New Roman" w:cs="Times New Roman" w:hint="eastAsia"/>
                <w:color w:val="000000"/>
                <w:sz w:val="26"/>
                <w:szCs w:val="26"/>
              </w:rPr>
              <w:t>1</w:t>
            </w:r>
            <w:r w:rsidRPr="00577F50">
              <w:rPr>
                <w:rFonts w:ascii="Times New Roman" w:eastAsia="標楷體" w:hAnsi="Times New Roman" w:cs="Times New Roman"/>
                <w:color w:val="000000"/>
                <w:sz w:val="26"/>
                <w:szCs w:val="26"/>
              </w:rPr>
              <w:t>1</w:t>
            </w:r>
            <w:r w:rsidRPr="0025796C">
              <w:rPr>
                <w:rFonts w:ascii="Times New Roman" w:eastAsia="標楷體" w:hAnsi="Times New Roman" w:cs="Times New Roman" w:hint="eastAsia"/>
                <w:color w:val="0070C0"/>
                <w:sz w:val="26"/>
                <w:szCs w:val="26"/>
                <w:highlight w:val="yellow"/>
              </w:rPr>
              <w:t>認識</w:t>
            </w:r>
            <w:r w:rsidRPr="0025796C">
              <w:rPr>
                <w:rFonts w:ascii="Times New Roman" w:eastAsia="標楷體" w:hAnsi="Times New Roman" w:cs="Times New Roman" w:hint="eastAsia"/>
                <w:sz w:val="26"/>
                <w:szCs w:val="26"/>
                <w:highlight w:val="yellow"/>
              </w:rPr>
              <w:t>水中生物的特性</w:t>
            </w:r>
            <w:r w:rsidRPr="0025796C">
              <w:rPr>
                <w:rFonts w:ascii="Times New Roman" w:eastAsia="標楷體" w:hAnsi="Times New Roman" w:cs="Times New Roman" w:hint="eastAsia"/>
                <w:color w:val="000000"/>
                <w:sz w:val="26"/>
                <w:szCs w:val="26"/>
                <w:highlight w:val="yellow"/>
              </w:rPr>
              <w:t>與生態</w:t>
            </w:r>
          </w:p>
          <w:p w:rsidR="00017F50" w:rsidRPr="00577F50" w:rsidRDefault="00017F50" w:rsidP="0058633A">
            <w:pPr>
              <w:rPr>
                <w:rFonts w:ascii="Times New Roman" w:eastAsia="標楷體" w:hAnsi="Times New Roman" w:cs="Times New Roman"/>
                <w:color w:val="000000"/>
                <w:sz w:val="26"/>
                <w:szCs w:val="26"/>
                <w:highlight w:val="yellow"/>
              </w:rPr>
            </w:pPr>
            <w:r w:rsidRPr="00577F50">
              <w:rPr>
                <w:rFonts w:ascii="Times New Roman" w:eastAsia="標楷體" w:hAnsi="Times New Roman" w:cs="Times New Roman" w:hint="eastAsia"/>
                <w:color w:val="000000"/>
                <w:sz w:val="26"/>
                <w:szCs w:val="26"/>
              </w:rPr>
              <w:t>學習內容：</w:t>
            </w:r>
          </w:p>
          <w:p w:rsidR="00017F50" w:rsidRPr="00577F50" w:rsidRDefault="00017F50" w:rsidP="00577F50">
            <w:pPr>
              <w:ind w:left="260" w:hangingChars="100" w:hanging="260"/>
              <w:rPr>
                <w:rFonts w:ascii="Times New Roman" w:eastAsia="標楷體" w:hAnsi="Times New Roman" w:cs="Times New Roman"/>
                <w:sz w:val="26"/>
                <w:szCs w:val="26"/>
              </w:rPr>
            </w:pPr>
            <w:r w:rsidRPr="00577F50">
              <w:rPr>
                <w:rFonts w:ascii="Times New Roman" w:eastAsia="標楷體" w:hAnsi="Times New Roman" w:cs="Times New Roman"/>
                <w:color w:val="000000"/>
                <w:sz w:val="26"/>
                <w:szCs w:val="26"/>
              </w:rPr>
              <w:t>1</w:t>
            </w:r>
            <w:r w:rsidRPr="00577F50">
              <w:rPr>
                <w:rFonts w:ascii="Times New Roman" w:eastAsia="標楷體" w:hAnsi="Times New Roman" w:cs="Times New Roman"/>
                <w:sz w:val="26"/>
                <w:szCs w:val="26"/>
              </w:rPr>
              <w:t>.</w:t>
            </w:r>
            <w:r w:rsidRPr="0025796C">
              <w:rPr>
                <w:rFonts w:ascii="Times New Roman" w:eastAsia="標楷體" w:hAnsi="Times New Roman" w:cs="Times New Roman"/>
                <w:color w:val="C00000"/>
                <w:sz w:val="26"/>
                <w:szCs w:val="26"/>
                <w:highlight w:val="yellow"/>
              </w:rPr>
              <w:t>水中生物</w:t>
            </w:r>
            <w:r w:rsidRPr="0025796C">
              <w:rPr>
                <w:rFonts w:ascii="Times New Roman" w:eastAsia="標楷體" w:hAnsi="Times New Roman" w:cs="Times New Roman"/>
                <w:sz w:val="26"/>
                <w:szCs w:val="26"/>
                <w:highlight w:val="yellow"/>
              </w:rPr>
              <w:t>有不同的</w:t>
            </w:r>
            <w:r w:rsidRPr="0025796C">
              <w:rPr>
                <w:rFonts w:ascii="Times New Roman" w:eastAsia="標楷體" w:hAnsi="Times New Roman" w:cs="Times New Roman" w:hint="eastAsia"/>
                <w:color w:val="C00000"/>
                <w:sz w:val="26"/>
                <w:szCs w:val="26"/>
                <w:highlight w:val="yellow"/>
              </w:rPr>
              <w:t>特性</w:t>
            </w:r>
            <w:r w:rsidR="00577F50" w:rsidRPr="0025796C">
              <w:rPr>
                <w:rFonts w:ascii="Times New Roman" w:eastAsia="標楷體" w:hAnsi="Times New Roman" w:cs="Times New Roman"/>
                <w:sz w:val="26"/>
                <w:szCs w:val="26"/>
                <w:highlight w:val="yellow"/>
              </w:rPr>
              <w:t>。</w:t>
            </w:r>
            <w:r w:rsidRPr="00577F50">
              <w:rPr>
                <w:rFonts w:ascii="Times New Roman" w:eastAsia="標楷體" w:hAnsi="Times New Roman" w:cs="Times New Roman"/>
                <w:sz w:val="26"/>
                <w:szCs w:val="26"/>
              </w:rPr>
              <w:t xml:space="preserve"> </w:t>
            </w:r>
          </w:p>
          <w:p w:rsidR="00017F50" w:rsidRPr="00577F50" w:rsidRDefault="00017F50" w:rsidP="00577F50">
            <w:pPr>
              <w:ind w:left="260" w:hangingChars="100" w:hanging="260"/>
              <w:rPr>
                <w:rFonts w:ascii="Times New Roman" w:eastAsia="標楷體" w:hAnsi="Times New Roman" w:cs="Times New Roman"/>
                <w:sz w:val="26"/>
                <w:szCs w:val="26"/>
              </w:rPr>
            </w:pPr>
            <w:r w:rsidRPr="00577F50">
              <w:rPr>
                <w:rFonts w:ascii="Times New Roman" w:eastAsia="標楷體" w:hAnsi="Times New Roman" w:cs="Times New Roman"/>
                <w:sz w:val="26"/>
                <w:szCs w:val="26"/>
              </w:rPr>
              <w:t>2.</w:t>
            </w:r>
            <w:r w:rsidRPr="0025796C">
              <w:rPr>
                <w:rFonts w:ascii="Times New Roman" w:eastAsia="標楷體" w:hAnsi="Times New Roman" w:cs="Times New Roman"/>
                <w:sz w:val="26"/>
                <w:szCs w:val="26"/>
                <w:highlight w:val="yellow"/>
              </w:rPr>
              <w:t>不同水中生物</w:t>
            </w:r>
            <w:r w:rsidRPr="0025796C">
              <w:rPr>
                <w:rFonts w:ascii="Times New Roman" w:eastAsia="標楷體" w:hAnsi="Times New Roman" w:cs="Times New Roman" w:hint="eastAsia"/>
                <w:sz w:val="26"/>
                <w:szCs w:val="26"/>
                <w:highlight w:val="yellow"/>
              </w:rPr>
              <w:t>之間的互動，構成</w:t>
            </w:r>
            <w:r w:rsidRPr="0025796C">
              <w:rPr>
                <w:rFonts w:ascii="Times New Roman" w:eastAsia="標楷體" w:hAnsi="Times New Roman" w:cs="Times New Roman"/>
                <w:color w:val="C00000"/>
                <w:sz w:val="26"/>
                <w:szCs w:val="26"/>
                <w:highlight w:val="yellow"/>
              </w:rPr>
              <w:t>生態系統</w:t>
            </w:r>
            <w:r w:rsidRPr="0025796C">
              <w:rPr>
                <w:rFonts w:ascii="Times New Roman" w:eastAsia="標楷體" w:hAnsi="Times New Roman" w:cs="Times New Roman"/>
                <w:sz w:val="26"/>
                <w:szCs w:val="26"/>
                <w:highlight w:val="yellow"/>
              </w:rPr>
              <w:t>。</w:t>
            </w:r>
          </w:p>
          <w:p w:rsidR="00EB6716" w:rsidRPr="00577F50" w:rsidRDefault="00017F50" w:rsidP="00577F50">
            <w:pPr>
              <w:ind w:left="260" w:hangingChars="100" w:hanging="260"/>
              <w:rPr>
                <w:rFonts w:ascii="Times New Roman" w:eastAsia="標楷體" w:hAnsi="Times New Roman" w:cs="Times New Roman"/>
                <w:sz w:val="26"/>
                <w:szCs w:val="26"/>
              </w:rPr>
            </w:pPr>
            <w:r w:rsidRPr="00577F50">
              <w:rPr>
                <w:rFonts w:ascii="Times New Roman" w:eastAsia="標楷體" w:hAnsi="Times New Roman" w:cs="Times New Roman" w:hint="eastAsia"/>
                <w:sz w:val="26"/>
                <w:szCs w:val="26"/>
              </w:rPr>
              <w:t>學習表現：</w:t>
            </w:r>
          </w:p>
          <w:p w:rsidR="00017F50" w:rsidRPr="00577F50" w:rsidRDefault="00017F50" w:rsidP="00577F50">
            <w:pPr>
              <w:ind w:left="260" w:hangingChars="100" w:hanging="260"/>
              <w:rPr>
                <w:rFonts w:ascii="Times New Roman" w:eastAsia="標楷體" w:hAnsi="Times New Roman" w:cs="Times New Roman"/>
                <w:sz w:val="26"/>
                <w:szCs w:val="26"/>
              </w:rPr>
            </w:pPr>
            <w:r w:rsidRPr="00577F50">
              <w:rPr>
                <w:rFonts w:ascii="Times New Roman" w:eastAsia="標楷體" w:hAnsi="Times New Roman" w:cs="Times New Roman"/>
                <w:sz w:val="26"/>
                <w:szCs w:val="26"/>
              </w:rPr>
              <w:t>1.</w:t>
            </w:r>
            <w:r w:rsidRPr="0025796C">
              <w:rPr>
                <w:rFonts w:ascii="Times New Roman" w:eastAsia="標楷體" w:hAnsi="Times New Roman" w:cs="Times New Roman" w:hint="eastAsia"/>
                <w:color w:val="0070C0"/>
                <w:sz w:val="26"/>
                <w:szCs w:val="26"/>
                <w:highlight w:val="yellow"/>
              </w:rPr>
              <w:t>觀察</w:t>
            </w:r>
            <w:r w:rsidRPr="0025796C">
              <w:rPr>
                <w:rFonts w:ascii="Times New Roman" w:eastAsia="標楷體" w:hAnsi="Times New Roman" w:cs="Times New Roman" w:hint="eastAsia"/>
                <w:sz w:val="26"/>
                <w:szCs w:val="26"/>
                <w:highlight w:val="yellow"/>
              </w:rPr>
              <w:t>並</w:t>
            </w:r>
            <w:r w:rsidRPr="0025796C">
              <w:rPr>
                <w:rFonts w:ascii="Times New Roman" w:eastAsia="標楷體" w:hAnsi="Times New Roman" w:cs="Times New Roman"/>
                <w:color w:val="0070C0"/>
                <w:sz w:val="26"/>
                <w:szCs w:val="26"/>
                <w:highlight w:val="yellow"/>
              </w:rPr>
              <w:t>說</w:t>
            </w:r>
            <w:r w:rsidRPr="0025796C">
              <w:rPr>
                <w:rFonts w:ascii="Times New Roman" w:eastAsia="標楷體" w:hAnsi="Times New Roman" w:cs="Times New Roman" w:hint="eastAsia"/>
                <w:color w:val="0070C0"/>
                <w:sz w:val="26"/>
                <w:szCs w:val="26"/>
                <w:highlight w:val="yellow"/>
              </w:rPr>
              <w:t>明</w:t>
            </w:r>
            <w:r w:rsidRPr="0025796C">
              <w:rPr>
                <w:rFonts w:ascii="Times New Roman" w:eastAsia="標楷體" w:hAnsi="Times New Roman" w:cs="Times New Roman" w:hint="eastAsia"/>
                <w:sz w:val="26"/>
                <w:szCs w:val="26"/>
                <w:highlight w:val="yellow"/>
              </w:rPr>
              <w:t>不同水中</w:t>
            </w:r>
            <w:r w:rsidRPr="0025796C">
              <w:rPr>
                <w:rFonts w:ascii="Times New Roman" w:eastAsia="標楷體" w:hAnsi="Times New Roman" w:cs="Times New Roman"/>
                <w:sz w:val="26"/>
                <w:szCs w:val="26"/>
                <w:highlight w:val="yellow"/>
              </w:rPr>
              <w:t>生物的外形</w:t>
            </w:r>
            <w:r w:rsidRPr="0025796C">
              <w:rPr>
                <w:rFonts w:ascii="Times New Roman" w:eastAsia="標楷體" w:hAnsi="Times New Roman" w:cs="Times New Roman" w:hint="eastAsia"/>
                <w:sz w:val="26"/>
                <w:szCs w:val="26"/>
                <w:highlight w:val="yellow"/>
              </w:rPr>
              <w:t>、習性及其相關特性</w:t>
            </w:r>
            <w:r w:rsidRPr="00577F50">
              <w:rPr>
                <w:rFonts w:ascii="Times New Roman" w:eastAsia="標楷體" w:hAnsi="Times New Roman" w:cs="Times New Roman" w:hint="eastAsia"/>
                <w:sz w:val="26"/>
                <w:szCs w:val="26"/>
              </w:rPr>
              <w:t>。</w:t>
            </w:r>
          </w:p>
          <w:p w:rsidR="00017F50" w:rsidRPr="00017F50" w:rsidRDefault="00017F50" w:rsidP="00577F50">
            <w:pPr>
              <w:ind w:left="260" w:hangingChars="100" w:hanging="260"/>
              <w:rPr>
                <w:rFonts w:ascii="Times New Roman" w:eastAsia="標楷體" w:hAnsi="Times New Roman" w:cs="Times New Roman"/>
                <w:color w:val="000000"/>
                <w:sz w:val="27"/>
                <w:szCs w:val="27"/>
              </w:rPr>
            </w:pPr>
            <w:r w:rsidRPr="00577F50">
              <w:rPr>
                <w:rFonts w:ascii="Times New Roman" w:eastAsia="標楷體" w:hAnsi="Times New Roman" w:cs="Times New Roman"/>
                <w:sz w:val="26"/>
                <w:szCs w:val="26"/>
              </w:rPr>
              <w:t>2.</w:t>
            </w:r>
            <w:r w:rsidRPr="0025796C">
              <w:rPr>
                <w:rFonts w:ascii="Times New Roman" w:eastAsia="標楷體" w:hAnsi="Times New Roman" w:cs="Times New Roman" w:hint="eastAsia"/>
                <w:color w:val="0070C0"/>
                <w:sz w:val="26"/>
                <w:szCs w:val="26"/>
                <w:highlight w:val="yellow"/>
              </w:rPr>
              <w:t>蒐集</w:t>
            </w:r>
            <w:r w:rsidRPr="0025796C">
              <w:rPr>
                <w:rFonts w:ascii="Times New Roman" w:eastAsia="標楷體" w:hAnsi="Times New Roman" w:cs="Times New Roman" w:hint="eastAsia"/>
                <w:sz w:val="26"/>
                <w:szCs w:val="26"/>
                <w:highlight w:val="yellow"/>
              </w:rPr>
              <w:t>及</w:t>
            </w:r>
            <w:r w:rsidRPr="0025796C">
              <w:rPr>
                <w:rFonts w:ascii="Times New Roman" w:eastAsia="標楷體" w:hAnsi="Times New Roman" w:cs="Times New Roman" w:hint="eastAsia"/>
                <w:color w:val="0070C0"/>
                <w:sz w:val="26"/>
                <w:szCs w:val="26"/>
                <w:highlight w:val="yellow"/>
              </w:rPr>
              <w:t>例舉</w:t>
            </w:r>
            <w:r w:rsidRPr="0025796C">
              <w:rPr>
                <w:rFonts w:ascii="Times New Roman" w:eastAsia="標楷體" w:hAnsi="Times New Roman" w:cs="Times New Roman" w:hint="eastAsia"/>
                <w:sz w:val="26"/>
                <w:szCs w:val="26"/>
                <w:highlight w:val="yellow"/>
              </w:rPr>
              <w:t>某一海洋</w:t>
            </w:r>
            <w:r w:rsidRPr="0025796C">
              <w:rPr>
                <w:rFonts w:ascii="Times New Roman" w:eastAsia="標楷體" w:hAnsi="Times New Roman" w:cs="Times New Roman"/>
                <w:sz w:val="26"/>
                <w:szCs w:val="26"/>
                <w:highlight w:val="yellow"/>
              </w:rPr>
              <w:t>生態系統</w:t>
            </w:r>
            <w:r w:rsidRPr="0025796C">
              <w:rPr>
                <w:rFonts w:ascii="Times New Roman" w:eastAsia="標楷體" w:hAnsi="Times New Roman" w:cs="Times New Roman" w:hint="eastAsia"/>
                <w:sz w:val="26"/>
                <w:szCs w:val="26"/>
                <w:highlight w:val="yellow"/>
              </w:rPr>
              <w:t>案例，</w:t>
            </w:r>
            <w:r w:rsidRPr="0025796C">
              <w:rPr>
                <w:rFonts w:ascii="Times New Roman" w:eastAsia="標楷體" w:hAnsi="Times New Roman" w:cs="Times New Roman"/>
                <w:sz w:val="26"/>
                <w:szCs w:val="26"/>
                <w:highlight w:val="yellow"/>
              </w:rPr>
              <w:t>說</w:t>
            </w:r>
            <w:r w:rsidRPr="0025796C">
              <w:rPr>
                <w:rFonts w:ascii="Times New Roman" w:eastAsia="標楷體" w:hAnsi="Times New Roman" w:cs="Times New Roman" w:hint="eastAsia"/>
                <w:sz w:val="26"/>
                <w:szCs w:val="26"/>
                <w:highlight w:val="yellow"/>
              </w:rPr>
              <w:t>明其中</w:t>
            </w:r>
            <w:r w:rsidRPr="0025796C">
              <w:rPr>
                <w:rFonts w:ascii="Times New Roman" w:eastAsia="標楷體" w:hAnsi="Times New Roman" w:cs="Times New Roman"/>
                <w:sz w:val="26"/>
                <w:szCs w:val="26"/>
                <w:highlight w:val="yellow"/>
              </w:rPr>
              <w:t>不同生物</w:t>
            </w:r>
            <w:r w:rsidRPr="0025796C">
              <w:rPr>
                <w:rFonts w:ascii="Times New Roman" w:eastAsia="標楷體" w:hAnsi="Times New Roman" w:cs="Times New Roman" w:hint="eastAsia"/>
                <w:sz w:val="26"/>
                <w:szCs w:val="26"/>
                <w:highlight w:val="yellow"/>
              </w:rPr>
              <w:t>之間的互動關係</w:t>
            </w:r>
            <w:r w:rsidRPr="0025796C">
              <w:rPr>
                <w:rFonts w:ascii="Times New Roman" w:eastAsia="標楷體" w:hAnsi="Times New Roman" w:cs="Times New Roman"/>
                <w:sz w:val="26"/>
                <w:szCs w:val="26"/>
                <w:highlight w:val="yellow"/>
              </w:rPr>
              <w:t>。</w:t>
            </w:r>
          </w:p>
        </w:tc>
        <w:tc>
          <w:tcPr>
            <w:tcW w:w="1134" w:type="dxa"/>
            <w:vMerge/>
            <w:tcBorders>
              <w:top w:val="single" w:sz="6" w:space="0" w:color="auto"/>
              <w:left w:val="single" w:sz="4" w:space="0" w:color="auto"/>
              <w:bottom w:val="single" w:sz="6" w:space="0" w:color="auto"/>
              <w:right w:val="single" w:sz="4" w:space="0" w:color="auto"/>
            </w:tcBorders>
            <w:vAlign w:val="center"/>
            <w:hideMark/>
          </w:tcPr>
          <w:p w:rsidR="00EB6716" w:rsidRPr="00EB6716" w:rsidRDefault="00EB6716" w:rsidP="00EB6716">
            <w:pPr>
              <w:widowControl/>
              <w:spacing w:beforeAutospacing="1" w:afterAutospacing="1"/>
              <w:rPr>
                <w:rFonts w:ascii="Times New Roman" w:eastAsia="標楷體" w:hAnsi="Times New Roman" w:cs="Times New Roman"/>
                <w:color w:val="000000"/>
                <w:sz w:val="27"/>
                <w:szCs w:val="27"/>
              </w:rPr>
            </w:pPr>
          </w:p>
        </w:tc>
        <w:tc>
          <w:tcPr>
            <w:tcW w:w="2931" w:type="dxa"/>
            <w:gridSpan w:val="5"/>
            <w:vMerge/>
            <w:tcBorders>
              <w:top w:val="single" w:sz="6" w:space="0" w:color="auto"/>
              <w:left w:val="single" w:sz="4" w:space="0" w:color="auto"/>
              <w:bottom w:val="single" w:sz="6" w:space="0" w:color="auto"/>
              <w:right w:val="single" w:sz="12" w:space="0" w:color="auto"/>
            </w:tcBorders>
            <w:vAlign w:val="center"/>
            <w:hideMark/>
          </w:tcPr>
          <w:p w:rsidR="00EB6716" w:rsidRPr="00EB6716" w:rsidRDefault="00EB6716" w:rsidP="00EB6716">
            <w:pPr>
              <w:widowControl/>
              <w:spacing w:beforeAutospacing="1" w:afterAutospacing="1"/>
              <w:rPr>
                <w:rFonts w:ascii="Times New Roman" w:eastAsia="標楷體" w:hAnsi="Times New Roman" w:cs="Times New Roman"/>
                <w:color w:val="000000"/>
                <w:sz w:val="27"/>
                <w:szCs w:val="27"/>
              </w:rPr>
            </w:pPr>
          </w:p>
        </w:tc>
      </w:tr>
      <w:tr w:rsidR="00EB6716" w:rsidRPr="00EB6716" w:rsidTr="00DB6389">
        <w:trPr>
          <w:trHeight w:val="369"/>
        </w:trPr>
        <w:tc>
          <w:tcPr>
            <w:tcW w:w="1402" w:type="dxa"/>
            <w:vMerge/>
            <w:tcBorders>
              <w:top w:val="single" w:sz="6" w:space="0" w:color="auto"/>
              <w:left w:val="single" w:sz="12" w:space="0" w:color="auto"/>
              <w:bottom w:val="single" w:sz="6" w:space="0" w:color="auto"/>
              <w:right w:val="single" w:sz="6" w:space="0" w:color="auto"/>
            </w:tcBorders>
            <w:vAlign w:val="center"/>
            <w:hideMark/>
          </w:tcPr>
          <w:p w:rsidR="00EB6716" w:rsidRPr="00EB6716" w:rsidRDefault="00EB6716" w:rsidP="00EB6716">
            <w:pPr>
              <w:widowControl/>
              <w:spacing w:beforeAutospacing="1" w:afterAutospacing="1"/>
              <w:rPr>
                <w:rFonts w:ascii="Times New Roman" w:eastAsia="標楷體" w:hAnsi="Times New Roman" w:cs="Times New Roman"/>
                <w:color w:val="000000"/>
                <w:sz w:val="27"/>
                <w:szCs w:val="27"/>
              </w:rPr>
            </w:pPr>
          </w:p>
        </w:tc>
        <w:tc>
          <w:tcPr>
            <w:tcW w:w="4203" w:type="dxa"/>
            <w:gridSpan w:val="3"/>
            <w:tcBorders>
              <w:top w:val="single" w:sz="6" w:space="0" w:color="auto"/>
              <w:left w:val="single" w:sz="6" w:space="0" w:color="auto"/>
              <w:bottom w:val="single" w:sz="6" w:space="0" w:color="auto"/>
              <w:right w:val="single" w:sz="4" w:space="0" w:color="auto"/>
            </w:tcBorders>
            <w:shd w:val="clear" w:color="auto" w:fill="D9D9D9"/>
            <w:hideMark/>
          </w:tcPr>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領域學習重點</w:t>
            </w:r>
          </w:p>
        </w:tc>
        <w:tc>
          <w:tcPr>
            <w:tcW w:w="1134" w:type="dxa"/>
            <w:vMerge/>
            <w:tcBorders>
              <w:top w:val="single" w:sz="6" w:space="0" w:color="auto"/>
              <w:left w:val="single" w:sz="4" w:space="0" w:color="auto"/>
              <w:bottom w:val="single" w:sz="6" w:space="0" w:color="auto"/>
              <w:right w:val="single" w:sz="4" w:space="0" w:color="auto"/>
            </w:tcBorders>
            <w:vAlign w:val="center"/>
            <w:hideMark/>
          </w:tcPr>
          <w:p w:rsidR="00EB6716" w:rsidRPr="00EB6716" w:rsidRDefault="00EB6716" w:rsidP="00EB6716">
            <w:pPr>
              <w:widowControl/>
              <w:spacing w:beforeAutospacing="1" w:afterAutospacing="1"/>
              <w:rPr>
                <w:rFonts w:ascii="Times New Roman" w:eastAsia="標楷體" w:hAnsi="Times New Roman" w:cs="Times New Roman"/>
                <w:color w:val="000000"/>
                <w:sz w:val="27"/>
                <w:szCs w:val="27"/>
              </w:rPr>
            </w:pPr>
          </w:p>
        </w:tc>
        <w:tc>
          <w:tcPr>
            <w:tcW w:w="2931" w:type="dxa"/>
            <w:gridSpan w:val="5"/>
            <w:vMerge/>
            <w:tcBorders>
              <w:top w:val="single" w:sz="6" w:space="0" w:color="auto"/>
              <w:left w:val="single" w:sz="4" w:space="0" w:color="auto"/>
              <w:bottom w:val="single" w:sz="6" w:space="0" w:color="auto"/>
              <w:right w:val="single" w:sz="12" w:space="0" w:color="auto"/>
            </w:tcBorders>
            <w:vAlign w:val="center"/>
            <w:hideMark/>
          </w:tcPr>
          <w:p w:rsidR="00EB6716" w:rsidRPr="00EB6716" w:rsidRDefault="00EB6716" w:rsidP="00EB6716">
            <w:pPr>
              <w:widowControl/>
              <w:spacing w:beforeAutospacing="1" w:afterAutospacing="1"/>
              <w:rPr>
                <w:rFonts w:ascii="Times New Roman" w:eastAsia="標楷體" w:hAnsi="Times New Roman" w:cs="Times New Roman"/>
                <w:color w:val="000000"/>
                <w:sz w:val="27"/>
                <w:szCs w:val="27"/>
              </w:rPr>
            </w:pPr>
          </w:p>
        </w:tc>
      </w:tr>
      <w:tr w:rsidR="00EB6716" w:rsidRPr="00EB6716" w:rsidTr="00DB6389">
        <w:trPr>
          <w:trHeight w:val="1588"/>
        </w:trPr>
        <w:tc>
          <w:tcPr>
            <w:tcW w:w="1402" w:type="dxa"/>
            <w:vMerge/>
            <w:tcBorders>
              <w:top w:val="single" w:sz="6" w:space="0" w:color="auto"/>
              <w:left w:val="single" w:sz="12" w:space="0" w:color="auto"/>
              <w:bottom w:val="single" w:sz="6" w:space="0" w:color="auto"/>
              <w:right w:val="single" w:sz="6" w:space="0" w:color="auto"/>
            </w:tcBorders>
            <w:vAlign w:val="center"/>
            <w:hideMark/>
          </w:tcPr>
          <w:p w:rsidR="00EB6716" w:rsidRPr="00EB6716" w:rsidRDefault="00EB6716" w:rsidP="00EB6716">
            <w:pPr>
              <w:widowControl/>
              <w:spacing w:beforeAutospacing="1" w:afterAutospacing="1"/>
              <w:rPr>
                <w:rFonts w:ascii="Times New Roman" w:eastAsia="標楷體" w:hAnsi="Times New Roman" w:cs="Times New Roman"/>
                <w:color w:val="000000"/>
                <w:sz w:val="27"/>
                <w:szCs w:val="27"/>
              </w:rPr>
            </w:pPr>
          </w:p>
        </w:tc>
        <w:tc>
          <w:tcPr>
            <w:tcW w:w="4203" w:type="dxa"/>
            <w:gridSpan w:val="3"/>
            <w:tcBorders>
              <w:top w:val="single" w:sz="6" w:space="0" w:color="auto"/>
              <w:left w:val="single" w:sz="6" w:space="0" w:color="auto"/>
              <w:bottom w:val="single" w:sz="6" w:space="0" w:color="auto"/>
              <w:right w:val="single" w:sz="4" w:space="0" w:color="auto"/>
            </w:tcBorders>
            <w:hideMark/>
          </w:tcPr>
          <w:p w:rsidR="00EB6716" w:rsidRPr="00577F50" w:rsidRDefault="00EB6716" w:rsidP="00EB6716">
            <w:pPr>
              <w:rPr>
                <w:rFonts w:ascii="標楷體" w:eastAsia="標楷體" w:hAnsi="標楷體" w:cs="Times New Roman"/>
                <w:color w:val="000000"/>
                <w:sz w:val="26"/>
                <w:szCs w:val="26"/>
              </w:rPr>
            </w:pPr>
            <w:r w:rsidRPr="00577F50">
              <w:rPr>
                <w:rFonts w:ascii="標楷體" w:eastAsia="標楷體" w:hAnsi="標楷體" w:cs="Times New Roman" w:hint="eastAsia"/>
                <w:color w:val="000000"/>
                <w:sz w:val="26"/>
                <w:szCs w:val="26"/>
              </w:rPr>
              <w:t>學習內容：</w:t>
            </w:r>
          </w:p>
          <w:p w:rsidR="008330CE" w:rsidRPr="00577F50" w:rsidRDefault="008330CE" w:rsidP="00577F50">
            <w:pPr>
              <w:ind w:left="520" w:hangingChars="200" w:hanging="520"/>
              <w:rPr>
                <w:rFonts w:ascii="標楷體" w:eastAsia="標楷體" w:hAnsi="標楷體"/>
                <w:sz w:val="26"/>
                <w:szCs w:val="26"/>
              </w:rPr>
            </w:pPr>
            <w:proofErr w:type="spellStart"/>
            <w:r w:rsidRPr="00577F50">
              <w:rPr>
                <w:rFonts w:ascii="標楷體" w:eastAsia="標楷體" w:hAnsi="標楷體"/>
                <w:sz w:val="26"/>
                <w:szCs w:val="26"/>
              </w:rPr>
              <w:t>INb</w:t>
            </w:r>
            <w:proofErr w:type="spellEnd"/>
            <w:r w:rsidRPr="00577F50">
              <w:rPr>
                <w:rFonts w:ascii="標楷體" w:eastAsia="標楷體" w:hAnsi="標楷體"/>
                <w:sz w:val="26"/>
                <w:szCs w:val="26"/>
              </w:rPr>
              <w:t>-</w:t>
            </w:r>
            <w:r w:rsidRPr="00577F50">
              <w:rPr>
                <w:rFonts w:ascii="標楷體" w:eastAsia="標楷體" w:hAnsi="標楷體" w:cs="微軟正黑體" w:hint="eastAsia"/>
                <w:sz w:val="26"/>
                <w:szCs w:val="26"/>
              </w:rPr>
              <w:t>Ⅱ</w:t>
            </w:r>
            <w:r w:rsidRPr="00577F50">
              <w:rPr>
                <w:rFonts w:ascii="標楷體" w:eastAsia="標楷體" w:hAnsi="標楷體"/>
                <w:sz w:val="26"/>
                <w:szCs w:val="26"/>
              </w:rPr>
              <w:t>-</w:t>
            </w:r>
            <w:r w:rsidRPr="00577F50">
              <w:rPr>
                <w:rFonts w:ascii="標楷體" w:eastAsia="標楷體" w:hAnsi="標楷體" w:hint="eastAsia"/>
                <w:sz w:val="26"/>
                <w:szCs w:val="26"/>
              </w:rPr>
              <w:t>7</w:t>
            </w:r>
            <w:r w:rsidRPr="00AD0BE3">
              <w:rPr>
                <w:rFonts w:ascii="標楷體" w:eastAsia="標楷體" w:hAnsi="標楷體"/>
                <w:color w:val="C00000"/>
                <w:sz w:val="26"/>
                <w:szCs w:val="26"/>
              </w:rPr>
              <w:t>動</w:t>
            </w:r>
            <w:r w:rsidRPr="00577F50">
              <w:rPr>
                <w:rFonts w:ascii="標楷體" w:eastAsia="標楷體" w:hAnsi="標楷體"/>
                <w:sz w:val="26"/>
                <w:szCs w:val="26"/>
              </w:rPr>
              <w:t>植</w:t>
            </w:r>
            <w:r w:rsidRPr="00AD0BE3">
              <w:rPr>
                <w:rFonts w:ascii="標楷體" w:eastAsia="標楷體" w:hAnsi="標楷體"/>
                <w:color w:val="C00000"/>
                <w:sz w:val="26"/>
                <w:szCs w:val="26"/>
              </w:rPr>
              <w:t>物</w:t>
            </w:r>
            <w:r w:rsidRPr="00577F50">
              <w:rPr>
                <w:rFonts w:ascii="標楷體" w:eastAsia="標楷體" w:hAnsi="標楷體"/>
                <w:sz w:val="26"/>
                <w:szCs w:val="26"/>
              </w:rPr>
              <w:t>體的</w:t>
            </w:r>
            <w:r w:rsidRPr="00AD0BE3">
              <w:rPr>
                <w:rFonts w:ascii="標楷體" w:eastAsia="標楷體" w:hAnsi="標楷體"/>
                <w:color w:val="C00000"/>
                <w:sz w:val="26"/>
                <w:szCs w:val="26"/>
              </w:rPr>
              <w:t>外部形態</w:t>
            </w:r>
            <w:r w:rsidRPr="00577F50">
              <w:rPr>
                <w:rFonts w:ascii="標楷體" w:eastAsia="標楷體" w:hAnsi="標楷體"/>
                <w:sz w:val="26"/>
                <w:szCs w:val="26"/>
              </w:rPr>
              <w:t>和內部構造，與其</w:t>
            </w:r>
            <w:r w:rsidRPr="00AD0BE3">
              <w:rPr>
                <w:rFonts w:ascii="標楷體" w:eastAsia="標楷體" w:hAnsi="標楷體"/>
                <w:sz w:val="26"/>
                <w:szCs w:val="26"/>
              </w:rPr>
              <w:t>生長</w:t>
            </w:r>
            <w:r w:rsidRPr="00577F50">
              <w:rPr>
                <w:rFonts w:ascii="標楷體" w:eastAsia="標楷體" w:hAnsi="標楷體"/>
                <w:sz w:val="26"/>
                <w:szCs w:val="26"/>
              </w:rPr>
              <w:t>、</w:t>
            </w:r>
            <w:r w:rsidRPr="00AD0BE3">
              <w:rPr>
                <w:rFonts w:ascii="標楷體" w:eastAsia="標楷體" w:hAnsi="標楷體"/>
                <w:color w:val="C00000"/>
                <w:sz w:val="26"/>
                <w:szCs w:val="26"/>
              </w:rPr>
              <w:t>行為</w:t>
            </w:r>
            <w:r w:rsidRPr="00577F50">
              <w:rPr>
                <w:rFonts w:ascii="標楷體" w:eastAsia="標楷體" w:hAnsi="標楷體"/>
                <w:sz w:val="26"/>
                <w:szCs w:val="26"/>
              </w:rPr>
              <w:t>、繁衍後代和適應</w:t>
            </w:r>
            <w:r w:rsidRPr="00AD0BE3">
              <w:rPr>
                <w:rFonts w:ascii="標楷體" w:eastAsia="標楷體" w:hAnsi="標楷體"/>
                <w:color w:val="C00000"/>
                <w:sz w:val="26"/>
                <w:szCs w:val="26"/>
              </w:rPr>
              <w:t>環境</w:t>
            </w:r>
            <w:r w:rsidRPr="00577F50">
              <w:rPr>
                <w:rFonts w:ascii="標楷體" w:eastAsia="標楷體" w:hAnsi="標楷體"/>
                <w:sz w:val="26"/>
                <w:szCs w:val="26"/>
              </w:rPr>
              <w:t>有關。</w:t>
            </w:r>
          </w:p>
          <w:p w:rsidR="0040350F" w:rsidRPr="00577F50" w:rsidRDefault="0040350F" w:rsidP="00577F50">
            <w:pPr>
              <w:ind w:left="520" w:hangingChars="200" w:hanging="520"/>
              <w:rPr>
                <w:rFonts w:ascii="標楷體" w:eastAsia="標楷體" w:hAnsi="標楷體"/>
                <w:sz w:val="26"/>
                <w:szCs w:val="26"/>
              </w:rPr>
            </w:pPr>
            <w:proofErr w:type="spellStart"/>
            <w:r w:rsidRPr="00577F50">
              <w:rPr>
                <w:rFonts w:ascii="標楷體" w:eastAsia="標楷體" w:hAnsi="標楷體"/>
                <w:sz w:val="26"/>
                <w:szCs w:val="26"/>
              </w:rPr>
              <w:t>INc</w:t>
            </w:r>
            <w:proofErr w:type="spellEnd"/>
            <w:r w:rsidRPr="00577F50">
              <w:rPr>
                <w:rFonts w:ascii="標楷體" w:eastAsia="標楷體" w:hAnsi="標楷體"/>
                <w:sz w:val="26"/>
                <w:szCs w:val="26"/>
              </w:rPr>
              <w:t>-</w:t>
            </w:r>
            <w:r w:rsidRPr="00577F50">
              <w:rPr>
                <w:rFonts w:ascii="標楷體" w:eastAsia="標楷體" w:hAnsi="標楷體" w:cs="微軟正黑體" w:hint="eastAsia"/>
                <w:sz w:val="26"/>
                <w:szCs w:val="26"/>
              </w:rPr>
              <w:t>Ⅱ</w:t>
            </w:r>
            <w:r w:rsidRPr="00577F50">
              <w:rPr>
                <w:rFonts w:ascii="標楷體" w:eastAsia="標楷體" w:hAnsi="標楷體"/>
                <w:sz w:val="26"/>
                <w:szCs w:val="26"/>
              </w:rPr>
              <w:t>-8不同的</w:t>
            </w:r>
            <w:r w:rsidRPr="00AD0BE3">
              <w:rPr>
                <w:rFonts w:ascii="標楷體" w:eastAsia="標楷體" w:hAnsi="標楷體"/>
                <w:color w:val="C00000"/>
                <w:sz w:val="26"/>
                <w:szCs w:val="26"/>
              </w:rPr>
              <w:t>環境</w:t>
            </w:r>
            <w:r w:rsidRPr="00577F50">
              <w:rPr>
                <w:rFonts w:ascii="標楷體" w:eastAsia="標楷體" w:hAnsi="標楷體"/>
                <w:sz w:val="26"/>
                <w:szCs w:val="26"/>
              </w:rPr>
              <w:t>有不同的生物</w:t>
            </w:r>
            <w:r w:rsidRPr="00AD0BE3">
              <w:rPr>
                <w:rFonts w:ascii="標楷體" w:eastAsia="標楷體" w:hAnsi="標楷體"/>
                <w:color w:val="C00000"/>
                <w:sz w:val="26"/>
                <w:szCs w:val="26"/>
              </w:rPr>
              <w:t>生存</w:t>
            </w:r>
            <w:r w:rsidR="00577F50" w:rsidRPr="00577F50">
              <w:rPr>
                <w:rFonts w:ascii="標楷體" w:eastAsia="標楷體" w:hAnsi="標楷體" w:hint="eastAsia"/>
                <w:sz w:val="26"/>
                <w:szCs w:val="26"/>
              </w:rPr>
              <w:t>。</w:t>
            </w:r>
          </w:p>
          <w:p w:rsidR="00EB6716" w:rsidRPr="00577F50" w:rsidRDefault="00EB6716" w:rsidP="00577F50">
            <w:pPr>
              <w:ind w:left="520" w:hangingChars="200" w:hanging="520"/>
              <w:rPr>
                <w:rFonts w:ascii="標楷體" w:eastAsia="標楷體" w:hAnsi="標楷體" w:cs="Times New Roman"/>
                <w:sz w:val="26"/>
                <w:szCs w:val="26"/>
              </w:rPr>
            </w:pPr>
            <w:r w:rsidRPr="00577F50">
              <w:rPr>
                <w:rFonts w:ascii="標楷體" w:eastAsia="標楷體" w:hAnsi="標楷體" w:cs="Times New Roman" w:hint="eastAsia"/>
                <w:sz w:val="26"/>
                <w:szCs w:val="26"/>
              </w:rPr>
              <w:t>學習表現：</w:t>
            </w:r>
          </w:p>
          <w:p w:rsidR="00EB6716" w:rsidRPr="00EB6716" w:rsidRDefault="003D02D1" w:rsidP="00577F50">
            <w:pPr>
              <w:ind w:left="520" w:hangingChars="200" w:hanging="520"/>
              <w:rPr>
                <w:rFonts w:ascii="Times New Roman" w:eastAsia="標楷體" w:hAnsi="Times New Roman" w:cs="Times New Roman"/>
                <w:color w:val="000000"/>
                <w:sz w:val="27"/>
                <w:szCs w:val="27"/>
                <w:highlight w:val="yellow"/>
              </w:rPr>
            </w:pPr>
            <w:proofErr w:type="spellStart"/>
            <w:r w:rsidRPr="00577F50">
              <w:rPr>
                <w:rFonts w:ascii="標楷體" w:eastAsia="標楷體" w:hAnsi="標楷體"/>
                <w:sz w:val="26"/>
                <w:szCs w:val="26"/>
              </w:rPr>
              <w:t>tr</w:t>
            </w:r>
            <w:proofErr w:type="spellEnd"/>
            <w:r w:rsidRPr="00577F50">
              <w:rPr>
                <w:rFonts w:ascii="標楷體" w:eastAsia="標楷體" w:hAnsi="標楷體"/>
                <w:sz w:val="26"/>
                <w:szCs w:val="26"/>
              </w:rPr>
              <w:t>-</w:t>
            </w:r>
            <w:r w:rsidRPr="00577F50">
              <w:rPr>
                <w:rFonts w:ascii="標楷體" w:eastAsia="標楷體" w:hAnsi="標楷體" w:cs="微軟正黑體" w:hint="eastAsia"/>
                <w:sz w:val="26"/>
                <w:szCs w:val="26"/>
              </w:rPr>
              <w:t>Ⅱ</w:t>
            </w:r>
            <w:r w:rsidR="00125F7E">
              <w:rPr>
                <w:rFonts w:ascii="標楷體" w:eastAsia="標楷體" w:hAnsi="標楷體"/>
                <w:sz w:val="26"/>
                <w:szCs w:val="26"/>
              </w:rPr>
              <w:t>-1</w:t>
            </w:r>
            <w:r w:rsidRPr="00577F50">
              <w:rPr>
                <w:rFonts w:ascii="標楷體" w:eastAsia="標楷體" w:hAnsi="標楷體"/>
                <w:sz w:val="26"/>
                <w:szCs w:val="26"/>
              </w:rPr>
              <w:t>能知道</w:t>
            </w:r>
            <w:r w:rsidRPr="00E77328">
              <w:rPr>
                <w:rFonts w:ascii="標楷體" w:eastAsia="標楷體" w:hAnsi="標楷體"/>
                <w:color w:val="0070C0"/>
                <w:sz w:val="26"/>
                <w:szCs w:val="26"/>
              </w:rPr>
              <w:t>觀察</w:t>
            </w:r>
            <w:r w:rsidRPr="00577F50">
              <w:rPr>
                <w:rFonts w:ascii="標楷體" w:eastAsia="標楷體" w:hAnsi="標楷體"/>
                <w:sz w:val="26"/>
                <w:szCs w:val="26"/>
              </w:rPr>
              <w:t>、</w:t>
            </w:r>
            <w:r w:rsidRPr="00AD0BE3">
              <w:rPr>
                <w:rFonts w:ascii="標楷體" w:eastAsia="標楷體" w:hAnsi="標楷體"/>
                <w:color w:val="0070C0"/>
                <w:sz w:val="26"/>
                <w:szCs w:val="26"/>
              </w:rPr>
              <w:t>記錄</w:t>
            </w:r>
            <w:r w:rsidRPr="00577F50">
              <w:rPr>
                <w:rFonts w:ascii="標楷體" w:eastAsia="標楷體" w:hAnsi="標楷體"/>
                <w:sz w:val="26"/>
                <w:szCs w:val="26"/>
              </w:rPr>
              <w:t>所得自然現象的的結果是有其原因的，並依據習得的知識，</w:t>
            </w:r>
            <w:r w:rsidRPr="00AD0BE3">
              <w:rPr>
                <w:rFonts w:ascii="標楷體" w:eastAsia="標楷體" w:hAnsi="標楷體"/>
                <w:color w:val="0070C0"/>
                <w:sz w:val="26"/>
                <w:szCs w:val="26"/>
              </w:rPr>
              <w:t>說明</w:t>
            </w:r>
            <w:r w:rsidRPr="00577F50">
              <w:rPr>
                <w:rFonts w:ascii="標楷體" w:eastAsia="標楷體" w:hAnsi="標楷體"/>
                <w:sz w:val="26"/>
                <w:szCs w:val="26"/>
              </w:rPr>
              <w:t>自己的想</w:t>
            </w:r>
            <w:r w:rsidRPr="00577F50">
              <w:rPr>
                <w:rFonts w:ascii="標楷體" w:eastAsia="標楷體" w:hAnsi="標楷體"/>
                <w:sz w:val="26"/>
                <w:szCs w:val="26"/>
              </w:rPr>
              <w:lastRenderedPageBreak/>
              <w:t>法。</w:t>
            </w:r>
          </w:p>
        </w:tc>
        <w:tc>
          <w:tcPr>
            <w:tcW w:w="1134" w:type="dxa"/>
            <w:vMerge/>
            <w:tcBorders>
              <w:top w:val="single" w:sz="6" w:space="0" w:color="auto"/>
              <w:left w:val="single" w:sz="4" w:space="0" w:color="auto"/>
              <w:bottom w:val="single" w:sz="6" w:space="0" w:color="auto"/>
              <w:right w:val="single" w:sz="4" w:space="0" w:color="auto"/>
            </w:tcBorders>
            <w:vAlign w:val="center"/>
            <w:hideMark/>
          </w:tcPr>
          <w:p w:rsidR="00EB6716" w:rsidRPr="00EB6716" w:rsidRDefault="00EB6716" w:rsidP="00EB6716">
            <w:pPr>
              <w:widowControl/>
              <w:spacing w:beforeAutospacing="1" w:afterAutospacing="1"/>
              <w:rPr>
                <w:rFonts w:ascii="Times New Roman" w:eastAsia="標楷體" w:hAnsi="Times New Roman" w:cs="Times New Roman"/>
                <w:color w:val="000000"/>
                <w:sz w:val="27"/>
                <w:szCs w:val="27"/>
              </w:rPr>
            </w:pPr>
          </w:p>
        </w:tc>
        <w:tc>
          <w:tcPr>
            <w:tcW w:w="2931" w:type="dxa"/>
            <w:gridSpan w:val="5"/>
            <w:vMerge/>
            <w:tcBorders>
              <w:top w:val="single" w:sz="6" w:space="0" w:color="auto"/>
              <w:left w:val="single" w:sz="4" w:space="0" w:color="auto"/>
              <w:bottom w:val="single" w:sz="6" w:space="0" w:color="auto"/>
              <w:right w:val="single" w:sz="12" w:space="0" w:color="auto"/>
            </w:tcBorders>
            <w:vAlign w:val="center"/>
            <w:hideMark/>
          </w:tcPr>
          <w:p w:rsidR="00EB6716" w:rsidRPr="00EB6716" w:rsidRDefault="00EB6716" w:rsidP="00EB6716">
            <w:pPr>
              <w:widowControl/>
              <w:spacing w:beforeAutospacing="1" w:afterAutospacing="1"/>
              <w:rPr>
                <w:rFonts w:ascii="Times New Roman" w:eastAsia="標楷體" w:hAnsi="Times New Roman" w:cs="Times New Roman"/>
                <w:color w:val="000000"/>
                <w:sz w:val="27"/>
                <w:szCs w:val="27"/>
              </w:rPr>
            </w:pPr>
          </w:p>
        </w:tc>
      </w:tr>
      <w:tr w:rsidR="00EB6716" w:rsidRPr="00EB6716" w:rsidTr="00DB6389">
        <w:trPr>
          <w:trHeight w:val="674"/>
        </w:trPr>
        <w:tc>
          <w:tcPr>
            <w:tcW w:w="1402" w:type="dxa"/>
            <w:tcBorders>
              <w:top w:val="single" w:sz="6" w:space="0" w:color="auto"/>
              <w:left w:val="single" w:sz="12" w:space="0" w:color="auto"/>
              <w:bottom w:val="single" w:sz="4" w:space="0" w:color="auto"/>
              <w:right w:val="single" w:sz="4" w:space="0" w:color="auto"/>
            </w:tcBorders>
            <w:shd w:val="clear" w:color="auto" w:fill="D9D9D9"/>
            <w:vAlign w:val="center"/>
            <w:hideMark/>
          </w:tcPr>
          <w:p w:rsidR="00EB6716" w:rsidRPr="00EB6716" w:rsidRDefault="00E400D6" w:rsidP="00EB6716">
            <w:pPr>
              <w:jc w:val="cente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lastRenderedPageBreak/>
              <w:t>b</w:t>
            </w:r>
            <w:r w:rsidR="00EB6716" w:rsidRPr="00EB6716">
              <w:rPr>
                <w:rFonts w:ascii="Times New Roman" w:eastAsia="標楷體" w:hAnsi="Times New Roman" w:cs="Times New Roman" w:hint="eastAsia"/>
                <w:color w:val="000000"/>
                <w:sz w:val="27"/>
                <w:szCs w:val="27"/>
              </w:rPr>
              <w:t>對應之</w:t>
            </w:r>
          </w:p>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學習目標</w:t>
            </w:r>
          </w:p>
        </w:tc>
        <w:tc>
          <w:tcPr>
            <w:tcW w:w="4203" w:type="dxa"/>
            <w:gridSpan w:val="3"/>
            <w:tcBorders>
              <w:top w:val="single" w:sz="6" w:space="0" w:color="auto"/>
              <w:left w:val="single" w:sz="4" w:space="0" w:color="auto"/>
              <w:bottom w:val="single" w:sz="4" w:space="0" w:color="auto"/>
              <w:right w:val="single" w:sz="4" w:space="0" w:color="auto"/>
            </w:tcBorders>
            <w:shd w:val="clear" w:color="auto" w:fill="D9D9D9"/>
            <w:vAlign w:val="center"/>
            <w:hideMark/>
          </w:tcPr>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教學活動流程</w:t>
            </w:r>
          </w:p>
        </w:tc>
        <w:tc>
          <w:tcPr>
            <w:tcW w:w="1134" w:type="dxa"/>
            <w:tcBorders>
              <w:top w:val="single" w:sz="6" w:space="0" w:color="auto"/>
              <w:left w:val="single" w:sz="4" w:space="0" w:color="auto"/>
              <w:bottom w:val="single" w:sz="4" w:space="0" w:color="auto"/>
              <w:right w:val="single" w:sz="4" w:space="0" w:color="auto"/>
            </w:tcBorders>
            <w:shd w:val="clear" w:color="auto" w:fill="D9D9D9"/>
            <w:vAlign w:val="center"/>
            <w:hideMark/>
          </w:tcPr>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時間</w:t>
            </w:r>
          </w:p>
        </w:tc>
        <w:tc>
          <w:tcPr>
            <w:tcW w:w="1795" w:type="dxa"/>
            <w:gridSpan w:val="3"/>
            <w:tcBorders>
              <w:top w:val="single" w:sz="6" w:space="0" w:color="auto"/>
              <w:left w:val="single" w:sz="4" w:space="0" w:color="auto"/>
              <w:bottom w:val="single" w:sz="4" w:space="0" w:color="auto"/>
              <w:right w:val="single" w:sz="4" w:space="0" w:color="auto"/>
            </w:tcBorders>
            <w:shd w:val="clear" w:color="auto" w:fill="D9D9D9"/>
            <w:hideMark/>
          </w:tcPr>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使用媒材</w:t>
            </w:r>
          </w:p>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與策略</w:t>
            </w:r>
          </w:p>
        </w:tc>
        <w:tc>
          <w:tcPr>
            <w:tcW w:w="1136" w:type="dxa"/>
            <w:gridSpan w:val="2"/>
            <w:tcBorders>
              <w:top w:val="single" w:sz="6" w:space="0" w:color="auto"/>
              <w:left w:val="single" w:sz="4" w:space="0" w:color="auto"/>
              <w:bottom w:val="single" w:sz="4" w:space="0" w:color="auto"/>
              <w:right w:val="single" w:sz="12" w:space="0" w:color="auto"/>
            </w:tcBorders>
            <w:shd w:val="clear" w:color="auto" w:fill="D9D9D9"/>
            <w:hideMark/>
          </w:tcPr>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教學</w:t>
            </w:r>
          </w:p>
          <w:p w:rsidR="00EB6716" w:rsidRPr="00EB6716" w:rsidRDefault="00EB6716" w:rsidP="00EB6716">
            <w:pPr>
              <w:jc w:val="cente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評量</w:t>
            </w:r>
          </w:p>
        </w:tc>
      </w:tr>
      <w:tr w:rsidR="00EB6716" w:rsidRPr="00EB6716" w:rsidTr="00DB6389">
        <w:trPr>
          <w:trHeight w:val="1096"/>
        </w:trPr>
        <w:tc>
          <w:tcPr>
            <w:tcW w:w="1402" w:type="dxa"/>
            <w:tcBorders>
              <w:top w:val="single" w:sz="4" w:space="0" w:color="auto"/>
              <w:left w:val="single" w:sz="12" w:space="0" w:color="auto"/>
              <w:bottom w:val="single" w:sz="4" w:space="0" w:color="auto"/>
              <w:right w:val="single" w:sz="4" w:space="0" w:color="auto"/>
            </w:tcBorders>
          </w:tcPr>
          <w:p w:rsidR="00EB6716" w:rsidRPr="00EB6716" w:rsidRDefault="00F96A6D" w:rsidP="00EB6716">
            <w:pPr>
              <w:rPr>
                <w:rFonts w:ascii="Times New Roman" w:eastAsia="標楷體" w:hAnsi="Times New Roman" w:cs="Times New Roman"/>
                <w:color w:val="000000"/>
                <w:sz w:val="27"/>
                <w:szCs w:val="27"/>
              </w:rPr>
            </w:pPr>
            <w:bookmarkStart w:id="0" w:name="_Hlk72310742"/>
            <w:r>
              <w:rPr>
                <w:rFonts w:ascii="標楷體" w:eastAsia="標楷體" w:hAnsi="標楷體" w:hint="eastAsia"/>
                <w:color w:val="0070C0"/>
                <w:sz w:val="26"/>
                <w:szCs w:val="26"/>
              </w:rPr>
              <w:t>1</w:t>
            </w:r>
            <w:r>
              <w:rPr>
                <w:rFonts w:ascii="新細明體" w:eastAsia="新細明體" w:hAnsi="新細明體" w:hint="eastAsia"/>
                <w:color w:val="0070C0"/>
                <w:sz w:val="26"/>
                <w:szCs w:val="26"/>
              </w:rPr>
              <w:t>、</w:t>
            </w:r>
            <w:r w:rsidR="004659D8" w:rsidRPr="00E77328">
              <w:rPr>
                <w:rFonts w:ascii="標楷體" w:eastAsia="標楷體" w:hAnsi="標楷體"/>
                <w:color w:val="0070C0"/>
                <w:sz w:val="26"/>
                <w:szCs w:val="26"/>
              </w:rPr>
              <w:t>觀察</w:t>
            </w:r>
            <w:r w:rsidR="004659D8">
              <w:rPr>
                <w:rFonts w:ascii="標楷體" w:eastAsia="標楷體" w:hAnsi="標楷體" w:hint="eastAsia"/>
                <w:color w:val="0070C0"/>
                <w:sz w:val="26"/>
                <w:szCs w:val="26"/>
              </w:rPr>
              <w:t>、</w:t>
            </w:r>
            <w:r w:rsidR="004659D8" w:rsidRPr="008A4018">
              <w:rPr>
                <w:rFonts w:ascii="Times New Roman" w:eastAsia="標楷體" w:hAnsi="Times New Roman" w:cs="Times New Roman" w:hint="eastAsia"/>
                <w:color w:val="0070C0"/>
                <w:sz w:val="26"/>
                <w:szCs w:val="26"/>
              </w:rPr>
              <w:t>記錄</w:t>
            </w:r>
            <w:r w:rsidR="004659D8" w:rsidRPr="00AD0BE3">
              <w:rPr>
                <w:rFonts w:ascii="Times New Roman" w:eastAsia="標楷體" w:hAnsi="Times New Roman" w:cs="Times New Roman"/>
                <w:sz w:val="26"/>
                <w:szCs w:val="26"/>
              </w:rPr>
              <w:t>水中生物</w:t>
            </w:r>
            <w:r w:rsidR="004659D8">
              <w:rPr>
                <w:rFonts w:ascii="Times New Roman" w:eastAsia="標楷體" w:hAnsi="Times New Roman" w:cs="Times New Roman" w:hint="eastAsia"/>
                <w:sz w:val="26"/>
                <w:szCs w:val="26"/>
              </w:rPr>
              <w:t>的運動方式，說明其</w:t>
            </w:r>
            <w:r w:rsidR="004659D8" w:rsidRPr="00577F50">
              <w:rPr>
                <w:rFonts w:ascii="Times New Roman" w:eastAsia="標楷體" w:hAnsi="Times New Roman" w:cs="Times New Roman" w:hint="eastAsia"/>
                <w:color w:val="C00000"/>
                <w:sz w:val="26"/>
                <w:szCs w:val="26"/>
              </w:rPr>
              <w:t>特性</w:t>
            </w:r>
            <w:r w:rsidR="004659D8" w:rsidRPr="00125F7E">
              <w:rPr>
                <w:rFonts w:ascii="Times New Roman" w:eastAsia="標楷體" w:hAnsi="Times New Roman" w:cs="Times New Roman" w:hint="eastAsia"/>
                <w:sz w:val="26"/>
                <w:szCs w:val="26"/>
              </w:rPr>
              <w:t>，</w:t>
            </w:r>
            <w:r w:rsidR="004659D8">
              <w:rPr>
                <w:rFonts w:ascii="Times New Roman" w:eastAsia="標楷體" w:hAnsi="Times New Roman" w:cs="Times New Roman" w:hint="eastAsia"/>
                <w:sz w:val="26"/>
                <w:szCs w:val="26"/>
              </w:rPr>
              <w:t>推論</w:t>
            </w:r>
            <w:r w:rsidR="004659D8" w:rsidRPr="00AD0BE3">
              <w:rPr>
                <w:rFonts w:ascii="標楷體" w:eastAsia="標楷體" w:hAnsi="標楷體"/>
                <w:color w:val="C00000"/>
                <w:sz w:val="26"/>
                <w:szCs w:val="26"/>
              </w:rPr>
              <w:t>外形</w:t>
            </w:r>
            <w:r w:rsidR="004659D8">
              <w:rPr>
                <w:rFonts w:ascii="Times New Roman" w:eastAsia="標楷體" w:hAnsi="Times New Roman" w:cs="Times New Roman" w:hint="eastAsia"/>
                <w:sz w:val="26"/>
                <w:szCs w:val="26"/>
              </w:rPr>
              <w:t>與</w:t>
            </w:r>
            <w:r w:rsidR="004659D8" w:rsidRPr="00AD0BE3">
              <w:rPr>
                <w:rFonts w:ascii="標楷體" w:eastAsia="標楷體" w:hAnsi="標楷體"/>
                <w:color w:val="C00000"/>
                <w:sz w:val="26"/>
                <w:szCs w:val="26"/>
              </w:rPr>
              <w:t>行為</w:t>
            </w:r>
            <w:r w:rsidR="004659D8" w:rsidRPr="00125F7E">
              <w:rPr>
                <w:rFonts w:ascii="Times New Roman" w:eastAsia="標楷體" w:hAnsi="Times New Roman" w:cs="Times New Roman" w:hint="eastAsia"/>
                <w:sz w:val="26"/>
                <w:szCs w:val="26"/>
              </w:rPr>
              <w:t>的關連</w:t>
            </w:r>
          </w:p>
          <w:p w:rsidR="00EB6716" w:rsidRPr="00EB6716" w:rsidRDefault="00EB6716" w:rsidP="00EB6716">
            <w:pPr>
              <w:rPr>
                <w:rFonts w:ascii="Times New Roman" w:eastAsia="標楷體" w:hAnsi="Times New Roman" w:cs="Times New Roman"/>
                <w:color w:val="000000"/>
                <w:sz w:val="27"/>
                <w:szCs w:val="27"/>
              </w:rPr>
            </w:pPr>
          </w:p>
        </w:tc>
        <w:tc>
          <w:tcPr>
            <w:tcW w:w="4203" w:type="dxa"/>
            <w:gridSpan w:val="3"/>
            <w:tcBorders>
              <w:top w:val="single" w:sz="4" w:space="0" w:color="auto"/>
              <w:left w:val="single" w:sz="4" w:space="0" w:color="auto"/>
              <w:bottom w:val="single" w:sz="4" w:space="0" w:color="auto"/>
              <w:right w:val="single" w:sz="4" w:space="0" w:color="auto"/>
            </w:tcBorders>
            <w:hideMark/>
          </w:tcPr>
          <w:p w:rsidR="00EB6716" w:rsidRPr="00EB6716" w:rsidRDefault="00EB6716" w:rsidP="00EB6716">
            <w:pPr>
              <w:rPr>
                <w:rFonts w:ascii="Times New Roman" w:eastAsia="標楷體" w:hAnsi="Times New Roman" w:cs="Times New Roman"/>
                <w:color w:val="000000"/>
                <w:sz w:val="27"/>
                <w:szCs w:val="27"/>
              </w:rPr>
            </w:pPr>
            <w:r w:rsidRPr="00BC1FAC">
              <w:rPr>
                <w:rFonts w:ascii="Times New Roman" w:eastAsia="標楷體" w:hAnsi="Times New Roman" w:cs="Times New Roman" w:hint="eastAsia"/>
                <w:color w:val="000000"/>
                <w:sz w:val="27"/>
                <w:szCs w:val="27"/>
                <w:highlight w:val="yellow"/>
              </w:rPr>
              <w:t>活動一：覺察問題</w:t>
            </w:r>
            <w:r w:rsidRPr="00BC1FAC">
              <w:rPr>
                <w:rFonts w:ascii="Times New Roman" w:eastAsia="標楷體" w:hAnsi="Times New Roman" w:cs="Times New Roman"/>
                <w:color w:val="000000"/>
                <w:sz w:val="27"/>
                <w:szCs w:val="27"/>
                <w:highlight w:val="yellow"/>
              </w:rPr>
              <w:t>(</w:t>
            </w:r>
            <w:r w:rsidR="00DA7DEB">
              <w:rPr>
                <w:rFonts w:ascii="Times New Roman" w:eastAsia="標楷體" w:hAnsi="Times New Roman" w:cs="Times New Roman"/>
                <w:color w:val="000000"/>
                <w:sz w:val="27"/>
                <w:szCs w:val="27"/>
                <w:highlight w:val="yellow"/>
              </w:rPr>
              <w:t>25</w:t>
            </w:r>
            <w:r w:rsidRPr="00BC1FAC">
              <w:rPr>
                <w:rFonts w:ascii="Times New Roman" w:eastAsia="標楷體" w:hAnsi="Times New Roman" w:cs="Times New Roman" w:hint="eastAsia"/>
                <w:color w:val="000000"/>
                <w:sz w:val="27"/>
                <w:szCs w:val="27"/>
                <w:highlight w:val="yellow"/>
              </w:rPr>
              <w:t>分鐘</w:t>
            </w:r>
            <w:r w:rsidRPr="00BC1FAC">
              <w:rPr>
                <w:rFonts w:ascii="Times New Roman" w:eastAsia="標楷體" w:hAnsi="Times New Roman" w:cs="Times New Roman"/>
                <w:color w:val="000000"/>
                <w:sz w:val="27"/>
                <w:szCs w:val="27"/>
                <w:highlight w:val="yellow"/>
              </w:rPr>
              <w:t>)</w:t>
            </w:r>
          </w:p>
          <w:p w:rsidR="00DA7DEB" w:rsidRDefault="00EB6716" w:rsidP="00325C4A">
            <w:pPr>
              <w:ind w:left="248" w:hangingChars="92" w:hanging="248"/>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1.</w:t>
            </w:r>
            <w:r w:rsidRPr="00EB6716">
              <w:rPr>
                <w:rFonts w:ascii="Times New Roman" w:eastAsia="標楷體" w:hAnsi="Times New Roman" w:cs="Times New Roman" w:hint="eastAsia"/>
                <w:color w:val="000000"/>
                <w:sz w:val="27"/>
                <w:szCs w:val="27"/>
              </w:rPr>
              <w:t>學習重點：</w:t>
            </w:r>
          </w:p>
          <w:p w:rsidR="006A6996" w:rsidRDefault="00EB6716" w:rsidP="00DA7DEB">
            <w:pPr>
              <w:ind w:leftChars="51" w:left="538" w:hangingChars="154" w:hanging="416"/>
              <w:rPr>
                <w:rFonts w:ascii="Times New Roman" w:eastAsia="標楷體" w:hAnsi="Times New Roman" w:cs="Times New Roman"/>
                <w:color w:val="000000"/>
                <w:sz w:val="27"/>
                <w:szCs w:val="27"/>
              </w:rPr>
            </w:pPr>
            <w:r w:rsidRPr="00D76343">
              <w:rPr>
                <w:rFonts w:ascii="標楷體" w:eastAsia="標楷體" w:hAnsi="標楷體" w:cs="Times New Roman"/>
                <w:color w:val="000000"/>
                <w:sz w:val="27"/>
                <w:szCs w:val="27"/>
              </w:rPr>
              <w:t>(1)</w:t>
            </w:r>
            <w:r w:rsidR="00804AD9">
              <w:rPr>
                <w:rFonts w:ascii="標楷體" w:eastAsia="標楷體" w:hAnsi="標楷體" w:cs="Times New Roman" w:hint="eastAsia"/>
                <w:color w:val="000000"/>
                <w:sz w:val="27"/>
                <w:szCs w:val="27"/>
              </w:rPr>
              <w:t>觀察及</w:t>
            </w:r>
            <w:r w:rsidR="00804AD9">
              <w:rPr>
                <w:rFonts w:ascii="Times New Roman" w:eastAsia="標楷體" w:hAnsi="Times New Roman" w:cs="Times New Roman" w:hint="eastAsia"/>
                <w:color w:val="000000"/>
                <w:sz w:val="27"/>
                <w:szCs w:val="27"/>
              </w:rPr>
              <w:t>比較</w:t>
            </w:r>
            <w:r w:rsidR="00D711E7" w:rsidRPr="00D76343">
              <w:rPr>
                <w:rFonts w:ascii="標楷體" w:eastAsia="標楷體" w:hAnsi="標楷體" w:cs="Times New Roman" w:hint="eastAsia"/>
                <w:color w:val="000000"/>
                <w:sz w:val="27"/>
                <w:szCs w:val="27"/>
              </w:rPr>
              <w:t>海洋生物(魷魚、</w:t>
            </w:r>
            <w:r w:rsidR="00DA7DEB">
              <w:rPr>
                <w:rFonts w:ascii="標楷體" w:eastAsia="標楷體" w:hAnsi="標楷體" w:cs="Times New Roman" w:hint="eastAsia"/>
                <w:color w:val="000000"/>
                <w:sz w:val="27"/>
                <w:szCs w:val="27"/>
              </w:rPr>
              <w:t xml:space="preserve"> </w:t>
            </w:r>
            <w:r w:rsidR="00D711E7" w:rsidRPr="00D76343">
              <w:rPr>
                <w:rFonts w:ascii="標楷體" w:eastAsia="標楷體" w:hAnsi="標楷體" w:cs="Times New Roman" w:hint="eastAsia"/>
                <w:color w:val="000000"/>
                <w:sz w:val="27"/>
                <w:szCs w:val="27"/>
              </w:rPr>
              <w:t>飛魚、</w:t>
            </w:r>
            <w:r w:rsidR="00D76343" w:rsidRPr="00D76343">
              <w:rPr>
                <w:rFonts w:ascii="標楷體" w:eastAsia="標楷體" w:hAnsi="標楷體" w:cs="Times New Roman" w:hint="eastAsia"/>
                <w:color w:val="000000"/>
                <w:sz w:val="27"/>
                <w:szCs w:val="27"/>
              </w:rPr>
              <w:t>螃蟹或貝類</w:t>
            </w:r>
            <w:r w:rsidR="00D711E7" w:rsidRPr="00D76343">
              <w:rPr>
                <w:rFonts w:ascii="標楷體" w:eastAsia="標楷體" w:hAnsi="標楷體" w:cs="Times New Roman" w:hint="eastAsia"/>
                <w:color w:val="000000"/>
                <w:sz w:val="27"/>
                <w:szCs w:val="27"/>
              </w:rPr>
              <w:t>、水母)</w:t>
            </w:r>
            <w:r w:rsidR="00D76343" w:rsidRPr="00D76343">
              <w:rPr>
                <w:rFonts w:ascii="標楷體" w:eastAsia="標楷體" w:hAnsi="標楷體" w:cs="Times New Roman"/>
                <w:color w:val="000000"/>
                <w:sz w:val="27"/>
                <w:szCs w:val="27"/>
              </w:rPr>
              <w:t xml:space="preserve"> </w:t>
            </w:r>
          </w:p>
          <w:p w:rsidR="00EB6716" w:rsidRPr="00EB6716" w:rsidRDefault="00EB6716" w:rsidP="00DA7DEB">
            <w:pPr>
              <w:ind w:leftChars="51" w:left="538" w:hangingChars="154" w:hanging="416"/>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(2)</w:t>
            </w:r>
            <w:r w:rsidR="00804AD9">
              <w:rPr>
                <w:rFonts w:ascii="Times New Roman" w:eastAsia="標楷體" w:hAnsi="Times New Roman" w:cs="Times New Roman" w:hint="eastAsia"/>
                <w:color w:val="000000"/>
                <w:sz w:val="27"/>
                <w:szCs w:val="27"/>
              </w:rPr>
              <w:t>推論</w:t>
            </w:r>
            <w:r w:rsidR="00176E4D">
              <w:rPr>
                <w:rFonts w:ascii="Times New Roman" w:eastAsia="標楷體" w:hAnsi="Times New Roman" w:cs="Times New Roman" w:hint="eastAsia"/>
                <w:color w:val="000000"/>
                <w:sz w:val="27"/>
                <w:szCs w:val="27"/>
              </w:rPr>
              <w:t>水中生物</w:t>
            </w:r>
            <w:r w:rsidR="00804AD9" w:rsidRPr="00AD0BE3">
              <w:rPr>
                <w:rFonts w:ascii="標楷體" w:eastAsia="標楷體" w:hAnsi="標楷體"/>
                <w:color w:val="C00000"/>
                <w:sz w:val="26"/>
                <w:szCs w:val="26"/>
              </w:rPr>
              <w:t>外形</w:t>
            </w:r>
            <w:r w:rsidR="00804AD9">
              <w:rPr>
                <w:rFonts w:ascii="Times New Roman" w:eastAsia="標楷體" w:hAnsi="Times New Roman" w:cs="Times New Roman" w:hint="eastAsia"/>
                <w:sz w:val="26"/>
                <w:szCs w:val="26"/>
              </w:rPr>
              <w:t>與運動方式</w:t>
            </w:r>
            <w:r w:rsidR="00804AD9" w:rsidRPr="00125F7E">
              <w:rPr>
                <w:rFonts w:ascii="Times New Roman" w:eastAsia="標楷體" w:hAnsi="Times New Roman" w:cs="Times New Roman" w:hint="eastAsia"/>
                <w:sz w:val="26"/>
                <w:szCs w:val="26"/>
              </w:rPr>
              <w:t>的關連</w:t>
            </w:r>
            <w:r w:rsidR="00804AD9">
              <w:rPr>
                <w:rFonts w:ascii="新細明體" w:eastAsia="新細明體" w:hAnsi="新細明體" w:cs="Times New Roman" w:hint="eastAsia"/>
                <w:sz w:val="26"/>
                <w:szCs w:val="26"/>
              </w:rPr>
              <w:t>，並</w:t>
            </w:r>
            <w:r w:rsidR="00804AD9">
              <w:rPr>
                <w:rFonts w:ascii="Times New Roman" w:eastAsia="標楷體" w:hAnsi="Times New Roman" w:cs="Times New Roman" w:hint="eastAsia"/>
                <w:sz w:val="26"/>
                <w:szCs w:val="26"/>
              </w:rPr>
              <w:t>概略分類</w:t>
            </w:r>
            <w:r w:rsidR="0012641F">
              <w:rPr>
                <w:rFonts w:ascii="新細明體" w:eastAsia="新細明體" w:hAnsi="新細明體" w:cs="Times New Roman" w:hint="eastAsia"/>
                <w:sz w:val="26"/>
                <w:szCs w:val="26"/>
              </w:rPr>
              <w:t>。</w:t>
            </w:r>
          </w:p>
          <w:p w:rsidR="00DA7DEB" w:rsidRDefault="00EB6716" w:rsidP="00DA7DEB">
            <w:pPr>
              <w:ind w:leftChars="-11" w:left="249" w:hangingChars="102" w:hanging="275"/>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2.</w:t>
            </w:r>
            <w:r w:rsidRPr="00EB6716">
              <w:rPr>
                <w:rFonts w:ascii="Times New Roman" w:eastAsia="標楷體" w:hAnsi="Times New Roman" w:cs="Times New Roman" w:hint="eastAsia"/>
                <w:color w:val="000000"/>
                <w:sz w:val="27"/>
                <w:szCs w:val="27"/>
              </w:rPr>
              <w:t>提問：</w:t>
            </w:r>
          </w:p>
          <w:p w:rsidR="00DA7DEB" w:rsidRDefault="00EB6716" w:rsidP="00DA7DEB">
            <w:pPr>
              <w:ind w:leftChars="50" w:left="395" w:hangingChars="102" w:hanging="275"/>
              <w:rPr>
                <w:rFonts w:ascii="標楷體" w:eastAsia="標楷體" w:hAnsi="標楷體" w:cs="Times New Roman"/>
                <w:color w:val="000000"/>
                <w:sz w:val="27"/>
                <w:szCs w:val="27"/>
              </w:rPr>
            </w:pPr>
            <w:r w:rsidRPr="00EB6716">
              <w:rPr>
                <w:rFonts w:ascii="Times New Roman" w:eastAsia="標楷體" w:hAnsi="Times New Roman" w:cs="Times New Roman"/>
                <w:color w:val="000000"/>
                <w:sz w:val="27"/>
                <w:szCs w:val="27"/>
              </w:rPr>
              <w:t>(1)</w:t>
            </w:r>
            <w:r w:rsidR="002945D3" w:rsidRPr="002945D3">
              <w:rPr>
                <w:rFonts w:ascii="Times New Roman" w:eastAsia="標楷體" w:hAnsi="Times New Roman" w:cs="Times New Roman" w:hint="eastAsia"/>
                <w:color w:val="000000"/>
                <w:sz w:val="27"/>
                <w:szCs w:val="27"/>
              </w:rPr>
              <w:t>影片中的這些生物是什麼生物</w:t>
            </w:r>
            <w:r w:rsidR="00DA7DEB">
              <w:rPr>
                <w:rFonts w:ascii="標楷體" w:eastAsia="標楷體" w:hAnsi="標楷體" w:cs="Times New Roman" w:hint="eastAsia"/>
                <w:color w:val="000000"/>
                <w:sz w:val="27"/>
                <w:szCs w:val="27"/>
              </w:rPr>
              <w:t>？</w:t>
            </w:r>
          </w:p>
          <w:p w:rsidR="00EB6716" w:rsidRPr="00EB6716" w:rsidRDefault="00EB6716" w:rsidP="00DA7DEB">
            <w:pPr>
              <w:ind w:leftChars="50" w:left="395" w:hangingChars="102" w:hanging="275"/>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(2)</w:t>
            </w:r>
            <w:r w:rsidR="00D76343">
              <w:rPr>
                <w:rFonts w:ascii="Times New Roman" w:eastAsia="標楷體" w:hAnsi="Times New Roman" w:cs="Times New Roman" w:hint="eastAsia"/>
                <w:color w:val="000000"/>
                <w:sz w:val="27"/>
                <w:szCs w:val="27"/>
              </w:rPr>
              <w:t>這些海洋生物的外型有哪些特別之處</w:t>
            </w:r>
            <w:r w:rsidR="00D76343" w:rsidRPr="00EB6716">
              <w:rPr>
                <w:rFonts w:ascii="Times New Roman" w:eastAsia="標楷體" w:hAnsi="Times New Roman" w:cs="Times New Roman" w:hint="eastAsia"/>
                <w:color w:val="000000"/>
                <w:sz w:val="27"/>
                <w:szCs w:val="27"/>
              </w:rPr>
              <w:t>？</w:t>
            </w:r>
            <w:r w:rsidR="00D76343" w:rsidRPr="002945D3">
              <w:rPr>
                <w:rFonts w:ascii="Times New Roman" w:eastAsia="標楷體" w:hAnsi="Times New Roman" w:cs="Times New Roman" w:hint="eastAsia"/>
                <w:color w:val="000000"/>
                <w:sz w:val="27"/>
                <w:szCs w:val="27"/>
              </w:rPr>
              <w:t>他們的運動和移動的方式又如何</w:t>
            </w:r>
            <w:r w:rsidR="00D76343">
              <w:rPr>
                <w:rFonts w:ascii="標楷體" w:eastAsia="標楷體" w:hAnsi="標楷體" w:cs="Times New Roman" w:hint="eastAsia"/>
                <w:color w:val="000000"/>
                <w:sz w:val="27"/>
                <w:szCs w:val="27"/>
              </w:rPr>
              <w:t>？</w:t>
            </w:r>
          </w:p>
          <w:p w:rsidR="00EB6716" w:rsidRPr="00EB6716" w:rsidRDefault="00EB6716"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3.</w:t>
            </w:r>
            <w:r w:rsidRPr="00EB6716">
              <w:rPr>
                <w:rFonts w:ascii="Times New Roman" w:eastAsia="標楷體" w:hAnsi="Times New Roman" w:cs="Times New Roman" w:hint="eastAsia"/>
                <w:color w:val="000000"/>
                <w:sz w:val="27"/>
                <w:szCs w:val="27"/>
              </w:rPr>
              <w:t>學習活動：</w:t>
            </w:r>
          </w:p>
          <w:p w:rsidR="00957655" w:rsidRDefault="00EB6716" w:rsidP="00DA7DEB">
            <w:pPr>
              <w:ind w:leftChars="48" w:left="396" w:hangingChars="104" w:hanging="281"/>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(1)</w:t>
            </w:r>
            <w:r w:rsidR="00D711E7" w:rsidRPr="00D76343">
              <w:rPr>
                <w:rFonts w:ascii="標楷體" w:eastAsia="標楷體" w:hAnsi="標楷體" w:cs="Times New Roman" w:hint="eastAsia"/>
                <w:color w:val="000000"/>
                <w:sz w:val="27"/>
                <w:szCs w:val="27"/>
              </w:rPr>
              <w:t>觀賞海洋生物簡介影片</w:t>
            </w:r>
            <w:r w:rsidR="00D76343" w:rsidRPr="00D76343">
              <w:rPr>
                <w:rFonts w:ascii="標楷體" w:eastAsia="標楷體" w:hAnsi="標楷體" w:cs="Times New Roman" w:hint="eastAsia"/>
                <w:color w:val="000000"/>
                <w:sz w:val="27"/>
                <w:szCs w:val="27"/>
              </w:rPr>
              <w:t>(魷魚、飛魚、螃蟹或貝類、水母、)</w:t>
            </w:r>
          </w:p>
          <w:p w:rsidR="005877ED" w:rsidRDefault="00EB6716" w:rsidP="00DA7DEB">
            <w:pPr>
              <w:ind w:leftChars="48" w:left="396" w:hangingChars="104" w:hanging="281"/>
              <w:rPr>
                <w:rFonts w:ascii="新細明體" w:eastAsia="新細明體" w:hAnsi="新細明體" w:cs="Times New Roman"/>
                <w:color w:val="000000"/>
                <w:sz w:val="27"/>
                <w:szCs w:val="27"/>
              </w:rPr>
            </w:pPr>
            <w:r w:rsidRPr="00EB6716">
              <w:rPr>
                <w:rFonts w:ascii="Times New Roman" w:eastAsia="標楷體" w:hAnsi="Times New Roman" w:cs="Times New Roman"/>
                <w:color w:val="000000"/>
                <w:sz w:val="27"/>
                <w:szCs w:val="27"/>
              </w:rPr>
              <w:t>(2)</w:t>
            </w:r>
            <w:r w:rsidRPr="00EB6716">
              <w:rPr>
                <w:rFonts w:ascii="Times New Roman" w:eastAsia="標楷體" w:hAnsi="Times New Roman" w:cs="Times New Roman" w:hint="eastAsia"/>
                <w:color w:val="000000"/>
                <w:sz w:val="27"/>
                <w:szCs w:val="27"/>
              </w:rPr>
              <w:t>各組進行討論，</w:t>
            </w:r>
            <w:r w:rsidR="00737E0A">
              <w:rPr>
                <w:rFonts w:ascii="Times New Roman" w:eastAsia="標楷體" w:hAnsi="Times New Roman" w:cs="Times New Roman" w:hint="eastAsia"/>
                <w:color w:val="000000"/>
                <w:sz w:val="27"/>
                <w:szCs w:val="27"/>
              </w:rPr>
              <w:t>每組</w:t>
            </w:r>
            <w:r w:rsidR="005877ED">
              <w:rPr>
                <w:rFonts w:ascii="Times New Roman" w:eastAsia="標楷體" w:hAnsi="Times New Roman" w:cs="Times New Roman" w:hint="eastAsia"/>
                <w:color w:val="000000"/>
                <w:sz w:val="27"/>
                <w:szCs w:val="27"/>
              </w:rPr>
              <w:t>負責</w:t>
            </w:r>
            <w:r w:rsidR="005877ED">
              <w:rPr>
                <w:rFonts w:ascii="Times New Roman" w:eastAsia="標楷體" w:hAnsi="Times New Roman" w:cs="Times New Roman"/>
                <w:color w:val="000000"/>
                <w:sz w:val="27"/>
                <w:szCs w:val="27"/>
              </w:rPr>
              <w:t>1</w:t>
            </w:r>
            <w:r w:rsidR="00737E0A">
              <w:rPr>
                <w:rFonts w:ascii="Times New Roman" w:eastAsia="標楷體" w:hAnsi="Times New Roman" w:cs="Times New Roman" w:hint="eastAsia"/>
                <w:color w:val="000000"/>
                <w:sz w:val="27"/>
                <w:szCs w:val="27"/>
              </w:rPr>
              <w:t>種觀察到的生物並說出</w:t>
            </w:r>
            <w:r w:rsidR="005877ED">
              <w:rPr>
                <w:rFonts w:ascii="Times New Roman" w:eastAsia="標楷體" w:hAnsi="Times New Roman" w:cs="Times New Roman" w:hint="eastAsia"/>
                <w:color w:val="000000"/>
                <w:sz w:val="27"/>
                <w:szCs w:val="27"/>
              </w:rPr>
              <w:t>他們的</w:t>
            </w:r>
            <w:r w:rsidR="00737E0A">
              <w:rPr>
                <w:rFonts w:ascii="Times New Roman" w:eastAsia="標楷體" w:hAnsi="Times New Roman" w:cs="Times New Roman" w:hint="eastAsia"/>
                <w:color w:val="000000"/>
                <w:sz w:val="27"/>
                <w:szCs w:val="27"/>
              </w:rPr>
              <w:t>外型</w:t>
            </w:r>
            <w:r w:rsidR="005877ED">
              <w:rPr>
                <w:rFonts w:ascii="Times New Roman" w:eastAsia="標楷體" w:hAnsi="Times New Roman" w:cs="Times New Roman" w:hint="eastAsia"/>
                <w:color w:val="000000"/>
                <w:sz w:val="27"/>
                <w:szCs w:val="27"/>
              </w:rPr>
              <w:t>和運動方式</w:t>
            </w:r>
            <w:r w:rsidR="00737E0A">
              <w:rPr>
                <w:rFonts w:ascii="Times New Roman" w:eastAsia="標楷體" w:hAnsi="Times New Roman" w:cs="Times New Roman" w:hint="eastAsia"/>
                <w:color w:val="000000"/>
                <w:sz w:val="27"/>
                <w:szCs w:val="27"/>
              </w:rPr>
              <w:t>有哪些特別之處</w:t>
            </w:r>
            <w:r w:rsidR="005877ED">
              <w:rPr>
                <w:rFonts w:ascii="新細明體" w:eastAsia="新細明體" w:hAnsi="新細明體" w:cs="Times New Roman" w:hint="eastAsia"/>
                <w:color w:val="000000"/>
                <w:sz w:val="27"/>
                <w:szCs w:val="27"/>
              </w:rPr>
              <w:t>。</w:t>
            </w:r>
          </w:p>
          <w:p w:rsidR="00EB6716" w:rsidRDefault="005877ED" w:rsidP="00DA7DEB">
            <w:pPr>
              <w:ind w:leftChars="48" w:left="396" w:hangingChars="104" w:hanging="281"/>
              <w:rPr>
                <w:rFonts w:ascii="Times New Roman" w:eastAsia="標楷體" w:hAnsi="Times New Roman" w:cs="Times New Roman"/>
                <w:color w:val="000000"/>
                <w:sz w:val="27"/>
                <w:szCs w:val="27"/>
              </w:rPr>
            </w:pPr>
            <w:r>
              <w:rPr>
                <w:rFonts w:ascii="Times New Roman" w:eastAsia="標楷體" w:hAnsi="Times New Roman" w:cs="Times New Roman"/>
                <w:color w:val="000000"/>
                <w:sz w:val="27"/>
                <w:szCs w:val="27"/>
              </w:rPr>
              <w:t>(3)</w:t>
            </w:r>
            <w:r>
              <w:rPr>
                <w:rFonts w:ascii="Times New Roman" w:eastAsia="標楷體" w:hAnsi="Times New Roman" w:cs="Times New Roman" w:hint="eastAsia"/>
                <w:color w:val="000000"/>
                <w:sz w:val="27"/>
                <w:szCs w:val="27"/>
              </w:rPr>
              <w:t>請用口語和肢體</w:t>
            </w:r>
            <w:r w:rsidR="00D76343">
              <w:rPr>
                <w:rFonts w:ascii="Times New Roman" w:eastAsia="標楷體" w:hAnsi="Times New Roman" w:cs="Times New Roman" w:hint="eastAsia"/>
                <w:color w:val="000000"/>
                <w:sz w:val="27"/>
                <w:szCs w:val="27"/>
              </w:rPr>
              <w:t>動作展示</w:t>
            </w:r>
            <w:r w:rsidR="00804AD9">
              <w:rPr>
                <w:rFonts w:ascii="Times New Roman" w:eastAsia="標楷體" w:hAnsi="Times New Roman" w:cs="Times New Roman" w:hint="eastAsia"/>
                <w:color w:val="000000"/>
                <w:sz w:val="27"/>
                <w:szCs w:val="27"/>
              </w:rPr>
              <w:t>所</w:t>
            </w:r>
            <w:r w:rsidR="00D76343">
              <w:rPr>
                <w:rFonts w:ascii="Times New Roman" w:eastAsia="標楷體" w:hAnsi="Times New Roman" w:cs="Times New Roman" w:hint="eastAsia"/>
                <w:color w:val="000000"/>
                <w:sz w:val="27"/>
                <w:szCs w:val="27"/>
              </w:rPr>
              <w:t>觀察生物</w:t>
            </w:r>
            <w:r w:rsidR="00804AD9">
              <w:rPr>
                <w:rFonts w:ascii="Times New Roman" w:eastAsia="標楷體" w:hAnsi="Times New Roman" w:cs="Times New Roman" w:hint="eastAsia"/>
                <w:color w:val="000000"/>
                <w:sz w:val="27"/>
                <w:szCs w:val="27"/>
              </w:rPr>
              <w:t>的外型和</w:t>
            </w:r>
            <w:r w:rsidR="00D76343">
              <w:rPr>
                <w:rFonts w:ascii="Times New Roman" w:eastAsia="標楷體" w:hAnsi="Times New Roman" w:cs="Times New Roman" w:hint="eastAsia"/>
                <w:color w:val="000000"/>
                <w:sz w:val="27"/>
                <w:szCs w:val="27"/>
              </w:rPr>
              <w:t>運動方式</w:t>
            </w:r>
            <w:r w:rsidR="00EB6716" w:rsidRPr="00EB6716">
              <w:rPr>
                <w:rFonts w:ascii="Times New Roman" w:eastAsia="標楷體" w:hAnsi="Times New Roman" w:cs="Times New Roman" w:hint="eastAsia"/>
                <w:color w:val="000000"/>
                <w:sz w:val="27"/>
                <w:szCs w:val="27"/>
              </w:rPr>
              <w:t>。</w:t>
            </w:r>
          </w:p>
          <w:p w:rsidR="00D76343" w:rsidRPr="00EB6716" w:rsidRDefault="00D76343" w:rsidP="00DA7DEB">
            <w:pPr>
              <w:ind w:leftChars="48" w:left="115"/>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(4)</w:t>
            </w:r>
            <w:r w:rsidR="00804AD9">
              <w:rPr>
                <w:rFonts w:ascii="Times New Roman" w:eastAsia="標楷體" w:hAnsi="Times New Roman" w:cs="Times New Roman" w:hint="eastAsia"/>
                <w:color w:val="000000"/>
                <w:sz w:val="27"/>
                <w:szCs w:val="27"/>
              </w:rPr>
              <w:t>將海洋生物運動方式概略分類</w:t>
            </w:r>
          </w:p>
          <w:p w:rsidR="00EB6716" w:rsidRPr="00EB6716" w:rsidRDefault="00D76343" w:rsidP="00DA7DEB">
            <w:pPr>
              <w:ind w:leftChars="48" w:left="115"/>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(5)</w:t>
            </w:r>
            <w:r w:rsidR="00EB6716" w:rsidRPr="00EB6716">
              <w:rPr>
                <w:rFonts w:ascii="Times New Roman" w:eastAsia="標楷體" w:hAnsi="Times New Roman" w:cs="Times New Roman" w:hint="eastAsia"/>
                <w:color w:val="000000"/>
                <w:sz w:val="27"/>
                <w:szCs w:val="27"/>
              </w:rPr>
              <w:t>教師總結</w:t>
            </w:r>
            <w:r>
              <w:rPr>
                <w:rFonts w:ascii="新細明體" w:eastAsia="新細明體" w:hAnsi="新細明體" w:cs="Times New Roman" w:hint="eastAsia"/>
                <w:color w:val="000000"/>
                <w:sz w:val="27"/>
                <w:szCs w:val="27"/>
              </w:rPr>
              <w:t>：</w:t>
            </w:r>
          </w:p>
        </w:tc>
        <w:tc>
          <w:tcPr>
            <w:tcW w:w="1134" w:type="dxa"/>
            <w:tcBorders>
              <w:top w:val="single" w:sz="4" w:space="0" w:color="auto"/>
              <w:left w:val="single" w:sz="4" w:space="0" w:color="auto"/>
              <w:bottom w:val="single" w:sz="4" w:space="0" w:color="auto"/>
              <w:right w:val="single" w:sz="4"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Default="00EB6716"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1</w:t>
            </w:r>
            <w:r w:rsidR="000B0164">
              <w:rPr>
                <w:rFonts w:ascii="Times New Roman" w:eastAsia="標楷體" w:hAnsi="Times New Roman" w:cs="Times New Roman"/>
                <w:color w:val="000000"/>
                <w:sz w:val="27"/>
                <w:szCs w:val="27"/>
              </w:rPr>
              <w:t>0</w:t>
            </w:r>
          </w:p>
          <w:p w:rsidR="00325C4A" w:rsidRDefault="00325C4A" w:rsidP="00EB6716">
            <w:pPr>
              <w:rPr>
                <w:rFonts w:ascii="Times New Roman" w:eastAsia="標楷體" w:hAnsi="Times New Roman" w:cs="Times New Roman"/>
                <w:color w:val="000000"/>
                <w:sz w:val="27"/>
                <w:szCs w:val="27"/>
              </w:rPr>
            </w:pPr>
          </w:p>
          <w:p w:rsidR="00325C4A" w:rsidRDefault="00DA7DEB" w:rsidP="00EB6716">
            <w:pPr>
              <w:rPr>
                <w:rFonts w:ascii="Times New Roman" w:eastAsia="標楷體" w:hAnsi="Times New Roman" w:cs="Times New Roman"/>
                <w:color w:val="000000"/>
                <w:sz w:val="27"/>
                <w:szCs w:val="27"/>
              </w:rPr>
            </w:pPr>
            <w:r>
              <w:rPr>
                <w:rFonts w:ascii="Times New Roman" w:eastAsia="標楷體" w:hAnsi="Times New Roman" w:cs="Times New Roman"/>
                <w:color w:val="000000"/>
                <w:sz w:val="27"/>
                <w:szCs w:val="27"/>
              </w:rPr>
              <w:t>5</w:t>
            </w:r>
          </w:p>
          <w:p w:rsidR="00325C4A" w:rsidRDefault="00325C4A"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DA7DEB" w:rsidRDefault="00DA7DEB" w:rsidP="00EB6716">
            <w:pPr>
              <w:rPr>
                <w:rFonts w:ascii="Times New Roman" w:eastAsia="標楷體" w:hAnsi="Times New Roman" w:cs="Times New Roman"/>
                <w:color w:val="000000"/>
                <w:sz w:val="27"/>
                <w:szCs w:val="27"/>
              </w:rPr>
            </w:pPr>
          </w:p>
          <w:p w:rsidR="00325C4A" w:rsidRDefault="00DA7DEB" w:rsidP="00EB6716">
            <w:pPr>
              <w:rPr>
                <w:rFonts w:ascii="Times New Roman" w:eastAsia="標楷體" w:hAnsi="Times New Roman" w:cs="Times New Roman"/>
                <w:color w:val="000000"/>
                <w:sz w:val="27"/>
                <w:szCs w:val="27"/>
              </w:rPr>
            </w:pPr>
            <w:r>
              <w:rPr>
                <w:rFonts w:ascii="Times New Roman" w:eastAsia="標楷體" w:hAnsi="Times New Roman" w:cs="Times New Roman"/>
                <w:color w:val="000000"/>
                <w:sz w:val="27"/>
                <w:szCs w:val="27"/>
              </w:rPr>
              <w:t>5</w:t>
            </w:r>
          </w:p>
          <w:p w:rsidR="00325C4A" w:rsidRDefault="00325C4A" w:rsidP="00EB6716">
            <w:pPr>
              <w:rPr>
                <w:rFonts w:ascii="Times New Roman" w:eastAsia="標楷體" w:hAnsi="Times New Roman" w:cs="Times New Roman"/>
                <w:color w:val="000000"/>
                <w:sz w:val="27"/>
                <w:szCs w:val="27"/>
              </w:rPr>
            </w:pPr>
          </w:p>
          <w:p w:rsidR="00325C4A" w:rsidRPr="00EB6716" w:rsidRDefault="00325C4A" w:rsidP="00EB6716">
            <w:pPr>
              <w:rPr>
                <w:rFonts w:ascii="Times New Roman" w:eastAsia="標楷體" w:hAnsi="Times New Roman" w:cs="Times New Roman"/>
                <w:color w:val="000000"/>
                <w:sz w:val="27"/>
                <w:szCs w:val="27"/>
              </w:rPr>
            </w:pPr>
            <w:r>
              <w:rPr>
                <w:rFonts w:ascii="Times New Roman" w:eastAsia="標楷體" w:hAnsi="Times New Roman" w:cs="Times New Roman"/>
                <w:color w:val="000000"/>
                <w:sz w:val="27"/>
                <w:szCs w:val="27"/>
              </w:rPr>
              <w:t>5</w:t>
            </w:r>
          </w:p>
        </w:tc>
        <w:tc>
          <w:tcPr>
            <w:tcW w:w="1795" w:type="dxa"/>
            <w:gridSpan w:val="3"/>
            <w:tcBorders>
              <w:top w:val="single" w:sz="4" w:space="0" w:color="auto"/>
              <w:left w:val="single" w:sz="4" w:space="0" w:color="auto"/>
              <w:bottom w:val="single" w:sz="4" w:space="0" w:color="auto"/>
              <w:right w:val="single" w:sz="4"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632700" w:rsidRDefault="00632700" w:rsidP="00EB6716">
            <w:pPr>
              <w:rPr>
                <w:rFonts w:ascii="Times New Roman" w:eastAsia="標楷體" w:hAnsi="Times New Roman" w:cs="Times New Roman"/>
                <w:color w:val="000000"/>
                <w:sz w:val="27"/>
                <w:szCs w:val="27"/>
              </w:rPr>
            </w:pPr>
          </w:p>
          <w:p w:rsidR="00804AD9" w:rsidRDefault="00804AD9" w:rsidP="00EB6716">
            <w:pPr>
              <w:rPr>
                <w:rFonts w:ascii="Times New Roman" w:eastAsia="標楷體" w:hAnsi="Times New Roman" w:cs="Times New Roman"/>
                <w:color w:val="000000"/>
                <w:sz w:val="27"/>
                <w:szCs w:val="27"/>
              </w:rPr>
            </w:pPr>
          </w:p>
          <w:p w:rsidR="00804AD9" w:rsidRDefault="00804AD9" w:rsidP="00EB6716">
            <w:pPr>
              <w:rPr>
                <w:rFonts w:ascii="Times New Roman" w:eastAsia="標楷體" w:hAnsi="Times New Roman" w:cs="Times New Roman"/>
                <w:color w:val="000000"/>
                <w:sz w:val="27"/>
                <w:szCs w:val="27"/>
              </w:rPr>
            </w:pPr>
          </w:p>
          <w:p w:rsidR="00804AD9" w:rsidRDefault="00804AD9" w:rsidP="00EB6716">
            <w:pPr>
              <w:rPr>
                <w:rFonts w:ascii="Times New Roman" w:eastAsia="標楷體" w:hAnsi="Times New Roman" w:cs="Times New Roman"/>
                <w:color w:val="000000"/>
                <w:sz w:val="27"/>
                <w:szCs w:val="27"/>
              </w:rPr>
            </w:pPr>
          </w:p>
          <w:p w:rsidR="00804AD9" w:rsidRDefault="00804AD9" w:rsidP="00EB6716">
            <w:pPr>
              <w:rPr>
                <w:rFonts w:ascii="Times New Roman" w:eastAsia="標楷體" w:hAnsi="Times New Roman" w:cs="Times New Roman"/>
                <w:color w:val="000000"/>
                <w:sz w:val="27"/>
                <w:szCs w:val="27"/>
              </w:rPr>
            </w:pPr>
          </w:p>
          <w:p w:rsidR="00804AD9" w:rsidRDefault="00804AD9" w:rsidP="00EB6716">
            <w:pPr>
              <w:rPr>
                <w:rFonts w:ascii="Times New Roman" w:eastAsia="標楷體" w:hAnsi="Times New Roman" w:cs="Times New Roman"/>
                <w:color w:val="000000"/>
                <w:sz w:val="27"/>
                <w:szCs w:val="27"/>
              </w:rPr>
            </w:pPr>
          </w:p>
          <w:p w:rsidR="00804AD9" w:rsidRDefault="00804AD9" w:rsidP="00EB6716">
            <w:pPr>
              <w:rPr>
                <w:rFonts w:ascii="Times New Roman" w:eastAsia="標楷體" w:hAnsi="Times New Roman" w:cs="Times New Roman"/>
                <w:color w:val="000000"/>
                <w:sz w:val="27"/>
                <w:szCs w:val="27"/>
              </w:rPr>
            </w:pPr>
          </w:p>
          <w:p w:rsidR="00804AD9" w:rsidRDefault="00804AD9"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素材</w:t>
            </w:r>
            <w:r w:rsidRPr="00EB6716">
              <w:rPr>
                <w:rFonts w:ascii="Times New Roman" w:eastAsia="標楷體" w:hAnsi="Times New Roman" w:cs="Times New Roman"/>
                <w:color w:val="000000"/>
                <w:sz w:val="27"/>
                <w:szCs w:val="27"/>
              </w:rPr>
              <w:t>A</w:t>
            </w:r>
            <w:r w:rsidR="00804AD9">
              <w:rPr>
                <w:rFonts w:ascii="新細明體" w:eastAsia="新細明體" w:hAnsi="新細明體" w:cs="Times New Roman" w:hint="eastAsia"/>
                <w:color w:val="000000"/>
                <w:sz w:val="27"/>
                <w:szCs w:val="27"/>
              </w:rPr>
              <w:t>、</w:t>
            </w:r>
            <w:r w:rsidR="00804AD9">
              <w:rPr>
                <w:rFonts w:ascii="Times New Roman" w:eastAsia="標楷體" w:hAnsi="Times New Roman" w:cs="Times New Roman" w:hint="eastAsia"/>
                <w:color w:val="000000"/>
                <w:sz w:val="27"/>
                <w:szCs w:val="27"/>
              </w:rPr>
              <w:t>B</w:t>
            </w:r>
            <w:r w:rsidR="00804AD9">
              <w:rPr>
                <w:rFonts w:ascii="新細明體" w:eastAsia="新細明體" w:hAnsi="新細明體" w:cs="Times New Roman" w:hint="eastAsia"/>
                <w:color w:val="000000"/>
                <w:sz w:val="27"/>
                <w:szCs w:val="27"/>
              </w:rPr>
              <w:t>、</w:t>
            </w:r>
            <w:r w:rsidR="00804AD9">
              <w:rPr>
                <w:rFonts w:ascii="Times New Roman" w:eastAsia="標楷體" w:hAnsi="Times New Roman" w:cs="Times New Roman" w:hint="eastAsia"/>
                <w:color w:val="000000"/>
                <w:sz w:val="27"/>
                <w:szCs w:val="27"/>
              </w:rPr>
              <w:t>C</w:t>
            </w:r>
            <w:r w:rsidR="00804AD9">
              <w:rPr>
                <w:rFonts w:ascii="新細明體" w:eastAsia="新細明體" w:hAnsi="新細明體" w:cs="Times New Roman" w:hint="eastAsia"/>
                <w:color w:val="000000"/>
                <w:sz w:val="27"/>
                <w:szCs w:val="27"/>
              </w:rPr>
              <w:t>、</w:t>
            </w:r>
            <w:r w:rsidR="00804AD9">
              <w:rPr>
                <w:rFonts w:ascii="Times New Roman" w:eastAsia="標楷體" w:hAnsi="Times New Roman" w:cs="Times New Roman" w:hint="eastAsia"/>
                <w:color w:val="000000"/>
                <w:sz w:val="27"/>
                <w:szCs w:val="27"/>
              </w:rPr>
              <w:t>D</w:t>
            </w:r>
            <w:r w:rsidR="008947B3">
              <w:rPr>
                <w:rFonts w:ascii="新細明體" w:eastAsia="新細明體" w:hAnsi="新細明體" w:cs="Times New Roman" w:hint="eastAsia"/>
                <w:color w:val="000000"/>
                <w:sz w:val="27"/>
                <w:szCs w:val="27"/>
              </w:rPr>
              <w:t>、</w:t>
            </w:r>
            <w:r w:rsidR="008947B3">
              <w:rPr>
                <w:rFonts w:ascii="Times New Roman" w:eastAsia="標楷體" w:hAnsi="Times New Roman" w:cs="Times New Roman" w:hint="eastAsia"/>
                <w:color w:val="000000"/>
                <w:sz w:val="27"/>
                <w:szCs w:val="27"/>
              </w:rPr>
              <w:t>E</w:t>
            </w:r>
            <w:r w:rsidR="008947B3">
              <w:rPr>
                <w:rFonts w:ascii="新細明體" w:eastAsia="新細明體" w:hAnsi="新細明體" w:cs="Times New Roman" w:hint="eastAsia"/>
                <w:color w:val="000000"/>
                <w:sz w:val="27"/>
                <w:szCs w:val="27"/>
              </w:rPr>
              <w:t>、F、G</w:t>
            </w:r>
          </w:p>
          <w:p w:rsidR="00737E0A" w:rsidRDefault="00737E0A"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投影機</w:t>
            </w:r>
          </w:p>
          <w:p w:rsidR="00737E0A" w:rsidRDefault="00737E0A"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小白板</w:t>
            </w:r>
          </w:p>
          <w:p w:rsidR="00632700" w:rsidRDefault="00632700" w:rsidP="00EB6716">
            <w:pPr>
              <w:rPr>
                <w:rFonts w:ascii="Times New Roman" w:eastAsia="標楷體" w:hAnsi="Times New Roman" w:cs="Times New Roman"/>
                <w:color w:val="000000"/>
                <w:sz w:val="27"/>
                <w:szCs w:val="27"/>
              </w:rPr>
            </w:pPr>
          </w:p>
          <w:p w:rsidR="00632700" w:rsidRDefault="00632700" w:rsidP="00EB6716">
            <w:pPr>
              <w:rPr>
                <w:rFonts w:ascii="Times New Roman" w:eastAsia="標楷體" w:hAnsi="Times New Roman" w:cs="Times New Roman"/>
                <w:color w:val="000000"/>
                <w:sz w:val="27"/>
                <w:szCs w:val="27"/>
              </w:rPr>
            </w:pPr>
          </w:p>
          <w:p w:rsidR="00632700" w:rsidRDefault="00632700" w:rsidP="00EB6716">
            <w:pPr>
              <w:rPr>
                <w:rFonts w:ascii="Times New Roman" w:eastAsia="標楷體" w:hAnsi="Times New Roman" w:cs="Times New Roman"/>
                <w:color w:val="000000"/>
                <w:sz w:val="27"/>
                <w:szCs w:val="27"/>
              </w:rPr>
            </w:pPr>
          </w:p>
          <w:p w:rsidR="00851626" w:rsidRPr="00EB6716" w:rsidRDefault="00851626" w:rsidP="00EB6716">
            <w:pPr>
              <w:rPr>
                <w:rFonts w:ascii="Times New Roman" w:eastAsia="標楷體" w:hAnsi="Times New Roman" w:cs="Times New Roman"/>
                <w:color w:val="000000"/>
                <w:sz w:val="27"/>
                <w:szCs w:val="27"/>
              </w:rPr>
            </w:pPr>
          </w:p>
        </w:tc>
        <w:tc>
          <w:tcPr>
            <w:tcW w:w="1136" w:type="dxa"/>
            <w:gridSpan w:val="2"/>
            <w:tcBorders>
              <w:top w:val="single" w:sz="4" w:space="0" w:color="auto"/>
              <w:left w:val="single" w:sz="4" w:space="0" w:color="auto"/>
              <w:bottom w:val="single" w:sz="4" w:space="0" w:color="auto"/>
              <w:right w:val="single" w:sz="12"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Default="00EB6716" w:rsidP="00EB6716">
            <w:pPr>
              <w:rPr>
                <w:rFonts w:ascii="Times New Roman" w:eastAsia="標楷體" w:hAnsi="Times New Roman" w:cs="Times New Roman"/>
                <w:color w:val="000000"/>
                <w:sz w:val="27"/>
                <w:szCs w:val="27"/>
              </w:rPr>
            </w:pPr>
          </w:p>
          <w:p w:rsidR="00737E0A" w:rsidRDefault="00737E0A" w:rsidP="00EB6716">
            <w:pPr>
              <w:rPr>
                <w:rFonts w:ascii="Times New Roman" w:eastAsia="標楷體" w:hAnsi="Times New Roman" w:cs="Times New Roman"/>
                <w:color w:val="000000"/>
                <w:sz w:val="27"/>
                <w:szCs w:val="27"/>
              </w:rPr>
            </w:pPr>
          </w:p>
          <w:p w:rsidR="00737E0A" w:rsidRDefault="00737E0A" w:rsidP="00EB6716">
            <w:pPr>
              <w:rPr>
                <w:rFonts w:ascii="Times New Roman" w:eastAsia="標楷體" w:hAnsi="Times New Roman" w:cs="Times New Roman"/>
                <w:color w:val="000000"/>
                <w:sz w:val="27"/>
                <w:szCs w:val="27"/>
              </w:rPr>
            </w:pPr>
          </w:p>
          <w:p w:rsidR="00EB6716" w:rsidRPr="00EB6716" w:rsidRDefault="00EB6716" w:rsidP="00737E0A">
            <w:pP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分組</w:t>
            </w:r>
            <w:r w:rsidR="00737E0A">
              <w:rPr>
                <w:rFonts w:ascii="Times New Roman" w:eastAsia="標楷體" w:hAnsi="Times New Roman" w:cs="Times New Roman" w:hint="eastAsia"/>
                <w:color w:val="000000"/>
                <w:sz w:val="27"/>
                <w:szCs w:val="27"/>
              </w:rPr>
              <w:t>發表</w:t>
            </w:r>
          </w:p>
        </w:tc>
      </w:tr>
      <w:tr w:rsidR="00EB6716" w:rsidRPr="00EB6716" w:rsidTr="00DB6389">
        <w:trPr>
          <w:trHeight w:val="1112"/>
        </w:trPr>
        <w:tc>
          <w:tcPr>
            <w:tcW w:w="1402" w:type="dxa"/>
            <w:tcBorders>
              <w:top w:val="single" w:sz="4" w:space="0" w:color="auto"/>
              <w:left w:val="single" w:sz="12" w:space="0" w:color="auto"/>
              <w:bottom w:val="single" w:sz="4" w:space="0" w:color="auto"/>
              <w:right w:val="single" w:sz="4" w:space="0" w:color="auto"/>
            </w:tcBorders>
          </w:tcPr>
          <w:p w:rsidR="00EB6716" w:rsidRPr="00EB6716" w:rsidRDefault="00F96A6D" w:rsidP="00EB6716">
            <w:pPr>
              <w:rPr>
                <w:rFonts w:ascii="Times New Roman" w:eastAsia="標楷體" w:hAnsi="Times New Roman" w:cs="Times New Roman"/>
                <w:color w:val="000000"/>
                <w:sz w:val="27"/>
                <w:szCs w:val="27"/>
              </w:rPr>
            </w:pPr>
            <w:r>
              <w:rPr>
                <w:rFonts w:ascii="Times New Roman" w:eastAsia="標楷體" w:hAnsi="Times New Roman" w:cs="Times New Roman"/>
                <w:color w:val="0070C0"/>
                <w:sz w:val="26"/>
                <w:szCs w:val="26"/>
              </w:rPr>
              <w:t>2</w:t>
            </w:r>
            <w:r>
              <w:rPr>
                <w:rFonts w:ascii="新細明體" w:eastAsia="新細明體" w:hAnsi="新細明體" w:cs="Times New Roman" w:hint="eastAsia"/>
                <w:color w:val="0070C0"/>
                <w:sz w:val="26"/>
                <w:szCs w:val="26"/>
              </w:rPr>
              <w:t>、</w:t>
            </w:r>
            <w:r w:rsidR="00D711E7" w:rsidRPr="00577F50">
              <w:rPr>
                <w:rFonts w:ascii="Times New Roman" w:eastAsia="標楷體" w:hAnsi="Times New Roman" w:cs="Times New Roman" w:hint="eastAsia"/>
                <w:color w:val="0070C0"/>
                <w:sz w:val="26"/>
                <w:szCs w:val="26"/>
              </w:rPr>
              <w:t>舉例</w:t>
            </w:r>
            <w:r w:rsidR="00D711E7">
              <w:rPr>
                <w:rFonts w:ascii="Times New Roman" w:eastAsia="標楷體" w:hAnsi="Times New Roman" w:cs="Times New Roman" w:hint="eastAsia"/>
                <w:color w:val="0070C0"/>
                <w:sz w:val="26"/>
                <w:szCs w:val="26"/>
              </w:rPr>
              <w:t>說明</w:t>
            </w:r>
            <w:r w:rsidR="00D711E7" w:rsidRPr="00577F50">
              <w:rPr>
                <w:rFonts w:ascii="標楷體" w:eastAsia="標楷體" w:hAnsi="標楷體"/>
                <w:sz w:val="26"/>
                <w:szCs w:val="26"/>
              </w:rPr>
              <w:t>不同的</w:t>
            </w:r>
            <w:r w:rsidR="00D711E7" w:rsidRPr="00AD0BE3">
              <w:rPr>
                <w:rFonts w:ascii="標楷體" w:eastAsia="標楷體" w:hAnsi="標楷體"/>
                <w:color w:val="C00000"/>
                <w:sz w:val="26"/>
                <w:szCs w:val="26"/>
              </w:rPr>
              <w:t>環境</w:t>
            </w:r>
            <w:r w:rsidR="00D711E7" w:rsidRPr="00125F7E">
              <w:rPr>
                <w:rFonts w:ascii="標楷體" w:eastAsia="標楷體" w:hAnsi="標楷體" w:hint="eastAsia"/>
                <w:sz w:val="26"/>
                <w:szCs w:val="26"/>
              </w:rPr>
              <w:t>，如：</w:t>
            </w:r>
            <w:r w:rsidR="00D711E7">
              <w:rPr>
                <w:rFonts w:ascii="Times New Roman" w:eastAsia="標楷體" w:hAnsi="Times New Roman" w:cs="Times New Roman" w:hint="eastAsia"/>
                <w:sz w:val="26"/>
                <w:szCs w:val="26"/>
              </w:rPr>
              <w:t>潮間帶、珊瑚礁區、大洋表層，</w:t>
            </w:r>
            <w:r w:rsidR="00D711E7" w:rsidRPr="00125F7E">
              <w:rPr>
                <w:rFonts w:ascii="Times New Roman" w:eastAsia="標楷體" w:hAnsi="Times New Roman" w:cs="Times New Roman" w:hint="eastAsia"/>
                <w:sz w:val="26"/>
                <w:szCs w:val="26"/>
              </w:rPr>
              <w:t>有</w:t>
            </w:r>
            <w:r w:rsidR="00D711E7" w:rsidRPr="00AD0BE3">
              <w:rPr>
                <w:rFonts w:ascii="Times New Roman" w:eastAsia="標楷體" w:hAnsi="Times New Roman" w:cs="Times New Roman"/>
                <w:sz w:val="26"/>
                <w:szCs w:val="26"/>
              </w:rPr>
              <w:t>不同</w:t>
            </w:r>
            <w:r w:rsidR="00D711E7">
              <w:rPr>
                <w:rFonts w:ascii="Times New Roman" w:eastAsia="標楷體" w:hAnsi="Times New Roman" w:cs="Times New Roman" w:hint="eastAsia"/>
                <w:sz w:val="26"/>
                <w:szCs w:val="26"/>
              </w:rPr>
              <w:t>的</w:t>
            </w:r>
            <w:r w:rsidR="00D711E7" w:rsidRPr="00AD0BE3">
              <w:rPr>
                <w:rFonts w:ascii="Times New Roman" w:eastAsia="標楷體" w:hAnsi="Times New Roman" w:cs="Times New Roman"/>
                <w:sz w:val="26"/>
                <w:szCs w:val="26"/>
              </w:rPr>
              <w:t>生物</w:t>
            </w:r>
            <w:r w:rsidR="00D711E7" w:rsidRPr="00125F7E">
              <w:rPr>
                <w:rFonts w:ascii="Times New Roman" w:eastAsia="標楷體" w:hAnsi="Times New Roman" w:cs="Times New Roman" w:hint="eastAsia"/>
                <w:color w:val="C00000"/>
                <w:sz w:val="26"/>
                <w:szCs w:val="26"/>
              </w:rPr>
              <w:t>生存</w:t>
            </w:r>
            <w:r w:rsidR="00D711E7" w:rsidRPr="00AD0BE3">
              <w:rPr>
                <w:rFonts w:ascii="Times New Roman" w:eastAsia="標楷體" w:hAnsi="Times New Roman" w:cs="Times New Roman"/>
                <w:sz w:val="26"/>
                <w:szCs w:val="26"/>
              </w:rPr>
              <w:t>。</w:t>
            </w:r>
            <w:r w:rsidR="00632700" w:rsidRPr="00EB6716">
              <w:rPr>
                <w:rFonts w:ascii="Times New Roman" w:eastAsia="標楷體" w:hAnsi="Times New Roman" w:cs="Times New Roman"/>
                <w:color w:val="000000"/>
                <w:sz w:val="27"/>
                <w:szCs w:val="27"/>
              </w:rPr>
              <w:t xml:space="preserve"> </w:t>
            </w:r>
          </w:p>
          <w:p w:rsidR="00EB6716" w:rsidRPr="00D711E7" w:rsidRDefault="00EB6716" w:rsidP="00EB6716">
            <w:pPr>
              <w:rPr>
                <w:rFonts w:ascii="Times New Roman" w:eastAsia="標楷體" w:hAnsi="Times New Roman" w:cs="Times New Roman"/>
                <w:color w:val="000000"/>
                <w:sz w:val="27"/>
                <w:szCs w:val="27"/>
              </w:rPr>
            </w:pPr>
          </w:p>
        </w:tc>
        <w:tc>
          <w:tcPr>
            <w:tcW w:w="4203" w:type="dxa"/>
            <w:gridSpan w:val="3"/>
            <w:tcBorders>
              <w:top w:val="single" w:sz="4" w:space="0" w:color="auto"/>
              <w:left w:val="single" w:sz="4" w:space="0" w:color="auto"/>
              <w:bottom w:val="single" w:sz="4" w:space="0" w:color="auto"/>
              <w:right w:val="single" w:sz="4" w:space="0" w:color="auto"/>
            </w:tcBorders>
            <w:hideMark/>
          </w:tcPr>
          <w:p w:rsidR="00EB6716" w:rsidRPr="00EB6716" w:rsidRDefault="00EB6716" w:rsidP="00EB6716">
            <w:pPr>
              <w:rPr>
                <w:rFonts w:ascii="Times New Roman" w:eastAsia="標楷體" w:hAnsi="Times New Roman" w:cs="Times New Roman"/>
                <w:color w:val="000000"/>
                <w:sz w:val="27"/>
                <w:szCs w:val="27"/>
              </w:rPr>
            </w:pPr>
            <w:r w:rsidRPr="00BC1FAC">
              <w:rPr>
                <w:rFonts w:ascii="Times New Roman" w:eastAsia="標楷體" w:hAnsi="Times New Roman" w:cs="Times New Roman" w:hint="eastAsia"/>
                <w:color w:val="000000"/>
                <w:sz w:val="27"/>
                <w:szCs w:val="27"/>
                <w:highlight w:val="yellow"/>
              </w:rPr>
              <w:t>活動二：解析問題</w:t>
            </w:r>
            <w:r w:rsidRPr="00EB6716">
              <w:rPr>
                <w:rFonts w:ascii="Times New Roman" w:eastAsia="標楷體" w:hAnsi="Times New Roman" w:cs="Times New Roman"/>
                <w:color w:val="000000"/>
                <w:sz w:val="27"/>
                <w:szCs w:val="27"/>
              </w:rPr>
              <w:t xml:space="preserve"> (</w:t>
            </w:r>
            <w:r w:rsidR="00DA7DEB">
              <w:rPr>
                <w:rFonts w:ascii="Times New Roman" w:eastAsia="標楷體" w:hAnsi="Times New Roman" w:cs="Times New Roman"/>
                <w:color w:val="000000"/>
                <w:sz w:val="27"/>
                <w:szCs w:val="27"/>
              </w:rPr>
              <w:t>15</w:t>
            </w:r>
            <w:r w:rsidRPr="00EB6716">
              <w:rPr>
                <w:rFonts w:ascii="Times New Roman" w:eastAsia="標楷體" w:hAnsi="Times New Roman" w:cs="Times New Roman" w:hint="eastAsia"/>
                <w:color w:val="000000"/>
                <w:sz w:val="27"/>
                <w:szCs w:val="27"/>
              </w:rPr>
              <w:t>分鐘</w:t>
            </w:r>
            <w:r w:rsidRPr="00EB6716">
              <w:rPr>
                <w:rFonts w:ascii="Times New Roman" w:eastAsia="標楷體" w:hAnsi="Times New Roman" w:cs="Times New Roman"/>
                <w:color w:val="000000"/>
                <w:sz w:val="27"/>
                <w:szCs w:val="27"/>
              </w:rPr>
              <w:t>)</w:t>
            </w:r>
          </w:p>
          <w:p w:rsidR="00107EFA" w:rsidRPr="00107EFA" w:rsidRDefault="00EB6716" w:rsidP="00686F43">
            <w:pPr>
              <w:pStyle w:val="a7"/>
              <w:numPr>
                <w:ilvl w:val="0"/>
                <w:numId w:val="7"/>
              </w:numPr>
              <w:spacing w:line="300" w:lineRule="exact"/>
              <w:ind w:leftChars="0" w:left="357" w:hanging="357"/>
              <w:rPr>
                <w:rFonts w:ascii="Times New Roman" w:eastAsia="標楷體" w:hAnsi="Times New Roman" w:cs="Times New Roman"/>
                <w:color w:val="000000"/>
                <w:sz w:val="27"/>
                <w:szCs w:val="27"/>
              </w:rPr>
            </w:pPr>
            <w:r w:rsidRPr="00107EFA">
              <w:rPr>
                <w:rFonts w:ascii="Times New Roman" w:eastAsia="標楷體" w:hAnsi="Times New Roman" w:cs="Times New Roman" w:hint="eastAsia"/>
                <w:color w:val="000000"/>
                <w:sz w:val="27"/>
                <w:szCs w:val="27"/>
              </w:rPr>
              <w:t>學習重點：</w:t>
            </w:r>
          </w:p>
          <w:p w:rsidR="00851626" w:rsidRPr="00107EFA" w:rsidRDefault="00851626" w:rsidP="00851626">
            <w:pPr>
              <w:pStyle w:val="a7"/>
              <w:numPr>
                <w:ilvl w:val="0"/>
                <w:numId w:val="9"/>
              </w:numPr>
              <w:ind w:leftChars="0"/>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2.</w:t>
            </w:r>
            <w:r w:rsidRPr="00EB6716">
              <w:rPr>
                <w:rFonts w:ascii="Times New Roman" w:eastAsia="標楷體" w:hAnsi="Times New Roman" w:cs="Times New Roman" w:hint="eastAsia"/>
                <w:color w:val="000000"/>
                <w:sz w:val="27"/>
                <w:szCs w:val="27"/>
              </w:rPr>
              <w:t>提問：</w:t>
            </w:r>
          </w:p>
          <w:p w:rsidR="00D76343" w:rsidRPr="00325C4A" w:rsidRDefault="00EB6716" w:rsidP="00325C4A">
            <w:pPr>
              <w:ind w:leftChars="45" w:left="391" w:hangingChars="105" w:hanging="283"/>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(1</w:t>
            </w:r>
            <w:r w:rsidR="00325C4A">
              <w:rPr>
                <w:rFonts w:ascii="Times New Roman" w:eastAsia="標楷體" w:hAnsi="Times New Roman" w:cs="Times New Roman" w:hint="eastAsia"/>
                <w:color w:val="000000"/>
                <w:sz w:val="27"/>
                <w:szCs w:val="27"/>
              </w:rPr>
              <w:t>)</w:t>
            </w:r>
            <w:r w:rsidR="00325C4A">
              <w:rPr>
                <w:rFonts w:ascii="Times New Roman" w:eastAsia="標楷體" w:hAnsi="Times New Roman" w:cs="Times New Roman" w:hint="eastAsia"/>
                <w:color w:val="000000"/>
                <w:sz w:val="27"/>
                <w:szCs w:val="27"/>
              </w:rPr>
              <w:t>觀察的海洋生物</w:t>
            </w:r>
            <w:r w:rsidR="00903895">
              <w:rPr>
                <w:rFonts w:ascii="Times New Roman" w:eastAsia="標楷體" w:hAnsi="Times New Roman" w:cs="Times New Roman" w:hint="eastAsia"/>
                <w:color w:val="000000"/>
                <w:sz w:val="27"/>
                <w:szCs w:val="27"/>
              </w:rPr>
              <w:t>大概</w:t>
            </w:r>
            <w:r w:rsidR="00D76343" w:rsidRPr="002945D3">
              <w:rPr>
                <w:rFonts w:ascii="Times New Roman" w:eastAsia="標楷體" w:hAnsi="Times New Roman" w:cs="Times New Roman" w:hint="eastAsia"/>
                <w:color w:val="000000"/>
                <w:sz w:val="27"/>
                <w:szCs w:val="27"/>
              </w:rPr>
              <w:t>都生活在什麼樣的環境裡</w:t>
            </w:r>
            <w:r w:rsidR="00D76343">
              <w:rPr>
                <w:rFonts w:ascii="標楷體" w:eastAsia="標楷體" w:hAnsi="標楷體" w:cs="Times New Roman" w:hint="eastAsia"/>
                <w:color w:val="000000"/>
                <w:sz w:val="27"/>
                <w:szCs w:val="27"/>
              </w:rPr>
              <w:t>？</w:t>
            </w:r>
            <w:r w:rsidR="00D76343">
              <w:rPr>
                <w:rFonts w:ascii="Times New Roman" w:eastAsia="標楷體" w:hAnsi="Times New Roman" w:cs="Times New Roman" w:hint="eastAsia"/>
                <w:color w:val="000000"/>
                <w:sz w:val="27"/>
                <w:szCs w:val="27"/>
              </w:rPr>
              <w:t>(</w:t>
            </w:r>
            <w:r w:rsidR="00D76343">
              <w:rPr>
                <w:rFonts w:ascii="Times New Roman" w:eastAsia="標楷體" w:hAnsi="Times New Roman" w:cs="Times New Roman" w:hint="eastAsia"/>
                <w:color w:val="000000"/>
                <w:sz w:val="27"/>
                <w:szCs w:val="27"/>
              </w:rPr>
              <w:t>大洋區</w:t>
            </w:r>
            <w:r w:rsidR="00D76343">
              <w:rPr>
                <w:rFonts w:ascii="新細明體" w:eastAsia="新細明體" w:hAnsi="新細明體" w:cs="Times New Roman" w:hint="eastAsia"/>
                <w:color w:val="000000"/>
                <w:sz w:val="27"/>
                <w:szCs w:val="27"/>
              </w:rPr>
              <w:t>、</w:t>
            </w:r>
            <w:r w:rsidR="00D76343">
              <w:rPr>
                <w:rFonts w:ascii="Times New Roman" w:eastAsia="標楷體" w:hAnsi="Times New Roman" w:cs="Times New Roman" w:hint="eastAsia"/>
                <w:color w:val="000000"/>
                <w:sz w:val="27"/>
                <w:szCs w:val="27"/>
              </w:rPr>
              <w:t>潮間帶</w:t>
            </w:r>
            <w:r w:rsidR="00D76343">
              <w:rPr>
                <w:rFonts w:ascii="新細明體" w:eastAsia="新細明體" w:hAnsi="新細明體" w:cs="Times New Roman" w:hint="eastAsia"/>
                <w:color w:val="000000"/>
                <w:sz w:val="27"/>
                <w:szCs w:val="27"/>
              </w:rPr>
              <w:t>、</w:t>
            </w:r>
            <w:r w:rsidR="00851626" w:rsidRPr="00851626">
              <w:rPr>
                <w:rFonts w:ascii="標楷體" w:eastAsia="標楷體" w:hAnsi="標楷體" w:cs="Times New Roman" w:hint="eastAsia"/>
                <w:color w:val="000000"/>
                <w:sz w:val="27"/>
                <w:szCs w:val="27"/>
              </w:rPr>
              <w:t>河口、</w:t>
            </w:r>
            <w:r w:rsidR="00D76343" w:rsidRPr="00851626">
              <w:rPr>
                <w:rFonts w:ascii="標楷體" w:eastAsia="標楷體" w:hAnsi="標楷體" w:cs="Times New Roman" w:hint="eastAsia"/>
                <w:color w:val="000000"/>
                <w:sz w:val="27"/>
                <w:szCs w:val="27"/>
              </w:rPr>
              <w:t>珊瑚</w:t>
            </w:r>
            <w:r w:rsidR="00D76343">
              <w:rPr>
                <w:rFonts w:ascii="Times New Roman" w:eastAsia="標楷體" w:hAnsi="Times New Roman" w:cs="Times New Roman" w:hint="eastAsia"/>
                <w:color w:val="000000"/>
                <w:sz w:val="27"/>
                <w:szCs w:val="27"/>
              </w:rPr>
              <w:t>礁區</w:t>
            </w:r>
            <w:r w:rsidR="00D76343">
              <w:rPr>
                <w:rFonts w:ascii="Times New Roman" w:eastAsia="標楷體" w:hAnsi="Times New Roman" w:cs="Times New Roman" w:hint="eastAsia"/>
                <w:color w:val="000000"/>
                <w:sz w:val="27"/>
                <w:szCs w:val="27"/>
              </w:rPr>
              <w:t>)</w:t>
            </w:r>
            <w:r w:rsidR="00D76343">
              <w:rPr>
                <w:rFonts w:ascii="標楷體" w:eastAsia="標楷體" w:hAnsi="標楷體" w:cs="Times New Roman" w:hint="eastAsia"/>
                <w:color w:val="000000"/>
                <w:sz w:val="27"/>
                <w:szCs w:val="27"/>
              </w:rPr>
              <w:t>？</w:t>
            </w:r>
          </w:p>
          <w:p w:rsidR="00D76343" w:rsidRDefault="00D76343" w:rsidP="00107EFA">
            <w:pPr>
              <w:ind w:leftChars="45" w:left="391" w:hangingChars="105" w:hanging="283"/>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w:t>
            </w:r>
            <w:r>
              <w:rPr>
                <w:rFonts w:ascii="Times New Roman" w:eastAsia="標楷體" w:hAnsi="Times New Roman" w:cs="Times New Roman" w:hint="eastAsia"/>
                <w:color w:val="000000"/>
                <w:sz w:val="27"/>
                <w:szCs w:val="27"/>
              </w:rPr>
              <w:t>魷魚</w:t>
            </w:r>
            <w:r>
              <w:rPr>
                <w:rFonts w:ascii="新細明體" w:eastAsia="新細明體" w:hAnsi="新細明體" w:cs="Times New Roman" w:hint="eastAsia"/>
                <w:color w:val="000000"/>
                <w:sz w:val="27"/>
                <w:szCs w:val="27"/>
              </w:rPr>
              <w:t>、</w:t>
            </w:r>
            <w:r>
              <w:rPr>
                <w:rFonts w:ascii="Times New Roman" w:eastAsia="標楷體" w:hAnsi="Times New Roman" w:cs="Times New Roman" w:hint="eastAsia"/>
                <w:color w:val="000000"/>
                <w:sz w:val="27"/>
                <w:szCs w:val="27"/>
              </w:rPr>
              <w:t>飛魚</w:t>
            </w:r>
            <w:r>
              <w:rPr>
                <w:rFonts w:ascii="新細明體" w:eastAsia="新細明體" w:hAnsi="新細明體" w:cs="Times New Roman" w:hint="eastAsia"/>
                <w:color w:val="000000"/>
                <w:sz w:val="27"/>
                <w:szCs w:val="27"/>
              </w:rPr>
              <w:t>、</w:t>
            </w:r>
            <w:r>
              <w:rPr>
                <w:rFonts w:ascii="Times New Roman" w:eastAsia="標楷體" w:hAnsi="Times New Roman" w:cs="Times New Roman" w:hint="eastAsia"/>
                <w:color w:val="000000"/>
                <w:sz w:val="27"/>
                <w:szCs w:val="27"/>
              </w:rPr>
              <w:t>螃蟹</w:t>
            </w:r>
            <w:r>
              <w:rPr>
                <w:rFonts w:ascii="新細明體" w:eastAsia="新細明體" w:hAnsi="新細明體" w:cs="Times New Roman" w:hint="eastAsia"/>
                <w:color w:val="000000"/>
                <w:sz w:val="27"/>
                <w:szCs w:val="27"/>
              </w:rPr>
              <w:t>、</w:t>
            </w:r>
            <w:r>
              <w:rPr>
                <w:rFonts w:ascii="Times New Roman" w:eastAsia="標楷體" w:hAnsi="Times New Roman" w:cs="Times New Roman" w:hint="eastAsia"/>
                <w:color w:val="000000"/>
                <w:sz w:val="27"/>
                <w:szCs w:val="27"/>
              </w:rPr>
              <w:t>海膽</w:t>
            </w:r>
            <w:r>
              <w:rPr>
                <w:rFonts w:ascii="新細明體" w:eastAsia="新細明體" w:hAnsi="新細明體" w:cs="Times New Roman" w:hint="eastAsia"/>
                <w:color w:val="000000"/>
                <w:sz w:val="27"/>
                <w:szCs w:val="27"/>
              </w:rPr>
              <w:t>、</w:t>
            </w:r>
            <w:r>
              <w:rPr>
                <w:rFonts w:ascii="Times New Roman" w:eastAsia="標楷體" w:hAnsi="Times New Roman" w:cs="Times New Roman" w:hint="eastAsia"/>
                <w:color w:val="000000"/>
                <w:sz w:val="27"/>
                <w:szCs w:val="27"/>
              </w:rPr>
              <w:t>水母</w:t>
            </w:r>
            <w:r>
              <w:rPr>
                <w:rFonts w:ascii="新細明體" w:eastAsia="新細明體" w:hAnsi="新細明體" w:cs="Times New Roman" w:hint="eastAsia"/>
                <w:color w:val="000000"/>
                <w:sz w:val="27"/>
                <w:szCs w:val="27"/>
              </w:rPr>
              <w:t>、</w:t>
            </w:r>
            <w:r>
              <w:rPr>
                <w:rFonts w:ascii="Times New Roman" w:eastAsia="標楷體" w:hAnsi="Times New Roman" w:cs="Times New Roman" w:hint="eastAsia"/>
                <w:color w:val="000000"/>
                <w:sz w:val="27"/>
                <w:szCs w:val="27"/>
              </w:rPr>
              <w:t>魟魚</w:t>
            </w:r>
            <w:r>
              <w:rPr>
                <w:rFonts w:ascii="Times New Roman" w:eastAsia="標楷體" w:hAnsi="Times New Roman" w:cs="Times New Roman" w:hint="eastAsia"/>
                <w:color w:val="000000"/>
                <w:sz w:val="27"/>
                <w:szCs w:val="27"/>
              </w:rPr>
              <w:t>)</w:t>
            </w:r>
          </w:p>
          <w:p w:rsidR="00D76343" w:rsidRDefault="00325C4A" w:rsidP="00107EFA">
            <w:pPr>
              <w:ind w:leftChars="45" w:left="391" w:hangingChars="105" w:hanging="283"/>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w:t>
            </w:r>
            <w:r>
              <w:rPr>
                <w:rFonts w:ascii="Times New Roman" w:eastAsia="標楷體" w:hAnsi="Times New Roman" w:cs="Times New Roman"/>
                <w:color w:val="000000"/>
                <w:sz w:val="27"/>
                <w:szCs w:val="27"/>
              </w:rPr>
              <w:t>2</w:t>
            </w:r>
            <w:r>
              <w:rPr>
                <w:rFonts w:ascii="Times New Roman" w:eastAsia="標楷體" w:hAnsi="Times New Roman" w:cs="Times New Roman" w:hint="eastAsia"/>
                <w:color w:val="000000"/>
                <w:sz w:val="27"/>
                <w:szCs w:val="27"/>
              </w:rPr>
              <w:t>)</w:t>
            </w:r>
            <w:r>
              <w:rPr>
                <w:rFonts w:ascii="Times New Roman" w:eastAsia="標楷體" w:hAnsi="Times New Roman" w:cs="Times New Roman" w:hint="eastAsia"/>
                <w:color w:val="000000"/>
                <w:sz w:val="27"/>
                <w:szCs w:val="27"/>
              </w:rPr>
              <w:t>不同的</w:t>
            </w:r>
            <w:r w:rsidR="004112A4">
              <w:rPr>
                <w:rFonts w:ascii="Times New Roman" w:eastAsia="標楷體" w:hAnsi="Times New Roman" w:cs="Times New Roman" w:hint="eastAsia"/>
                <w:color w:val="000000"/>
                <w:sz w:val="27"/>
                <w:szCs w:val="27"/>
              </w:rPr>
              <w:t>海洋環境</w:t>
            </w:r>
            <w:r w:rsidR="00851626">
              <w:rPr>
                <w:rFonts w:ascii="Times New Roman" w:eastAsia="標楷體" w:hAnsi="Times New Roman" w:cs="Times New Roman" w:hint="eastAsia"/>
                <w:color w:val="000000"/>
                <w:sz w:val="27"/>
                <w:szCs w:val="27"/>
              </w:rPr>
              <w:t>(</w:t>
            </w:r>
            <w:r w:rsidR="00851626">
              <w:rPr>
                <w:rFonts w:ascii="Times New Roman" w:eastAsia="標楷體" w:hAnsi="Times New Roman" w:cs="Times New Roman" w:hint="eastAsia"/>
                <w:color w:val="000000"/>
                <w:sz w:val="27"/>
                <w:szCs w:val="27"/>
              </w:rPr>
              <w:t>以珊瑚礁生態</w:t>
            </w:r>
            <w:r w:rsidR="00851626">
              <w:rPr>
                <w:rFonts w:ascii="Times New Roman" w:eastAsia="標楷體" w:hAnsi="Times New Roman" w:cs="Times New Roman" w:hint="eastAsia"/>
                <w:color w:val="000000"/>
                <w:sz w:val="27"/>
                <w:szCs w:val="27"/>
              </w:rPr>
              <w:lastRenderedPageBreak/>
              <w:t>系統</w:t>
            </w:r>
            <w:r w:rsidR="00851626">
              <w:rPr>
                <w:rFonts w:ascii="Times New Roman" w:eastAsia="標楷體" w:hAnsi="Times New Roman" w:cs="Times New Roman" w:hint="eastAsia"/>
                <w:color w:val="000000"/>
                <w:sz w:val="27"/>
                <w:szCs w:val="27"/>
              </w:rPr>
              <w:t>)</w:t>
            </w:r>
            <w:r w:rsidR="004112A4">
              <w:rPr>
                <w:rFonts w:ascii="Times New Roman" w:eastAsia="標楷體" w:hAnsi="Times New Roman" w:cs="Times New Roman" w:hint="eastAsia"/>
                <w:color w:val="000000"/>
                <w:sz w:val="27"/>
                <w:szCs w:val="27"/>
              </w:rPr>
              <w:t>中都有那些</w:t>
            </w:r>
            <w:r w:rsidR="00176E4D">
              <w:rPr>
                <w:rFonts w:ascii="Times New Roman" w:eastAsia="標楷體" w:hAnsi="Times New Roman" w:cs="Times New Roman" w:hint="eastAsia"/>
                <w:color w:val="000000"/>
                <w:sz w:val="27"/>
                <w:szCs w:val="27"/>
              </w:rPr>
              <w:t>代表性</w:t>
            </w:r>
            <w:r w:rsidR="004112A4">
              <w:rPr>
                <w:rFonts w:ascii="Times New Roman" w:eastAsia="標楷體" w:hAnsi="Times New Roman" w:cs="Times New Roman" w:hint="eastAsia"/>
                <w:color w:val="000000"/>
                <w:sz w:val="27"/>
                <w:szCs w:val="27"/>
              </w:rPr>
              <w:t>生物呢</w:t>
            </w:r>
            <w:r w:rsidR="004112A4">
              <w:rPr>
                <w:rFonts w:ascii="標楷體" w:eastAsia="標楷體" w:hAnsi="標楷體" w:cs="Times New Roman" w:hint="eastAsia"/>
                <w:color w:val="000000"/>
                <w:sz w:val="27"/>
                <w:szCs w:val="27"/>
              </w:rPr>
              <w:t>？</w:t>
            </w:r>
          </w:p>
          <w:p w:rsidR="00176E4D" w:rsidRDefault="00851626" w:rsidP="0012641F">
            <w:pPr>
              <w:ind w:leftChars="45" w:left="391" w:hangingChars="105" w:hanging="283"/>
              <w:rPr>
                <w:rFonts w:ascii="Times New Roman" w:eastAsia="標楷體" w:hAnsi="Times New Roman" w:cs="Times New Roman"/>
                <w:color w:val="000000"/>
                <w:sz w:val="27"/>
                <w:szCs w:val="27"/>
              </w:rPr>
            </w:pPr>
            <w:r w:rsidRPr="00325C4A">
              <w:rPr>
                <w:rFonts w:ascii="Times New Roman" w:eastAsia="標楷體" w:hAnsi="Times New Roman" w:cs="Times New Roman"/>
                <w:color w:val="000000"/>
                <w:sz w:val="27"/>
                <w:szCs w:val="27"/>
              </w:rPr>
              <w:t xml:space="preserve"> </w:t>
            </w:r>
          </w:p>
          <w:p w:rsidR="00EB6716" w:rsidRPr="00EB6716" w:rsidRDefault="00EB6716"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3.</w:t>
            </w:r>
            <w:r w:rsidRPr="00EB6716">
              <w:rPr>
                <w:rFonts w:ascii="Times New Roman" w:eastAsia="標楷體" w:hAnsi="Times New Roman" w:cs="Times New Roman" w:hint="eastAsia"/>
                <w:color w:val="000000"/>
                <w:sz w:val="27"/>
                <w:szCs w:val="27"/>
              </w:rPr>
              <w:t>學習活動：</w:t>
            </w:r>
          </w:p>
          <w:p w:rsidR="00EB6716" w:rsidRPr="00EB6716" w:rsidRDefault="00EB6716" w:rsidP="00D07BAC">
            <w:pPr>
              <w:ind w:left="391" w:hangingChars="145" w:hanging="391"/>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(1)</w:t>
            </w:r>
            <w:r w:rsidR="00176E4D">
              <w:rPr>
                <w:rFonts w:ascii="標楷體" w:eastAsia="標楷體" w:hAnsi="標楷體" w:cs="Times New Roman" w:hint="eastAsia"/>
                <w:color w:val="000000"/>
                <w:sz w:val="27"/>
                <w:szCs w:val="27"/>
              </w:rPr>
              <w:t>觀看</w:t>
            </w:r>
            <w:r w:rsidR="00176E4D" w:rsidRPr="00D76343">
              <w:rPr>
                <w:rFonts w:ascii="標楷體" w:eastAsia="標楷體" w:hAnsi="標楷體" w:cs="Times New Roman" w:hint="eastAsia"/>
                <w:color w:val="000000"/>
                <w:sz w:val="27"/>
                <w:szCs w:val="27"/>
              </w:rPr>
              <w:t>海洋生物</w:t>
            </w:r>
            <w:r w:rsidR="00176E4D">
              <w:rPr>
                <w:rFonts w:ascii="標楷體" w:eastAsia="標楷體" w:hAnsi="標楷體" w:cs="Times New Roman" w:hint="eastAsia"/>
                <w:color w:val="000000"/>
                <w:sz w:val="27"/>
                <w:szCs w:val="27"/>
              </w:rPr>
              <w:t>簡介</w:t>
            </w:r>
            <w:r w:rsidR="00176E4D" w:rsidRPr="00D76343">
              <w:rPr>
                <w:rFonts w:ascii="標楷體" w:eastAsia="標楷體" w:hAnsi="標楷體" w:cs="Times New Roman" w:hint="eastAsia"/>
                <w:color w:val="000000"/>
                <w:sz w:val="27"/>
                <w:szCs w:val="27"/>
              </w:rPr>
              <w:t>影片</w:t>
            </w:r>
            <w:r w:rsidR="00176E4D">
              <w:rPr>
                <w:rFonts w:ascii="標楷體" w:eastAsia="標楷體" w:hAnsi="標楷體" w:cs="Times New Roman" w:hint="eastAsia"/>
                <w:color w:val="000000"/>
                <w:sz w:val="27"/>
                <w:szCs w:val="27"/>
              </w:rPr>
              <w:t>(或上網查詢</w:t>
            </w:r>
            <w:r w:rsidR="00176E4D" w:rsidRPr="00D76343">
              <w:rPr>
                <w:rFonts w:ascii="標楷體" w:eastAsia="標楷體" w:hAnsi="標楷體" w:cs="Times New Roman" w:hint="eastAsia"/>
                <w:color w:val="000000"/>
                <w:sz w:val="27"/>
                <w:szCs w:val="27"/>
              </w:rPr>
              <w:t>海洋生物</w:t>
            </w:r>
            <w:r w:rsidR="00176E4D">
              <w:rPr>
                <w:rFonts w:ascii="標楷體" w:eastAsia="標楷體" w:hAnsi="標楷體" w:cs="Times New Roman" w:hint="eastAsia"/>
                <w:color w:val="000000"/>
                <w:sz w:val="27"/>
                <w:szCs w:val="27"/>
              </w:rPr>
              <w:t>簡介)魟魚</w:t>
            </w:r>
            <w:r w:rsidR="00176E4D">
              <w:rPr>
                <w:rFonts w:ascii="新細明體" w:eastAsia="新細明體" w:hAnsi="新細明體" w:cs="Times New Roman" w:hint="eastAsia"/>
                <w:color w:val="000000"/>
                <w:sz w:val="27"/>
                <w:szCs w:val="27"/>
              </w:rPr>
              <w:t>、</w:t>
            </w:r>
            <w:r w:rsidR="00176E4D">
              <w:rPr>
                <w:rFonts w:ascii="標楷體" w:eastAsia="標楷體" w:hAnsi="標楷體" w:cs="Times New Roman" w:hint="eastAsia"/>
                <w:color w:val="000000"/>
                <w:sz w:val="27"/>
                <w:szCs w:val="27"/>
              </w:rPr>
              <w:t>海膽</w:t>
            </w:r>
            <w:r w:rsidR="00176E4D">
              <w:rPr>
                <w:rFonts w:ascii="新細明體" w:eastAsia="新細明體" w:hAnsi="新細明體" w:cs="Times New Roman" w:hint="eastAsia"/>
                <w:color w:val="000000"/>
                <w:sz w:val="27"/>
                <w:szCs w:val="27"/>
              </w:rPr>
              <w:t>、</w:t>
            </w:r>
            <w:r w:rsidR="00176E4D">
              <w:rPr>
                <w:rFonts w:ascii="標楷體" w:eastAsia="標楷體" w:hAnsi="標楷體" w:cs="Times New Roman" w:hint="eastAsia"/>
                <w:color w:val="000000"/>
                <w:sz w:val="27"/>
                <w:szCs w:val="27"/>
              </w:rPr>
              <w:t>珊瑚礁生態系介紹</w:t>
            </w:r>
            <w:r w:rsidR="00176E4D">
              <w:rPr>
                <w:rFonts w:ascii="新細明體" w:eastAsia="新細明體" w:hAnsi="新細明體" w:cs="Times New Roman" w:hint="eastAsia"/>
                <w:color w:val="000000"/>
                <w:sz w:val="27"/>
                <w:szCs w:val="27"/>
              </w:rPr>
              <w:t>。</w:t>
            </w:r>
          </w:p>
          <w:p w:rsidR="00EB6716" w:rsidRDefault="00EB6716" w:rsidP="00D07BAC">
            <w:pPr>
              <w:ind w:left="391" w:hangingChars="145" w:hanging="391"/>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(2)</w:t>
            </w:r>
            <w:r w:rsidR="00176E4D">
              <w:rPr>
                <w:rFonts w:ascii="Times New Roman" w:eastAsia="標楷體" w:hAnsi="Times New Roman" w:cs="Times New Roman" w:hint="eastAsia"/>
                <w:color w:val="000000"/>
                <w:sz w:val="27"/>
                <w:szCs w:val="27"/>
              </w:rPr>
              <w:t>小組討論並完成學習單</w:t>
            </w:r>
            <w:r w:rsidR="00D62E26">
              <w:rPr>
                <w:rFonts w:ascii="Times New Roman" w:eastAsia="標楷體" w:hAnsi="Times New Roman" w:cs="Times New Roman" w:hint="eastAsia"/>
                <w:color w:val="000000"/>
                <w:sz w:val="27"/>
                <w:szCs w:val="27"/>
              </w:rPr>
              <w:t>(</w:t>
            </w:r>
            <w:r w:rsidR="00D62E26">
              <w:rPr>
                <w:rFonts w:ascii="Times New Roman" w:eastAsia="標楷體" w:hAnsi="Times New Roman" w:cs="Times New Roman" w:hint="eastAsia"/>
                <w:color w:val="000000"/>
                <w:sz w:val="27"/>
                <w:szCs w:val="27"/>
              </w:rPr>
              <w:t>生物與棲地</w:t>
            </w:r>
            <w:r w:rsidR="00D62E26">
              <w:rPr>
                <w:rFonts w:ascii="新細明體" w:eastAsia="新細明體" w:hAnsi="新細明體" w:cs="Times New Roman" w:hint="eastAsia"/>
                <w:color w:val="000000"/>
                <w:sz w:val="27"/>
                <w:szCs w:val="27"/>
              </w:rPr>
              <w:t>、</w:t>
            </w:r>
            <w:r w:rsidR="00D62E26">
              <w:rPr>
                <w:rFonts w:ascii="Times New Roman" w:eastAsia="標楷體" w:hAnsi="Times New Roman" w:cs="Times New Roman" w:hint="eastAsia"/>
                <w:color w:val="000000"/>
                <w:sz w:val="27"/>
                <w:szCs w:val="27"/>
              </w:rPr>
              <w:t>運動方式</w:t>
            </w:r>
            <w:r w:rsidR="00D93FF3">
              <w:rPr>
                <w:rFonts w:ascii="Times New Roman" w:eastAsia="標楷體" w:hAnsi="Times New Roman" w:cs="Times New Roman" w:hint="eastAsia"/>
                <w:color w:val="000000"/>
                <w:sz w:val="27"/>
                <w:szCs w:val="27"/>
              </w:rPr>
              <w:t>一覽</w:t>
            </w:r>
            <w:r w:rsidR="00D62E26">
              <w:rPr>
                <w:rFonts w:ascii="Times New Roman" w:eastAsia="標楷體" w:hAnsi="Times New Roman" w:cs="Times New Roman" w:hint="eastAsia"/>
                <w:color w:val="000000"/>
                <w:sz w:val="27"/>
                <w:szCs w:val="27"/>
              </w:rPr>
              <w:t>表</w:t>
            </w:r>
            <w:r w:rsidR="00D62E26">
              <w:rPr>
                <w:rFonts w:ascii="Times New Roman" w:eastAsia="標楷體" w:hAnsi="Times New Roman" w:cs="Times New Roman" w:hint="eastAsia"/>
                <w:color w:val="000000"/>
                <w:sz w:val="27"/>
                <w:szCs w:val="27"/>
              </w:rPr>
              <w:t>)</w:t>
            </w:r>
            <w:r w:rsidRPr="00EB6716">
              <w:rPr>
                <w:rFonts w:ascii="Times New Roman" w:eastAsia="標楷體" w:hAnsi="Times New Roman" w:cs="Times New Roman" w:hint="eastAsia"/>
                <w:color w:val="000000"/>
                <w:sz w:val="27"/>
                <w:szCs w:val="27"/>
              </w:rPr>
              <w:t>各組</w:t>
            </w:r>
            <w:r w:rsidR="00DA07A7">
              <w:rPr>
                <w:rFonts w:ascii="Times New Roman" w:eastAsia="標楷體" w:hAnsi="Times New Roman" w:cs="Times New Roman" w:hint="eastAsia"/>
                <w:color w:val="000000"/>
                <w:sz w:val="27"/>
                <w:szCs w:val="27"/>
              </w:rPr>
              <w:t>發表分享討論結果</w:t>
            </w:r>
          </w:p>
          <w:p w:rsidR="00DA07A7" w:rsidRPr="00C42E02" w:rsidRDefault="00DA07A7" w:rsidP="00D07BAC">
            <w:pPr>
              <w:ind w:left="391" w:hangingChars="145" w:hanging="391"/>
              <w:rPr>
                <w:rFonts w:ascii="標楷體" w:eastAsia="標楷體" w:hAnsi="標楷體" w:cs="Times New Roman"/>
                <w:color w:val="000000"/>
                <w:sz w:val="27"/>
                <w:szCs w:val="27"/>
              </w:rPr>
            </w:pPr>
            <w:r w:rsidRPr="00C42E02">
              <w:rPr>
                <w:rFonts w:ascii="標楷體" w:eastAsia="標楷體" w:hAnsi="標楷體" w:cs="Times New Roman" w:hint="eastAsia"/>
                <w:color w:val="000000"/>
                <w:sz w:val="27"/>
                <w:szCs w:val="27"/>
              </w:rPr>
              <w:t>(</w:t>
            </w:r>
            <w:r w:rsidRPr="00C42E02">
              <w:rPr>
                <w:rFonts w:ascii="標楷體" w:eastAsia="標楷體" w:hAnsi="標楷體" w:cs="Times New Roman"/>
                <w:color w:val="000000"/>
                <w:sz w:val="27"/>
                <w:szCs w:val="27"/>
              </w:rPr>
              <w:t>3)</w:t>
            </w:r>
            <w:r w:rsidRPr="00C42E02">
              <w:rPr>
                <w:rFonts w:ascii="標楷體" w:eastAsia="標楷體" w:hAnsi="標楷體" w:cs="Times New Roman" w:hint="eastAsia"/>
                <w:color w:val="000000"/>
                <w:sz w:val="27"/>
                <w:szCs w:val="27"/>
              </w:rPr>
              <w:t>教師總結</w:t>
            </w:r>
            <w:r w:rsidR="00C42E02" w:rsidRPr="00C42E02">
              <w:rPr>
                <w:rFonts w:ascii="標楷體" w:eastAsia="標楷體" w:hAnsi="標楷體" w:cs="Times New Roman" w:hint="eastAsia"/>
                <w:color w:val="000000"/>
                <w:sz w:val="27"/>
                <w:szCs w:val="27"/>
              </w:rPr>
              <w:t>：不同身體外型構造、產生有不同運動方式、適應不同生活環境、造就生物多樣性</w:t>
            </w:r>
          </w:p>
        </w:tc>
        <w:tc>
          <w:tcPr>
            <w:tcW w:w="1134" w:type="dxa"/>
            <w:tcBorders>
              <w:top w:val="single" w:sz="4" w:space="0" w:color="auto"/>
              <w:left w:val="single" w:sz="4" w:space="0" w:color="auto"/>
              <w:bottom w:val="single" w:sz="4" w:space="0" w:color="auto"/>
              <w:right w:val="single" w:sz="4" w:space="0" w:color="auto"/>
            </w:tcBorders>
          </w:tcPr>
          <w:p w:rsidR="00EB6716" w:rsidRDefault="00EB6716" w:rsidP="00EB6716">
            <w:pPr>
              <w:rPr>
                <w:rFonts w:ascii="Times New Roman" w:eastAsia="標楷體" w:hAnsi="Times New Roman" w:cs="Times New Roman"/>
                <w:color w:val="000000"/>
                <w:sz w:val="27"/>
                <w:szCs w:val="27"/>
              </w:rPr>
            </w:pPr>
          </w:p>
          <w:p w:rsidR="00325C4A" w:rsidRDefault="00325C4A" w:rsidP="00EB6716">
            <w:pPr>
              <w:rPr>
                <w:rFonts w:ascii="Times New Roman" w:eastAsia="標楷體" w:hAnsi="Times New Roman" w:cs="Times New Roman"/>
                <w:color w:val="000000"/>
                <w:sz w:val="27"/>
                <w:szCs w:val="27"/>
              </w:rPr>
            </w:pPr>
          </w:p>
          <w:p w:rsidR="00325C4A" w:rsidRPr="00EB6716" w:rsidRDefault="00325C4A"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Default="00EB6716" w:rsidP="00EB6716">
            <w:pPr>
              <w:rPr>
                <w:rFonts w:ascii="Times New Roman" w:eastAsia="標楷體" w:hAnsi="Times New Roman" w:cs="Times New Roman"/>
                <w:color w:val="000000"/>
                <w:sz w:val="27"/>
                <w:szCs w:val="27"/>
              </w:rPr>
            </w:pPr>
          </w:p>
          <w:p w:rsidR="00176E4D" w:rsidRPr="00EB6716" w:rsidRDefault="00176E4D"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D62E26"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1</w:t>
            </w:r>
            <w:r>
              <w:rPr>
                <w:rFonts w:ascii="Times New Roman" w:eastAsia="標楷體" w:hAnsi="Times New Roman" w:cs="Times New Roman"/>
                <w:color w:val="000000"/>
                <w:sz w:val="27"/>
                <w:szCs w:val="27"/>
              </w:rPr>
              <w:t>0</w:t>
            </w:r>
          </w:p>
          <w:p w:rsidR="00EB6716" w:rsidRDefault="00EB6716" w:rsidP="00EB6716">
            <w:pPr>
              <w:rPr>
                <w:rFonts w:ascii="Times New Roman" w:eastAsia="標楷體" w:hAnsi="Times New Roman" w:cs="Times New Roman"/>
                <w:color w:val="000000"/>
                <w:sz w:val="27"/>
                <w:szCs w:val="27"/>
              </w:rPr>
            </w:pPr>
          </w:p>
          <w:p w:rsidR="00EB6716" w:rsidRDefault="00EB6716" w:rsidP="00EB6716">
            <w:pPr>
              <w:rPr>
                <w:rFonts w:ascii="Times New Roman" w:eastAsia="標楷體" w:hAnsi="Times New Roman" w:cs="Times New Roman"/>
                <w:color w:val="000000"/>
                <w:sz w:val="27"/>
                <w:szCs w:val="27"/>
              </w:rPr>
            </w:pPr>
          </w:p>
          <w:p w:rsidR="00DA07A7" w:rsidRPr="00EB6716" w:rsidRDefault="00DA07A7"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5</w:t>
            </w:r>
            <w:r w:rsidRPr="00EB6716">
              <w:rPr>
                <w:rFonts w:ascii="Times New Roman" w:eastAsia="標楷體" w:hAnsi="Times New Roman" w:cs="Times New Roman"/>
                <w:color w:val="000000"/>
                <w:sz w:val="27"/>
                <w:szCs w:val="27"/>
              </w:rPr>
              <w:t>”</w:t>
            </w:r>
          </w:p>
        </w:tc>
        <w:tc>
          <w:tcPr>
            <w:tcW w:w="1795" w:type="dxa"/>
            <w:gridSpan w:val="3"/>
            <w:tcBorders>
              <w:top w:val="single" w:sz="4" w:space="0" w:color="auto"/>
              <w:left w:val="single" w:sz="4" w:space="0" w:color="auto"/>
              <w:bottom w:val="single" w:sz="4" w:space="0" w:color="auto"/>
              <w:right w:val="single" w:sz="4"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Default="00EB6716"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p>
          <w:p w:rsidR="00364F49" w:rsidRDefault="00364F49"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學習單</w:t>
            </w:r>
          </w:p>
          <w:p w:rsidR="00D93FF3" w:rsidRDefault="00D93FF3"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p>
          <w:p w:rsidR="00D93FF3" w:rsidRDefault="00D93FF3" w:rsidP="00EB6716">
            <w:pPr>
              <w:rPr>
                <w:rFonts w:ascii="Times New Roman" w:eastAsia="標楷體" w:hAnsi="Times New Roman" w:cs="Times New Roman"/>
                <w:color w:val="000000"/>
                <w:sz w:val="27"/>
                <w:szCs w:val="27"/>
              </w:rPr>
            </w:pPr>
          </w:p>
          <w:p w:rsidR="00D93FF3" w:rsidRPr="00EB6716" w:rsidRDefault="00D93FF3"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tc>
        <w:tc>
          <w:tcPr>
            <w:tcW w:w="1136" w:type="dxa"/>
            <w:gridSpan w:val="2"/>
            <w:tcBorders>
              <w:top w:val="single" w:sz="4" w:space="0" w:color="auto"/>
              <w:left w:val="single" w:sz="4" w:space="0" w:color="auto"/>
              <w:bottom w:val="single" w:sz="4" w:space="0" w:color="auto"/>
              <w:right w:val="single" w:sz="12"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Default="00EB6716" w:rsidP="00EB6716">
            <w:pPr>
              <w:rPr>
                <w:rFonts w:ascii="Times New Roman" w:eastAsia="標楷體" w:hAnsi="Times New Roman" w:cs="Times New Roman"/>
                <w:color w:val="000000"/>
                <w:sz w:val="27"/>
                <w:szCs w:val="27"/>
              </w:rPr>
            </w:pPr>
          </w:p>
          <w:p w:rsidR="00DA07A7" w:rsidRDefault="00DA07A7" w:rsidP="00EB6716">
            <w:pPr>
              <w:rPr>
                <w:rFonts w:ascii="Times New Roman" w:eastAsia="標楷體" w:hAnsi="Times New Roman" w:cs="Times New Roman"/>
                <w:color w:val="000000"/>
                <w:sz w:val="27"/>
                <w:szCs w:val="27"/>
              </w:rPr>
            </w:pPr>
          </w:p>
          <w:p w:rsidR="00DA07A7" w:rsidRDefault="00DA07A7" w:rsidP="00EB6716">
            <w:pPr>
              <w:rPr>
                <w:rFonts w:ascii="Times New Roman" w:eastAsia="標楷體" w:hAnsi="Times New Roman" w:cs="Times New Roman"/>
                <w:color w:val="000000"/>
                <w:sz w:val="27"/>
                <w:szCs w:val="27"/>
              </w:rPr>
            </w:pPr>
          </w:p>
          <w:p w:rsidR="00DA07A7" w:rsidRPr="00EB6716" w:rsidRDefault="00DA07A7"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hint="eastAsia"/>
                <w:color w:val="000000"/>
                <w:sz w:val="27"/>
                <w:szCs w:val="27"/>
              </w:rPr>
              <w:t>小組討論</w:t>
            </w: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DA07A7" w:rsidP="00DA07A7">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分組發表</w:t>
            </w:r>
          </w:p>
        </w:tc>
      </w:tr>
      <w:tr w:rsidR="00EB6716" w:rsidRPr="00EB6716" w:rsidTr="00DB6389">
        <w:trPr>
          <w:trHeight w:val="1128"/>
        </w:trPr>
        <w:tc>
          <w:tcPr>
            <w:tcW w:w="1402" w:type="dxa"/>
            <w:tcBorders>
              <w:top w:val="single" w:sz="4" w:space="0" w:color="auto"/>
              <w:left w:val="single" w:sz="12" w:space="0" w:color="auto"/>
              <w:bottom w:val="single" w:sz="4" w:space="0" w:color="auto"/>
              <w:right w:val="single" w:sz="4" w:space="0" w:color="auto"/>
            </w:tcBorders>
          </w:tcPr>
          <w:p w:rsidR="00EB6716" w:rsidRPr="00EB6716" w:rsidRDefault="00F96A6D"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70C0"/>
                <w:sz w:val="26"/>
                <w:szCs w:val="26"/>
              </w:rPr>
              <w:lastRenderedPageBreak/>
              <w:t>3</w:t>
            </w:r>
            <w:r>
              <w:rPr>
                <w:rFonts w:ascii="新細明體" w:eastAsia="新細明體" w:hAnsi="新細明體" w:cs="Times New Roman" w:hint="eastAsia"/>
                <w:color w:val="0070C0"/>
                <w:sz w:val="26"/>
                <w:szCs w:val="26"/>
              </w:rPr>
              <w:t>、</w:t>
            </w:r>
            <w:r w:rsidR="004112A4" w:rsidRPr="00F024AA">
              <w:rPr>
                <w:rFonts w:ascii="Times New Roman" w:eastAsia="標楷體" w:hAnsi="Times New Roman" w:cs="Times New Roman" w:hint="eastAsia"/>
                <w:color w:val="0070C0"/>
                <w:sz w:val="26"/>
                <w:szCs w:val="26"/>
              </w:rPr>
              <w:t>認識</w:t>
            </w:r>
            <w:r w:rsidR="004112A4">
              <w:rPr>
                <w:rFonts w:ascii="Times New Roman" w:eastAsia="標楷體" w:hAnsi="Times New Roman" w:cs="Times New Roman" w:hint="eastAsia"/>
                <w:sz w:val="26"/>
                <w:szCs w:val="26"/>
              </w:rPr>
              <w:t>珊瑚礁區的</w:t>
            </w:r>
            <w:r w:rsidR="004112A4" w:rsidRPr="008A4018">
              <w:rPr>
                <w:rFonts w:ascii="標楷體" w:eastAsia="標楷體" w:hAnsi="標楷體"/>
                <w:color w:val="C00000"/>
                <w:sz w:val="26"/>
                <w:szCs w:val="26"/>
              </w:rPr>
              <w:t>生態</w:t>
            </w:r>
            <w:r w:rsidR="004112A4" w:rsidRPr="00577F50">
              <w:rPr>
                <w:rFonts w:ascii="標楷體" w:eastAsia="標楷體" w:hAnsi="標楷體"/>
                <w:sz w:val="26"/>
                <w:szCs w:val="26"/>
              </w:rPr>
              <w:t>資源</w:t>
            </w:r>
            <w:r w:rsidR="004112A4">
              <w:rPr>
                <w:rFonts w:ascii="標楷體" w:eastAsia="標楷體" w:hAnsi="標楷體" w:hint="eastAsia"/>
                <w:sz w:val="26"/>
                <w:szCs w:val="26"/>
              </w:rPr>
              <w:t>，以及</w:t>
            </w:r>
            <w:r w:rsidR="004112A4">
              <w:rPr>
                <w:rFonts w:ascii="Times New Roman" w:eastAsia="標楷體" w:hAnsi="Times New Roman" w:cs="Times New Roman" w:hint="eastAsia"/>
                <w:sz w:val="26"/>
                <w:szCs w:val="26"/>
              </w:rPr>
              <w:t>珊瑚白化的</w:t>
            </w:r>
            <w:r w:rsidR="004112A4" w:rsidRPr="008A4018">
              <w:rPr>
                <w:rFonts w:ascii="Times New Roman" w:eastAsia="標楷體" w:hAnsi="Times New Roman" w:cs="Times New Roman" w:hint="eastAsia"/>
                <w:color w:val="C00000"/>
                <w:sz w:val="26"/>
                <w:szCs w:val="26"/>
              </w:rPr>
              <w:t>環境</w:t>
            </w:r>
            <w:r w:rsidR="004112A4">
              <w:rPr>
                <w:rFonts w:ascii="Times New Roman" w:eastAsia="標楷體" w:hAnsi="Times New Roman" w:cs="Times New Roman" w:hint="eastAsia"/>
                <w:sz w:val="26"/>
                <w:szCs w:val="26"/>
              </w:rPr>
              <w:t>問題，</w:t>
            </w:r>
            <w:r w:rsidR="004112A4" w:rsidRPr="00AD0BE3">
              <w:rPr>
                <w:rFonts w:ascii="標楷體" w:eastAsia="標楷體" w:hAnsi="標楷體"/>
                <w:color w:val="0070C0"/>
                <w:sz w:val="26"/>
                <w:szCs w:val="26"/>
              </w:rPr>
              <w:t>說明</w:t>
            </w:r>
            <w:r w:rsidR="004112A4" w:rsidRPr="008A4018">
              <w:rPr>
                <w:rFonts w:ascii="標楷體" w:eastAsia="標楷體" w:hAnsi="標楷體" w:hint="eastAsia"/>
                <w:sz w:val="26"/>
                <w:szCs w:val="26"/>
              </w:rPr>
              <w:t>解決問題的</w:t>
            </w:r>
            <w:r w:rsidR="004112A4">
              <w:rPr>
                <w:rFonts w:ascii="標楷體" w:eastAsia="標楷體" w:hAnsi="標楷體" w:hint="eastAsia"/>
                <w:sz w:val="26"/>
                <w:szCs w:val="26"/>
              </w:rPr>
              <w:t>想</w:t>
            </w:r>
            <w:r w:rsidR="004112A4" w:rsidRPr="008A4018">
              <w:rPr>
                <w:rFonts w:ascii="標楷體" w:eastAsia="標楷體" w:hAnsi="標楷體" w:hint="eastAsia"/>
                <w:sz w:val="26"/>
                <w:szCs w:val="26"/>
              </w:rPr>
              <w:t>法。</w:t>
            </w:r>
          </w:p>
          <w:p w:rsidR="00EB6716" w:rsidRPr="00EB6716" w:rsidRDefault="00EB6716" w:rsidP="00EB6716">
            <w:pPr>
              <w:rPr>
                <w:rFonts w:ascii="Times New Roman" w:eastAsia="標楷體" w:hAnsi="Times New Roman" w:cs="Times New Roman"/>
                <w:color w:val="000000"/>
                <w:sz w:val="27"/>
                <w:szCs w:val="27"/>
              </w:rPr>
            </w:pPr>
          </w:p>
        </w:tc>
        <w:tc>
          <w:tcPr>
            <w:tcW w:w="4203" w:type="dxa"/>
            <w:gridSpan w:val="3"/>
            <w:tcBorders>
              <w:top w:val="single" w:sz="4" w:space="0" w:color="auto"/>
              <w:left w:val="single" w:sz="4" w:space="0" w:color="auto"/>
              <w:bottom w:val="single" w:sz="4" w:space="0" w:color="auto"/>
              <w:right w:val="single" w:sz="4" w:space="0" w:color="auto"/>
            </w:tcBorders>
            <w:hideMark/>
          </w:tcPr>
          <w:p w:rsidR="00EB6716" w:rsidRPr="00EB6716" w:rsidRDefault="00EB6716" w:rsidP="00EB6716">
            <w:pPr>
              <w:rPr>
                <w:rFonts w:ascii="Times New Roman" w:eastAsia="標楷體" w:hAnsi="Times New Roman" w:cs="Times New Roman"/>
                <w:color w:val="000000"/>
                <w:sz w:val="27"/>
                <w:szCs w:val="27"/>
              </w:rPr>
            </w:pPr>
            <w:r w:rsidRPr="00BC1FAC">
              <w:rPr>
                <w:rFonts w:ascii="Times New Roman" w:eastAsia="標楷體" w:hAnsi="Times New Roman" w:cs="Times New Roman" w:hint="eastAsia"/>
                <w:color w:val="000000"/>
                <w:sz w:val="27"/>
                <w:szCs w:val="27"/>
                <w:highlight w:val="yellow"/>
              </w:rPr>
              <w:t>活動三：澄清觀念</w:t>
            </w:r>
            <w:r w:rsidRPr="00BC1FAC">
              <w:rPr>
                <w:rFonts w:ascii="Times New Roman" w:eastAsia="標楷體" w:hAnsi="Times New Roman" w:cs="Times New Roman"/>
                <w:color w:val="000000"/>
                <w:sz w:val="27"/>
                <w:szCs w:val="27"/>
                <w:highlight w:val="yellow"/>
              </w:rPr>
              <w:t xml:space="preserve"> (</w:t>
            </w:r>
            <w:r w:rsidR="00DA7DEB">
              <w:rPr>
                <w:rFonts w:ascii="Times New Roman" w:eastAsia="標楷體" w:hAnsi="Times New Roman" w:cs="Times New Roman"/>
                <w:color w:val="000000"/>
                <w:sz w:val="27"/>
                <w:szCs w:val="27"/>
                <w:highlight w:val="yellow"/>
              </w:rPr>
              <w:t>2</w:t>
            </w:r>
            <w:r w:rsidR="00BB0FF3" w:rsidRPr="00BC1FAC">
              <w:rPr>
                <w:rFonts w:ascii="Times New Roman" w:eastAsia="標楷體" w:hAnsi="Times New Roman" w:cs="Times New Roman"/>
                <w:color w:val="000000"/>
                <w:sz w:val="27"/>
                <w:szCs w:val="27"/>
                <w:highlight w:val="yellow"/>
              </w:rPr>
              <w:t>0</w:t>
            </w:r>
            <w:r w:rsidRPr="00BC1FAC">
              <w:rPr>
                <w:rFonts w:ascii="Times New Roman" w:eastAsia="標楷體" w:hAnsi="Times New Roman" w:cs="Times New Roman" w:hint="eastAsia"/>
                <w:color w:val="000000"/>
                <w:sz w:val="27"/>
                <w:szCs w:val="27"/>
                <w:highlight w:val="yellow"/>
              </w:rPr>
              <w:t>分鐘</w:t>
            </w:r>
            <w:r w:rsidRPr="00BC1FAC">
              <w:rPr>
                <w:rFonts w:ascii="Times New Roman" w:eastAsia="標楷體" w:hAnsi="Times New Roman" w:cs="Times New Roman"/>
                <w:color w:val="000000"/>
                <w:sz w:val="27"/>
                <w:szCs w:val="27"/>
                <w:highlight w:val="yellow"/>
              </w:rPr>
              <w:t>)</w:t>
            </w:r>
          </w:p>
          <w:p w:rsidR="00EB6716" w:rsidRPr="00EB6716" w:rsidRDefault="00EB6716"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1.</w:t>
            </w:r>
            <w:r w:rsidRPr="00EB6716">
              <w:rPr>
                <w:rFonts w:ascii="Times New Roman" w:eastAsia="標楷體" w:hAnsi="Times New Roman" w:cs="Times New Roman" w:hint="eastAsia"/>
                <w:color w:val="000000"/>
                <w:sz w:val="27"/>
                <w:szCs w:val="27"/>
              </w:rPr>
              <w:t>學習重點：</w:t>
            </w:r>
          </w:p>
          <w:p w:rsidR="00EB6716" w:rsidRPr="00EB6716" w:rsidRDefault="00EB6716" w:rsidP="000B0164">
            <w:pPr>
              <w:ind w:leftChars="47" w:left="396" w:hangingChars="105" w:hanging="283"/>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(1)</w:t>
            </w:r>
            <w:r w:rsidR="00C42E02">
              <w:rPr>
                <w:rFonts w:ascii="Times New Roman" w:eastAsia="標楷體" w:hAnsi="Times New Roman" w:cs="Times New Roman" w:hint="eastAsia"/>
                <w:color w:val="000000"/>
                <w:sz w:val="27"/>
                <w:szCs w:val="27"/>
              </w:rPr>
              <w:t>珊瑚礁</w:t>
            </w:r>
            <w:r w:rsidR="001158BD">
              <w:rPr>
                <w:rFonts w:ascii="Times New Roman" w:eastAsia="標楷體" w:hAnsi="Times New Roman" w:cs="Times New Roman" w:hint="eastAsia"/>
                <w:color w:val="000000"/>
                <w:sz w:val="27"/>
                <w:szCs w:val="27"/>
              </w:rPr>
              <w:t>是汪洋中的綠洲</w:t>
            </w:r>
            <w:r w:rsidR="001158BD">
              <w:rPr>
                <w:rFonts w:ascii="新細明體" w:eastAsia="新細明體" w:hAnsi="新細明體" w:cs="Times New Roman" w:hint="eastAsia"/>
                <w:color w:val="000000"/>
                <w:sz w:val="27"/>
                <w:szCs w:val="27"/>
              </w:rPr>
              <w:t>，</w:t>
            </w:r>
            <w:r w:rsidR="001158BD">
              <w:rPr>
                <w:rFonts w:ascii="Times New Roman" w:eastAsia="標楷體" w:hAnsi="Times New Roman" w:cs="Times New Roman" w:hint="eastAsia"/>
                <w:color w:val="000000"/>
                <w:sz w:val="27"/>
                <w:szCs w:val="27"/>
              </w:rPr>
              <w:t>提供水中生物覓食育幼的地點</w:t>
            </w:r>
            <w:r w:rsidR="001158BD">
              <w:rPr>
                <w:rFonts w:ascii="新細明體" w:eastAsia="新細明體" w:hAnsi="新細明體" w:cs="Times New Roman" w:hint="eastAsia"/>
                <w:color w:val="000000"/>
                <w:sz w:val="27"/>
                <w:szCs w:val="27"/>
              </w:rPr>
              <w:t>，</w:t>
            </w:r>
            <w:r w:rsidR="001158BD">
              <w:rPr>
                <w:rFonts w:ascii="Times New Roman" w:eastAsia="標楷體" w:hAnsi="Times New Roman" w:cs="Times New Roman" w:hint="eastAsia"/>
                <w:color w:val="000000"/>
                <w:sz w:val="27"/>
                <w:szCs w:val="27"/>
              </w:rPr>
              <w:t>更維護了生物多樣性</w:t>
            </w:r>
            <w:r w:rsidR="00686F43" w:rsidRPr="005D5041">
              <w:rPr>
                <w:rFonts w:ascii="Times New Roman" w:eastAsia="標楷體" w:hAnsi="Times New Roman" w:cs="Times New Roman"/>
                <w:color w:val="0000CC"/>
              </w:rPr>
              <w:t>。</w:t>
            </w:r>
          </w:p>
          <w:p w:rsidR="00EB6716" w:rsidRDefault="00EB6716" w:rsidP="000B0164">
            <w:pPr>
              <w:ind w:leftChars="47" w:left="396" w:hangingChars="105" w:hanging="283"/>
              <w:rPr>
                <w:rFonts w:ascii="標楷體" w:eastAsia="標楷體" w:hAnsi="標楷體" w:cs="Times New Roman"/>
                <w:color w:val="000000"/>
                <w:sz w:val="27"/>
                <w:szCs w:val="27"/>
              </w:rPr>
            </w:pPr>
            <w:r w:rsidRPr="00EB6716">
              <w:rPr>
                <w:rFonts w:ascii="Times New Roman" w:eastAsia="標楷體" w:hAnsi="Times New Roman" w:cs="Times New Roman"/>
                <w:color w:val="000000"/>
                <w:sz w:val="27"/>
                <w:szCs w:val="27"/>
              </w:rPr>
              <w:t>(2)</w:t>
            </w:r>
            <w:r w:rsidR="001158BD">
              <w:rPr>
                <w:rFonts w:ascii="Times New Roman" w:eastAsia="標楷體" w:hAnsi="Times New Roman" w:cs="Times New Roman" w:hint="eastAsia"/>
                <w:color w:val="000000"/>
                <w:sz w:val="27"/>
                <w:szCs w:val="27"/>
              </w:rPr>
              <w:t>造成</w:t>
            </w:r>
            <w:r w:rsidR="001158BD">
              <w:rPr>
                <w:rFonts w:ascii="標楷體" w:eastAsia="標楷體" w:hAnsi="標楷體" w:cs="Times New Roman" w:hint="eastAsia"/>
                <w:color w:val="000000"/>
                <w:sz w:val="27"/>
                <w:szCs w:val="27"/>
              </w:rPr>
              <w:t>珊瑚白化</w:t>
            </w:r>
            <w:r w:rsidR="00B95203">
              <w:rPr>
                <w:rFonts w:ascii="標楷體" w:eastAsia="標楷體" w:hAnsi="標楷體" w:cs="Times New Roman" w:hint="eastAsia"/>
                <w:color w:val="000000"/>
                <w:sz w:val="27"/>
                <w:szCs w:val="27"/>
              </w:rPr>
              <w:t>危機</w:t>
            </w:r>
            <w:r w:rsidR="001158BD">
              <w:rPr>
                <w:rFonts w:ascii="標楷體" w:eastAsia="標楷體" w:hAnsi="標楷體" w:cs="Times New Roman" w:hint="eastAsia"/>
                <w:color w:val="000000"/>
                <w:sz w:val="27"/>
                <w:szCs w:val="27"/>
              </w:rPr>
              <w:t>的原因</w:t>
            </w:r>
            <w:r w:rsidR="001158BD">
              <w:rPr>
                <w:rFonts w:ascii="新細明體" w:eastAsia="新細明體" w:hAnsi="新細明體" w:cs="Times New Roman" w:hint="eastAsia"/>
                <w:color w:val="000000"/>
                <w:sz w:val="27"/>
                <w:szCs w:val="27"/>
              </w:rPr>
              <w:t>。</w:t>
            </w:r>
          </w:p>
          <w:p w:rsidR="00D07BAC" w:rsidRPr="005B421B" w:rsidRDefault="00D07BAC"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2.</w:t>
            </w:r>
            <w:r w:rsidRPr="00EB6716">
              <w:rPr>
                <w:rFonts w:ascii="Times New Roman" w:eastAsia="標楷體" w:hAnsi="Times New Roman" w:cs="Times New Roman" w:hint="eastAsia"/>
                <w:color w:val="000000"/>
                <w:sz w:val="27"/>
                <w:szCs w:val="27"/>
              </w:rPr>
              <w:t>提問：</w:t>
            </w:r>
          </w:p>
          <w:p w:rsidR="00D07BAC" w:rsidRPr="00EB6716" w:rsidRDefault="00D07BAC" w:rsidP="000B0164">
            <w:pPr>
              <w:ind w:left="254" w:hangingChars="94" w:hanging="254"/>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(1)</w:t>
            </w:r>
            <w:r>
              <w:rPr>
                <w:rFonts w:ascii="Times New Roman" w:eastAsia="標楷體" w:hAnsi="Times New Roman" w:cs="Times New Roman" w:hint="eastAsia"/>
                <w:color w:val="000000"/>
                <w:sz w:val="27"/>
                <w:szCs w:val="27"/>
              </w:rPr>
              <w:t>珊瑚礁生態系環境特性</w:t>
            </w:r>
            <w:r>
              <w:rPr>
                <w:rFonts w:ascii="標楷體" w:eastAsia="標楷體" w:hAnsi="標楷體" w:cs="Times New Roman" w:hint="eastAsia"/>
                <w:color w:val="000000"/>
                <w:sz w:val="27"/>
                <w:szCs w:val="27"/>
              </w:rPr>
              <w:t>？</w:t>
            </w:r>
            <w:r>
              <w:rPr>
                <w:rFonts w:ascii="Times New Roman" w:eastAsia="標楷體" w:hAnsi="Times New Roman" w:cs="Times New Roman" w:hint="eastAsia"/>
                <w:color w:val="000000"/>
                <w:sz w:val="27"/>
                <w:szCs w:val="27"/>
              </w:rPr>
              <w:t>有哪些生物</w:t>
            </w:r>
            <w:r>
              <w:rPr>
                <w:rFonts w:ascii="標楷體" w:eastAsia="標楷體" w:hAnsi="標楷體" w:cs="Times New Roman" w:hint="eastAsia"/>
                <w:color w:val="000000"/>
                <w:sz w:val="27"/>
                <w:szCs w:val="27"/>
              </w:rPr>
              <w:t>？</w:t>
            </w:r>
            <w:r w:rsidRPr="005D5041">
              <w:rPr>
                <w:rFonts w:ascii="Times New Roman" w:eastAsia="標楷體" w:hAnsi="Times New Roman" w:cs="Times New Roman"/>
                <w:color w:val="0000CC"/>
              </w:rPr>
              <w:t>。</w:t>
            </w:r>
          </w:p>
          <w:p w:rsidR="00D07BAC" w:rsidRDefault="00D07BAC" w:rsidP="00D07BAC">
            <w:pPr>
              <w:rPr>
                <w:rFonts w:ascii="標楷體" w:eastAsia="標楷體" w:hAnsi="標楷體" w:cs="Times New Roman"/>
                <w:color w:val="000000"/>
                <w:sz w:val="27"/>
                <w:szCs w:val="27"/>
              </w:rPr>
            </w:pPr>
            <w:r w:rsidRPr="00EB6716">
              <w:rPr>
                <w:rFonts w:ascii="Times New Roman" w:eastAsia="標楷體" w:hAnsi="Times New Roman" w:cs="Times New Roman"/>
                <w:color w:val="000000"/>
                <w:sz w:val="27"/>
                <w:szCs w:val="27"/>
              </w:rPr>
              <w:t>(2)</w:t>
            </w:r>
            <w:r>
              <w:rPr>
                <w:rFonts w:ascii="Times New Roman" w:eastAsia="標楷體" w:hAnsi="Times New Roman" w:cs="Times New Roman" w:hint="eastAsia"/>
                <w:color w:val="000000"/>
                <w:sz w:val="27"/>
                <w:szCs w:val="27"/>
              </w:rPr>
              <w:t>珊瑚礁生態系的重要性</w:t>
            </w:r>
            <w:r>
              <w:rPr>
                <w:rFonts w:ascii="標楷體" w:eastAsia="標楷體" w:hAnsi="標楷體" w:cs="Times New Roman" w:hint="eastAsia"/>
                <w:color w:val="000000"/>
                <w:sz w:val="27"/>
                <w:szCs w:val="27"/>
              </w:rPr>
              <w:t>？</w:t>
            </w:r>
          </w:p>
          <w:p w:rsidR="00D07BAC" w:rsidRDefault="00D07BAC" w:rsidP="00D07BAC">
            <w:pPr>
              <w:rPr>
                <w:rFonts w:ascii="標楷體" w:eastAsia="標楷體" w:hAnsi="標楷體" w:cs="Times New Roman"/>
                <w:color w:val="000000"/>
                <w:sz w:val="27"/>
                <w:szCs w:val="27"/>
              </w:rPr>
            </w:pPr>
            <w:r>
              <w:rPr>
                <w:rFonts w:ascii="標楷體" w:eastAsia="標楷體" w:hAnsi="標楷體" w:cs="Times New Roman" w:hint="eastAsia"/>
                <w:color w:val="000000"/>
                <w:sz w:val="27"/>
                <w:szCs w:val="27"/>
              </w:rPr>
              <w:t>(3)珊瑚白化的原因？</w:t>
            </w:r>
          </w:p>
          <w:p w:rsidR="00D07BAC" w:rsidRDefault="00D07BAC" w:rsidP="000B0164">
            <w:pPr>
              <w:ind w:left="254" w:hangingChars="94" w:hanging="254"/>
              <w:rPr>
                <w:rFonts w:ascii="標楷體" w:eastAsia="標楷體" w:hAnsi="標楷體" w:cs="Times New Roman"/>
                <w:color w:val="000000"/>
                <w:sz w:val="27"/>
                <w:szCs w:val="27"/>
              </w:rPr>
            </w:pPr>
            <w:r>
              <w:rPr>
                <w:rFonts w:ascii="標楷體" w:eastAsia="標楷體" w:hAnsi="標楷體" w:cs="Times New Roman" w:hint="eastAsia"/>
                <w:color w:val="000000"/>
                <w:sz w:val="27"/>
                <w:szCs w:val="27"/>
              </w:rPr>
              <w:t>(4)如果海洋中沒有珊瑚礁？對海洋？對人類？對地球會有甚麼影響</w:t>
            </w:r>
          </w:p>
          <w:p w:rsidR="00D07BAC" w:rsidRDefault="00D07BAC" w:rsidP="00D07BAC">
            <w:pPr>
              <w:rPr>
                <w:rFonts w:ascii="標楷體" w:eastAsia="標楷體" w:hAnsi="標楷體" w:cs="Times New Roman"/>
                <w:color w:val="000000"/>
                <w:sz w:val="27"/>
                <w:szCs w:val="27"/>
              </w:rPr>
            </w:pPr>
          </w:p>
          <w:p w:rsidR="00EB6716" w:rsidRPr="00EB6716" w:rsidRDefault="00EB6716" w:rsidP="00D07BAC">
            <w:pPr>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3.</w:t>
            </w:r>
            <w:r w:rsidRPr="00EB6716">
              <w:rPr>
                <w:rFonts w:ascii="Times New Roman" w:eastAsia="標楷體" w:hAnsi="Times New Roman" w:cs="Times New Roman" w:hint="eastAsia"/>
                <w:color w:val="000000"/>
                <w:sz w:val="27"/>
                <w:szCs w:val="27"/>
              </w:rPr>
              <w:t>學習活動：</w:t>
            </w:r>
          </w:p>
          <w:p w:rsidR="00851626" w:rsidRDefault="00EB6716" w:rsidP="000B0164">
            <w:pPr>
              <w:ind w:leftChars="48" w:left="396" w:hangingChars="104" w:hanging="281"/>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(1)</w:t>
            </w:r>
          </w:p>
          <w:p w:rsidR="00EB6716" w:rsidRPr="00EB6716" w:rsidRDefault="00851626" w:rsidP="000B0164">
            <w:pPr>
              <w:ind w:leftChars="48" w:left="396" w:hangingChars="104" w:hanging="281"/>
              <w:rPr>
                <w:rFonts w:ascii="Times New Roman" w:eastAsia="標楷體" w:hAnsi="Times New Roman" w:cs="Times New Roman"/>
                <w:color w:val="000000"/>
                <w:sz w:val="27"/>
                <w:szCs w:val="27"/>
              </w:rPr>
            </w:pPr>
            <w:r>
              <w:rPr>
                <w:rFonts w:ascii="Times New Roman" w:eastAsia="標楷體" w:hAnsi="Times New Roman" w:cs="Times New Roman"/>
                <w:color w:val="000000"/>
                <w:sz w:val="27"/>
                <w:szCs w:val="27"/>
              </w:rPr>
              <w:t>(2)</w:t>
            </w:r>
            <w:r w:rsidR="00305940" w:rsidRPr="005E4594">
              <w:rPr>
                <w:rFonts w:ascii="標楷體" w:eastAsia="標楷體" w:hAnsi="標楷體" w:cs="Times New Roman" w:hint="eastAsia"/>
                <w:color w:val="000000"/>
                <w:sz w:val="27"/>
                <w:szCs w:val="27"/>
              </w:rPr>
              <w:t>珊瑚礁生態</w:t>
            </w:r>
            <w:r w:rsidR="00C42E02" w:rsidRPr="005E4594">
              <w:rPr>
                <w:rFonts w:ascii="標楷體" w:eastAsia="標楷體" w:hAnsi="標楷體" w:cs="Times New Roman" w:hint="eastAsia"/>
                <w:color w:val="000000"/>
                <w:sz w:val="27"/>
                <w:szCs w:val="27"/>
              </w:rPr>
              <w:t>角色扮演</w:t>
            </w:r>
            <w:r w:rsidR="00305940" w:rsidRPr="005E4594">
              <w:rPr>
                <w:rFonts w:ascii="標楷體" w:eastAsia="標楷體" w:hAnsi="標楷體" w:cs="Times New Roman" w:hint="eastAsia"/>
                <w:color w:val="000000"/>
                <w:sz w:val="27"/>
                <w:szCs w:val="27"/>
              </w:rPr>
              <w:t>(海葵、小丑魚、珊瑚蟲、共生藻、</w:t>
            </w:r>
            <w:r w:rsidR="005E4594">
              <w:rPr>
                <w:rFonts w:ascii="標楷體" w:eastAsia="標楷體" w:hAnsi="標楷體" w:cs="Times New Roman" w:hint="eastAsia"/>
                <w:color w:val="000000"/>
                <w:sz w:val="27"/>
                <w:szCs w:val="27"/>
              </w:rPr>
              <w:t>章魚</w:t>
            </w:r>
            <w:r w:rsidR="00305940" w:rsidRPr="005E4594">
              <w:rPr>
                <w:rFonts w:ascii="標楷體" w:eastAsia="標楷體" w:hAnsi="標楷體" w:cs="Times New Roman" w:hint="eastAsia"/>
                <w:color w:val="000000"/>
                <w:sz w:val="27"/>
                <w:szCs w:val="27"/>
              </w:rPr>
              <w:t>、螃蟹)</w:t>
            </w:r>
          </w:p>
          <w:p w:rsidR="00EB6716" w:rsidRPr="00EB6716" w:rsidRDefault="00851626" w:rsidP="000B0164">
            <w:pPr>
              <w:ind w:leftChars="48" w:left="396" w:hangingChars="104" w:hanging="281"/>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(3)</w:t>
            </w:r>
            <w:r w:rsidR="005E4594">
              <w:rPr>
                <w:rFonts w:ascii="Times New Roman" w:eastAsia="標楷體" w:hAnsi="Times New Roman" w:cs="Times New Roman" w:hint="eastAsia"/>
                <w:color w:val="000000"/>
                <w:sz w:val="27"/>
                <w:szCs w:val="27"/>
              </w:rPr>
              <w:t>學生上網查詢並討論珊瑚礁重要性</w:t>
            </w:r>
            <w:r w:rsidR="005E4594">
              <w:rPr>
                <w:rFonts w:ascii="標楷體" w:eastAsia="標楷體" w:hAnsi="標楷體" w:cs="Times New Roman" w:hint="eastAsia"/>
                <w:color w:val="000000"/>
                <w:sz w:val="27"/>
                <w:szCs w:val="27"/>
              </w:rPr>
              <w:t>？</w:t>
            </w:r>
            <w:r w:rsidR="005E4594">
              <w:rPr>
                <w:rFonts w:ascii="Times New Roman" w:eastAsia="標楷體" w:hAnsi="Times New Roman" w:cs="Times New Roman" w:hint="eastAsia"/>
                <w:color w:val="000000"/>
                <w:sz w:val="27"/>
                <w:szCs w:val="27"/>
              </w:rPr>
              <w:t>珊瑚礁白化原因</w:t>
            </w:r>
            <w:r w:rsidR="005E4594">
              <w:rPr>
                <w:rFonts w:ascii="標楷體" w:eastAsia="標楷體" w:hAnsi="標楷體" w:cs="Times New Roman" w:hint="eastAsia"/>
                <w:color w:val="000000"/>
                <w:sz w:val="27"/>
                <w:szCs w:val="27"/>
              </w:rPr>
              <w:t>？</w:t>
            </w:r>
            <w:r w:rsidR="005E4594">
              <w:rPr>
                <w:rFonts w:ascii="Times New Roman" w:eastAsia="標楷體" w:hAnsi="Times New Roman" w:cs="Times New Roman" w:hint="eastAsia"/>
                <w:color w:val="000000"/>
                <w:sz w:val="27"/>
                <w:szCs w:val="27"/>
              </w:rPr>
              <w:t>以及破壞珊瑚礁生態的原因</w:t>
            </w:r>
            <w:r w:rsidR="005E4594">
              <w:rPr>
                <w:rFonts w:ascii="標楷體" w:eastAsia="標楷體" w:hAnsi="標楷體" w:cs="Times New Roman" w:hint="eastAsia"/>
                <w:color w:val="000000"/>
                <w:sz w:val="27"/>
                <w:szCs w:val="27"/>
              </w:rPr>
              <w:t>？並分</w:t>
            </w:r>
            <w:r w:rsidR="005E4594">
              <w:rPr>
                <w:rFonts w:ascii="標楷體" w:eastAsia="標楷體" w:hAnsi="標楷體" w:cs="Times New Roman" w:hint="eastAsia"/>
                <w:color w:val="000000"/>
                <w:sz w:val="27"/>
                <w:szCs w:val="27"/>
              </w:rPr>
              <w:lastRenderedPageBreak/>
              <w:t>組報告討論結果</w:t>
            </w:r>
            <w:r w:rsidR="005E4594">
              <w:rPr>
                <w:rFonts w:ascii="新細明體" w:eastAsia="新細明體" w:hAnsi="新細明體" w:cs="Times New Roman" w:hint="eastAsia"/>
                <w:color w:val="000000"/>
                <w:sz w:val="27"/>
                <w:szCs w:val="27"/>
              </w:rPr>
              <w:t>。</w:t>
            </w:r>
            <w:r w:rsidR="00EA344F">
              <w:rPr>
                <w:rFonts w:ascii="Times New Roman" w:eastAsia="標楷體" w:hAnsi="Times New Roman" w:cs="Times New Roman"/>
                <w:color w:val="000000"/>
                <w:sz w:val="27"/>
                <w:szCs w:val="27"/>
              </w:rPr>
              <w:t xml:space="preserve"> </w:t>
            </w:r>
          </w:p>
        </w:tc>
        <w:tc>
          <w:tcPr>
            <w:tcW w:w="1134" w:type="dxa"/>
            <w:tcBorders>
              <w:top w:val="single" w:sz="4" w:space="0" w:color="auto"/>
              <w:left w:val="single" w:sz="4" w:space="0" w:color="auto"/>
              <w:bottom w:val="single" w:sz="4" w:space="0" w:color="auto"/>
              <w:right w:val="single" w:sz="4"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0B0164"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5”</w:t>
            </w: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Default="00EB6716" w:rsidP="00EB6716">
            <w:pPr>
              <w:rPr>
                <w:rFonts w:ascii="Times New Roman" w:eastAsia="標楷體" w:hAnsi="Times New Roman" w:cs="Times New Roman"/>
                <w:color w:val="000000"/>
                <w:sz w:val="27"/>
                <w:szCs w:val="27"/>
              </w:rPr>
            </w:pPr>
          </w:p>
          <w:p w:rsidR="00EA344F" w:rsidRDefault="00EA344F" w:rsidP="00EB6716">
            <w:pPr>
              <w:rPr>
                <w:rFonts w:ascii="Times New Roman" w:eastAsia="標楷體" w:hAnsi="Times New Roman" w:cs="Times New Roman"/>
                <w:color w:val="000000"/>
                <w:sz w:val="27"/>
                <w:szCs w:val="27"/>
              </w:rPr>
            </w:pPr>
          </w:p>
          <w:p w:rsidR="00EA344F" w:rsidRPr="00EB6716" w:rsidRDefault="00EA344F"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r w:rsidRPr="00EB6716">
              <w:rPr>
                <w:rFonts w:ascii="Times New Roman" w:eastAsia="標楷體" w:hAnsi="Times New Roman" w:cs="Times New Roman"/>
                <w:color w:val="000000"/>
                <w:sz w:val="27"/>
                <w:szCs w:val="27"/>
              </w:rPr>
              <w:t>5”</w:t>
            </w: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DA7DEB" w:rsidP="00EB6716">
            <w:pPr>
              <w:rPr>
                <w:rFonts w:ascii="Times New Roman" w:eastAsia="標楷體" w:hAnsi="Times New Roman" w:cs="Times New Roman"/>
                <w:color w:val="000000"/>
                <w:sz w:val="27"/>
                <w:szCs w:val="27"/>
              </w:rPr>
            </w:pPr>
            <w:r>
              <w:rPr>
                <w:rFonts w:ascii="Times New Roman" w:eastAsia="標楷體" w:hAnsi="Times New Roman" w:cs="Times New Roman"/>
                <w:color w:val="000000"/>
                <w:sz w:val="27"/>
                <w:szCs w:val="27"/>
              </w:rPr>
              <w:t>1</w:t>
            </w:r>
            <w:r w:rsidR="005E4594">
              <w:rPr>
                <w:rFonts w:ascii="Times New Roman" w:eastAsia="標楷體" w:hAnsi="Times New Roman" w:cs="Times New Roman"/>
                <w:color w:val="000000"/>
                <w:sz w:val="27"/>
                <w:szCs w:val="27"/>
              </w:rPr>
              <w:t>0</w:t>
            </w:r>
            <w:r w:rsidR="00EB6716" w:rsidRPr="00EB6716">
              <w:rPr>
                <w:rFonts w:ascii="Times New Roman" w:eastAsia="標楷體" w:hAnsi="Times New Roman" w:cs="Times New Roman"/>
                <w:color w:val="000000"/>
                <w:sz w:val="27"/>
                <w:szCs w:val="27"/>
              </w:rPr>
              <w:t>”</w:t>
            </w: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tc>
        <w:tc>
          <w:tcPr>
            <w:tcW w:w="1795" w:type="dxa"/>
            <w:gridSpan w:val="3"/>
            <w:tcBorders>
              <w:top w:val="single" w:sz="4" w:space="0" w:color="auto"/>
              <w:left w:val="single" w:sz="4" w:space="0" w:color="auto"/>
              <w:bottom w:val="single" w:sz="4" w:space="0" w:color="auto"/>
              <w:right w:val="single" w:sz="4"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Default="00EB6716"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Default="00F716E1" w:rsidP="005E4594">
            <w:pPr>
              <w:rPr>
                <w:rFonts w:ascii="Times New Roman" w:eastAsia="標楷體" w:hAnsi="Times New Roman" w:cs="Times New Roman"/>
                <w:color w:val="000000"/>
                <w:sz w:val="27"/>
                <w:szCs w:val="27"/>
              </w:rPr>
            </w:pPr>
            <w:r>
              <w:rPr>
                <w:rFonts w:ascii="新細明體" w:eastAsia="新細明體" w:hAnsi="新細明體" w:cs="Times New Roman" w:hint="eastAsia"/>
                <w:color w:val="000000"/>
                <w:sz w:val="27"/>
                <w:szCs w:val="27"/>
              </w:rPr>
              <w:t>素材H</w:t>
            </w:r>
          </w:p>
          <w:p w:rsidR="00224200" w:rsidRDefault="00224200" w:rsidP="005E4594">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平板電腦</w:t>
            </w:r>
          </w:p>
          <w:p w:rsidR="00224200" w:rsidRDefault="00224200" w:rsidP="005E4594">
            <w:pPr>
              <w:rPr>
                <w:rFonts w:ascii="Times New Roman" w:eastAsia="標楷體" w:hAnsi="Times New Roman" w:cs="Times New Roman"/>
                <w:color w:val="000000"/>
                <w:sz w:val="27"/>
                <w:szCs w:val="27"/>
              </w:rPr>
            </w:pPr>
          </w:p>
          <w:p w:rsidR="00224200" w:rsidRDefault="00224200" w:rsidP="005E4594">
            <w:pPr>
              <w:rPr>
                <w:rFonts w:ascii="Times New Roman" w:eastAsia="標楷體" w:hAnsi="Times New Roman" w:cs="Times New Roman"/>
                <w:color w:val="000000"/>
                <w:sz w:val="27"/>
                <w:szCs w:val="27"/>
              </w:rPr>
            </w:pPr>
          </w:p>
          <w:p w:rsidR="00224200" w:rsidRPr="00EB6716" w:rsidRDefault="00224200" w:rsidP="005E4594">
            <w:pPr>
              <w:rPr>
                <w:rFonts w:ascii="Times New Roman" w:eastAsia="標楷體" w:hAnsi="Times New Roman" w:cs="Times New Roman"/>
                <w:color w:val="000000"/>
                <w:sz w:val="27"/>
                <w:szCs w:val="27"/>
              </w:rPr>
            </w:pPr>
          </w:p>
        </w:tc>
        <w:tc>
          <w:tcPr>
            <w:tcW w:w="1136" w:type="dxa"/>
            <w:gridSpan w:val="2"/>
            <w:tcBorders>
              <w:top w:val="single" w:sz="4" w:space="0" w:color="auto"/>
              <w:left w:val="single" w:sz="4" w:space="0" w:color="auto"/>
              <w:bottom w:val="single" w:sz="4" w:space="0" w:color="auto"/>
              <w:right w:val="single" w:sz="12"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224200"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分組討論</w:t>
            </w: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tc>
      </w:tr>
      <w:tr w:rsidR="00EB6716" w:rsidRPr="00EB6716" w:rsidTr="00DB6389">
        <w:trPr>
          <w:trHeight w:val="1266"/>
        </w:trPr>
        <w:tc>
          <w:tcPr>
            <w:tcW w:w="1402" w:type="dxa"/>
            <w:tcBorders>
              <w:top w:val="single" w:sz="4" w:space="0" w:color="auto"/>
              <w:left w:val="single" w:sz="12" w:space="0" w:color="auto"/>
              <w:bottom w:val="single" w:sz="4" w:space="0" w:color="auto"/>
              <w:right w:val="single" w:sz="4" w:space="0" w:color="auto"/>
            </w:tcBorders>
          </w:tcPr>
          <w:p w:rsidR="00EA344F" w:rsidRPr="00EB6716" w:rsidRDefault="00F96A6D" w:rsidP="00EA344F">
            <w:pPr>
              <w:rPr>
                <w:rFonts w:ascii="Times New Roman" w:eastAsia="標楷體" w:hAnsi="Times New Roman" w:cs="Times New Roman"/>
                <w:color w:val="000000"/>
                <w:sz w:val="27"/>
                <w:szCs w:val="27"/>
              </w:rPr>
            </w:pPr>
            <w:r>
              <w:rPr>
                <w:rFonts w:ascii="Times New Roman" w:eastAsia="標楷體" w:hAnsi="Times New Roman" w:cs="Times New Roman" w:hint="eastAsia"/>
                <w:color w:val="0070C0"/>
                <w:sz w:val="26"/>
                <w:szCs w:val="26"/>
              </w:rPr>
              <w:lastRenderedPageBreak/>
              <w:t>3</w:t>
            </w:r>
            <w:r>
              <w:rPr>
                <w:rFonts w:ascii="新細明體" w:eastAsia="新細明體" w:hAnsi="新細明體" w:cs="Times New Roman" w:hint="eastAsia"/>
                <w:color w:val="0070C0"/>
                <w:sz w:val="26"/>
                <w:szCs w:val="26"/>
              </w:rPr>
              <w:t>、</w:t>
            </w:r>
            <w:r w:rsidR="00EA344F" w:rsidRPr="00F024AA">
              <w:rPr>
                <w:rFonts w:ascii="Times New Roman" w:eastAsia="標楷體" w:hAnsi="Times New Roman" w:cs="Times New Roman" w:hint="eastAsia"/>
                <w:color w:val="0070C0"/>
                <w:sz w:val="26"/>
                <w:szCs w:val="26"/>
              </w:rPr>
              <w:t>認識</w:t>
            </w:r>
            <w:r w:rsidR="00EA344F">
              <w:rPr>
                <w:rFonts w:ascii="Times New Roman" w:eastAsia="標楷體" w:hAnsi="Times New Roman" w:cs="Times New Roman" w:hint="eastAsia"/>
                <w:sz w:val="26"/>
                <w:szCs w:val="26"/>
              </w:rPr>
              <w:t>珊瑚礁區的</w:t>
            </w:r>
            <w:r w:rsidR="00EA344F" w:rsidRPr="008A4018">
              <w:rPr>
                <w:rFonts w:ascii="標楷體" w:eastAsia="標楷體" w:hAnsi="標楷體"/>
                <w:color w:val="C00000"/>
                <w:sz w:val="26"/>
                <w:szCs w:val="26"/>
              </w:rPr>
              <w:t>生態</w:t>
            </w:r>
            <w:r w:rsidR="00EA344F" w:rsidRPr="00577F50">
              <w:rPr>
                <w:rFonts w:ascii="標楷體" w:eastAsia="標楷體" w:hAnsi="標楷體"/>
                <w:sz w:val="26"/>
                <w:szCs w:val="26"/>
              </w:rPr>
              <w:t>資源</w:t>
            </w:r>
            <w:r w:rsidR="00EA344F">
              <w:rPr>
                <w:rFonts w:ascii="標楷體" w:eastAsia="標楷體" w:hAnsi="標楷體" w:hint="eastAsia"/>
                <w:sz w:val="26"/>
                <w:szCs w:val="26"/>
              </w:rPr>
              <w:t>，以及</w:t>
            </w:r>
            <w:r w:rsidR="00EA344F">
              <w:rPr>
                <w:rFonts w:ascii="Times New Roman" w:eastAsia="標楷體" w:hAnsi="Times New Roman" w:cs="Times New Roman" w:hint="eastAsia"/>
                <w:sz w:val="26"/>
                <w:szCs w:val="26"/>
              </w:rPr>
              <w:t>珊瑚白化的</w:t>
            </w:r>
            <w:r w:rsidR="00EA344F" w:rsidRPr="008A4018">
              <w:rPr>
                <w:rFonts w:ascii="Times New Roman" w:eastAsia="標楷體" w:hAnsi="Times New Roman" w:cs="Times New Roman" w:hint="eastAsia"/>
                <w:color w:val="C00000"/>
                <w:sz w:val="26"/>
                <w:szCs w:val="26"/>
              </w:rPr>
              <w:t>環境</w:t>
            </w:r>
            <w:r w:rsidR="00EA344F">
              <w:rPr>
                <w:rFonts w:ascii="Times New Roman" w:eastAsia="標楷體" w:hAnsi="Times New Roman" w:cs="Times New Roman" w:hint="eastAsia"/>
                <w:sz w:val="26"/>
                <w:szCs w:val="26"/>
              </w:rPr>
              <w:t>問題，</w:t>
            </w:r>
            <w:r w:rsidR="00EA344F" w:rsidRPr="00AD0BE3">
              <w:rPr>
                <w:rFonts w:ascii="標楷體" w:eastAsia="標楷體" w:hAnsi="標楷體"/>
                <w:color w:val="0070C0"/>
                <w:sz w:val="26"/>
                <w:szCs w:val="26"/>
              </w:rPr>
              <w:t>說明</w:t>
            </w:r>
            <w:r w:rsidR="00EA344F" w:rsidRPr="008A4018">
              <w:rPr>
                <w:rFonts w:ascii="標楷體" w:eastAsia="標楷體" w:hAnsi="標楷體" w:hint="eastAsia"/>
                <w:sz w:val="26"/>
                <w:szCs w:val="26"/>
              </w:rPr>
              <w:t>解決問題的</w:t>
            </w:r>
            <w:r w:rsidR="00EA344F">
              <w:rPr>
                <w:rFonts w:ascii="標楷體" w:eastAsia="標楷體" w:hAnsi="標楷體" w:hint="eastAsia"/>
                <w:sz w:val="26"/>
                <w:szCs w:val="26"/>
              </w:rPr>
              <w:t>想</w:t>
            </w:r>
            <w:r w:rsidR="00EA344F" w:rsidRPr="008A4018">
              <w:rPr>
                <w:rFonts w:ascii="標楷體" w:eastAsia="標楷體" w:hAnsi="標楷體" w:hint="eastAsia"/>
                <w:sz w:val="26"/>
                <w:szCs w:val="26"/>
              </w:rPr>
              <w:t>法。</w:t>
            </w:r>
          </w:p>
          <w:p w:rsidR="00EB6716" w:rsidRPr="00EA344F"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tc>
        <w:tc>
          <w:tcPr>
            <w:tcW w:w="4203" w:type="dxa"/>
            <w:gridSpan w:val="3"/>
            <w:tcBorders>
              <w:top w:val="single" w:sz="4" w:space="0" w:color="auto"/>
              <w:left w:val="single" w:sz="4" w:space="0" w:color="auto"/>
              <w:bottom w:val="single" w:sz="4" w:space="0" w:color="auto"/>
              <w:right w:val="single" w:sz="4" w:space="0" w:color="auto"/>
            </w:tcBorders>
          </w:tcPr>
          <w:p w:rsidR="00EB6716" w:rsidRPr="00EA344F" w:rsidRDefault="00EB6716" w:rsidP="00EB6716">
            <w:pPr>
              <w:tabs>
                <w:tab w:val="left" w:pos="2190"/>
              </w:tabs>
              <w:rPr>
                <w:rFonts w:ascii="Times New Roman" w:eastAsia="標楷體" w:hAnsi="Times New Roman" w:cs="Times New Roman"/>
                <w:color w:val="000000" w:themeColor="text1"/>
                <w:sz w:val="27"/>
                <w:szCs w:val="27"/>
              </w:rPr>
            </w:pPr>
            <w:r w:rsidRPr="00BC1FAC">
              <w:rPr>
                <w:rFonts w:ascii="Times New Roman" w:eastAsia="標楷體" w:hAnsi="Times New Roman" w:cs="Times New Roman" w:hint="eastAsia"/>
                <w:color w:val="000000" w:themeColor="text1"/>
                <w:sz w:val="27"/>
                <w:szCs w:val="27"/>
                <w:highlight w:val="yellow"/>
              </w:rPr>
              <w:t>活動四：建立準則</w:t>
            </w:r>
            <w:r w:rsidRPr="00BC1FAC">
              <w:rPr>
                <w:rFonts w:ascii="Times New Roman" w:eastAsia="標楷體" w:hAnsi="Times New Roman" w:cs="Times New Roman"/>
                <w:color w:val="000000" w:themeColor="text1"/>
                <w:sz w:val="27"/>
                <w:szCs w:val="27"/>
                <w:highlight w:val="yellow"/>
              </w:rPr>
              <w:t xml:space="preserve"> (</w:t>
            </w:r>
            <w:r w:rsidR="00DA7DEB">
              <w:rPr>
                <w:rFonts w:ascii="Times New Roman" w:eastAsia="標楷體" w:hAnsi="Times New Roman" w:cs="Times New Roman"/>
                <w:color w:val="000000" w:themeColor="text1"/>
                <w:sz w:val="27"/>
                <w:szCs w:val="27"/>
                <w:highlight w:val="yellow"/>
              </w:rPr>
              <w:t>2</w:t>
            </w:r>
            <w:r w:rsidR="00BC1FAC" w:rsidRPr="00BC1FAC">
              <w:rPr>
                <w:rFonts w:ascii="Times New Roman" w:eastAsia="標楷體" w:hAnsi="Times New Roman" w:cs="Times New Roman"/>
                <w:color w:val="000000" w:themeColor="text1"/>
                <w:sz w:val="27"/>
                <w:szCs w:val="27"/>
                <w:highlight w:val="yellow"/>
              </w:rPr>
              <w:t>0</w:t>
            </w:r>
            <w:r w:rsidRPr="00BC1FAC">
              <w:rPr>
                <w:rFonts w:ascii="Times New Roman" w:eastAsia="標楷體" w:hAnsi="Times New Roman" w:cs="Times New Roman" w:hint="eastAsia"/>
                <w:color w:val="000000" w:themeColor="text1"/>
                <w:sz w:val="27"/>
                <w:szCs w:val="27"/>
                <w:highlight w:val="yellow"/>
              </w:rPr>
              <w:t>分鐘</w:t>
            </w:r>
            <w:r w:rsidRPr="00BC1FAC">
              <w:rPr>
                <w:rFonts w:ascii="Times New Roman" w:eastAsia="標楷體" w:hAnsi="Times New Roman" w:cs="Times New Roman"/>
                <w:color w:val="000000" w:themeColor="text1"/>
                <w:sz w:val="27"/>
                <w:szCs w:val="27"/>
                <w:highlight w:val="yellow"/>
              </w:rPr>
              <w:t>)</w:t>
            </w:r>
          </w:p>
          <w:p w:rsidR="00EB6716" w:rsidRPr="00EA344F" w:rsidRDefault="00EB6716" w:rsidP="00EB6716">
            <w:pPr>
              <w:numPr>
                <w:ilvl w:val="0"/>
                <w:numId w:val="3"/>
              </w:numPr>
              <w:rPr>
                <w:rFonts w:ascii="Times New Roman" w:eastAsia="標楷體" w:hAnsi="Times New Roman" w:cs="Times New Roman"/>
                <w:color w:val="000000" w:themeColor="text1"/>
                <w:sz w:val="27"/>
                <w:szCs w:val="27"/>
              </w:rPr>
            </w:pPr>
            <w:r w:rsidRPr="00EA344F">
              <w:rPr>
                <w:rFonts w:ascii="Times New Roman" w:eastAsia="標楷體" w:hAnsi="Times New Roman" w:cs="Times New Roman" w:hint="eastAsia"/>
                <w:color w:val="000000" w:themeColor="text1"/>
                <w:sz w:val="27"/>
                <w:szCs w:val="27"/>
              </w:rPr>
              <w:t>學習重點：</w:t>
            </w:r>
          </w:p>
          <w:p w:rsidR="00EB6716" w:rsidRPr="00F50423" w:rsidRDefault="000E6CB1" w:rsidP="00F50423">
            <w:pPr>
              <w:pStyle w:val="a7"/>
              <w:numPr>
                <w:ilvl w:val="0"/>
                <w:numId w:val="8"/>
              </w:numPr>
              <w:ind w:leftChars="0"/>
              <w:rPr>
                <w:rFonts w:ascii="新細明體" w:eastAsia="新細明體" w:hAnsi="新細明體" w:cs="Times New Roman"/>
                <w:color w:val="000000" w:themeColor="text1"/>
                <w:sz w:val="27"/>
                <w:szCs w:val="27"/>
              </w:rPr>
            </w:pPr>
            <w:r w:rsidRPr="00F50423">
              <w:rPr>
                <w:rFonts w:ascii="Times New Roman" w:eastAsia="標楷體" w:hAnsi="Times New Roman" w:cs="Times New Roman" w:hint="eastAsia"/>
                <w:color w:val="000000" w:themeColor="text1"/>
                <w:sz w:val="27"/>
                <w:szCs w:val="27"/>
              </w:rPr>
              <w:t>小學生在生活中實踐</w:t>
            </w:r>
            <w:r w:rsidR="00EA344F" w:rsidRPr="00F50423">
              <w:rPr>
                <w:rFonts w:ascii="標楷體" w:eastAsia="標楷體" w:hAnsi="標楷體" w:cs="Times New Roman" w:hint="eastAsia"/>
                <w:color w:val="000000" w:themeColor="text1"/>
                <w:sz w:val="27"/>
                <w:szCs w:val="27"/>
              </w:rPr>
              <w:t>改善</w:t>
            </w:r>
            <w:r w:rsidR="00EA344F" w:rsidRPr="00F50423">
              <w:rPr>
                <w:rFonts w:ascii="Times New Roman" w:eastAsia="標楷體" w:hAnsi="Times New Roman" w:cs="Times New Roman" w:hint="eastAsia"/>
                <w:color w:val="000000" w:themeColor="text1"/>
                <w:sz w:val="27"/>
                <w:szCs w:val="27"/>
              </w:rPr>
              <w:t>珊瑚礁</w:t>
            </w:r>
            <w:r w:rsidR="0008423B">
              <w:rPr>
                <w:rFonts w:ascii="Times New Roman" w:eastAsia="標楷體" w:hAnsi="Times New Roman" w:cs="Times New Roman" w:hint="eastAsia"/>
                <w:color w:val="000000" w:themeColor="text1"/>
                <w:sz w:val="27"/>
                <w:szCs w:val="27"/>
              </w:rPr>
              <w:t>生態</w:t>
            </w:r>
            <w:r w:rsidR="00EA344F" w:rsidRPr="00F50423">
              <w:rPr>
                <w:rFonts w:ascii="Times New Roman" w:eastAsia="標楷體" w:hAnsi="Times New Roman" w:cs="Times New Roman" w:hint="eastAsia"/>
                <w:color w:val="000000" w:themeColor="text1"/>
                <w:sz w:val="27"/>
                <w:szCs w:val="27"/>
              </w:rPr>
              <w:t>危機的想法</w:t>
            </w:r>
            <w:r w:rsidR="00EA344F" w:rsidRPr="00F50423">
              <w:rPr>
                <w:rFonts w:ascii="新細明體" w:eastAsia="新細明體" w:hAnsi="新細明體" w:cs="Times New Roman" w:hint="eastAsia"/>
                <w:color w:val="000000" w:themeColor="text1"/>
                <w:sz w:val="27"/>
                <w:szCs w:val="27"/>
              </w:rPr>
              <w:t>。</w:t>
            </w:r>
          </w:p>
          <w:p w:rsidR="00F50423" w:rsidRPr="00F50423" w:rsidRDefault="00F50423" w:rsidP="00F50423">
            <w:pPr>
              <w:pStyle w:val="a7"/>
              <w:numPr>
                <w:ilvl w:val="0"/>
                <w:numId w:val="8"/>
              </w:numPr>
              <w:ind w:leftChars="0"/>
              <w:rPr>
                <w:rFonts w:ascii="Times New Roman" w:eastAsia="標楷體" w:hAnsi="Times New Roman" w:cs="Times New Roman"/>
                <w:color w:val="000000" w:themeColor="text1"/>
                <w:sz w:val="27"/>
                <w:szCs w:val="27"/>
              </w:rPr>
            </w:pPr>
            <w:r>
              <w:rPr>
                <w:rFonts w:ascii="Times New Roman" w:eastAsia="標楷體" w:hAnsi="Times New Roman" w:cs="Times New Roman" w:hint="eastAsia"/>
                <w:color w:val="000000" w:themeColor="text1"/>
                <w:sz w:val="27"/>
                <w:szCs w:val="27"/>
              </w:rPr>
              <w:t>社會上</w:t>
            </w:r>
            <w:r w:rsidR="0008423B">
              <w:rPr>
                <w:rFonts w:ascii="Times New Roman" w:eastAsia="標楷體" w:hAnsi="Times New Roman" w:cs="Times New Roman" w:hint="eastAsia"/>
                <w:color w:val="000000" w:themeColor="text1"/>
                <w:sz w:val="27"/>
                <w:szCs w:val="27"/>
              </w:rPr>
              <w:t>(</w:t>
            </w:r>
            <w:r w:rsidR="0008423B">
              <w:rPr>
                <w:rFonts w:ascii="Times New Roman" w:eastAsia="標楷體" w:hAnsi="Times New Roman" w:cs="Times New Roman" w:hint="eastAsia"/>
                <w:color w:val="000000" w:themeColor="text1"/>
                <w:sz w:val="27"/>
                <w:szCs w:val="27"/>
              </w:rPr>
              <w:t>國際間</w:t>
            </w:r>
            <w:r w:rsidR="0008423B">
              <w:rPr>
                <w:rFonts w:ascii="Times New Roman" w:eastAsia="標楷體" w:hAnsi="Times New Roman" w:cs="Times New Roman" w:hint="eastAsia"/>
                <w:color w:val="000000" w:themeColor="text1"/>
                <w:sz w:val="27"/>
                <w:szCs w:val="27"/>
              </w:rPr>
              <w:t>)</w:t>
            </w:r>
            <w:r>
              <w:rPr>
                <w:rFonts w:ascii="Times New Roman" w:eastAsia="標楷體" w:hAnsi="Times New Roman" w:cs="Times New Roman" w:hint="eastAsia"/>
                <w:color w:val="000000" w:themeColor="text1"/>
                <w:sz w:val="27"/>
                <w:szCs w:val="27"/>
              </w:rPr>
              <w:t>保育珊瑚礁的活動</w:t>
            </w:r>
            <w:r w:rsidR="0008423B">
              <w:rPr>
                <w:rFonts w:ascii="新細明體" w:eastAsia="新細明體" w:hAnsi="新細明體" w:cs="Times New Roman" w:hint="eastAsia"/>
                <w:color w:val="000000" w:themeColor="text1"/>
                <w:sz w:val="27"/>
                <w:szCs w:val="27"/>
              </w:rPr>
              <w:t>。</w:t>
            </w:r>
          </w:p>
          <w:p w:rsidR="00EB6716" w:rsidRPr="00EA344F" w:rsidRDefault="00EB6716" w:rsidP="00EB6716">
            <w:pPr>
              <w:rPr>
                <w:rFonts w:ascii="Times New Roman" w:eastAsia="標楷體" w:hAnsi="Times New Roman" w:cs="Times New Roman"/>
                <w:color w:val="000000" w:themeColor="text1"/>
                <w:sz w:val="27"/>
                <w:szCs w:val="27"/>
              </w:rPr>
            </w:pPr>
            <w:r w:rsidRPr="00EA344F">
              <w:rPr>
                <w:rFonts w:ascii="Times New Roman" w:eastAsia="標楷體" w:hAnsi="Times New Roman" w:cs="Times New Roman"/>
                <w:color w:val="000000" w:themeColor="text1"/>
                <w:sz w:val="27"/>
                <w:szCs w:val="27"/>
              </w:rPr>
              <w:t>2.</w:t>
            </w:r>
            <w:r w:rsidRPr="00EA344F">
              <w:rPr>
                <w:rFonts w:ascii="Times New Roman" w:eastAsia="標楷體" w:hAnsi="Times New Roman" w:cs="Times New Roman" w:hint="eastAsia"/>
                <w:color w:val="000000" w:themeColor="text1"/>
                <w:sz w:val="27"/>
                <w:szCs w:val="27"/>
              </w:rPr>
              <w:t>提問：</w:t>
            </w:r>
          </w:p>
          <w:p w:rsidR="00EB6716" w:rsidRDefault="00EB6716" w:rsidP="00B95203">
            <w:pPr>
              <w:ind w:left="675" w:hangingChars="250" w:hanging="675"/>
              <w:rPr>
                <w:rFonts w:ascii="Times New Roman" w:eastAsia="標楷體" w:hAnsi="Times New Roman" w:cs="Times New Roman"/>
                <w:color w:val="000000" w:themeColor="text1"/>
                <w:sz w:val="27"/>
                <w:szCs w:val="27"/>
              </w:rPr>
            </w:pPr>
            <w:r w:rsidRPr="00EA344F">
              <w:rPr>
                <w:rFonts w:ascii="Times New Roman" w:eastAsia="標楷體" w:hAnsi="Times New Roman" w:cs="Times New Roman"/>
                <w:color w:val="000000" w:themeColor="text1"/>
                <w:sz w:val="27"/>
                <w:szCs w:val="27"/>
              </w:rPr>
              <w:t xml:space="preserve">  (1)</w:t>
            </w:r>
            <w:r w:rsidR="000E6CB1">
              <w:rPr>
                <w:rFonts w:ascii="Times New Roman" w:eastAsia="標楷體" w:hAnsi="Times New Roman" w:cs="Times New Roman" w:hint="eastAsia"/>
                <w:color w:val="000000" w:themeColor="text1"/>
                <w:sz w:val="27"/>
                <w:szCs w:val="27"/>
              </w:rPr>
              <w:t>生活中</w:t>
            </w:r>
            <w:r w:rsidR="00F50423">
              <w:rPr>
                <w:rFonts w:ascii="Times New Roman" w:eastAsia="標楷體" w:hAnsi="Times New Roman" w:cs="Times New Roman" w:hint="eastAsia"/>
                <w:color w:val="000000" w:themeColor="text1"/>
                <w:sz w:val="27"/>
                <w:szCs w:val="27"/>
              </w:rPr>
              <w:t>有那些因素</w:t>
            </w:r>
            <w:r w:rsidR="0008423B">
              <w:rPr>
                <w:rFonts w:ascii="Times New Roman" w:eastAsia="標楷體" w:hAnsi="Times New Roman" w:cs="Times New Roman" w:hint="eastAsia"/>
                <w:color w:val="000000" w:themeColor="text1"/>
                <w:sz w:val="27"/>
                <w:szCs w:val="27"/>
              </w:rPr>
              <w:t>(</w:t>
            </w:r>
            <w:r w:rsidR="0008423B">
              <w:rPr>
                <w:rFonts w:ascii="Times New Roman" w:eastAsia="標楷體" w:hAnsi="Times New Roman" w:cs="Times New Roman" w:hint="eastAsia"/>
                <w:color w:val="000000" w:themeColor="text1"/>
                <w:sz w:val="27"/>
                <w:szCs w:val="27"/>
              </w:rPr>
              <w:t>直接或間接</w:t>
            </w:r>
            <w:r w:rsidR="0008423B">
              <w:rPr>
                <w:rFonts w:ascii="Times New Roman" w:eastAsia="標楷體" w:hAnsi="Times New Roman" w:cs="Times New Roman" w:hint="eastAsia"/>
                <w:color w:val="000000" w:themeColor="text1"/>
                <w:sz w:val="27"/>
                <w:szCs w:val="27"/>
              </w:rPr>
              <w:t>)</w:t>
            </w:r>
            <w:r w:rsidR="00F50423">
              <w:rPr>
                <w:rFonts w:ascii="Times New Roman" w:eastAsia="標楷體" w:hAnsi="Times New Roman" w:cs="Times New Roman" w:hint="eastAsia"/>
                <w:color w:val="000000" w:themeColor="text1"/>
                <w:sz w:val="27"/>
                <w:szCs w:val="27"/>
              </w:rPr>
              <w:t>影響</w:t>
            </w:r>
            <w:r w:rsidR="005E4594" w:rsidRPr="00EA344F">
              <w:rPr>
                <w:rFonts w:ascii="Times New Roman" w:eastAsia="標楷體" w:hAnsi="Times New Roman" w:cs="Times New Roman" w:hint="eastAsia"/>
                <w:color w:val="000000" w:themeColor="text1"/>
                <w:sz w:val="27"/>
                <w:szCs w:val="27"/>
              </w:rPr>
              <w:t>珊瑚礁生態</w:t>
            </w:r>
            <w:r w:rsidRPr="00EA344F">
              <w:rPr>
                <w:rFonts w:ascii="Times New Roman" w:eastAsia="標楷體" w:hAnsi="Times New Roman" w:cs="Times New Roman" w:hint="eastAsia"/>
                <w:color w:val="000000" w:themeColor="text1"/>
                <w:sz w:val="27"/>
                <w:szCs w:val="27"/>
              </w:rPr>
              <w:t>？</w:t>
            </w:r>
            <w:r w:rsidR="00F50423">
              <w:rPr>
                <w:rFonts w:ascii="Times New Roman" w:eastAsia="標楷體" w:hAnsi="Times New Roman" w:cs="Times New Roman" w:hint="eastAsia"/>
                <w:color w:val="000000" w:themeColor="text1"/>
                <w:sz w:val="27"/>
                <w:szCs w:val="27"/>
              </w:rPr>
              <w:t>小學生在可以有哪些</w:t>
            </w:r>
            <w:r w:rsidR="0008423B">
              <w:rPr>
                <w:rFonts w:ascii="Times New Roman" w:eastAsia="標楷體" w:hAnsi="Times New Roman" w:cs="Times New Roman" w:hint="eastAsia"/>
                <w:color w:val="000000" w:themeColor="text1"/>
                <w:sz w:val="27"/>
                <w:szCs w:val="27"/>
              </w:rPr>
              <w:t>行動來保護珊瑚礁及其生態系</w:t>
            </w:r>
            <w:r w:rsidR="00F50423">
              <w:rPr>
                <w:rFonts w:ascii="標楷體" w:eastAsia="標楷體" w:hAnsi="標楷體" w:cs="Times New Roman" w:hint="eastAsia"/>
                <w:color w:val="000000" w:themeColor="text1"/>
                <w:sz w:val="27"/>
                <w:szCs w:val="27"/>
              </w:rPr>
              <w:t>？</w:t>
            </w:r>
          </w:p>
          <w:p w:rsidR="00B95203" w:rsidRPr="00EA344F" w:rsidRDefault="00B95203" w:rsidP="00B95203">
            <w:pPr>
              <w:ind w:left="675" w:hangingChars="250" w:hanging="675"/>
              <w:rPr>
                <w:rFonts w:ascii="Times New Roman" w:eastAsia="標楷體" w:hAnsi="Times New Roman" w:cs="Times New Roman"/>
                <w:color w:val="000000" w:themeColor="text1"/>
                <w:sz w:val="27"/>
                <w:szCs w:val="27"/>
              </w:rPr>
            </w:pPr>
            <w:r>
              <w:rPr>
                <w:rFonts w:ascii="Times New Roman" w:eastAsia="標楷體" w:hAnsi="Times New Roman" w:cs="Times New Roman" w:hint="eastAsia"/>
                <w:color w:val="000000" w:themeColor="text1"/>
                <w:sz w:val="27"/>
                <w:szCs w:val="27"/>
              </w:rPr>
              <w:t xml:space="preserve">  (</w:t>
            </w:r>
            <w:r>
              <w:rPr>
                <w:rFonts w:ascii="Times New Roman" w:eastAsia="標楷體" w:hAnsi="Times New Roman" w:cs="Times New Roman"/>
                <w:color w:val="000000" w:themeColor="text1"/>
                <w:sz w:val="27"/>
                <w:szCs w:val="27"/>
              </w:rPr>
              <w:t>2</w:t>
            </w:r>
            <w:r>
              <w:rPr>
                <w:rFonts w:ascii="Times New Roman" w:eastAsia="標楷體" w:hAnsi="Times New Roman" w:cs="Times New Roman" w:hint="eastAsia"/>
                <w:color w:val="000000" w:themeColor="text1"/>
                <w:sz w:val="27"/>
                <w:szCs w:val="27"/>
              </w:rPr>
              <w:t>)</w:t>
            </w:r>
            <w:r w:rsidR="00F50423">
              <w:rPr>
                <w:rFonts w:ascii="Times New Roman" w:eastAsia="標楷體" w:hAnsi="Times New Roman" w:cs="Times New Roman" w:hint="eastAsia"/>
                <w:color w:val="000000" w:themeColor="text1"/>
                <w:sz w:val="27"/>
                <w:szCs w:val="27"/>
              </w:rPr>
              <w:t>有沒有聽過社會上</w:t>
            </w:r>
            <w:r w:rsidR="0008423B">
              <w:rPr>
                <w:rFonts w:ascii="Times New Roman" w:eastAsia="標楷體" w:hAnsi="Times New Roman" w:cs="Times New Roman" w:hint="eastAsia"/>
                <w:color w:val="000000" w:themeColor="text1"/>
                <w:sz w:val="27"/>
                <w:szCs w:val="27"/>
              </w:rPr>
              <w:t>(</w:t>
            </w:r>
            <w:r w:rsidR="0008423B">
              <w:rPr>
                <w:rFonts w:ascii="Times New Roman" w:eastAsia="標楷體" w:hAnsi="Times New Roman" w:cs="Times New Roman" w:hint="eastAsia"/>
                <w:color w:val="000000" w:themeColor="text1"/>
                <w:sz w:val="27"/>
                <w:szCs w:val="27"/>
              </w:rPr>
              <w:t>國際上</w:t>
            </w:r>
            <w:r w:rsidR="0008423B">
              <w:rPr>
                <w:rFonts w:ascii="Times New Roman" w:eastAsia="標楷體" w:hAnsi="Times New Roman" w:cs="Times New Roman" w:hint="eastAsia"/>
                <w:color w:val="000000" w:themeColor="text1"/>
                <w:sz w:val="27"/>
                <w:szCs w:val="27"/>
              </w:rPr>
              <w:t>)</w:t>
            </w:r>
            <w:r w:rsidR="00F50423">
              <w:rPr>
                <w:rFonts w:ascii="Times New Roman" w:eastAsia="標楷體" w:hAnsi="Times New Roman" w:cs="Times New Roman" w:hint="eastAsia"/>
                <w:color w:val="000000" w:themeColor="text1"/>
                <w:sz w:val="27"/>
                <w:szCs w:val="27"/>
              </w:rPr>
              <w:t>一些保育珊瑚礁生態的活動</w:t>
            </w:r>
            <w:r w:rsidR="00F50423">
              <w:rPr>
                <w:rFonts w:ascii="Times New Roman" w:eastAsia="標楷體" w:hAnsi="Times New Roman" w:cs="Times New Roman" w:hint="eastAsia"/>
                <w:color w:val="000000" w:themeColor="text1"/>
                <w:sz w:val="27"/>
                <w:szCs w:val="27"/>
              </w:rPr>
              <w:t>?</w:t>
            </w:r>
            <w:r w:rsidR="0008423B">
              <w:rPr>
                <w:rFonts w:ascii="Times New Roman" w:eastAsia="標楷體" w:hAnsi="Times New Roman" w:cs="Times New Roman" w:hint="eastAsia"/>
                <w:color w:val="000000" w:themeColor="text1"/>
                <w:sz w:val="27"/>
                <w:szCs w:val="27"/>
              </w:rPr>
              <w:t>這些活動的目的</w:t>
            </w:r>
            <w:r w:rsidR="0008423B">
              <w:rPr>
                <w:rFonts w:ascii="Times New Roman" w:eastAsia="標楷體" w:hAnsi="Times New Roman" w:cs="Times New Roman" w:hint="eastAsia"/>
                <w:color w:val="000000" w:themeColor="text1"/>
                <w:sz w:val="27"/>
                <w:szCs w:val="27"/>
              </w:rPr>
              <w:t>?</w:t>
            </w:r>
          </w:p>
          <w:p w:rsidR="00EB6716" w:rsidRPr="00EA344F" w:rsidRDefault="00EB6716" w:rsidP="00EB6716">
            <w:pPr>
              <w:rPr>
                <w:rFonts w:ascii="Times New Roman" w:eastAsia="標楷體" w:hAnsi="Times New Roman" w:cs="Times New Roman"/>
                <w:color w:val="000000" w:themeColor="text1"/>
                <w:sz w:val="27"/>
                <w:szCs w:val="27"/>
              </w:rPr>
            </w:pPr>
            <w:r w:rsidRPr="00EA344F">
              <w:rPr>
                <w:rFonts w:ascii="Times New Roman" w:eastAsia="標楷體" w:hAnsi="Times New Roman" w:cs="Times New Roman"/>
                <w:color w:val="000000" w:themeColor="text1"/>
                <w:sz w:val="27"/>
                <w:szCs w:val="27"/>
              </w:rPr>
              <w:t>3.</w:t>
            </w:r>
            <w:r w:rsidRPr="00EA344F">
              <w:rPr>
                <w:rFonts w:ascii="Times New Roman" w:eastAsia="標楷體" w:hAnsi="Times New Roman" w:cs="Times New Roman" w:hint="eastAsia"/>
                <w:color w:val="000000" w:themeColor="text1"/>
                <w:sz w:val="27"/>
                <w:szCs w:val="27"/>
              </w:rPr>
              <w:t>學習活動：</w:t>
            </w:r>
          </w:p>
          <w:p w:rsidR="00EB6716" w:rsidRPr="00EA344F" w:rsidRDefault="00BB0FF3" w:rsidP="000B0164">
            <w:pPr>
              <w:ind w:leftChars="45" w:left="397" w:hangingChars="107" w:hanging="289"/>
              <w:rPr>
                <w:rFonts w:ascii="Times New Roman" w:eastAsia="標楷體" w:hAnsi="Times New Roman" w:cs="Times New Roman"/>
                <w:color w:val="000000" w:themeColor="text1"/>
                <w:sz w:val="27"/>
                <w:szCs w:val="27"/>
              </w:rPr>
            </w:pPr>
            <w:r>
              <w:rPr>
                <w:rFonts w:ascii="Times New Roman" w:eastAsia="標楷體" w:hAnsi="Times New Roman" w:cs="Times New Roman"/>
                <w:color w:val="000000" w:themeColor="text1"/>
                <w:sz w:val="27"/>
                <w:szCs w:val="27"/>
              </w:rPr>
              <w:t>(1)</w:t>
            </w:r>
            <w:r w:rsidR="00B95203">
              <w:rPr>
                <w:rFonts w:ascii="Times New Roman" w:eastAsia="標楷體" w:hAnsi="Times New Roman" w:cs="Times New Roman" w:hint="eastAsia"/>
                <w:color w:val="000000" w:themeColor="text1"/>
                <w:sz w:val="27"/>
                <w:szCs w:val="27"/>
              </w:rPr>
              <w:t>分組</w:t>
            </w:r>
            <w:r w:rsidR="00F50423">
              <w:rPr>
                <w:rFonts w:ascii="Times New Roman" w:eastAsia="標楷體" w:hAnsi="Times New Roman" w:cs="Times New Roman" w:hint="eastAsia"/>
                <w:color w:val="000000" w:themeColor="text1"/>
                <w:sz w:val="27"/>
                <w:szCs w:val="27"/>
              </w:rPr>
              <w:t>討論</w:t>
            </w:r>
            <w:r w:rsidR="00F50423" w:rsidRPr="00F50423">
              <w:rPr>
                <w:rFonts w:ascii="Times New Roman" w:eastAsia="標楷體" w:hAnsi="Times New Roman" w:cs="Times New Roman" w:hint="eastAsia"/>
                <w:color w:val="000000" w:themeColor="text1"/>
                <w:sz w:val="27"/>
                <w:szCs w:val="27"/>
              </w:rPr>
              <w:t>生活中</w:t>
            </w:r>
            <w:r w:rsidR="0008423B">
              <w:rPr>
                <w:rFonts w:ascii="Times New Roman" w:eastAsia="標楷體" w:hAnsi="Times New Roman" w:cs="Times New Roman" w:hint="eastAsia"/>
                <w:color w:val="000000" w:themeColor="text1"/>
                <w:sz w:val="27"/>
                <w:szCs w:val="27"/>
              </w:rPr>
              <w:t>有那些因素</w:t>
            </w:r>
            <w:r w:rsidR="0008423B">
              <w:rPr>
                <w:rFonts w:ascii="Times New Roman" w:eastAsia="標楷體" w:hAnsi="Times New Roman" w:cs="Times New Roman" w:hint="eastAsia"/>
                <w:color w:val="000000" w:themeColor="text1"/>
                <w:sz w:val="27"/>
                <w:szCs w:val="27"/>
              </w:rPr>
              <w:t>(</w:t>
            </w:r>
            <w:r w:rsidR="0008423B">
              <w:rPr>
                <w:rFonts w:ascii="Times New Roman" w:eastAsia="標楷體" w:hAnsi="Times New Roman" w:cs="Times New Roman" w:hint="eastAsia"/>
                <w:color w:val="000000" w:themeColor="text1"/>
                <w:sz w:val="27"/>
                <w:szCs w:val="27"/>
              </w:rPr>
              <w:t>直接或間接</w:t>
            </w:r>
            <w:r w:rsidR="0008423B">
              <w:rPr>
                <w:rFonts w:ascii="Times New Roman" w:eastAsia="標楷體" w:hAnsi="Times New Roman" w:cs="Times New Roman" w:hint="eastAsia"/>
                <w:color w:val="000000" w:themeColor="text1"/>
                <w:sz w:val="27"/>
                <w:szCs w:val="27"/>
              </w:rPr>
              <w:t>)</w:t>
            </w:r>
            <w:r w:rsidR="0008423B">
              <w:rPr>
                <w:rFonts w:ascii="Times New Roman" w:eastAsia="標楷體" w:hAnsi="Times New Roman" w:cs="Times New Roman" w:hint="eastAsia"/>
                <w:color w:val="000000" w:themeColor="text1"/>
                <w:sz w:val="27"/>
                <w:szCs w:val="27"/>
              </w:rPr>
              <w:t>影響</w:t>
            </w:r>
            <w:r w:rsidR="0008423B" w:rsidRPr="00EA344F">
              <w:rPr>
                <w:rFonts w:ascii="Times New Roman" w:eastAsia="標楷體" w:hAnsi="Times New Roman" w:cs="Times New Roman" w:hint="eastAsia"/>
                <w:color w:val="000000" w:themeColor="text1"/>
                <w:sz w:val="27"/>
                <w:szCs w:val="27"/>
              </w:rPr>
              <w:t>珊瑚礁生態？</w:t>
            </w:r>
            <w:r w:rsidR="0008423B">
              <w:rPr>
                <w:rFonts w:ascii="Times New Roman" w:eastAsia="標楷體" w:hAnsi="Times New Roman" w:cs="Times New Roman" w:hint="eastAsia"/>
                <w:color w:val="000000" w:themeColor="text1"/>
                <w:sz w:val="27"/>
                <w:szCs w:val="27"/>
              </w:rPr>
              <w:t>小學生在</w:t>
            </w:r>
            <w:r w:rsidR="000B0164">
              <w:rPr>
                <w:rFonts w:ascii="Times New Roman" w:eastAsia="標楷體" w:hAnsi="Times New Roman" w:cs="Times New Roman" w:hint="eastAsia"/>
                <w:color w:val="000000" w:themeColor="text1"/>
                <w:sz w:val="27"/>
                <w:szCs w:val="27"/>
              </w:rPr>
              <w:t>日常生活中</w:t>
            </w:r>
            <w:r w:rsidR="0008423B">
              <w:rPr>
                <w:rFonts w:ascii="Times New Roman" w:eastAsia="標楷體" w:hAnsi="Times New Roman" w:cs="Times New Roman" w:hint="eastAsia"/>
                <w:color w:val="000000" w:themeColor="text1"/>
                <w:sz w:val="27"/>
                <w:szCs w:val="27"/>
              </w:rPr>
              <w:t>可以有哪些行動來保護珊瑚礁及其生態系</w:t>
            </w:r>
            <w:r w:rsidR="0008423B">
              <w:rPr>
                <w:rFonts w:ascii="標楷體" w:eastAsia="標楷體" w:hAnsi="標楷體" w:cs="Times New Roman" w:hint="eastAsia"/>
                <w:color w:val="000000" w:themeColor="text1"/>
                <w:sz w:val="27"/>
                <w:szCs w:val="27"/>
              </w:rPr>
              <w:t>？</w:t>
            </w:r>
          </w:p>
          <w:p w:rsidR="00B95203" w:rsidRDefault="00BB0FF3" w:rsidP="000B0164">
            <w:pPr>
              <w:ind w:leftChars="45" w:left="397" w:hangingChars="107" w:hanging="289"/>
              <w:rPr>
                <w:rFonts w:ascii="Times New Roman" w:eastAsia="標楷體" w:hAnsi="Times New Roman" w:cs="Times New Roman"/>
                <w:color w:val="000000" w:themeColor="text1"/>
                <w:sz w:val="27"/>
                <w:szCs w:val="27"/>
              </w:rPr>
            </w:pPr>
            <w:r>
              <w:rPr>
                <w:rFonts w:ascii="Times New Roman" w:eastAsia="標楷體" w:hAnsi="Times New Roman" w:cs="Times New Roman"/>
                <w:color w:val="000000" w:themeColor="text1"/>
                <w:sz w:val="27"/>
                <w:szCs w:val="27"/>
              </w:rPr>
              <w:t>(2)</w:t>
            </w:r>
            <w:r w:rsidR="000B0164">
              <w:rPr>
                <w:rFonts w:ascii="Times New Roman" w:eastAsia="標楷體" w:hAnsi="Times New Roman" w:cs="Times New Roman" w:hint="eastAsia"/>
                <w:color w:val="000000" w:themeColor="text1"/>
                <w:sz w:val="27"/>
                <w:szCs w:val="27"/>
              </w:rPr>
              <w:t>分組上網查詢</w:t>
            </w:r>
            <w:r w:rsidR="000B0164">
              <w:rPr>
                <w:rFonts w:ascii="新細明體" w:eastAsia="新細明體" w:hAnsi="新細明體" w:cs="Times New Roman" w:hint="eastAsia"/>
                <w:color w:val="000000" w:themeColor="text1"/>
                <w:sz w:val="27"/>
                <w:szCs w:val="27"/>
              </w:rPr>
              <w:t>，</w:t>
            </w:r>
            <w:r w:rsidR="000B0164">
              <w:rPr>
                <w:rFonts w:ascii="Times New Roman" w:eastAsia="標楷體" w:hAnsi="Times New Roman" w:cs="Times New Roman" w:hint="eastAsia"/>
                <w:color w:val="000000" w:themeColor="text1"/>
                <w:sz w:val="27"/>
                <w:szCs w:val="27"/>
              </w:rPr>
              <w:t>社會上</w:t>
            </w:r>
            <w:r w:rsidR="000B0164">
              <w:rPr>
                <w:rFonts w:ascii="Times New Roman" w:eastAsia="標楷體" w:hAnsi="Times New Roman" w:cs="Times New Roman" w:hint="eastAsia"/>
                <w:color w:val="000000" w:themeColor="text1"/>
                <w:sz w:val="27"/>
                <w:szCs w:val="27"/>
              </w:rPr>
              <w:t>(</w:t>
            </w:r>
            <w:r w:rsidR="000B0164">
              <w:rPr>
                <w:rFonts w:ascii="Times New Roman" w:eastAsia="標楷體" w:hAnsi="Times New Roman" w:cs="Times New Roman" w:hint="eastAsia"/>
                <w:color w:val="000000" w:themeColor="text1"/>
                <w:sz w:val="27"/>
                <w:szCs w:val="27"/>
              </w:rPr>
              <w:t>國際上</w:t>
            </w:r>
            <w:r w:rsidR="000B0164">
              <w:rPr>
                <w:rFonts w:ascii="Times New Roman" w:eastAsia="標楷體" w:hAnsi="Times New Roman" w:cs="Times New Roman" w:hint="eastAsia"/>
                <w:color w:val="000000" w:themeColor="text1"/>
                <w:sz w:val="27"/>
                <w:szCs w:val="27"/>
              </w:rPr>
              <w:t>)</w:t>
            </w:r>
            <w:r w:rsidR="000B0164">
              <w:rPr>
                <w:rFonts w:ascii="Times New Roman" w:eastAsia="標楷體" w:hAnsi="Times New Roman" w:cs="Times New Roman" w:hint="eastAsia"/>
                <w:color w:val="000000" w:themeColor="text1"/>
                <w:sz w:val="27"/>
                <w:szCs w:val="27"/>
              </w:rPr>
              <w:t>一些保育珊瑚礁生態的活動</w:t>
            </w:r>
            <w:r w:rsidR="000B0164">
              <w:rPr>
                <w:rFonts w:ascii="Times New Roman" w:eastAsia="標楷體" w:hAnsi="Times New Roman" w:cs="Times New Roman" w:hint="eastAsia"/>
                <w:color w:val="000000" w:themeColor="text1"/>
                <w:sz w:val="27"/>
                <w:szCs w:val="27"/>
              </w:rPr>
              <w:t>?</w:t>
            </w:r>
            <w:r w:rsidR="000B0164">
              <w:rPr>
                <w:rFonts w:ascii="Times New Roman" w:eastAsia="標楷體" w:hAnsi="Times New Roman" w:cs="Times New Roman" w:hint="eastAsia"/>
                <w:color w:val="000000" w:themeColor="text1"/>
                <w:sz w:val="27"/>
                <w:szCs w:val="27"/>
              </w:rPr>
              <w:t>這些活動的目的</w:t>
            </w:r>
            <w:r w:rsidR="000B0164">
              <w:rPr>
                <w:rFonts w:ascii="Times New Roman" w:eastAsia="標楷體" w:hAnsi="Times New Roman" w:cs="Times New Roman" w:hint="eastAsia"/>
                <w:color w:val="000000" w:themeColor="text1"/>
                <w:sz w:val="27"/>
                <w:szCs w:val="27"/>
              </w:rPr>
              <w:t>?</w:t>
            </w:r>
          </w:p>
          <w:p w:rsidR="00BB0FF3" w:rsidRDefault="00B95203" w:rsidP="00B95203">
            <w:pPr>
              <w:ind w:leftChars="45" w:left="108"/>
              <w:rPr>
                <w:rFonts w:ascii="Times New Roman" w:eastAsia="標楷體" w:hAnsi="Times New Roman" w:cs="Times New Roman"/>
                <w:color w:val="000000" w:themeColor="text1"/>
                <w:sz w:val="27"/>
                <w:szCs w:val="27"/>
              </w:rPr>
            </w:pPr>
            <w:r>
              <w:rPr>
                <w:rFonts w:ascii="Times New Roman" w:eastAsia="標楷體" w:hAnsi="Times New Roman" w:cs="Times New Roman" w:hint="eastAsia"/>
                <w:color w:val="000000" w:themeColor="text1"/>
                <w:sz w:val="27"/>
                <w:szCs w:val="27"/>
              </w:rPr>
              <w:t>(</w:t>
            </w:r>
            <w:r>
              <w:rPr>
                <w:rFonts w:ascii="Times New Roman" w:eastAsia="標楷體" w:hAnsi="Times New Roman" w:cs="Times New Roman"/>
                <w:color w:val="000000" w:themeColor="text1"/>
                <w:sz w:val="27"/>
                <w:szCs w:val="27"/>
              </w:rPr>
              <w:t>3</w:t>
            </w:r>
            <w:r>
              <w:rPr>
                <w:rFonts w:ascii="Times New Roman" w:eastAsia="標楷體" w:hAnsi="Times New Roman" w:cs="Times New Roman" w:hint="eastAsia"/>
                <w:color w:val="000000" w:themeColor="text1"/>
                <w:sz w:val="27"/>
                <w:szCs w:val="27"/>
              </w:rPr>
              <w:t>)</w:t>
            </w:r>
            <w:r>
              <w:rPr>
                <w:rFonts w:ascii="Times New Roman" w:eastAsia="標楷體" w:hAnsi="Times New Roman" w:cs="Times New Roman" w:hint="eastAsia"/>
                <w:color w:val="000000" w:themeColor="text1"/>
                <w:sz w:val="27"/>
                <w:szCs w:val="27"/>
              </w:rPr>
              <w:t>分組發表分享</w:t>
            </w:r>
          </w:p>
          <w:p w:rsidR="00EB6716" w:rsidRDefault="00B95203" w:rsidP="00EB6716">
            <w:pPr>
              <w:rPr>
                <w:rFonts w:ascii="Times New Roman" w:eastAsia="標楷體" w:hAnsi="Times New Roman" w:cs="Times New Roman"/>
                <w:color w:val="000000" w:themeColor="text1"/>
                <w:sz w:val="27"/>
                <w:szCs w:val="27"/>
              </w:rPr>
            </w:pPr>
            <w:r>
              <w:rPr>
                <w:rFonts w:ascii="Times New Roman" w:eastAsia="標楷體" w:hAnsi="Times New Roman" w:cs="Times New Roman"/>
                <w:color w:val="000000" w:themeColor="text1"/>
                <w:sz w:val="27"/>
                <w:szCs w:val="27"/>
              </w:rPr>
              <w:t>4</w:t>
            </w:r>
            <w:r>
              <w:rPr>
                <w:rFonts w:ascii="Times New Roman" w:eastAsia="標楷體" w:hAnsi="Times New Roman" w:cs="Times New Roman" w:hint="eastAsia"/>
                <w:color w:val="000000" w:themeColor="text1"/>
                <w:sz w:val="27"/>
                <w:szCs w:val="27"/>
              </w:rPr>
              <w:t>老師總結</w:t>
            </w:r>
            <w:r w:rsidR="000B0164">
              <w:rPr>
                <w:rFonts w:ascii="新細明體" w:eastAsia="新細明體" w:hAnsi="新細明體" w:cs="Times New Roman" w:hint="eastAsia"/>
                <w:color w:val="000000" w:themeColor="text1"/>
                <w:sz w:val="27"/>
                <w:szCs w:val="27"/>
              </w:rPr>
              <w:t>：</w:t>
            </w:r>
          </w:p>
          <w:p w:rsidR="000B0164" w:rsidRDefault="000B0164" w:rsidP="000B0164">
            <w:pPr>
              <w:ind w:leftChars="47" w:left="113"/>
              <w:rPr>
                <w:rFonts w:ascii="Times New Roman" w:eastAsia="標楷體" w:hAnsi="Times New Roman" w:cs="Times New Roman"/>
                <w:color w:val="000000" w:themeColor="text1"/>
                <w:sz w:val="27"/>
                <w:szCs w:val="27"/>
              </w:rPr>
            </w:pPr>
            <w:r>
              <w:rPr>
                <w:rFonts w:ascii="Times New Roman" w:eastAsia="標楷體" w:hAnsi="Times New Roman" w:cs="Times New Roman" w:hint="eastAsia"/>
                <w:color w:val="000000" w:themeColor="text1"/>
                <w:sz w:val="27"/>
                <w:szCs w:val="27"/>
              </w:rPr>
              <w:t>(</w:t>
            </w:r>
            <w:r>
              <w:rPr>
                <w:rFonts w:ascii="Times New Roman" w:eastAsia="標楷體" w:hAnsi="Times New Roman" w:cs="Times New Roman"/>
                <w:color w:val="000000" w:themeColor="text1"/>
                <w:sz w:val="27"/>
                <w:szCs w:val="27"/>
              </w:rPr>
              <w:t>1)</w:t>
            </w:r>
            <w:r>
              <w:rPr>
                <w:rFonts w:ascii="Times New Roman" w:eastAsia="標楷體" w:hAnsi="Times New Roman" w:cs="Times New Roman" w:hint="eastAsia"/>
                <w:color w:val="000000" w:themeColor="text1"/>
                <w:sz w:val="27"/>
                <w:szCs w:val="27"/>
              </w:rPr>
              <w:t>珊瑚礁生態保育</w:t>
            </w:r>
            <w:r w:rsidR="00F96A6D">
              <w:rPr>
                <w:rFonts w:ascii="Times New Roman" w:eastAsia="標楷體" w:hAnsi="Times New Roman" w:cs="Times New Roman" w:hint="eastAsia"/>
                <w:color w:val="000000" w:themeColor="text1"/>
                <w:sz w:val="27"/>
                <w:szCs w:val="27"/>
              </w:rPr>
              <w:t>週</w:t>
            </w:r>
          </w:p>
          <w:p w:rsidR="0008423B" w:rsidRDefault="000B0164" w:rsidP="000B0164">
            <w:pPr>
              <w:ind w:leftChars="47" w:left="396" w:hangingChars="105" w:hanging="283"/>
              <w:rPr>
                <w:rFonts w:ascii="Times New Roman" w:eastAsia="標楷體" w:hAnsi="Times New Roman" w:cs="Times New Roman"/>
                <w:color w:val="000000" w:themeColor="text1"/>
                <w:sz w:val="27"/>
                <w:szCs w:val="27"/>
              </w:rPr>
            </w:pPr>
            <w:r>
              <w:rPr>
                <w:rFonts w:ascii="Times New Roman" w:eastAsia="標楷體" w:hAnsi="Times New Roman" w:cs="Times New Roman"/>
                <w:color w:val="000000" w:themeColor="text1"/>
                <w:sz w:val="27"/>
                <w:szCs w:val="27"/>
              </w:rPr>
              <w:t>(2)</w:t>
            </w:r>
            <w:r>
              <w:rPr>
                <w:rFonts w:ascii="Times New Roman" w:eastAsia="標楷體" w:hAnsi="Times New Roman" w:cs="Times New Roman" w:hint="eastAsia"/>
                <w:color w:val="000000" w:themeColor="text1"/>
                <w:sz w:val="27"/>
                <w:szCs w:val="27"/>
              </w:rPr>
              <w:t>全民科學公民行動</w:t>
            </w:r>
            <w:r w:rsidR="00DA7DEB">
              <w:rPr>
                <w:rFonts w:ascii="標楷體" w:eastAsia="標楷體" w:hAnsi="標楷體" w:cs="Times New Roman" w:hint="eastAsia"/>
                <w:color w:val="000000" w:themeColor="text1"/>
                <w:sz w:val="27"/>
                <w:szCs w:val="27"/>
              </w:rPr>
              <w:t>「</w:t>
            </w:r>
            <w:r>
              <w:rPr>
                <w:rFonts w:ascii="Times New Roman" w:eastAsia="標楷體" w:hAnsi="Times New Roman" w:cs="Times New Roman" w:hint="eastAsia"/>
                <w:color w:val="000000" w:themeColor="text1"/>
                <w:sz w:val="27"/>
                <w:szCs w:val="27"/>
              </w:rPr>
              <w:t>珊瑚礁體檢</w:t>
            </w:r>
            <w:r w:rsidR="00DA7DEB">
              <w:rPr>
                <w:rFonts w:ascii="標楷體" w:eastAsia="標楷體" w:hAnsi="標楷體" w:cs="Times New Roman" w:hint="eastAsia"/>
                <w:color w:val="000000" w:themeColor="text1"/>
                <w:sz w:val="27"/>
                <w:szCs w:val="27"/>
              </w:rPr>
              <w:t>」</w:t>
            </w:r>
          </w:p>
          <w:p w:rsidR="0008423B" w:rsidRDefault="0008423B" w:rsidP="00EB6716">
            <w:pPr>
              <w:rPr>
                <w:rFonts w:ascii="Times New Roman" w:eastAsia="標楷體" w:hAnsi="Times New Roman" w:cs="Times New Roman"/>
                <w:color w:val="000000" w:themeColor="text1"/>
                <w:sz w:val="27"/>
                <w:szCs w:val="27"/>
              </w:rPr>
            </w:pPr>
          </w:p>
          <w:p w:rsidR="0008423B" w:rsidRPr="00D93FF3" w:rsidRDefault="0008423B" w:rsidP="00EB6716">
            <w:pPr>
              <w:rPr>
                <w:rFonts w:ascii="Times New Roman" w:eastAsia="標楷體" w:hAnsi="Times New Roman" w:cs="Times New Roman"/>
                <w:color w:val="000000" w:themeColor="text1"/>
                <w:sz w:val="27"/>
                <w:szCs w:val="27"/>
              </w:rPr>
            </w:pPr>
          </w:p>
        </w:tc>
        <w:tc>
          <w:tcPr>
            <w:tcW w:w="1134" w:type="dxa"/>
            <w:tcBorders>
              <w:top w:val="single" w:sz="4" w:space="0" w:color="auto"/>
              <w:left w:val="single" w:sz="4" w:space="0" w:color="auto"/>
              <w:bottom w:val="single" w:sz="4" w:space="0" w:color="auto"/>
              <w:right w:val="single" w:sz="4"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Default="00EB6716" w:rsidP="00EB6716">
            <w:pPr>
              <w:rPr>
                <w:rFonts w:ascii="Times New Roman" w:eastAsia="標楷體" w:hAnsi="Times New Roman" w:cs="Times New Roman"/>
                <w:color w:val="000000"/>
                <w:sz w:val="27"/>
                <w:szCs w:val="27"/>
              </w:rPr>
            </w:pPr>
          </w:p>
          <w:p w:rsidR="0008423B" w:rsidRDefault="0008423B" w:rsidP="00EB6716">
            <w:pPr>
              <w:rPr>
                <w:rFonts w:ascii="Times New Roman" w:eastAsia="標楷體" w:hAnsi="Times New Roman" w:cs="Times New Roman"/>
                <w:color w:val="000000"/>
                <w:sz w:val="27"/>
                <w:szCs w:val="27"/>
              </w:rPr>
            </w:pPr>
          </w:p>
          <w:p w:rsidR="0008423B" w:rsidRDefault="0008423B" w:rsidP="00EB6716">
            <w:pPr>
              <w:rPr>
                <w:rFonts w:ascii="Times New Roman" w:eastAsia="標楷體" w:hAnsi="Times New Roman" w:cs="Times New Roman"/>
                <w:color w:val="000000"/>
                <w:sz w:val="27"/>
                <w:szCs w:val="27"/>
              </w:rPr>
            </w:pPr>
          </w:p>
          <w:p w:rsidR="0008423B" w:rsidRDefault="0008423B" w:rsidP="00EB6716">
            <w:pPr>
              <w:rPr>
                <w:rFonts w:ascii="Times New Roman" w:eastAsia="標楷體" w:hAnsi="Times New Roman" w:cs="Times New Roman"/>
                <w:color w:val="000000"/>
                <w:sz w:val="27"/>
                <w:szCs w:val="27"/>
              </w:rPr>
            </w:pPr>
          </w:p>
          <w:p w:rsidR="0008423B" w:rsidRDefault="0008423B" w:rsidP="00EB6716">
            <w:pPr>
              <w:rPr>
                <w:rFonts w:ascii="Times New Roman" w:eastAsia="標楷體" w:hAnsi="Times New Roman" w:cs="Times New Roman"/>
                <w:color w:val="000000"/>
                <w:sz w:val="27"/>
                <w:szCs w:val="27"/>
              </w:rPr>
            </w:pPr>
          </w:p>
          <w:p w:rsidR="0008423B" w:rsidRDefault="00DA7DEB"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5</w:t>
            </w:r>
          </w:p>
          <w:p w:rsidR="0008423B" w:rsidRDefault="0008423B" w:rsidP="00EB6716">
            <w:pPr>
              <w:rPr>
                <w:rFonts w:ascii="Times New Roman" w:eastAsia="標楷體" w:hAnsi="Times New Roman" w:cs="Times New Roman"/>
                <w:color w:val="000000"/>
                <w:sz w:val="27"/>
                <w:szCs w:val="27"/>
              </w:rPr>
            </w:pPr>
          </w:p>
          <w:p w:rsidR="0008423B" w:rsidRPr="00EB6716" w:rsidRDefault="0008423B" w:rsidP="00EB6716">
            <w:pPr>
              <w:rPr>
                <w:rFonts w:ascii="Times New Roman" w:eastAsia="標楷體" w:hAnsi="Times New Roman" w:cs="Times New Roman"/>
                <w:color w:val="000000"/>
                <w:sz w:val="27"/>
                <w:szCs w:val="27"/>
              </w:rPr>
            </w:pPr>
          </w:p>
          <w:p w:rsidR="00EB6716" w:rsidRDefault="00EB6716" w:rsidP="00EB6716">
            <w:pPr>
              <w:rPr>
                <w:rFonts w:ascii="Times New Roman" w:eastAsia="標楷體" w:hAnsi="Times New Roman" w:cs="Times New Roman"/>
                <w:color w:val="000000"/>
                <w:sz w:val="27"/>
                <w:szCs w:val="27"/>
              </w:rPr>
            </w:pPr>
          </w:p>
          <w:p w:rsidR="00DA7DEB" w:rsidRDefault="00DA7DEB" w:rsidP="00EB6716">
            <w:pPr>
              <w:rPr>
                <w:rFonts w:ascii="Times New Roman" w:eastAsia="標楷體" w:hAnsi="Times New Roman" w:cs="Times New Roman"/>
                <w:color w:val="000000"/>
                <w:sz w:val="27"/>
                <w:szCs w:val="27"/>
              </w:rPr>
            </w:pPr>
          </w:p>
          <w:p w:rsidR="00DA7DEB" w:rsidRDefault="00DA7DEB"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5</w:t>
            </w:r>
          </w:p>
          <w:p w:rsidR="00DA7DEB" w:rsidRDefault="00DA7DEB" w:rsidP="00EB6716">
            <w:pPr>
              <w:rPr>
                <w:rFonts w:ascii="Times New Roman" w:eastAsia="標楷體" w:hAnsi="Times New Roman" w:cs="Times New Roman"/>
                <w:color w:val="000000"/>
                <w:sz w:val="27"/>
                <w:szCs w:val="27"/>
              </w:rPr>
            </w:pPr>
          </w:p>
          <w:p w:rsidR="00DA7DEB" w:rsidRDefault="00DA7DEB" w:rsidP="00EB6716">
            <w:pPr>
              <w:rPr>
                <w:rFonts w:ascii="Times New Roman" w:eastAsia="標楷體" w:hAnsi="Times New Roman" w:cs="Times New Roman"/>
                <w:color w:val="000000"/>
                <w:sz w:val="27"/>
                <w:szCs w:val="27"/>
              </w:rPr>
            </w:pPr>
            <w:bookmarkStart w:id="1" w:name="_GoBack"/>
            <w:bookmarkEnd w:id="1"/>
          </w:p>
          <w:p w:rsidR="00DA7DEB" w:rsidRDefault="00DA7DEB"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5</w:t>
            </w:r>
          </w:p>
          <w:p w:rsidR="00DA7DEB" w:rsidRDefault="00DA7DEB" w:rsidP="00EB6716">
            <w:pPr>
              <w:rPr>
                <w:rFonts w:ascii="Times New Roman" w:eastAsia="標楷體" w:hAnsi="Times New Roman" w:cs="Times New Roman"/>
                <w:color w:val="000000"/>
                <w:sz w:val="27"/>
                <w:szCs w:val="27"/>
              </w:rPr>
            </w:pPr>
            <w:r>
              <w:rPr>
                <w:rFonts w:ascii="Times New Roman" w:eastAsia="標楷體" w:hAnsi="Times New Roman" w:cs="Times New Roman" w:hint="eastAsia"/>
                <w:color w:val="000000"/>
                <w:sz w:val="27"/>
                <w:szCs w:val="27"/>
              </w:rPr>
              <w:t>5</w:t>
            </w:r>
          </w:p>
          <w:p w:rsidR="00DA7DEB" w:rsidRDefault="00DA7DEB" w:rsidP="00EB6716">
            <w:pPr>
              <w:rPr>
                <w:rFonts w:ascii="Times New Roman" w:eastAsia="標楷體" w:hAnsi="Times New Roman" w:cs="Times New Roman"/>
                <w:color w:val="000000"/>
                <w:sz w:val="27"/>
                <w:szCs w:val="27"/>
              </w:rPr>
            </w:pPr>
          </w:p>
          <w:p w:rsidR="00DA7DEB" w:rsidRDefault="00DA7DEB" w:rsidP="00EB6716">
            <w:pPr>
              <w:rPr>
                <w:rFonts w:ascii="Times New Roman" w:eastAsia="標楷體" w:hAnsi="Times New Roman" w:cs="Times New Roman"/>
                <w:color w:val="000000"/>
                <w:sz w:val="27"/>
                <w:szCs w:val="27"/>
              </w:rPr>
            </w:pPr>
          </w:p>
          <w:p w:rsidR="00DA7DEB" w:rsidRPr="00EB6716" w:rsidRDefault="00DA7DEB" w:rsidP="00EB6716">
            <w:pPr>
              <w:rPr>
                <w:rFonts w:ascii="Times New Roman" w:eastAsia="標楷體" w:hAnsi="Times New Roman" w:cs="Times New Roman"/>
                <w:color w:val="000000"/>
                <w:sz w:val="27"/>
                <w:szCs w:val="27"/>
              </w:rPr>
            </w:pPr>
          </w:p>
        </w:tc>
        <w:tc>
          <w:tcPr>
            <w:tcW w:w="1795" w:type="dxa"/>
            <w:gridSpan w:val="3"/>
            <w:tcBorders>
              <w:top w:val="single" w:sz="4" w:space="0" w:color="auto"/>
              <w:left w:val="single" w:sz="4" w:space="0" w:color="auto"/>
              <w:bottom w:val="single" w:sz="4" w:space="0" w:color="auto"/>
              <w:right w:val="single" w:sz="4"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tc>
        <w:tc>
          <w:tcPr>
            <w:tcW w:w="1136" w:type="dxa"/>
            <w:gridSpan w:val="2"/>
            <w:tcBorders>
              <w:top w:val="single" w:sz="4" w:space="0" w:color="auto"/>
              <w:left w:val="single" w:sz="4" w:space="0" w:color="auto"/>
              <w:bottom w:val="single" w:sz="4" w:space="0" w:color="auto"/>
              <w:right w:val="single" w:sz="12" w:space="0" w:color="auto"/>
            </w:tcBorders>
          </w:tcPr>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p w:rsidR="00EB6716" w:rsidRPr="00EB6716" w:rsidRDefault="00EB6716" w:rsidP="00EB6716">
            <w:pPr>
              <w:rPr>
                <w:rFonts w:ascii="Times New Roman" w:eastAsia="標楷體" w:hAnsi="Times New Roman" w:cs="Times New Roman"/>
                <w:color w:val="000000"/>
                <w:sz w:val="27"/>
                <w:szCs w:val="27"/>
              </w:rPr>
            </w:pPr>
          </w:p>
        </w:tc>
      </w:tr>
      <w:bookmarkEnd w:id="0"/>
    </w:tbl>
    <w:p w:rsidR="00EB6716" w:rsidRDefault="00EB6716" w:rsidP="00EB6716">
      <w:pPr>
        <w:rPr>
          <w:rFonts w:ascii="Times New Roman" w:eastAsia="標楷體" w:hAnsi="Times New Roman" w:cs="Times New Roman"/>
          <w:color w:val="000000"/>
          <w:sz w:val="27"/>
          <w:szCs w:val="27"/>
        </w:rPr>
      </w:pPr>
    </w:p>
    <w:p w:rsidR="008947B3" w:rsidRDefault="008947B3" w:rsidP="00EB6716">
      <w:pPr>
        <w:rPr>
          <w:rFonts w:ascii="Times New Roman" w:eastAsia="標楷體" w:hAnsi="Times New Roman" w:cs="Times New Roman"/>
          <w:color w:val="000000"/>
          <w:sz w:val="27"/>
          <w:szCs w:val="27"/>
        </w:rPr>
      </w:pPr>
    </w:p>
    <w:p w:rsidR="008947B3" w:rsidRDefault="008947B3" w:rsidP="00EB6716">
      <w:pPr>
        <w:rPr>
          <w:rFonts w:ascii="Times New Roman" w:eastAsia="標楷體" w:hAnsi="Times New Roman" w:cs="Times New Roman"/>
          <w:color w:val="000000"/>
          <w:sz w:val="27"/>
          <w:szCs w:val="27"/>
        </w:rPr>
      </w:pPr>
    </w:p>
    <w:p w:rsidR="008947B3" w:rsidRDefault="008947B3" w:rsidP="00EB6716">
      <w:pPr>
        <w:rPr>
          <w:rFonts w:ascii="Times New Roman" w:eastAsia="標楷體" w:hAnsi="Times New Roman" w:cs="Times New Roman"/>
          <w:color w:val="000000"/>
          <w:sz w:val="27"/>
          <w:szCs w:val="27"/>
        </w:rPr>
      </w:pPr>
    </w:p>
    <w:p w:rsidR="008947B3" w:rsidRPr="00EB6716" w:rsidRDefault="008947B3" w:rsidP="00EB6716">
      <w:pPr>
        <w:rPr>
          <w:rFonts w:ascii="Times New Roman" w:eastAsia="標楷體" w:hAnsi="Times New Roman" w:cs="Times New Roman"/>
          <w:color w:val="000000"/>
          <w:sz w:val="27"/>
          <w:szCs w:val="27"/>
        </w:rPr>
      </w:pPr>
    </w:p>
    <w:p w:rsidR="00EB6716" w:rsidRDefault="00EB6716" w:rsidP="00EB6716">
      <w:pPr>
        <w:widowControl/>
        <w:kinsoku w:val="0"/>
        <w:overflowPunct w:val="0"/>
        <w:ind w:leftChars="-200" w:left="-480"/>
        <w:textAlignment w:val="baseline"/>
        <w:rPr>
          <w:rFonts w:ascii="Times New Roman" w:eastAsia="標楷體" w:hAnsi="Times New Roman" w:cs="Times New Roman"/>
          <w:b/>
          <w:bCs/>
          <w:color w:val="000000"/>
          <w:kern w:val="24"/>
          <w:sz w:val="27"/>
          <w:szCs w:val="27"/>
        </w:rPr>
      </w:pPr>
      <w:r w:rsidRPr="00EB6716">
        <w:rPr>
          <w:rFonts w:ascii="Times New Roman" w:eastAsia="標楷體" w:hAnsi="Times New Roman" w:cs="Times New Roman" w:hint="eastAsia"/>
          <w:b/>
          <w:bCs/>
          <w:color w:val="000000"/>
          <w:kern w:val="24"/>
          <w:sz w:val="27"/>
          <w:szCs w:val="27"/>
        </w:rPr>
        <w:lastRenderedPageBreak/>
        <w:t>學習單</w:t>
      </w:r>
    </w:p>
    <w:p w:rsidR="00D93FF3" w:rsidRPr="00EB6716" w:rsidRDefault="00D93FF3" w:rsidP="00D93FF3">
      <w:pPr>
        <w:widowControl/>
        <w:kinsoku w:val="0"/>
        <w:overflowPunct w:val="0"/>
        <w:ind w:leftChars="-200" w:left="-480"/>
        <w:jc w:val="center"/>
        <w:textAlignment w:val="baseline"/>
        <w:rPr>
          <w:rFonts w:ascii="Times New Roman" w:eastAsia="標楷體" w:hAnsi="Times New Roman" w:cs="Times New Roman"/>
          <w:color w:val="000000"/>
          <w:kern w:val="0"/>
          <w:sz w:val="27"/>
          <w:szCs w:val="27"/>
        </w:rPr>
      </w:pPr>
      <w:r>
        <w:rPr>
          <w:rFonts w:ascii="Times New Roman" w:eastAsia="標楷體" w:hAnsi="Times New Roman" w:cs="Times New Roman" w:hint="eastAsia"/>
          <w:color w:val="000000"/>
          <w:sz w:val="27"/>
          <w:szCs w:val="27"/>
        </w:rPr>
        <w:t>生物與棲地</w:t>
      </w:r>
      <w:r>
        <w:rPr>
          <w:rFonts w:ascii="新細明體" w:eastAsia="新細明體" w:hAnsi="新細明體" w:cs="Times New Roman" w:hint="eastAsia"/>
          <w:color w:val="000000"/>
          <w:sz w:val="27"/>
          <w:szCs w:val="27"/>
        </w:rPr>
        <w:t>、</w:t>
      </w:r>
      <w:r>
        <w:rPr>
          <w:rFonts w:ascii="Times New Roman" w:eastAsia="標楷體" w:hAnsi="Times New Roman" w:cs="Times New Roman" w:hint="eastAsia"/>
          <w:color w:val="000000"/>
          <w:sz w:val="27"/>
          <w:szCs w:val="27"/>
        </w:rPr>
        <w:t>運動方式一覽表</w:t>
      </w:r>
    </w:p>
    <w:tbl>
      <w:tblPr>
        <w:tblStyle w:val="a8"/>
        <w:tblW w:w="0" w:type="auto"/>
        <w:tblLook w:val="04A0"/>
      </w:tblPr>
      <w:tblGrid>
        <w:gridCol w:w="945"/>
        <w:gridCol w:w="944"/>
        <w:gridCol w:w="944"/>
        <w:gridCol w:w="944"/>
        <w:gridCol w:w="944"/>
        <w:gridCol w:w="944"/>
        <w:gridCol w:w="866"/>
        <w:gridCol w:w="857"/>
        <w:gridCol w:w="908"/>
      </w:tblGrid>
      <w:tr w:rsidR="008947B3" w:rsidTr="008947B3">
        <w:tc>
          <w:tcPr>
            <w:tcW w:w="945" w:type="dxa"/>
          </w:tcPr>
          <w:p w:rsidR="008947B3" w:rsidRDefault="008947B3" w:rsidP="00EB6716">
            <w:pPr>
              <w:widowControl/>
              <w:kinsoku w:val="0"/>
              <w:overflowPunct w:val="0"/>
              <w:textAlignment w:val="baseline"/>
              <w:rPr>
                <w:rFonts w:ascii="Times New Roman" w:eastAsia="標楷體" w:hAnsi="Times New Roman" w:cs="Times New Roman"/>
                <w:b/>
                <w:bCs/>
                <w:color w:val="000000"/>
                <w:kern w:val="24"/>
                <w:sz w:val="27"/>
                <w:szCs w:val="27"/>
              </w:rPr>
            </w:pPr>
          </w:p>
        </w:tc>
        <w:tc>
          <w:tcPr>
            <w:tcW w:w="944" w:type="dxa"/>
          </w:tcPr>
          <w:p w:rsidR="008947B3" w:rsidRPr="008947B3" w:rsidRDefault="008947B3" w:rsidP="00EB6716">
            <w:pPr>
              <w:widowControl/>
              <w:kinsoku w:val="0"/>
              <w:overflowPunct w:val="0"/>
              <w:textAlignment w:val="baseline"/>
              <w:rPr>
                <w:rFonts w:ascii="Times New Roman" w:eastAsia="標楷體" w:hAnsi="Times New Roman" w:cs="Times New Roman"/>
                <w:b/>
                <w:bCs/>
                <w:color w:val="000000"/>
                <w:kern w:val="24"/>
                <w:szCs w:val="24"/>
              </w:rPr>
            </w:pPr>
            <w:r w:rsidRPr="008947B3">
              <w:rPr>
                <w:rFonts w:ascii="Times New Roman" w:eastAsia="標楷體" w:hAnsi="Times New Roman" w:cs="Times New Roman" w:hint="eastAsia"/>
                <w:b/>
                <w:bCs/>
                <w:color w:val="000000"/>
                <w:kern w:val="24"/>
                <w:szCs w:val="24"/>
              </w:rPr>
              <w:t>魷魚</w:t>
            </w:r>
          </w:p>
        </w:tc>
        <w:tc>
          <w:tcPr>
            <w:tcW w:w="944" w:type="dxa"/>
          </w:tcPr>
          <w:p w:rsidR="008947B3" w:rsidRPr="008947B3" w:rsidRDefault="008947B3" w:rsidP="00EB6716">
            <w:pPr>
              <w:widowControl/>
              <w:kinsoku w:val="0"/>
              <w:overflowPunct w:val="0"/>
              <w:textAlignment w:val="baseline"/>
              <w:rPr>
                <w:rFonts w:ascii="Times New Roman" w:eastAsia="標楷體" w:hAnsi="Times New Roman" w:cs="Times New Roman"/>
                <w:b/>
                <w:bCs/>
                <w:color w:val="000000"/>
                <w:kern w:val="24"/>
                <w:szCs w:val="24"/>
              </w:rPr>
            </w:pPr>
            <w:r w:rsidRPr="008947B3">
              <w:rPr>
                <w:rFonts w:ascii="Times New Roman" w:eastAsia="標楷體" w:hAnsi="Times New Roman" w:cs="Times New Roman" w:hint="eastAsia"/>
                <w:b/>
                <w:bCs/>
                <w:color w:val="000000"/>
                <w:kern w:val="24"/>
                <w:szCs w:val="24"/>
              </w:rPr>
              <w:t>飛魚</w:t>
            </w:r>
          </w:p>
        </w:tc>
        <w:tc>
          <w:tcPr>
            <w:tcW w:w="944" w:type="dxa"/>
          </w:tcPr>
          <w:p w:rsidR="008947B3" w:rsidRPr="008947B3" w:rsidRDefault="008947B3" w:rsidP="00EB6716">
            <w:pPr>
              <w:widowControl/>
              <w:kinsoku w:val="0"/>
              <w:overflowPunct w:val="0"/>
              <w:textAlignment w:val="baseline"/>
              <w:rPr>
                <w:rFonts w:ascii="Times New Roman" w:eastAsia="標楷體" w:hAnsi="Times New Roman" w:cs="Times New Roman"/>
                <w:b/>
                <w:bCs/>
                <w:color w:val="000000"/>
                <w:kern w:val="24"/>
                <w:szCs w:val="24"/>
              </w:rPr>
            </w:pPr>
            <w:r w:rsidRPr="008947B3">
              <w:rPr>
                <w:rFonts w:ascii="Times New Roman" w:eastAsia="標楷體" w:hAnsi="Times New Roman" w:cs="Times New Roman" w:hint="eastAsia"/>
                <w:b/>
                <w:bCs/>
                <w:color w:val="000000"/>
                <w:kern w:val="24"/>
                <w:szCs w:val="24"/>
              </w:rPr>
              <w:t>海膽</w:t>
            </w:r>
          </w:p>
        </w:tc>
        <w:tc>
          <w:tcPr>
            <w:tcW w:w="944" w:type="dxa"/>
          </w:tcPr>
          <w:p w:rsidR="008947B3" w:rsidRPr="008947B3" w:rsidRDefault="008947B3" w:rsidP="00EB6716">
            <w:pPr>
              <w:widowControl/>
              <w:kinsoku w:val="0"/>
              <w:overflowPunct w:val="0"/>
              <w:textAlignment w:val="baseline"/>
              <w:rPr>
                <w:rFonts w:ascii="Times New Roman" w:eastAsia="標楷體" w:hAnsi="Times New Roman" w:cs="Times New Roman"/>
                <w:b/>
                <w:bCs/>
                <w:color w:val="000000"/>
                <w:kern w:val="24"/>
                <w:szCs w:val="24"/>
              </w:rPr>
            </w:pPr>
            <w:r w:rsidRPr="008947B3">
              <w:rPr>
                <w:rFonts w:ascii="Times New Roman" w:eastAsia="標楷體" w:hAnsi="Times New Roman" w:cs="Times New Roman" w:hint="eastAsia"/>
                <w:b/>
                <w:bCs/>
                <w:color w:val="000000"/>
                <w:kern w:val="24"/>
                <w:szCs w:val="24"/>
              </w:rPr>
              <w:t>螃蟹</w:t>
            </w:r>
          </w:p>
        </w:tc>
        <w:tc>
          <w:tcPr>
            <w:tcW w:w="944" w:type="dxa"/>
          </w:tcPr>
          <w:p w:rsidR="008947B3" w:rsidRPr="008947B3" w:rsidRDefault="008947B3" w:rsidP="00EB6716">
            <w:pPr>
              <w:widowControl/>
              <w:kinsoku w:val="0"/>
              <w:overflowPunct w:val="0"/>
              <w:textAlignment w:val="baseline"/>
              <w:rPr>
                <w:rFonts w:ascii="Times New Roman" w:eastAsia="標楷體" w:hAnsi="Times New Roman" w:cs="Times New Roman"/>
                <w:b/>
                <w:bCs/>
                <w:color w:val="000000"/>
                <w:kern w:val="24"/>
                <w:szCs w:val="24"/>
              </w:rPr>
            </w:pPr>
            <w:r w:rsidRPr="008947B3">
              <w:rPr>
                <w:rFonts w:ascii="Times New Roman" w:eastAsia="標楷體" w:hAnsi="Times New Roman" w:cs="Times New Roman" w:hint="eastAsia"/>
                <w:b/>
                <w:bCs/>
                <w:color w:val="000000"/>
                <w:kern w:val="24"/>
                <w:szCs w:val="24"/>
              </w:rPr>
              <w:t>魟魚</w:t>
            </w:r>
          </w:p>
        </w:tc>
        <w:tc>
          <w:tcPr>
            <w:tcW w:w="866" w:type="dxa"/>
          </w:tcPr>
          <w:p w:rsidR="008947B3" w:rsidRPr="008947B3" w:rsidRDefault="008947B3" w:rsidP="00EB6716">
            <w:pPr>
              <w:widowControl/>
              <w:kinsoku w:val="0"/>
              <w:overflowPunct w:val="0"/>
              <w:textAlignment w:val="baseline"/>
              <w:rPr>
                <w:rFonts w:ascii="Times New Roman" w:eastAsia="標楷體" w:hAnsi="Times New Roman" w:cs="Times New Roman"/>
                <w:b/>
                <w:bCs/>
                <w:color w:val="000000"/>
                <w:kern w:val="24"/>
                <w:sz w:val="20"/>
                <w:szCs w:val="20"/>
              </w:rPr>
            </w:pPr>
            <w:r w:rsidRPr="008947B3">
              <w:rPr>
                <w:rFonts w:ascii="Times New Roman" w:eastAsia="標楷體" w:hAnsi="Times New Roman" w:cs="Times New Roman" w:hint="eastAsia"/>
                <w:b/>
                <w:bCs/>
                <w:color w:val="000000"/>
                <w:kern w:val="24"/>
                <w:sz w:val="20"/>
                <w:szCs w:val="20"/>
              </w:rPr>
              <w:t>小丑魚</w:t>
            </w:r>
          </w:p>
        </w:tc>
        <w:tc>
          <w:tcPr>
            <w:tcW w:w="857" w:type="dxa"/>
          </w:tcPr>
          <w:p w:rsidR="008947B3" w:rsidRPr="008947B3" w:rsidRDefault="008947B3" w:rsidP="00EB6716">
            <w:pPr>
              <w:widowControl/>
              <w:kinsoku w:val="0"/>
              <w:overflowPunct w:val="0"/>
              <w:textAlignment w:val="baseline"/>
              <w:rPr>
                <w:rFonts w:ascii="Times New Roman" w:eastAsia="標楷體" w:hAnsi="Times New Roman" w:cs="Times New Roman"/>
                <w:b/>
                <w:bCs/>
                <w:color w:val="000000"/>
                <w:kern w:val="24"/>
                <w:szCs w:val="24"/>
              </w:rPr>
            </w:pPr>
            <w:r>
              <w:rPr>
                <w:rFonts w:ascii="Times New Roman" w:eastAsia="標楷體" w:hAnsi="Times New Roman" w:cs="Times New Roman" w:hint="eastAsia"/>
                <w:b/>
                <w:bCs/>
                <w:color w:val="000000"/>
                <w:kern w:val="24"/>
                <w:szCs w:val="24"/>
              </w:rPr>
              <w:t>水母</w:t>
            </w:r>
          </w:p>
        </w:tc>
        <w:tc>
          <w:tcPr>
            <w:tcW w:w="908" w:type="dxa"/>
          </w:tcPr>
          <w:p w:rsidR="008947B3" w:rsidRPr="008947B3" w:rsidRDefault="008947B3" w:rsidP="00EB6716">
            <w:pPr>
              <w:widowControl/>
              <w:kinsoku w:val="0"/>
              <w:overflowPunct w:val="0"/>
              <w:textAlignment w:val="baseline"/>
              <w:rPr>
                <w:rFonts w:ascii="Times New Roman" w:eastAsia="標楷體" w:hAnsi="Times New Roman" w:cs="Times New Roman"/>
                <w:b/>
                <w:bCs/>
                <w:color w:val="000000"/>
                <w:kern w:val="24"/>
                <w:szCs w:val="24"/>
              </w:rPr>
            </w:pPr>
            <w:r w:rsidRPr="008947B3">
              <w:rPr>
                <w:rFonts w:ascii="Times New Roman" w:eastAsia="標楷體" w:hAnsi="Times New Roman" w:cs="Times New Roman" w:hint="eastAsia"/>
                <w:b/>
                <w:bCs/>
                <w:color w:val="000000"/>
                <w:kern w:val="24"/>
                <w:szCs w:val="24"/>
              </w:rPr>
              <w:t>章魚</w:t>
            </w:r>
          </w:p>
        </w:tc>
      </w:tr>
      <w:tr w:rsidR="008947B3" w:rsidRPr="00CB7C22" w:rsidTr="00CB7C22">
        <w:tc>
          <w:tcPr>
            <w:tcW w:w="945" w:type="dxa"/>
            <w:vAlign w:val="center"/>
          </w:tcPr>
          <w:p w:rsidR="008947B3" w:rsidRPr="00CB7C22" w:rsidRDefault="008947B3" w:rsidP="00CB7C22">
            <w:pPr>
              <w:widowControl/>
              <w:kinsoku w:val="0"/>
              <w:overflowPunct w:val="0"/>
              <w:jc w:val="center"/>
              <w:textAlignment w:val="baseline"/>
              <w:rPr>
                <w:rFonts w:ascii="Times New Roman" w:eastAsia="標楷體" w:hAnsi="Times New Roman" w:cs="Times New Roman"/>
                <w:b/>
                <w:bCs/>
                <w:color w:val="000000"/>
                <w:kern w:val="24"/>
                <w:sz w:val="20"/>
                <w:szCs w:val="20"/>
              </w:rPr>
            </w:pPr>
            <w:r w:rsidRPr="00CB7C22">
              <w:rPr>
                <w:rFonts w:ascii="Times New Roman" w:eastAsia="標楷體" w:hAnsi="Times New Roman" w:cs="Times New Roman" w:hint="eastAsia"/>
                <w:b/>
                <w:bCs/>
                <w:color w:val="000000"/>
                <w:kern w:val="24"/>
                <w:sz w:val="20"/>
                <w:szCs w:val="20"/>
              </w:rPr>
              <w:t>運動方式</w:t>
            </w:r>
          </w:p>
        </w:tc>
        <w:tc>
          <w:tcPr>
            <w:tcW w:w="944" w:type="dxa"/>
            <w:vAlign w:val="center"/>
          </w:tcPr>
          <w:p w:rsidR="008947B3" w:rsidRPr="00CB7C22" w:rsidRDefault="008947B3"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噴射</w:t>
            </w:r>
          </w:p>
        </w:tc>
        <w:tc>
          <w:tcPr>
            <w:tcW w:w="944" w:type="dxa"/>
            <w:vAlign w:val="center"/>
          </w:tcPr>
          <w:p w:rsidR="008947B3" w:rsidRPr="00CB7C22" w:rsidRDefault="008947B3"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擺尾</w:t>
            </w:r>
          </w:p>
        </w:tc>
        <w:tc>
          <w:tcPr>
            <w:tcW w:w="944" w:type="dxa"/>
            <w:vAlign w:val="center"/>
          </w:tcPr>
          <w:p w:rsidR="008947B3" w:rsidRPr="00CB7C22" w:rsidRDefault="008947B3"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爬行</w:t>
            </w:r>
          </w:p>
        </w:tc>
        <w:tc>
          <w:tcPr>
            <w:tcW w:w="944" w:type="dxa"/>
            <w:vAlign w:val="center"/>
          </w:tcPr>
          <w:p w:rsidR="008947B3" w:rsidRPr="00CB7C22" w:rsidRDefault="008947B3"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爬行</w:t>
            </w:r>
          </w:p>
        </w:tc>
        <w:tc>
          <w:tcPr>
            <w:tcW w:w="944" w:type="dxa"/>
            <w:vAlign w:val="center"/>
          </w:tcPr>
          <w:p w:rsidR="008947B3" w:rsidRPr="00CB7C22" w:rsidRDefault="008947B3"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魚鰭</w:t>
            </w:r>
          </w:p>
        </w:tc>
        <w:tc>
          <w:tcPr>
            <w:tcW w:w="866" w:type="dxa"/>
            <w:vAlign w:val="center"/>
          </w:tcPr>
          <w:p w:rsidR="008947B3" w:rsidRPr="00CB7C22" w:rsidRDefault="008947B3"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擺尾</w:t>
            </w:r>
          </w:p>
        </w:tc>
        <w:tc>
          <w:tcPr>
            <w:tcW w:w="857" w:type="dxa"/>
            <w:vAlign w:val="center"/>
          </w:tcPr>
          <w:p w:rsidR="008947B3" w:rsidRPr="00CB7C22" w:rsidRDefault="008947B3"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漂浮</w:t>
            </w:r>
          </w:p>
        </w:tc>
        <w:tc>
          <w:tcPr>
            <w:tcW w:w="908" w:type="dxa"/>
            <w:vAlign w:val="center"/>
          </w:tcPr>
          <w:p w:rsidR="008947B3" w:rsidRPr="00CB7C22" w:rsidRDefault="008947B3"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噴射</w:t>
            </w:r>
            <w:r w:rsidR="00661632" w:rsidRPr="00CB7C22">
              <w:rPr>
                <w:rFonts w:ascii="Times New Roman" w:eastAsia="標楷體" w:hAnsi="Times New Roman" w:cs="Times New Roman" w:hint="eastAsia"/>
                <w:b/>
                <w:bCs/>
                <w:color w:val="FF0000"/>
                <w:kern w:val="24"/>
                <w:sz w:val="20"/>
                <w:szCs w:val="20"/>
              </w:rPr>
              <w:t>及</w:t>
            </w:r>
          </w:p>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爬行</w:t>
            </w:r>
          </w:p>
        </w:tc>
      </w:tr>
      <w:tr w:rsidR="00D15635" w:rsidRPr="00CB7C22" w:rsidTr="00CB7C22">
        <w:tc>
          <w:tcPr>
            <w:tcW w:w="945" w:type="dxa"/>
            <w:vAlign w:val="center"/>
          </w:tcPr>
          <w:p w:rsidR="00D15635" w:rsidRPr="00CB7C22" w:rsidRDefault="00D15635" w:rsidP="00CB7C22">
            <w:pPr>
              <w:widowControl/>
              <w:kinsoku w:val="0"/>
              <w:overflowPunct w:val="0"/>
              <w:jc w:val="center"/>
              <w:textAlignment w:val="baseline"/>
              <w:rPr>
                <w:rFonts w:ascii="Times New Roman" w:eastAsia="標楷體" w:hAnsi="Times New Roman" w:cs="Times New Roman"/>
                <w:b/>
                <w:bCs/>
                <w:color w:val="000000"/>
                <w:kern w:val="24"/>
                <w:sz w:val="20"/>
                <w:szCs w:val="20"/>
              </w:rPr>
            </w:pPr>
            <w:r>
              <w:rPr>
                <w:rFonts w:ascii="Times New Roman" w:eastAsia="標楷體" w:hAnsi="Times New Roman" w:cs="Times New Roman" w:hint="eastAsia"/>
                <w:b/>
                <w:bCs/>
                <w:color w:val="000000"/>
                <w:kern w:val="24"/>
                <w:sz w:val="20"/>
                <w:szCs w:val="20"/>
              </w:rPr>
              <w:t>身體特殊構造</w:t>
            </w:r>
          </w:p>
        </w:tc>
        <w:tc>
          <w:tcPr>
            <w:tcW w:w="944" w:type="dxa"/>
            <w:vAlign w:val="center"/>
          </w:tcPr>
          <w:p w:rsidR="00D15635" w:rsidRDefault="00D15635"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Pr>
                <w:rFonts w:ascii="Times New Roman" w:eastAsia="標楷體" w:hAnsi="Times New Roman" w:cs="Times New Roman" w:hint="eastAsia"/>
                <w:b/>
                <w:bCs/>
                <w:color w:val="FF0000"/>
                <w:kern w:val="24"/>
                <w:sz w:val="20"/>
                <w:szCs w:val="20"/>
              </w:rPr>
              <w:t>流線型外型；</w:t>
            </w:r>
          </w:p>
          <w:p w:rsidR="00D15635" w:rsidRPr="00CB7C22" w:rsidRDefault="00D15635"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Pr>
                <w:rFonts w:ascii="Times New Roman" w:eastAsia="標楷體" w:hAnsi="Times New Roman" w:cs="Times New Roman" w:hint="eastAsia"/>
                <w:b/>
                <w:bCs/>
                <w:color w:val="FF0000"/>
                <w:kern w:val="24"/>
                <w:sz w:val="20"/>
                <w:szCs w:val="20"/>
              </w:rPr>
              <w:t>噴水孔</w:t>
            </w:r>
          </w:p>
        </w:tc>
        <w:tc>
          <w:tcPr>
            <w:tcW w:w="944" w:type="dxa"/>
            <w:vAlign w:val="center"/>
          </w:tcPr>
          <w:p w:rsidR="00D15635" w:rsidRPr="00CB7C22" w:rsidRDefault="00D15635"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Pr>
                <w:rFonts w:ascii="Times New Roman" w:eastAsia="標楷體" w:hAnsi="Times New Roman" w:cs="Times New Roman" w:hint="eastAsia"/>
                <w:b/>
                <w:bCs/>
                <w:color w:val="FF0000"/>
                <w:kern w:val="24"/>
                <w:sz w:val="20"/>
                <w:szCs w:val="20"/>
              </w:rPr>
              <w:t>尾鰭、大胸鰭</w:t>
            </w:r>
          </w:p>
        </w:tc>
        <w:tc>
          <w:tcPr>
            <w:tcW w:w="944" w:type="dxa"/>
            <w:vAlign w:val="center"/>
          </w:tcPr>
          <w:p w:rsidR="00D15635" w:rsidRPr="00CB7C22" w:rsidRDefault="00D15635"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Pr>
                <w:rFonts w:ascii="Times New Roman" w:eastAsia="標楷體" w:hAnsi="Times New Roman" w:cs="Times New Roman" w:hint="eastAsia"/>
                <w:b/>
                <w:bCs/>
                <w:color w:val="FF0000"/>
                <w:kern w:val="24"/>
                <w:sz w:val="20"/>
                <w:szCs w:val="20"/>
              </w:rPr>
              <w:t>管足、外殼有刺</w:t>
            </w:r>
          </w:p>
        </w:tc>
        <w:tc>
          <w:tcPr>
            <w:tcW w:w="944" w:type="dxa"/>
            <w:vAlign w:val="center"/>
          </w:tcPr>
          <w:p w:rsidR="00D15635" w:rsidRPr="00CB7C22" w:rsidRDefault="00D15635"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Pr>
                <w:rFonts w:ascii="Times New Roman" w:eastAsia="標楷體" w:hAnsi="Times New Roman" w:cs="Times New Roman" w:hint="eastAsia"/>
                <w:b/>
                <w:bCs/>
                <w:color w:val="FF0000"/>
                <w:kern w:val="24"/>
                <w:sz w:val="20"/>
                <w:szCs w:val="20"/>
              </w:rPr>
              <w:t>硬殼、螯</w:t>
            </w:r>
          </w:p>
        </w:tc>
        <w:tc>
          <w:tcPr>
            <w:tcW w:w="944" w:type="dxa"/>
            <w:vAlign w:val="center"/>
          </w:tcPr>
          <w:p w:rsidR="00D15635" w:rsidRPr="00D15635" w:rsidRDefault="00D15635"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D15635">
              <w:rPr>
                <w:rFonts w:ascii="標楷體" w:eastAsia="標楷體" w:hAnsi="標楷體" w:cs="DFKaiShu-SB-Estd-BF" w:hint="eastAsia"/>
                <w:color w:val="FF0000"/>
                <w:kern w:val="0"/>
                <w:sz w:val="18"/>
                <w:szCs w:val="18"/>
              </w:rPr>
              <w:t>胸鰭扁平像翅膀</w:t>
            </w:r>
            <w:r w:rsidRPr="00D15635">
              <w:rPr>
                <w:rFonts w:asciiTheme="minorEastAsia" w:hAnsiTheme="minorEastAsia" w:cs="DFKaiShu-SB-Estd-BF" w:hint="eastAsia"/>
                <w:color w:val="FF0000"/>
                <w:kern w:val="0"/>
                <w:sz w:val="20"/>
                <w:szCs w:val="20"/>
              </w:rPr>
              <w:t>、</w:t>
            </w:r>
            <w:r>
              <w:rPr>
                <w:rFonts w:asciiTheme="minorEastAsia" w:hAnsiTheme="minorEastAsia" w:cs="DFKaiShu-SB-Estd-BF" w:hint="eastAsia"/>
                <w:color w:val="FF0000"/>
                <w:kern w:val="0"/>
                <w:sz w:val="20"/>
                <w:szCs w:val="20"/>
              </w:rPr>
              <w:t>尾有刺</w:t>
            </w:r>
          </w:p>
        </w:tc>
        <w:tc>
          <w:tcPr>
            <w:tcW w:w="866" w:type="dxa"/>
            <w:vAlign w:val="center"/>
          </w:tcPr>
          <w:p w:rsidR="00D15635" w:rsidRPr="00CB7C22" w:rsidRDefault="00D15635"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Pr>
                <w:rFonts w:ascii="Times New Roman" w:eastAsia="標楷體" w:hAnsi="Times New Roman" w:cs="Times New Roman" w:hint="eastAsia"/>
                <w:b/>
                <w:bCs/>
                <w:color w:val="FF0000"/>
                <w:kern w:val="24"/>
                <w:sz w:val="20"/>
                <w:szCs w:val="20"/>
              </w:rPr>
              <w:t>尾鰭、胸鰭</w:t>
            </w:r>
          </w:p>
        </w:tc>
        <w:tc>
          <w:tcPr>
            <w:tcW w:w="857" w:type="dxa"/>
            <w:vAlign w:val="center"/>
          </w:tcPr>
          <w:p w:rsidR="00D15635" w:rsidRPr="00CB7C22" w:rsidRDefault="00D15635"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Pr>
                <w:rFonts w:ascii="Times New Roman" w:eastAsia="標楷體" w:hAnsi="Times New Roman" w:cs="Times New Roman" w:hint="eastAsia"/>
                <w:b/>
                <w:bCs/>
                <w:color w:val="FF0000"/>
                <w:kern w:val="24"/>
                <w:sz w:val="20"/>
                <w:szCs w:val="20"/>
              </w:rPr>
              <w:t>觸手</w:t>
            </w:r>
            <w:r w:rsidR="00E64AD5">
              <w:rPr>
                <w:rFonts w:ascii="Times New Roman" w:eastAsia="標楷體" w:hAnsi="Times New Roman" w:cs="Times New Roman" w:hint="eastAsia"/>
                <w:b/>
                <w:bCs/>
                <w:color w:val="FF0000"/>
                <w:kern w:val="24"/>
                <w:sz w:val="20"/>
                <w:szCs w:val="20"/>
              </w:rPr>
              <w:t>、傘狀體</w:t>
            </w:r>
          </w:p>
        </w:tc>
        <w:tc>
          <w:tcPr>
            <w:tcW w:w="908" w:type="dxa"/>
            <w:vAlign w:val="center"/>
          </w:tcPr>
          <w:p w:rsidR="00D15635" w:rsidRPr="00CB7C22" w:rsidRDefault="00E64AD5"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Pr>
                <w:rFonts w:ascii="Times New Roman" w:eastAsia="標楷體" w:hAnsi="Times New Roman" w:cs="Times New Roman" w:hint="eastAsia"/>
                <w:b/>
                <w:bCs/>
                <w:color w:val="FF0000"/>
                <w:kern w:val="24"/>
                <w:sz w:val="20"/>
                <w:szCs w:val="20"/>
              </w:rPr>
              <w:t>噴水孔</w:t>
            </w:r>
          </w:p>
        </w:tc>
      </w:tr>
      <w:tr w:rsidR="00661632" w:rsidRPr="00CB7C22" w:rsidTr="00CB7C22">
        <w:tc>
          <w:tcPr>
            <w:tcW w:w="945"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000000"/>
                <w:kern w:val="24"/>
                <w:sz w:val="20"/>
                <w:szCs w:val="20"/>
              </w:rPr>
            </w:pPr>
            <w:r w:rsidRPr="00CB7C22">
              <w:rPr>
                <w:rFonts w:ascii="Times New Roman" w:eastAsia="標楷體" w:hAnsi="Times New Roman" w:cs="Times New Roman" w:hint="eastAsia"/>
                <w:b/>
                <w:bCs/>
                <w:color w:val="000000"/>
                <w:kern w:val="24"/>
                <w:sz w:val="20"/>
                <w:szCs w:val="20"/>
              </w:rPr>
              <w:t>棲息環境</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大洋</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大洋</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珊瑚礁</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潮間帶</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珊瑚礁</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河口</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大洋</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珊瑚礁</w:t>
            </w:r>
          </w:p>
        </w:tc>
        <w:tc>
          <w:tcPr>
            <w:tcW w:w="866"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珊瑚礁</w:t>
            </w:r>
          </w:p>
        </w:tc>
        <w:tc>
          <w:tcPr>
            <w:tcW w:w="857"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大洋</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珊瑚礁</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潮間帶</w:t>
            </w:r>
          </w:p>
        </w:tc>
        <w:tc>
          <w:tcPr>
            <w:tcW w:w="908"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珊瑚礁</w:t>
            </w:r>
          </w:p>
        </w:tc>
      </w:tr>
      <w:tr w:rsidR="00661632" w:rsidRPr="00CB7C22" w:rsidTr="00CB7C22">
        <w:tc>
          <w:tcPr>
            <w:tcW w:w="945"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000000"/>
                <w:kern w:val="24"/>
                <w:sz w:val="20"/>
                <w:szCs w:val="20"/>
              </w:rPr>
            </w:pPr>
            <w:r w:rsidRPr="00CB7C22">
              <w:rPr>
                <w:rFonts w:ascii="Times New Roman" w:eastAsia="標楷體" w:hAnsi="Times New Roman" w:cs="Times New Roman" w:hint="eastAsia"/>
                <w:b/>
                <w:bCs/>
                <w:color w:val="000000"/>
                <w:kern w:val="24"/>
                <w:sz w:val="20"/>
                <w:szCs w:val="20"/>
              </w:rPr>
              <w:t>備註</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體型細長</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有噴水口</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身體流線</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胸鰭長</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外表有刺</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躲石縫中</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吃海藻</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珊瑚</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外表有螯及腳橫向爬行</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躲石縫中</w:t>
            </w:r>
          </w:p>
        </w:tc>
        <w:tc>
          <w:tcPr>
            <w:tcW w:w="944" w:type="dxa"/>
            <w:vAlign w:val="center"/>
          </w:tcPr>
          <w:p w:rsidR="00661632" w:rsidRPr="00CB7C22" w:rsidRDefault="00661632" w:rsidP="00CB7C22">
            <w:pPr>
              <w:widowControl/>
              <w:kinsoku w:val="0"/>
              <w:overflowPunct w:val="0"/>
              <w:jc w:val="center"/>
              <w:textAlignment w:val="baseline"/>
              <w:rPr>
                <w:rFonts w:ascii="Times New Roman" w:eastAsia="標楷體" w:hAnsi="Times New Roman" w:cs="Times New Roman"/>
                <w:b/>
                <w:bCs/>
                <w:color w:val="FF0000"/>
                <w:kern w:val="24"/>
                <w:sz w:val="20"/>
                <w:szCs w:val="20"/>
              </w:rPr>
            </w:pPr>
            <w:r w:rsidRPr="00CB7C22">
              <w:rPr>
                <w:rFonts w:ascii="Times New Roman" w:eastAsia="標楷體" w:hAnsi="Times New Roman" w:cs="Times New Roman" w:hint="eastAsia"/>
                <w:b/>
                <w:bCs/>
                <w:color w:val="FF0000"/>
                <w:kern w:val="24"/>
                <w:sz w:val="20"/>
                <w:szCs w:val="20"/>
              </w:rPr>
              <w:t>身體圓扁形</w:t>
            </w:r>
            <w:r w:rsidRPr="00CB7C22">
              <w:rPr>
                <w:rFonts w:ascii="新細明體" w:eastAsia="新細明體" w:hAnsi="新細明體" w:cs="Times New Roman" w:hint="eastAsia"/>
                <w:b/>
                <w:bCs/>
                <w:color w:val="FF0000"/>
                <w:kern w:val="24"/>
                <w:sz w:val="20"/>
                <w:szCs w:val="20"/>
              </w:rPr>
              <w:t>、</w:t>
            </w:r>
            <w:r w:rsidRPr="00CB7C22">
              <w:rPr>
                <w:rFonts w:ascii="Times New Roman" w:eastAsia="標楷體" w:hAnsi="Times New Roman" w:cs="Times New Roman" w:hint="eastAsia"/>
                <w:b/>
                <w:bCs/>
                <w:color w:val="FF0000"/>
                <w:kern w:val="24"/>
                <w:sz w:val="20"/>
                <w:szCs w:val="20"/>
              </w:rPr>
              <w:t>尾巴毒刺</w:t>
            </w:r>
          </w:p>
        </w:tc>
        <w:tc>
          <w:tcPr>
            <w:tcW w:w="866" w:type="dxa"/>
            <w:vAlign w:val="center"/>
          </w:tcPr>
          <w:p w:rsidR="00661632" w:rsidRPr="00CB7C22" w:rsidRDefault="00661632" w:rsidP="00CB7C22">
            <w:pPr>
              <w:widowControl/>
              <w:kinsoku w:val="0"/>
              <w:overflowPunct w:val="0"/>
              <w:jc w:val="center"/>
              <w:textAlignment w:val="baseline"/>
              <w:rPr>
                <w:rFonts w:ascii="標楷體" w:eastAsia="標楷體" w:hAnsi="標楷體" w:cs="Times New Roman"/>
                <w:b/>
                <w:bCs/>
                <w:color w:val="FF0000"/>
                <w:kern w:val="24"/>
                <w:sz w:val="20"/>
                <w:szCs w:val="20"/>
              </w:rPr>
            </w:pPr>
            <w:r w:rsidRPr="00CB7C22">
              <w:rPr>
                <w:rFonts w:ascii="標楷體" w:eastAsia="標楷體" w:hAnsi="標楷體" w:cs="Times New Roman" w:hint="eastAsia"/>
                <w:b/>
                <w:bCs/>
                <w:color w:val="FF0000"/>
                <w:kern w:val="24"/>
                <w:sz w:val="20"/>
                <w:szCs w:val="20"/>
              </w:rPr>
              <w:t>身體流線、躲在海葵中</w:t>
            </w:r>
          </w:p>
        </w:tc>
        <w:tc>
          <w:tcPr>
            <w:tcW w:w="857" w:type="dxa"/>
            <w:vAlign w:val="center"/>
          </w:tcPr>
          <w:p w:rsidR="00661632" w:rsidRPr="00CB7C22" w:rsidRDefault="00661632" w:rsidP="00CB7C22">
            <w:pPr>
              <w:widowControl/>
              <w:kinsoku w:val="0"/>
              <w:overflowPunct w:val="0"/>
              <w:jc w:val="center"/>
              <w:textAlignment w:val="baseline"/>
              <w:rPr>
                <w:rFonts w:ascii="標楷體" w:eastAsia="標楷體" w:hAnsi="標楷體" w:cs="Times New Roman"/>
                <w:b/>
                <w:bCs/>
                <w:color w:val="FF0000"/>
                <w:kern w:val="24"/>
                <w:sz w:val="20"/>
                <w:szCs w:val="20"/>
              </w:rPr>
            </w:pPr>
            <w:r w:rsidRPr="00CB7C22">
              <w:rPr>
                <w:rFonts w:ascii="標楷體" w:eastAsia="標楷體" w:hAnsi="標楷體" w:cs="Times New Roman" w:hint="eastAsia"/>
                <w:b/>
                <w:bCs/>
                <w:color w:val="FF0000"/>
                <w:kern w:val="24"/>
                <w:sz w:val="20"/>
                <w:szCs w:val="20"/>
              </w:rPr>
              <w:t>有觸角</w:t>
            </w:r>
          </w:p>
          <w:p w:rsidR="00661632" w:rsidRPr="00CB7C22" w:rsidRDefault="00661632" w:rsidP="00CB7C22">
            <w:pPr>
              <w:widowControl/>
              <w:kinsoku w:val="0"/>
              <w:overflowPunct w:val="0"/>
              <w:jc w:val="center"/>
              <w:textAlignment w:val="baseline"/>
              <w:rPr>
                <w:rFonts w:ascii="標楷體" w:eastAsia="標楷體" w:hAnsi="標楷體" w:cs="Times New Roman"/>
                <w:b/>
                <w:bCs/>
                <w:color w:val="FF0000"/>
                <w:kern w:val="24"/>
                <w:sz w:val="20"/>
                <w:szCs w:val="20"/>
              </w:rPr>
            </w:pPr>
            <w:r w:rsidRPr="00CB7C22">
              <w:rPr>
                <w:rFonts w:ascii="標楷體" w:eastAsia="標楷體" w:hAnsi="標楷體" w:cs="Times New Roman" w:hint="eastAsia"/>
                <w:b/>
                <w:bCs/>
                <w:color w:val="FF0000"/>
                <w:kern w:val="24"/>
                <w:sz w:val="20"/>
                <w:szCs w:val="20"/>
              </w:rPr>
              <w:t>吃小魚</w:t>
            </w:r>
          </w:p>
        </w:tc>
        <w:tc>
          <w:tcPr>
            <w:tcW w:w="908" w:type="dxa"/>
            <w:vAlign w:val="center"/>
          </w:tcPr>
          <w:p w:rsidR="00661632" w:rsidRPr="00CB7C22" w:rsidRDefault="00661632" w:rsidP="00CB7C22">
            <w:pPr>
              <w:widowControl/>
              <w:kinsoku w:val="0"/>
              <w:overflowPunct w:val="0"/>
              <w:jc w:val="center"/>
              <w:textAlignment w:val="baseline"/>
              <w:rPr>
                <w:rFonts w:ascii="標楷體" w:eastAsia="標楷體" w:hAnsi="標楷體" w:cs="Times New Roman"/>
                <w:b/>
                <w:bCs/>
                <w:color w:val="FF0000"/>
                <w:kern w:val="24"/>
                <w:sz w:val="20"/>
                <w:szCs w:val="20"/>
              </w:rPr>
            </w:pPr>
            <w:r w:rsidRPr="00CB7C22">
              <w:rPr>
                <w:rFonts w:ascii="標楷體" w:eastAsia="標楷體" w:hAnsi="標楷體" w:cs="Times New Roman" w:hint="eastAsia"/>
                <w:b/>
                <w:bCs/>
                <w:color w:val="FF0000"/>
                <w:kern w:val="24"/>
                <w:sz w:val="20"/>
                <w:szCs w:val="20"/>
              </w:rPr>
              <w:t>八爪魚</w:t>
            </w:r>
            <w:r w:rsidRPr="00CB7C22">
              <w:rPr>
                <w:rFonts w:ascii="新細明體" w:eastAsia="新細明體" w:hAnsi="新細明體" w:cs="Times New Roman" w:hint="eastAsia"/>
                <w:b/>
                <w:bCs/>
                <w:color w:val="FF0000"/>
                <w:kern w:val="24"/>
                <w:sz w:val="20"/>
                <w:szCs w:val="20"/>
              </w:rPr>
              <w:t>、</w:t>
            </w:r>
            <w:r w:rsidRPr="00CB7C22">
              <w:rPr>
                <w:rFonts w:ascii="標楷體" w:eastAsia="標楷體" w:hAnsi="標楷體" w:cs="Times New Roman" w:hint="eastAsia"/>
                <w:b/>
                <w:bCs/>
                <w:color w:val="FF0000"/>
                <w:kern w:val="24"/>
                <w:sz w:val="20"/>
                <w:szCs w:val="20"/>
              </w:rPr>
              <w:t>吃螃蟹</w:t>
            </w:r>
            <w:r w:rsidRPr="00CB7C22">
              <w:rPr>
                <w:rFonts w:ascii="新細明體" w:eastAsia="新細明體" w:hAnsi="新細明體" w:cs="Times New Roman" w:hint="eastAsia"/>
                <w:b/>
                <w:bCs/>
                <w:color w:val="FF0000"/>
                <w:kern w:val="24"/>
                <w:sz w:val="20"/>
                <w:szCs w:val="20"/>
              </w:rPr>
              <w:t>、</w:t>
            </w:r>
            <w:r w:rsidRPr="00CB7C22">
              <w:rPr>
                <w:rFonts w:ascii="標楷體" w:eastAsia="標楷體" w:hAnsi="標楷體" w:cs="Times New Roman" w:hint="eastAsia"/>
                <w:b/>
                <w:bCs/>
                <w:color w:val="FF0000"/>
                <w:kern w:val="24"/>
                <w:sz w:val="20"/>
                <w:szCs w:val="20"/>
              </w:rPr>
              <w:t>海膽</w:t>
            </w:r>
            <w:r w:rsidRPr="00CB7C22">
              <w:rPr>
                <w:rFonts w:ascii="新細明體" w:eastAsia="新細明體" w:hAnsi="新細明體" w:cs="Times New Roman" w:hint="eastAsia"/>
                <w:b/>
                <w:bCs/>
                <w:color w:val="FF0000"/>
                <w:kern w:val="24"/>
                <w:sz w:val="20"/>
                <w:szCs w:val="20"/>
              </w:rPr>
              <w:t>、</w:t>
            </w:r>
            <w:r w:rsidRPr="00CB7C22">
              <w:rPr>
                <w:rFonts w:ascii="標楷體" w:eastAsia="標楷體" w:hAnsi="標楷體" w:cs="Times New Roman" w:hint="eastAsia"/>
                <w:b/>
                <w:bCs/>
                <w:color w:val="FF0000"/>
                <w:kern w:val="24"/>
                <w:sz w:val="20"/>
                <w:szCs w:val="20"/>
              </w:rPr>
              <w:t>危險噴墨</w:t>
            </w:r>
          </w:p>
        </w:tc>
      </w:tr>
    </w:tbl>
    <w:p w:rsidR="00D93FF3" w:rsidRDefault="009C6FFE" w:rsidP="009C6FFE">
      <w:pPr>
        <w:widowControl/>
        <w:tabs>
          <w:tab w:val="left" w:pos="705"/>
        </w:tabs>
        <w:kinsoku w:val="0"/>
        <w:overflowPunct w:val="0"/>
        <w:textAlignment w:val="baseline"/>
        <w:rPr>
          <w:rFonts w:ascii="Times New Roman" w:eastAsia="標楷體" w:hAnsi="Times New Roman" w:cs="Times New Roman"/>
          <w:b/>
          <w:bCs/>
          <w:color w:val="000000"/>
          <w:kern w:val="24"/>
          <w:sz w:val="27"/>
          <w:szCs w:val="27"/>
        </w:rPr>
      </w:pPr>
      <w:r>
        <w:rPr>
          <w:rFonts w:ascii="Times New Roman" w:eastAsia="標楷體" w:hAnsi="Times New Roman" w:cs="Times New Roman"/>
          <w:b/>
          <w:bCs/>
          <w:color w:val="000000"/>
          <w:kern w:val="24"/>
          <w:sz w:val="27"/>
          <w:szCs w:val="27"/>
        </w:rPr>
        <w:tab/>
      </w:r>
    </w:p>
    <w:p w:rsidR="00D93FF3" w:rsidRPr="00EB6716" w:rsidRDefault="00D93FF3" w:rsidP="00EB6716">
      <w:pPr>
        <w:widowControl/>
        <w:kinsoku w:val="0"/>
        <w:overflowPunct w:val="0"/>
        <w:textAlignment w:val="baseline"/>
        <w:rPr>
          <w:rFonts w:ascii="Times New Roman" w:eastAsia="標楷體" w:hAnsi="Times New Roman" w:cs="Times New Roman"/>
          <w:b/>
          <w:bCs/>
          <w:color w:val="000000"/>
          <w:kern w:val="24"/>
          <w:sz w:val="27"/>
          <w:szCs w:val="27"/>
        </w:rPr>
      </w:pPr>
    </w:p>
    <w:p w:rsidR="00EB6716" w:rsidRPr="00CB7C22" w:rsidRDefault="00EB6716" w:rsidP="00EB6716">
      <w:pPr>
        <w:widowControl/>
        <w:kinsoku w:val="0"/>
        <w:overflowPunct w:val="0"/>
        <w:ind w:leftChars="-200" w:left="-480"/>
        <w:textAlignment w:val="baseline"/>
        <w:rPr>
          <w:rFonts w:ascii="標楷體" w:eastAsia="標楷體" w:hAnsi="標楷體" w:cs="Times New Roman"/>
          <w:b/>
          <w:bCs/>
          <w:color w:val="000000"/>
          <w:kern w:val="24"/>
          <w:szCs w:val="24"/>
        </w:rPr>
      </w:pPr>
      <w:r w:rsidRPr="00CB7C22">
        <w:rPr>
          <w:rFonts w:ascii="標楷體" w:eastAsia="標楷體" w:hAnsi="標楷體" w:cs="Times New Roman" w:hint="eastAsia"/>
          <w:b/>
          <w:bCs/>
          <w:color w:val="000000"/>
          <w:kern w:val="24"/>
          <w:szCs w:val="24"/>
        </w:rPr>
        <w:t>教材來源</w:t>
      </w:r>
      <w:r w:rsidRPr="00CB7C22">
        <w:rPr>
          <w:rFonts w:ascii="標楷體" w:eastAsia="標楷體" w:hAnsi="標楷體" w:cs="Times New Roman" w:hint="eastAsia"/>
          <w:color w:val="000000"/>
          <w:kern w:val="24"/>
          <w:szCs w:val="24"/>
        </w:rPr>
        <w:t>（對應</w:t>
      </w:r>
      <w:r w:rsidRPr="00CB7C22">
        <w:rPr>
          <w:rFonts w:ascii="標楷體" w:eastAsia="標楷體" w:hAnsi="標楷體" w:cs="Times New Roman"/>
          <w:color w:val="000000"/>
          <w:kern w:val="24"/>
          <w:szCs w:val="24"/>
        </w:rPr>
        <w:t>109</w:t>
      </w:r>
      <w:r w:rsidRPr="00CB7C22">
        <w:rPr>
          <w:rFonts w:ascii="標楷體" w:eastAsia="標楷體" w:hAnsi="標楷體" w:cs="Times New Roman" w:hint="eastAsia"/>
          <w:color w:val="000000"/>
          <w:kern w:val="24"/>
          <w:szCs w:val="24"/>
        </w:rPr>
        <w:t>年度編纂之補充教材）</w:t>
      </w:r>
    </w:p>
    <w:p w:rsidR="00164098" w:rsidRPr="00CB7C22" w:rsidRDefault="00D93FF3" w:rsidP="00164098">
      <w:pPr>
        <w:pStyle w:val="1"/>
        <w:shd w:val="clear" w:color="auto" w:fill="F9F9F9"/>
        <w:spacing w:before="0" w:after="0" w:line="60" w:lineRule="atLeast"/>
        <w:rPr>
          <w:rFonts w:ascii="標楷體" w:eastAsia="標楷體" w:hAnsi="標楷體" w:cs="Arial"/>
          <w:b w:val="0"/>
          <w:bCs w:val="0"/>
          <w:kern w:val="36"/>
          <w:sz w:val="24"/>
          <w:szCs w:val="24"/>
        </w:rPr>
      </w:pPr>
      <w:r w:rsidRPr="00CB7C22">
        <w:rPr>
          <w:rFonts w:ascii="標楷體" w:eastAsia="標楷體" w:hAnsi="標楷體" w:cs="Times New Roman" w:hint="eastAsia"/>
          <w:color w:val="000000"/>
          <w:kern w:val="0"/>
          <w:sz w:val="24"/>
          <w:szCs w:val="24"/>
        </w:rPr>
        <w:t>素材A</w:t>
      </w:r>
      <w:r w:rsidRPr="00CB7C22">
        <w:rPr>
          <w:rFonts w:ascii="標楷體" w:eastAsia="標楷體" w:hAnsi="標楷體" w:cs="Times New Roman" w:hint="eastAsia"/>
          <w:color w:val="000000"/>
          <w:sz w:val="24"/>
          <w:szCs w:val="24"/>
        </w:rPr>
        <w:t xml:space="preserve"> </w:t>
      </w:r>
      <w:r w:rsidR="00164098" w:rsidRPr="00CB7C22">
        <w:rPr>
          <w:rFonts w:ascii="標楷體" w:eastAsia="標楷體" w:hAnsi="標楷體" w:cs="Arial"/>
          <w:b w:val="0"/>
          <w:bCs w:val="0"/>
          <w:kern w:val="36"/>
          <w:sz w:val="24"/>
          <w:szCs w:val="24"/>
        </w:rPr>
        <w:t>跟加勒比海珊瑚礁魷魚一起游泳《國家地理》雜誌</w:t>
      </w:r>
    </w:p>
    <w:p w:rsidR="00D93FF3" w:rsidRPr="00CB7C22" w:rsidRDefault="00164098" w:rsidP="00164098">
      <w:pPr>
        <w:widowControl/>
        <w:kinsoku w:val="0"/>
        <w:overflowPunct w:val="0"/>
        <w:spacing w:line="60" w:lineRule="atLeast"/>
        <w:textAlignment w:val="baseline"/>
        <w:rPr>
          <w:rFonts w:ascii="標楷體" w:eastAsia="標楷體" w:hAnsi="標楷體" w:cs="Times New Roman"/>
          <w:color w:val="000000"/>
          <w:szCs w:val="24"/>
        </w:rPr>
      </w:pPr>
      <w:r w:rsidRPr="00CB7C22">
        <w:rPr>
          <w:rFonts w:ascii="標楷體" w:eastAsia="標楷體" w:hAnsi="標楷體" w:cs="Times New Roman"/>
          <w:color w:val="000000"/>
          <w:szCs w:val="24"/>
        </w:rPr>
        <w:t xml:space="preserve"> </w:t>
      </w:r>
      <w:r w:rsidR="00855C04" w:rsidRPr="00CB7C22">
        <w:rPr>
          <w:rFonts w:ascii="標楷體" w:eastAsia="標楷體" w:hAnsi="標楷體" w:cs="Times New Roman"/>
          <w:color w:val="000000"/>
          <w:szCs w:val="24"/>
        </w:rPr>
        <w:t>https://www.youtube.com/watch?v=AGRF9QvF4WI</w:t>
      </w:r>
    </w:p>
    <w:p w:rsidR="00B43AF8" w:rsidRPr="00CB7C22" w:rsidRDefault="00B43AF8" w:rsidP="00164098">
      <w:pPr>
        <w:pStyle w:val="1"/>
        <w:shd w:val="clear" w:color="auto" w:fill="F9F9F9"/>
        <w:spacing w:before="0" w:after="0" w:line="60" w:lineRule="atLeast"/>
        <w:rPr>
          <w:rFonts w:ascii="標楷體" w:eastAsia="標楷體" w:hAnsi="標楷體" w:cs="Times New Roman"/>
          <w:color w:val="000000"/>
          <w:sz w:val="24"/>
          <w:szCs w:val="24"/>
        </w:rPr>
      </w:pPr>
    </w:p>
    <w:p w:rsidR="00164098" w:rsidRPr="00CB7C22" w:rsidRDefault="00D93FF3" w:rsidP="00164098">
      <w:pPr>
        <w:pStyle w:val="1"/>
        <w:shd w:val="clear" w:color="auto" w:fill="F9F9F9"/>
        <w:spacing w:before="0" w:after="0" w:line="60" w:lineRule="atLeast"/>
        <w:rPr>
          <w:rFonts w:ascii="標楷體" w:eastAsia="標楷體" w:hAnsi="標楷體" w:cs="Arial"/>
          <w:b w:val="0"/>
          <w:bCs w:val="0"/>
          <w:kern w:val="36"/>
          <w:sz w:val="24"/>
          <w:szCs w:val="24"/>
        </w:rPr>
      </w:pPr>
      <w:r w:rsidRPr="00CB7C22">
        <w:rPr>
          <w:rFonts w:ascii="標楷體" w:eastAsia="標楷體" w:hAnsi="標楷體" w:cs="Times New Roman" w:hint="eastAsia"/>
          <w:color w:val="000000"/>
          <w:sz w:val="24"/>
          <w:szCs w:val="24"/>
        </w:rPr>
        <w:t>素材B</w:t>
      </w:r>
      <w:r w:rsidR="00164098" w:rsidRPr="00CB7C22">
        <w:rPr>
          <w:rFonts w:ascii="標楷體" w:eastAsia="標楷體" w:hAnsi="標楷體" w:cs="Times New Roman" w:hint="eastAsia"/>
          <w:color w:val="000000"/>
          <w:sz w:val="24"/>
          <w:szCs w:val="24"/>
        </w:rPr>
        <w:t xml:space="preserve">  </w:t>
      </w:r>
      <w:r w:rsidR="00164098" w:rsidRPr="00CB7C22">
        <w:rPr>
          <w:rFonts w:ascii="標楷體" w:eastAsia="標楷體" w:hAnsi="標楷體" w:cs="Arial"/>
          <w:b w:val="0"/>
          <w:bCs w:val="0"/>
          <w:kern w:val="36"/>
          <w:sz w:val="24"/>
          <w:szCs w:val="24"/>
        </w:rPr>
        <w:t>Flying fish飛魚逃命&amp;蘭嶼飛魚季</w:t>
      </w:r>
    </w:p>
    <w:p w:rsidR="00164098" w:rsidRPr="00CB7C22" w:rsidRDefault="00224200" w:rsidP="00164098">
      <w:pPr>
        <w:spacing w:line="60" w:lineRule="atLeast"/>
        <w:rPr>
          <w:rFonts w:ascii="標楷體" w:eastAsia="標楷體" w:hAnsi="標楷體"/>
          <w:szCs w:val="24"/>
        </w:rPr>
      </w:pPr>
      <w:r w:rsidRPr="00CB7C22">
        <w:rPr>
          <w:rFonts w:ascii="標楷體" w:eastAsia="標楷體" w:hAnsi="標楷體"/>
          <w:szCs w:val="24"/>
        </w:rPr>
        <w:t>https://www.youtube.com/watch?v=WbZz66VhCZE</w:t>
      </w:r>
    </w:p>
    <w:p w:rsidR="00D93FF3" w:rsidRPr="00CB7C22" w:rsidRDefault="00D93FF3" w:rsidP="00EB6716">
      <w:pPr>
        <w:widowControl/>
        <w:kinsoku w:val="0"/>
        <w:overflowPunct w:val="0"/>
        <w:textAlignment w:val="baseline"/>
        <w:rPr>
          <w:rFonts w:ascii="標楷體" w:eastAsia="標楷體" w:hAnsi="標楷體" w:cs="Times New Roman"/>
          <w:color w:val="000000"/>
          <w:szCs w:val="24"/>
        </w:rPr>
      </w:pPr>
    </w:p>
    <w:p w:rsidR="00B43AF8" w:rsidRPr="00CB7C22" w:rsidRDefault="00D93FF3" w:rsidP="00000B50">
      <w:pPr>
        <w:pStyle w:val="1"/>
        <w:shd w:val="clear" w:color="auto" w:fill="F9F9F9"/>
        <w:spacing w:before="0" w:after="0" w:line="40" w:lineRule="atLeast"/>
        <w:rPr>
          <w:rFonts w:ascii="標楷體" w:eastAsia="標楷體" w:hAnsi="標楷體" w:cs="Arial"/>
          <w:b w:val="0"/>
          <w:bCs w:val="0"/>
          <w:kern w:val="36"/>
          <w:sz w:val="24"/>
          <w:szCs w:val="24"/>
        </w:rPr>
      </w:pPr>
      <w:r w:rsidRPr="00CB7C22">
        <w:rPr>
          <w:rFonts w:ascii="標楷體" w:eastAsia="標楷體" w:hAnsi="標楷體" w:cs="Times New Roman" w:hint="eastAsia"/>
          <w:color w:val="000000"/>
          <w:sz w:val="24"/>
          <w:szCs w:val="24"/>
        </w:rPr>
        <w:t>素材C</w:t>
      </w:r>
      <w:r w:rsidR="00702F70" w:rsidRPr="00CB7C22">
        <w:rPr>
          <w:rFonts w:ascii="標楷體" w:eastAsia="標楷體" w:hAnsi="標楷體" w:cs="Times New Roman" w:hint="eastAsia"/>
          <w:color w:val="000000"/>
          <w:sz w:val="24"/>
          <w:szCs w:val="24"/>
        </w:rPr>
        <w:t xml:space="preserve"> </w:t>
      </w:r>
      <w:r w:rsidR="00000B50" w:rsidRPr="00CB7C22">
        <w:rPr>
          <w:rFonts w:ascii="標楷體" w:eastAsia="標楷體" w:hAnsi="標楷體" w:cs="Times New Roman" w:hint="eastAsia"/>
          <w:color w:val="000000"/>
          <w:sz w:val="24"/>
          <w:szCs w:val="24"/>
        </w:rPr>
        <w:t xml:space="preserve"> </w:t>
      </w:r>
      <w:r w:rsidR="00B43AF8" w:rsidRPr="00CB7C22">
        <w:rPr>
          <w:rFonts w:ascii="標楷體" w:eastAsia="標楷體" w:hAnsi="標楷體" w:cs="Arial"/>
          <w:b w:val="0"/>
          <w:bCs w:val="0"/>
          <w:kern w:val="36"/>
          <w:sz w:val="24"/>
          <w:szCs w:val="24"/>
        </w:rPr>
        <w:t>101動物教室：無腦、無骨、無血的水母《國家地理》雜誌</w:t>
      </w:r>
    </w:p>
    <w:p w:rsidR="00702F70" w:rsidRPr="00CB7C22" w:rsidRDefault="00000B50" w:rsidP="00000B50">
      <w:pPr>
        <w:spacing w:line="40" w:lineRule="atLeast"/>
        <w:rPr>
          <w:rFonts w:ascii="標楷體" w:eastAsia="標楷體" w:hAnsi="標楷體"/>
          <w:szCs w:val="24"/>
        </w:rPr>
      </w:pPr>
      <w:r w:rsidRPr="00CB7C22">
        <w:rPr>
          <w:rFonts w:ascii="標楷體" w:eastAsia="標楷體" w:hAnsi="標楷體"/>
          <w:szCs w:val="24"/>
        </w:rPr>
        <w:t>https://www.youtube.com/watch?v=cQoJ-Hh-Aok</w:t>
      </w:r>
    </w:p>
    <w:p w:rsidR="00702F70" w:rsidRPr="00CB7C22" w:rsidRDefault="00702F70" w:rsidP="00EB6716">
      <w:pPr>
        <w:widowControl/>
        <w:kinsoku w:val="0"/>
        <w:overflowPunct w:val="0"/>
        <w:textAlignment w:val="baseline"/>
        <w:rPr>
          <w:rFonts w:ascii="標楷體" w:eastAsia="標楷體" w:hAnsi="標楷體" w:cs="Times New Roman"/>
          <w:color w:val="000000"/>
          <w:szCs w:val="24"/>
        </w:rPr>
      </w:pPr>
    </w:p>
    <w:p w:rsidR="00B43AF8" w:rsidRPr="00CB7C22" w:rsidRDefault="00D93FF3" w:rsidP="00B43AF8">
      <w:pPr>
        <w:pStyle w:val="1"/>
        <w:shd w:val="clear" w:color="auto" w:fill="F9F9F9"/>
        <w:spacing w:before="0" w:after="0" w:line="40" w:lineRule="atLeast"/>
        <w:rPr>
          <w:rFonts w:ascii="標楷體" w:eastAsia="標楷體" w:hAnsi="標楷體" w:cs="Arial"/>
          <w:b w:val="0"/>
          <w:bCs w:val="0"/>
          <w:kern w:val="36"/>
          <w:sz w:val="24"/>
          <w:szCs w:val="24"/>
        </w:rPr>
      </w:pPr>
      <w:r w:rsidRPr="00CB7C22">
        <w:rPr>
          <w:rFonts w:ascii="標楷體" w:eastAsia="標楷體" w:hAnsi="標楷體" w:cs="Times New Roman" w:hint="eastAsia"/>
          <w:color w:val="000000"/>
          <w:sz w:val="24"/>
          <w:szCs w:val="24"/>
        </w:rPr>
        <w:t>素材D</w:t>
      </w:r>
      <w:r w:rsidR="00702F70" w:rsidRPr="00CB7C22">
        <w:rPr>
          <w:rFonts w:ascii="標楷體" w:eastAsia="標楷體" w:hAnsi="標楷體" w:cs="Arial"/>
          <w:b w:val="0"/>
          <w:bCs w:val="0"/>
          <w:kern w:val="36"/>
          <w:sz w:val="24"/>
          <w:szCs w:val="24"/>
        </w:rPr>
        <w:t>海洋生物篇 螃蟹</w:t>
      </w:r>
    </w:p>
    <w:p w:rsidR="00702F70" w:rsidRPr="00CB7C22" w:rsidRDefault="00B43AF8" w:rsidP="00B43AF8">
      <w:pPr>
        <w:pStyle w:val="1"/>
        <w:shd w:val="clear" w:color="auto" w:fill="F9F9F9"/>
        <w:spacing w:before="0" w:after="0" w:line="40" w:lineRule="atLeast"/>
        <w:rPr>
          <w:rFonts w:ascii="標楷體" w:eastAsia="標楷體" w:hAnsi="標楷體" w:cs="Arial"/>
          <w:b w:val="0"/>
          <w:bCs w:val="0"/>
          <w:kern w:val="36"/>
          <w:sz w:val="24"/>
          <w:szCs w:val="24"/>
        </w:rPr>
      </w:pPr>
      <w:r w:rsidRPr="00CB7C22">
        <w:rPr>
          <w:rFonts w:ascii="標楷體" w:eastAsia="標楷體" w:hAnsi="標楷體" w:cs="Arial"/>
          <w:b w:val="0"/>
          <w:bCs w:val="0"/>
          <w:kern w:val="36"/>
          <w:sz w:val="24"/>
          <w:szCs w:val="24"/>
        </w:rPr>
        <w:t>https://www.youtube.com/watch?v=LztgNgdKhAc</w:t>
      </w:r>
    </w:p>
    <w:p w:rsidR="00EB6716" w:rsidRPr="00CB7C22" w:rsidRDefault="00EB6716" w:rsidP="00EB6716">
      <w:pPr>
        <w:widowControl/>
        <w:kinsoku w:val="0"/>
        <w:overflowPunct w:val="0"/>
        <w:textAlignment w:val="baseline"/>
        <w:rPr>
          <w:rFonts w:ascii="標楷體" w:eastAsia="標楷體" w:hAnsi="標楷體" w:cs="Times New Roman"/>
          <w:color w:val="000000"/>
          <w:kern w:val="0"/>
          <w:szCs w:val="24"/>
        </w:rPr>
      </w:pPr>
    </w:p>
    <w:p w:rsidR="00B43AF8" w:rsidRPr="00CB7C22" w:rsidRDefault="00D93FF3" w:rsidP="00B43AF8">
      <w:pPr>
        <w:pStyle w:val="1"/>
        <w:shd w:val="clear" w:color="auto" w:fill="F9F9F9"/>
        <w:spacing w:before="0" w:after="0" w:line="40" w:lineRule="atLeast"/>
        <w:rPr>
          <w:rFonts w:ascii="標楷體" w:eastAsia="標楷體" w:hAnsi="標楷體" w:cs="Arial"/>
          <w:b w:val="0"/>
          <w:bCs w:val="0"/>
          <w:kern w:val="36"/>
          <w:sz w:val="24"/>
          <w:szCs w:val="24"/>
        </w:rPr>
      </w:pPr>
      <w:r w:rsidRPr="00CB7C22">
        <w:rPr>
          <w:rFonts w:ascii="標楷體" w:eastAsia="標楷體" w:hAnsi="標楷體" w:cs="Times New Roman" w:hint="eastAsia"/>
          <w:color w:val="000000"/>
          <w:sz w:val="24"/>
          <w:szCs w:val="24"/>
        </w:rPr>
        <w:t>素材E</w:t>
      </w:r>
      <w:r w:rsidR="00B43AF8" w:rsidRPr="00CB7C22">
        <w:rPr>
          <w:rFonts w:ascii="標楷體" w:eastAsia="標楷體" w:hAnsi="標楷體" w:cs="Arial"/>
          <w:b w:val="0"/>
          <w:bCs w:val="0"/>
          <w:kern w:val="36"/>
          <w:sz w:val="24"/>
          <w:szCs w:val="24"/>
        </w:rPr>
        <w:t>魟魚被虎鯨用尾鰭冷不防地「巴落去」！《國家地理》雜誌</w:t>
      </w:r>
    </w:p>
    <w:p w:rsidR="00B43AF8" w:rsidRPr="00CB7C22" w:rsidRDefault="00B43AF8" w:rsidP="00B43AF8">
      <w:pPr>
        <w:spacing w:line="40" w:lineRule="atLeast"/>
        <w:rPr>
          <w:rFonts w:ascii="標楷體" w:eastAsia="標楷體" w:hAnsi="標楷體"/>
          <w:szCs w:val="24"/>
        </w:rPr>
      </w:pPr>
      <w:r w:rsidRPr="00CB7C22">
        <w:rPr>
          <w:rFonts w:ascii="標楷體" w:eastAsia="標楷體" w:hAnsi="標楷體"/>
          <w:szCs w:val="24"/>
        </w:rPr>
        <w:t>https://www.youtube.com/watch?v=Xby0VA_kvsg</w:t>
      </w:r>
    </w:p>
    <w:p w:rsidR="00D93FF3" w:rsidRPr="00CB7C22" w:rsidRDefault="00D93FF3" w:rsidP="00D93FF3">
      <w:pPr>
        <w:widowControl/>
        <w:kinsoku w:val="0"/>
        <w:overflowPunct w:val="0"/>
        <w:textAlignment w:val="baseline"/>
        <w:rPr>
          <w:rFonts w:ascii="標楷體" w:eastAsia="標楷體" w:hAnsi="標楷體" w:cs="Times New Roman"/>
          <w:color w:val="000000"/>
          <w:szCs w:val="24"/>
        </w:rPr>
      </w:pPr>
    </w:p>
    <w:p w:rsidR="00D93FF3" w:rsidRPr="00CB7C22" w:rsidRDefault="00D93FF3" w:rsidP="00D93FF3">
      <w:pPr>
        <w:widowControl/>
        <w:kinsoku w:val="0"/>
        <w:overflowPunct w:val="0"/>
        <w:textAlignment w:val="baseline"/>
        <w:rPr>
          <w:rFonts w:ascii="標楷體" w:eastAsia="標楷體" w:hAnsi="標楷體" w:cs="Times New Roman"/>
          <w:color w:val="000000"/>
          <w:szCs w:val="24"/>
        </w:rPr>
      </w:pPr>
      <w:r w:rsidRPr="00CB7C22">
        <w:rPr>
          <w:rFonts w:ascii="標楷體" w:eastAsia="標楷體" w:hAnsi="標楷體" w:cs="Times New Roman" w:hint="eastAsia"/>
          <w:color w:val="000000"/>
          <w:szCs w:val="24"/>
        </w:rPr>
        <w:t>素材F</w:t>
      </w:r>
      <w:r w:rsidR="00B43AF8" w:rsidRPr="00CB7C22">
        <w:rPr>
          <w:rFonts w:ascii="標楷體" w:eastAsia="標楷體" w:hAnsi="標楷體" w:cs="Arial"/>
          <w:kern w:val="36"/>
          <w:szCs w:val="24"/>
        </w:rPr>
        <w:t>有膽有識--海膽大驚奇</w:t>
      </w:r>
      <w:r w:rsidR="00B43AF8" w:rsidRPr="00CB7C22">
        <w:rPr>
          <w:rFonts w:ascii="標楷體" w:eastAsia="標楷體" w:hAnsi="標楷體" w:cs="Arial" w:hint="eastAsia"/>
          <w:b/>
          <w:bCs/>
          <w:kern w:val="36"/>
          <w:szCs w:val="24"/>
        </w:rPr>
        <w:t xml:space="preserve"> </w:t>
      </w:r>
      <w:r w:rsidR="00B43AF8" w:rsidRPr="00CB7C22">
        <w:rPr>
          <w:rFonts w:ascii="標楷體" w:eastAsia="標楷體" w:hAnsi="標楷體" w:cs="Arial"/>
          <w:kern w:val="36"/>
          <w:szCs w:val="24"/>
        </w:rPr>
        <w:t>https://www.youtube.com/watch?v=cTyxO8OmevQ</w:t>
      </w:r>
      <w:r w:rsidR="00B43AF8" w:rsidRPr="00CB7C22">
        <w:rPr>
          <w:rFonts w:ascii="標楷體" w:eastAsia="標楷體" w:hAnsi="標楷體" w:cs="Times New Roman" w:hint="eastAsia"/>
          <w:color w:val="000000"/>
          <w:szCs w:val="24"/>
        </w:rPr>
        <w:t>水母</w:t>
      </w:r>
    </w:p>
    <w:p w:rsidR="00B43AF8" w:rsidRPr="00CB7C22" w:rsidRDefault="00B43AF8" w:rsidP="00D93FF3">
      <w:pPr>
        <w:widowControl/>
        <w:kinsoku w:val="0"/>
        <w:overflowPunct w:val="0"/>
        <w:textAlignment w:val="baseline"/>
        <w:rPr>
          <w:rFonts w:ascii="標楷體" w:eastAsia="標楷體" w:hAnsi="標楷體" w:cs="Times New Roman"/>
          <w:color w:val="000000"/>
          <w:szCs w:val="24"/>
        </w:rPr>
      </w:pPr>
    </w:p>
    <w:p w:rsidR="00000B50" w:rsidRPr="00CB7C22" w:rsidRDefault="00D93FF3" w:rsidP="00000B50">
      <w:pPr>
        <w:pStyle w:val="1"/>
        <w:shd w:val="clear" w:color="auto" w:fill="F9F9F9"/>
        <w:spacing w:before="0" w:after="0" w:line="40" w:lineRule="atLeast"/>
        <w:rPr>
          <w:rFonts w:ascii="標楷體" w:eastAsia="標楷體" w:hAnsi="標楷體" w:cs="Arial"/>
          <w:b w:val="0"/>
          <w:bCs w:val="0"/>
          <w:kern w:val="36"/>
          <w:sz w:val="24"/>
          <w:szCs w:val="24"/>
        </w:rPr>
      </w:pPr>
      <w:r w:rsidRPr="00CB7C22">
        <w:rPr>
          <w:rFonts w:ascii="標楷體" w:eastAsia="標楷體" w:hAnsi="標楷體" w:cs="Times New Roman" w:hint="eastAsia"/>
          <w:color w:val="000000"/>
          <w:sz w:val="24"/>
          <w:szCs w:val="24"/>
        </w:rPr>
        <w:lastRenderedPageBreak/>
        <w:t>素材</w:t>
      </w:r>
      <w:r w:rsidRPr="00CB7C22">
        <w:rPr>
          <w:rFonts w:ascii="標楷體" w:eastAsia="標楷體" w:hAnsi="標楷體" w:cs="Times New Roman"/>
          <w:color w:val="000000"/>
          <w:sz w:val="24"/>
          <w:szCs w:val="24"/>
        </w:rPr>
        <w:t>G</w:t>
      </w:r>
      <w:r w:rsidR="00000B50" w:rsidRPr="00CB7C22">
        <w:rPr>
          <w:rFonts w:ascii="標楷體" w:eastAsia="標楷體" w:hAnsi="標楷體" w:cs="Times New Roman"/>
          <w:color w:val="000000"/>
          <w:sz w:val="24"/>
          <w:szCs w:val="24"/>
        </w:rPr>
        <w:t xml:space="preserve"> </w:t>
      </w:r>
      <w:r w:rsidR="00000B50" w:rsidRPr="00CB7C22">
        <w:rPr>
          <w:rFonts w:ascii="標楷體" w:eastAsia="標楷體" w:hAnsi="標楷體" w:cs="Arial"/>
          <w:b w:val="0"/>
          <w:bCs w:val="0"/>
          <w:kern w:val="36"/>
          <w:sz w:val="24"/>
          <w:szCs w:val="24"/>
        </w:rPr>
        <w:t>海洋生態系 珊瑚礁生態系https://www.youtube.com/watch?v=8XndslOPXd4</w:t>
      </w:r>
    </w:p>
    <w:p w:rsidR="00FF51A5" w:rsidRPr="00CB7C22" w:rsidRDefault="00FF51A5" w:rsidP="00D93FF3">
      <w:pPr>
        <w:rPr>
          <w:rFonts w:ascii="標楷體" w:eastAsia="標楷體" w:hAnsi="標楷體" w:cs="Times New Roman"/>
          <w:color w:val="000000"/>
          <w:szCs w:val="24"/>
        </w:rPr>
      </w:pPr>
    </w:p>
    <w:p w:rsidR="00D93FF3" w:rsidRPr="00CB7C22" w:rsidRDefault="00F716E1" w:rsidP="00D93FF3">
      <w:pPr>
        <w:rPr>
          <w:rFonts w:ascii="標楷體" w:eastAsia="標楷體" w:hAnsi="標楷體"/>
          <w:szCs w:val="24"/>
        </w:rPr>
      </w:pPr>
      <w:r w:rsidRPr="00CB7C22">
        <w:rPr>
          <w:rFonts w:ascii="標楷體" w:eastAsia="標楷體" w:hAnsi="標楷體" w:cs="Times New Roman" w:hint="eastAsia"/>
          <w:color w:val="000000"/>
          <w:szCs w:val="24"/>
        </w:rPr>
        <w:t>素材H</w:t>
      </w:r>
      <w:r w:rsidRPr="00CB7C22">
        <w:rPr>
          <w:rFonts w:ascii="標楷體" w:eastAsia="標楷體" w:hAnsi="標楷體" w:cs="Arial"/>
          <w:kern w:val="36"/>
          <w:szCs w:val="24"/>
        </w:rPr>
        <w:t>全球暖化"海水過熱"台灣珊瑚大規模白</w:t>
      </w:r>
      <w:r w:rsidRPr="00CB7C22">
        <w:rPr>
          <w:rFonts w:ascii="標楷體" w:eastAsia="標楷體" w:hAnsi="標楷體" w:cs="Arial" w:hint="eastAsia"/>
          <w:kern w:val="36"/>
          <w:szCs w:val="24"/>
        </w:rPr>
        <w:t>化</w:t>
      </w:r>
      <w:r w:rsidRPr="00CB7C22">
        <w:rPr>
          <w:rFonts w:ascii="標楷體" w:eastAsia="標楷體" w:hAnsi="標楷體" w:cs="Arial"/>
          <w:kern w:val="36"/>
          <w:szCs w:val="24"/>
        </w:rPr>
        <w:t>化https://www.youtube.com/watch?v=ILtPxGN733k</w:t>
      </w:r>
    </w:p>
    <w:p w:rsidR="00164098" w:rsidRPr="00CB7C22" w:rsidRDefault="00164098" w:rsidP="00D93FF3">
      <w:pPr>
        <w:rPr>
          <w:rFonts w:ascii="標楷體" w:eastAsia="標楷體" w:hAnsi="標楷體"/>
          <w:szCs w:val="24"/>
        </w:rPr>
      </w:pPr>
    </w:p>
    <w:p w:rsidR="00164098" w:rsidRPr="00CB7C22" w:rsidRDefault="00164098" w:rsidP="00164098">
      <w:pPr>
        <w:widowControl/>
        <w:shd w:val="clear" w:color="auto" w:fill="F9F9F9"/>
        <w:outlineLvl w:val="0"/>
        <w:rPr>
          <w:rFonts w:ascii="標楷體" w:eastAsia="標楷體" w:hAnsi="標楷體" w:cs="Arial"/>
          <w:kern w:val="36"/>
          <w:szCs w:val="24"/>
        </w:rPr>
      </w:pPr>
      <w:r w:rsidRPr="00CB7C22">
        <w:rPr>
          <w:rFonts w:ascii="標楷體" w:eastAsia="標楷體" w:hAnsi="標楷體" w:cs="Arial"/>
          <w:kern w:val="36"/>
          <w:szCs w:val="24"/>
        </w:rPr>
        <w:t>這條魚想要清潔服務，但該怎麼讓清潔蝦知道呢？《國家地理》雜誌</w:t>
      </w:r>
    </w:p>
    <w:p w:rsidR="00164098" w:rsidRPr="00CB7C22" w:rsidRDefault="00FD50DA" w:rsidP="00D93FF3">
      <w:pPr>
        <w:rPr>
          <w:rFonts w:ascii="標楷體" w:eastAsia="標楷體" w:hAnsi="標楷體"/>
          <w:szCs w:val="24"/>
        </w:rPr>
      </w:pPr>
      <w:hyperlink r:id="rId8" w:history="1">
        <w:r w:rsidR="00164098" w:rsidRPr="00CB7C22">
          <w:rPr>
            <w:rStyle w:val="a9"/>
            <w:rFonts w:ascii="標楷體" w:eastAsia="標楷體" w:hAnsi="標楷體"/>
            <w:szCs w:val="24"/>
          </w:rPr>
          <w:t>https://www.youtube.com/watch?v=dGDWadIOXgE</w:t>
        </w:r>
      </w:hyperlink>
    </w:p>
    <w:p w:rsidR="00164098" w:rsidRPr="00CB7C22" w:rsidRDefault="00164098" w:rsidP="00D93FF3">
      <w:pPr>
        <w:rPr>
          <w:rFonts w:ascii="標楷體" w:eastAsia="標楷體" w:hAnsi="標楷體"/>
          <w:szCs w:val="24"/>
        </w:rPr>
      </w:pPr>
    </w:p>
    <w:p w:rsidR="00164098" w:rsidRPr="00CB7C22" w:rsidRDefault="00FD50DA" w:rsidP="00164098">
      <w:pPr>
        <w:widowControl/>
        <w:ind w:right="120"/>
        <w:outlineLvl w:val="2"/>
        <w:rPr>
          <w:rFonts w:ascii="標楷體" w:eastAsia="標楷體" w:hAnsi="標楷體" w:cs="新細明體"/>
          <w:b/>
          <w:bCs/>
          <w:kern w:val="0"/>
          <w:szCs w:val="24"/>
        </w:rPr>
      </w:pPr>
      <w:hyperlink r:id="rId9" w:tooltip="海洋王國 : 珊瑚礁區的居民 (烏賊產卵吃東西)" w:history="1">
        <w:r w:rsidR="00164098" w:rsidRPr="00CB7C22">
          <w:rPr>
            <w:rFonts w:ascii="標楷體" w:eastAsia="標楷體" w:hAnsi="標楷體" w:cs="新細明體"/>
            <w:color w:val="0000FF"/>
            <w:kern w:val="0"/>
            <w:szCs w:val="24"/>
            <w:u w:val="single"/>
          </w:rPr>
          <w:t>海洋王國 : 珊瑚礁區的居民 (烏賊產卵吃東西)</w:t>
        </w:r>
      </w:hyperlink>
    </w:p>
    <w:p w:rsidR="00164098" w:rsidRDefault="00164098" w:rsidP="009C6FFE">
      <w:pPr>
        <w:widowControl/>
        <w:tabs>
          <w:tab w:val="left" w:pos="6030"/>
        </w:tabs>
        <w:ind w:right="120"/>
        <w:outlineLvl w:val="2"/>
        <w:rPr>
          <w:rFonts w:ascii="新細明體" w:eastAsia="新細明體" w:hAnsi="新細明體" w:cs="新細明體"/>
          <w:b/>
          <w:bCs/>
          <w:kern w:val="0"/>
          <w:sz w:val="27"/>
          <w:szCs w:val="27"/>
        </w:rPr>
      </w:pPr>
      <w:r w:rsidRPr="00CB7C22">
        <w:rPr>
          <w:rFonts w:ascii="標楷體" w:eastAsia="標楷體" w:hAnsi="標楷體" w:cs="新細明體"/>
          <w:b/>
          <w:bCs/>
          <w:kern w:val="0"/>
          <w:szCs w:val="24"/>
        </w:rPr>
        <w:t>https://www.youtube.com/watch?v=vd-sO7A9ilc</w:t>
      </w:r>
      <w:r w:rsidR="009C6FFE">
        <w:rPr>
          <w:rFonts w:ascii="新細明體" w:eastAsia="新細明體" w:hAnsi="新細明體" w:cs="新細明體"/>
          <w:b/>
          <w:bCs/>
          <w:kern w:val="0"/>
          <w:sz w:val="27"/>
          <w:szCs w:val="27"/>
        </w:rPr>
        <w:tab/>
      </w:r>
    </w:p>
    <w:p w:rsidR="002F2969" w:rsidRDefault="002F2969" w:rsidP="009C6FFE">
      <w:pPr>
        <w:widowControl/>
        <w:tabs>
          <w:tab w:val="left" w:pos="6030"/>
        </w:tabs>
        <w:ind w:right="120"/>
        <w:outlineLvl w:val="2"/>
        <w:rPr>
          <w:rFonts w:ascii="新細明體" w:eastAsia="新細明體" w:hAnsi="新細明體" w:cs="新細明體"/>
          <w:b/>
          <w:bCs/>
          <w:kern w:val="0"/>
          <w:sz w:val="27"/>
          <w:szCs w:val="27"/>
        </w:rPr>
      </w:pPr>
    </w:p>
    <w:p w:rsidR="002F2969" w:rsidRDefault="002F2969" w:rsidP="009C6FFE">
      <w:pPr>
        <w:widowControl/>
        <w:tabs>
          <w:tab w:val="left" w:pos="6030"/>
        </w:tabs>
        <w:ind w:right="120"/>
        <w:outlineLvl w:val="2"/>
        <w:rPr>
          <w:rFonts w:ascii="新細明體" w:eastAsia="新細明體" w:hAnsi="新細明體" w:cs="新細明體"/>
          <w:b/>
          <w:bCs/>
          <w:kern w:val="0"/>
          <w:sz w:val="27"/>
          <w:szCs w:val="27"/>
        </w:rPr>
      </w:pPr>
    </w:p>
    <w:p w:rsidR="002F2969" w:rsidRDefault="002F2969" w:rsidP="009C6FFE">
      <w:pPr>
        <w:widowControl/>
        <w:tabs>
          <w:tab w:val="left" w:pos="6030"/>
        </w:tabs>
        <w:ind w:right="120"/>
        <w:outlineLvl w:val="2"/>
        <w:rPr>
          <w:rFonts w:ascii="新細明體" w:eastAsia="新細明體" w:hAnsi="新細明體" w:cs="新細明體"/>
          <w:b/>
          <w:bCs/>
          <w:kern w:val="0"/>
          <w:sz w:val="27"/>
          <w:szCs w:val="27"/>
        </w:rPr>
      </w:pPr>
    </w:p>
    <w:p w:rsidR="002F2969" w:rsidRDefault="002F2969" w:rsidP="009C6FFE">
      <w:pPr>
        <w:widowControl/>
        <w:tabs>
          <w:tab w:val="left" w:pos="6030"/>
        </w:tabs>
        <w:ind w:right="120"/>
        <w:outlineLvl w:val="2"/>
        <w:rPr>
          <w:rFonts w:ascii="新細明體" w:eastAsia="新細明體" w:hAnsi="新細明體" w:cs="新細明體"/>
          <w:b/>
          <w:bCs/>
          <w:kern w:val="0"/>
          <w:sz w:val="27"/>
          <w:szCs w:val="27"/>
        </w:rPr>
      </w:pPr>
    </w:p>
    <w:p w:rsidR="002F2969" w:rsidRDefault="002F2969" w:rsidP="009C6FFE">
      <w:pPr>
        <w:widowControl/>
        <w:tabs>
          <w:tab w:val="left" w:pos="6030"/>
        </w:tabs>
        <w:ind w:right="120"/>
        <w:outlineLvl w:val="2"/>
        <w:rPr>
          <w:rFonts w:ascii="新細明體" w:eastAsia="新細明體" w:hAnsi="新細明體" w:cs="新細明體" w:hint="eastAsia"/>
          <w:b/>
          <w:bCs/>
          <w:kern w:val="0"/>
          <w:sz w:val="27"/>
          <w:szCs w:val="27"/>
        </w:rPr>
      </w:pPr>
      <w:r>
        <w:rPr>
          <w:rFonts w:ascii="新細明體" w:eastAsia="新細明體" w:hAnsi="新細明體" w:cs="新細明體" w:hint="eastAsia"/>
          <w:b/>
          <w:bCs/>
          <w:kern w:val="0"/>
          <w:sz w:val="27"/>
          <w:szCs w:val="27"/>
        </w:rPr>
        <w:br/>
      </w:r>
      <w:r w:rsidR="00C271BE" w:rsidRPr="00C271BE">
        <w:rPr>
          <w:rFonts w:ascii="新細明體" w:eastAsia="新細明體" w:hAnsi="新細明體" w:cs="新細明體"/>
          <w:b/>
          <w:bCs/>
          <w:kern w:val="0"/>
          <w:sz w:val="27"/>
          <w:szCs w:val="27"/>
        </w:rPr>
        <w:t>https://tmec.ntou.edu.tw/var/file/16/1016/attach/80/pta_35097_1893903_96314.pdf</w:t>
      </w:r>
    </w:p>
    <w:p w:rsidR="00C271BE" w:rsidRDefault="00C271BE" w:rsidP="009C6FFE">
      <w:pPr>
        <w:widowControl/>
        <w:tabs>
          <w:tab w:val="left" w:pos="6030"/>
        </w:tabs>
        <w:ind w:right="120"/>
        <w:outlineLvl w:val="2"/>
        <w:rPr>
          <w:rFonts w:ascii="新細明體" w:eastAsia="新細明體" w:hAnsi="新細明體" w:cs="新細明體"/>
          <w:b/>
          <w:bCs/>
          <w:kern w:val="0"/>
          <w:sz w:val="27"/>
          <w:szCs w:val="27"/>
        </w:rPr>
      </w:pPr>
    </w:p>
    <w:p w:rsidR="002F2969" w:rsidRDefault="002F2969">
      <w:pPr>
        <w:widowControl/>
        <w:rPr>
          <w:rFonts w:ascii="新細明體" w:eastAsia="新細明體" w:hAnsi="新細明體" w:cs="新細明體"/>
          <w:b/>
          <w:bCs/>
          <w:kern w:val="0"/>
          <w:sz w:val="27"/>
          <w:szCs w:val="27"/>
        </w:rPr>
      </w:pPr>
      <w:r>
        <w:rPr>
          <w:rFonts w:ascii="新細明體" w:eastAsia="新細明體" w:hAnsi="新細明體" w:cs="新細明體"/>
          <w:b/>
          <w:bCs/>
          <w:kern w:val="0"/>
          <w:sz w:val="27"/>
          <w:szCs w:val="27"/>
        </w:rPr>
        <w:br w:type="page"/>
      </w:r>
    </w:p>
    <w:p w:rsidR="002F2969" w:rsidRDefault="002F2969" w:rsidP="009C6FFE">
      <w:pPr>
        <w:widowControl/>
        <w:tabs>
          <w:tab w:val="left" w:pos="6030"/>
        </w:tabs>
        <w:ind w:right="120"/>
        <w:outlineLvl w:val="2"/>
        <w:rPr>
          <w:rFonts w:ascii="標楷體" w:eastAsia="標楷體" w:hAnsi="標楷體"/>
          <w:color w:val="000000"/>
          <w:spacing w:val="10"/>
          <w:szCs w:val="24"/>
        </w:rPr>
      </w:pPr>
      <w:r>
        <w:rPr>
          <w:rFonts w:ascii="標楷體" w:eastAsia="標楷體" w:hAnsi="標楷體" w:hint="eastAsia"/>
          <w:color w:val="000000"/>
          <w:spacing w:val="10"/>
          <w:szCs w:val="24"/>
        </w:rPr>
        <w:lastRenderedPageBreak/>
        <w:t xml:space="preserve">    </w:t>
      </w:r>
      <w:r w:rsidRPr="002F2969">
        <w:rPr>
          <w:rFonts w:ascii="標楷體" w:eastAsia="標楷體" w:hAnsi="標楷體" w:hint="eastAsia"/>
          <w:color w:val="000000"/>
          <w:spacing w:val="10"/>
          <w:szCs w:val="24"/>
        </w:rPr>
        <w:t>珊瑚礁生態系是海洋中生產力最高、生物量也最豐富的生態系，複雜的礁體結構與環境除了提供許多海洋生物生態棲所及食物來源，也提供了沿岸居民日常生計所需或發展海洋旅遊活動的基礎，是維持人類經濟生活的重要生態系，同時其防止海岸侵蝕、減緩劇烈氣候造成的波浪能量等，扮演著維護海岸穩定的角色。</w:t>
      </w:r>
    </w:p>
    <w:p w:rsidR="002F2969" w:rsidRDefault="002F2969" w:rsidP="009C6FFE">
      <w:pPr>
        <w:widowControl/>
        <w:tabs>
          <w:tab w:val="left" w:pos="6030"/>
        </w:tabs>
        <w:ind w:right="120"/>
        <w:outlineLvl w:val="2"/>
        <w:rPr>
          <w:rFonts w:ascii="標楷體" w:eastAsia="標楷體" w:hAnsi="標楷體"/>
          <w:color w:val="000000"/>
          <w:spacing w:val="10"/>
          <w:szCs w:val="24"/>
        </w:rPr>
      </w:pPr>
    </w:p>
    <w:p w:rsidR="002F2969" w:rsidRDefault="002F2969" w:rsidP="002F2969">
      <w:pPr>
        <w:pStyle w:val="Web"/>
        <w:pBdr>
          <w:top w:val="single" w:sz="8" w:space="6" w:color="auto"/>
          <w:bottom w:val="single" w:sz="8" w:space="6" w:color="auto"/>
        </w:pBdr>
        <w:shd w:val="clear" w:color="auto" w:fill="FFFFFF"/>
        <w:spacing w:before="120" w:beforeAutospacing="0" w:after="120" w:afterAutospacing="0"/>
        <w:rPr>
          <w:rFonts w:ascii="Arial" w:hAnsi="Arial" w:cs="Arial"/>
          <w:b/>
          <w:bCs/>
          <w:color w:val="3C4B89"/>
          <w:spacing w:val="10"/>
          <w:sz w:val="18"/>
          <w:szCs w:val="18"/>
        </w:rPr>
      </w:pPr>
      <w:r>
        <w:rPr>
          <w:rFonts w:ascii="Arial" w:hAnsi="Arial" w:cs="Arial"/>
          <w:b/>
          <w:bCs/>
          <w:color w:val="3C4B89"/>
          <w:spacing w:val="10"/>
          <w:sz w:val="18"/>
          <w:szCs w:val="18"/>
        </w:rPr>
        <w:t>本文由海洋保育署廣告企劃，泛科學為宣傳推廣執行單位。</w:t>
      </w:r>
    </w:p>
    <w:p w:rsidR="002F2969" w:rsidRDefault="002F2969" w:rsidP="002F2969">
      <w:pPr>
        <w:widowControl/>
        <w:numPr>
          <w:ilvl w:val="0"/>
          <w:numId w:val="10"/>
        </w:numPr>
        <w:shd w:val="clear" w:color="auto" w:fill="FFFFFF"/>
        <w:spacing w:before="100" w:beforeAutospacing="1" w:after="100" w:afterAutospacing="1"/>
        <w:rPr>
          <w:rFonts w:ascii="Arial" w:hAnsi="Arial" w:cs="Arial"/>
          <w:color w:val="2A2A2A"/>
          <w:sz w:val="16"/>
          <w:szCs w:val="16"/>
        </w:rPr>
      </w:pPr>
      <w:r>
        <w:rPr>
          <w:rFonts w:ascii="Arial" w:hAnsi="Arial" w:cs="Arial"/>
          <w:color w:val="2A2A2A"/>
          <w:sz w:val="16"/>
          <w:szCs w:val="16"/>
        </w:rPr>
        <w:t>作者：採訪撰稿</w:t>
      </w:r>
      <w:r>
        <w:rPr>
          <w:rFonts w:ascii="Arial" w:hAnsi="Arial" w:cs="Arial"/>
          <w:color w:val="2A2A2A"/>
          <w:sz w:val="16"/>
          <w:szCs w:val="16"/>
        </w:rPr>
        <w:t xml:space="preserve"> ∕ </w:t>
      </w:r>
      <w:r>
        <w:rPr>
          <w:rFonts w:ascii="Arial" w:hAnsi="Arial" w:cs="Arial"/>
          <w:color w:val="2A2A2A"/>
          <w:sz w:val="16"/>
          <w:szCs w:val="16"/>
        </w:rPr>
        <w:t>謝育哲</w:t>
      </w:r>
      <w:r>
        <w:rPr>
          <w:rFonts w:ascii="Arial" w:hAnsi="Arial" w:cs="Arial"/>
          <w:color w:val="2A2A2A"/>
          <w:sz w:val="16"/>
          <w:szCs w:val="16"/>
        </w:rPr>
        <w:t xml:space="preserve"> ∕ </w:t>
      </w:r>
      <w:r>
        <w:rPr>
          <w:rFonts w:ascii="Arial" w:hAnsi="Arial" w:cs="Arial"/>
          <w:color w:val="2A2A2A"/>
          <w:sz w:val="16"/>
          <w:szCs w:val="16"/>
        </w:rPr>
        <w:t>本刊主編</w:t>
      </w:r>
    </w:p>
    <w:p w:rsidR="002F2969" w:rsidRPr="002F2969" w:rsidRDefault="002F2969" w:rsidP="002F2969">
      <w:pPr>
        <w:pStyle w:val="Web"/>
        <w:shd w:val="clear" w:color="auto" w:fill="F4F6F9"/>
        <w:spacing w:before="0" w:beforeAutospacing="0" w:after="0" w:afterAutospacing="0" w:line="280" w:lineRule="atLeast"/>
        <w:rPr>
          <w:rFonts w:ascii="Times New Roman" w:hAnsi="Times New Roman" w:cs="Times New Roman"/>
          <w:b/>
          <w:bCs/>
          <w:color w:val="2A2A2A"/>
        </w:rPr>
      </w:pPr>
      <w:r w:rsidRPr="002F2969">
        <w:rPr>
          <w:rFonts w:ascii="Times New Roman" w:hAnsi="Times New Roman" w:cs="Times New Roman"/>
          <w:b/>
          <w:bCs/>
          <w:color w:val="2A2A2A"/>
        </w:rPr>
        <w:t>大海中美麗的珊瑚礁是許多海洋生物的棲地，但由於海洋環境汙染及氣候變遷等問題，珊瑚的生存不斷受到壓迫，珊瑚白化問題更是屢見不鮮。為了讓一般大眾也能保育珊瑚，由海科館陳麗淑博士等人團隊從澳洲引進的「珊瑚觀測」，用簡單色卡上的顏色與觀測珊瑚進行比對，就能評估該珊瑚的健康狀況。此外，海科館及海保署也進行更多的計畫與推廣，讓全民一起守護海底美麗的珊瑚。</w:t>
      </w:r>
    </w:p>
    <w:p w:rsidR="002F2969" w:rsidRDefault="002F2969" w:rsidP="002F2969">
      <w:pPr>
        <w:shd w:val="clear" w:color="auto" w:fill="FFFFFF"/>
        <w:jc w:val="center"/>
        <w:rPr>
          <w:rFonts w:ascii="Arial" w:hAnsi="Arial" w:cs="Arial"/>
          <w:color w:val="2A2A2A"/>
          <w:sz w:val="16"/>
          <w:szCs w:val="16"/>
        </w:rPr>
      </w:pPr>
      <w:r>
        <w:rPr>
          <w:rFonts w:ascii="Arial" w:hAnsi="Arial" w:cs="Arial"/>
          <w:noProof/>
          <w:color w:val="2A2A2A"/>
          <w:sz w:val="16"/>
          <w:szCs w:val="16"/>
        </w:rPr>
        <w:drawing>
          <wp:inline distT="0" distB="0" distL="0" distR="0">
            <wp:extent cx="5063067" cy="3797300"/>
            <wp:effectExtent l="19050" t="0" r="4233" b="0"/>
            <wp:docPr id="1" name="圖片 1" descr="https://pansci.asia/wp-content/uploads/2021/09/pexels-francesco-ungaro-3157890-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sci.asia/wp-content/uploads/2021/09/pexels-francesco-ungaro-3157890-scaled.jpg"/>
                    <pic:cNvPicPr>
                      <a:picLocks noChangeAspect="1" noChangeArrowheads="1"/>
                    </pic:cNvPicPr>
                  </pic:nvPicPr>
                  <pic:blipFill>
                    <a:blip r:embed="rId10" cstate="print"/>
                    <a:srcRect/>
                    <a:stretch>
                      <a:fillRect/>
                    </a:stretch>
                  </pic:blipFill>
                  <pic:spPr bwMode="auto">
                    <a:xfrm>
                      <a:off x="0" y="0"/>
                      <a:ext cx="5063067" cy="3797300"/>
                    </a:xfrm>
                    <a:prstGeom prst="rect">
                      <a:avLst/>
                    </a:prstGeom>
                    <a:noFill/>
                    <a:ln w="9525">
                      <a:noFill/>
                      <a:miter lim="800000"/>
                      <a:headEnd/>
                      <a:tailEnd/>
                    </a:ln>
                  </pic:spPr>
                </pic:pic>
              </a:graphicData>
            </a:graphic>
          </wp:inline>
        </w:drawing>
      </w:r>
      <w:r>
        <w:rPr>
          <w:rFonts w:ascii="Arial" w:hAnsi="Arial" w:cs="Arial"/>
          <w:color w:val="2A2A2A"/>
          <w:sz w:val="16"/>
          <w:szCs w:val="16"/>
        </w:rPr>
        <w:t>圖／</w:t>
      </w:r>
      <w:hyperlink r:id="rId11" w:history="1">
        <w:r>
          <w:rPr>
            <w:rStyle w:val="a9"/>
            <w:rFonts w:ascii="Arial" w:hAnsi="Arial" w:cs="Arial"/>
            <w:color w:val="4A4A4A"/>
            <w:sz w:val="16"/>
            <w:szCs w:val="16"/>
          </w:rPr>
          <w:t>Pexels</w:t>
        </w:r>
      </w:hyperlink>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海中有著形形色色的生物，如果要挑選出一種外觀最令人印象深刻的，肯定是色彩斑斕綺麗的珊瑚了！許多人常會誤認珊瑚是一種植物，但牠其實是不折不扣的動物。事實上，珊瑚是由許許多多的珊瑚蟲（</w:t>
      </w:r>
      <w:r w:rsidRPr="002F2969">
        <w:rPr>
          <w:rFonts w:ascii="Arial" w:hAnsi="Arial" w:cs="Arial"/>
          <w:color w:val="2A2A2A"/>
        </w:rPr>
        <w:t>coral polyps</w:t>
      </w:r>
      <w:r w:rsidRPr="002F2969">
        <w:rPr>
          <w:rFonts w:ascii="Arial" w:hAnsi="Arial" w:cs="Arial"/>
          <w:color w:val="2A2A2A"/>
        </w:rPr>
        <w:t>）所形成的群體。目</w:t>
      </w:r>
      <w:r w:rsidRPr="002F2969">
        <w:rPr>
          <w:rFonts w:ascii="Arial" w:hAnsi="Arial" w:cs="Arial"/>
          <w:color w:val="2A2A2A"/>
        </w:rPr>
        <w:lastRenderedPageBreak/>
        <w:t>前全世界共有</w:t>
      </w:r>
      <w:r w:rsidRPr="002F2969">
        <w:rPr>
          <w:rFonts w:ascii="Arial" w:hAnsi="Arial" w:cs="Arial"/>
          <w:color w:val="2A2A2A"/>
        </w:rPr>
        <w:t xml:space="preserve"> 800 </w:t>
      </w:r>
      <w:r w:rsidRPr="002F2969">
        <w:rPr>
          <w:rFonts w:ascii="Arial" w:hAnsi="Arial" w:cs="Arial"/>
          <w:color w:val="2A2A2A"/>
        </w:rPr>
        <w:t>多種的珊瑚，而由珊瑚組成的珊瑚礁（</w:t>
      </w:r>
      <w:r w:rsidRPr="002F2969">
        <w:rPr>
          <w:rFonts w:ascii="Arial" w:hAnsi="Arial" w:cs="Arial"/>
          <w:color w:val="2A2A2A"/>
        </w:rPr>
        <w:t>coral reef</w:t>
      </w:r>
      <w:r w:rsidRPr="002F2969">
        <w:rPr>
          <w:rFonts w:ascii="Arial" w:hAnsi="Arial" w:cs="Arial"/>
          <w:color w:val="2A2A2A"/>
        </w:rPr>
        <w:t>）更是許多海洋魚類生存的家園。</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但由於珊瑚生長速度極慢，每年僅增長約</w:t>
      </w:r>
      <w:r w:rsidRPr="002F2969">
        <w:rPr>
          <w:rFonts w:ascii="Arial" w:hAnsi="Arial" w:cs="Arial"/>
          <w:color w:val="2A2A2A"/>
        </w:rPr>
        <w:t xml:space="preserve"> 10 </w:t>
      </w:r>
      <w:r w:rsidRPr="002F2969">
        <w:rPr>
          <w:rFonts w:ascii="Arial" w:hAnsi="Arial" w:cs="Arial"/>
          <w:color w:val="2A2A2A"/>
        </w:rPr>
        <w:t>公分，且十分脆弱，近年來又因氣候變遷與海洋汙染等問題，造成珊瑚的生存出現危機。因此，保護珊瑚人人有責，但身為一般人的我們又該如何保育這些美麗又珍貴的海洋生物呢？本次《科學月刊》專訪了國立海洋科技博物館（以下簡稱海科館）的研究員陳麗淑博士，看看有哪些保護珊瑚的方式，以及介紹從澳洲引進的珊瑚觀測（</w:t>
      </w:r>
      <w:r w:rsidRPr="002F2969">
        <w:rPr>
          <w:rFonts w:ascii="Arial" w:hAnsi="Arial" w:cs="Arial"/>
          <w:color w:val="2A2A2A"/>
        </w:rPr>
        <w:t>coral watch</w:t>
      </w:r>
      <w:r w:rsidRPr="002F2969">
        <w:rPr>
          <w:rFonts w:ascii="Arial" w:hAnsi="Arial" w:cs="Arial"/>
          <w:color w:val="2A2A2A"/>
        </w:rPr>
        <w:t>）方法吧！</w:t>
      </w:r>
    </w:p>
    <w:p w:rsidR="002F2969" w:rsidRDefault="002F2969" w:rsidP="002F2969">
      <w:pPr>
        <w:pStyle w:val="2"/>
        <w:shd w:val="clear" w:color="auto" w:fill="FFFFFF"/>
        <w:rPr>
          <w:rFonts w:ascii="Times New Roman" w:hAnsi="Times New Roman" w:cs="Times New Roman"/>
          <w:b w:val="0"/>
          <w:bCs w:val="0"/>
          <w:color w:val="2A2A2A"/>
          <w:sz w:val="36"/>
          <w:szCs w:val="36"/>
        </w:rPr>
      </w:pPr>
      <w:r>
        <w:rPr>
          <w:rStyle w:val="aa"/>
          <w:rFonts w:ascii="Times New Roman" w:hAnsi="Times New Roman" w:cs="Times New Roman"/>
          <w:b/>
          <w:bCs/>
          <w:color w:val="2A2A2A"/>
        </w:rPr>
        <w:t>珊瑚遇到了什麼危機？</w:t>
      </w:r>
    </w:p>
    <w:p w:rsidR="002F2969" w:rsidRPr="00BB6256" w:rsidRDefault="002F2969" w:rsidP="002F2969">
      <w:pPr>
        <w:pStyle w:val="Web"/>
        <w:shd w:val="clear" w:color="auto" w:fill="FFFFFF"/>
        <w:spacing w:before="120" w:beforeAutospacing="0" w:after="120" w:afterAutospacing="0"/>
        <w:rPr>
          <w:rFonts w:ascii="Arial" w:hAnsi="Arial" w:cs="Arial"/>
          <w:color w:val="2A2A2A"/>
        </w:rPr>
      </w:pPr>
      <w:r w:rsidRPr="00BB6256">
        <w:rPr>
          <w:rFonts w:ascii="Arial" w:hAnsi="Arial" w:cs="Arial"/>
          <w:color w:val="2A2A2A"/>
        </w:rPr>
        <w:t>關於珊瑚，我們最常聽到的是「珊瑚白化」（</w:t>
      </w:r>
      <w:r w:rsidRPr="00BB6256">
        <w:rPr>
          <w:rFonts w:ascii="Arial" w:hAnsi="Arial" w:cs="Arial"/>
          <w:color w:val="2A2A2A"/>
        </w:rPr>
        <w:t>coral bleaching</w:t>
      </w:r>
      <w:r w:rsidRPr="00BB6256">
        <w:rPr>
          <w:rFonts w:ascii="Arial" w:hAnsi="Arial" w:cs="Arial"/>
          <w:color w:val="2A2A2A"/>
        </w:rPr>
        <w:t>）。但珊瑚白化代表什麼？又是什麼造成了珊瑚白化呢？</w:t>
      </w:r>
    </w:p>
    <w:p w:rsidR="002F2969" w:rsidRDefault="002F2969" w:rsidP="002F2969">
      <w:pPr>
        <w:shd w:val="clear" w:color="auto" w:fill="FFFFFF"/>
        <w:jc w:val="center"/>
        <w:rPr>
          <w:rFonts w:ascii="Arial" w:hAnsi="Arial" w:cs="Arial"/>
          <w:color w:val="2A2A2A"/>
          <w:sz w:val="16"/>
          <w:szCs w:val="16"/>
        </w:rPr>
      </w:pPr>
      <w:r>
        <w:rPr>
          <w:rFonts w:ascii="Arial" w:hAnsi="Arial" w:cs="Arial"/>
          <w:noProof/>
          <w:color w:val="2A2A2A"/>
          <w:sz w:val="16"/>
          <w:szCs w:val="16"/>
        </w:rPr>
        <w:drawing>
          <wp:inline distT="0" distB="0" distL="0" distR="0">
            <wp:extent cx="4026946" cy="3028950"/>
            <wp:effectExtent l="19050" t="0" r="0" b="0"/>
            <wp:docPr id="2" name="圖片 2" descr="https://pansci.asia/wp-content/uploads/2021/09/Keppelbl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sci.asia/wp-content/uploads/2021/09/Keppelbleaching.jpg"/>
                    <pic:cNvPicPr>
                      <a:picLocks noChangeAspect="1" noChangeArrowheads="1"/>
                    </pic:cNvPicPr>
                  </pic:nvPicPr>
                  <pic:blipFill>
                    <a:blip r:embed="rId12" cstate="print"/>
                    <a:srcRect/>
                    <a:stretch>
                      <a:fillRect/>
                    </a:stretch>
                  </pic:blipFill>
                  <pic:spPr bwMode="auto">
                    <a:xfrm>
                      <a:off x="0" y="0"/>
                      <a:ext cx="4026946" cy="3028950"/>
                    </a:xfrm>
                    <a:prstGeom prst="rect">
                      <a:avLst/>
                    </a:prstGeom>
                    <a:noFill/>
                    <a:ln w="9525">
                      <a:noFill/>
                      <a:miter lim="800000"/>
                      <a:headEnd/>
                      <a:tailEnd/>
                    </a:ln>
                  </pic:spPr>
                </pic:pic>
              </a:graphicData>
            </a:graphic>
          </wp:inline>
        </w:drawing>
      </w:r>
      <w:r>
        <w:rPr>
          <w:rFonts w:ascii="Arial" w:hAnsi="Arial" w:cs="Arial"/>
          <w:color w:val="2A2A2A"/>
          <w:sz w:val="16"/>
          <w:szCs w:val="16"/>
        </w:rPr>
        <w:t>白化的軸孔珊瑚（</w:t>
      </w:r>
      <w:proofErr w:type="spellStart"/>
      <w:r>
        <w:rPr>
          <w:rStyle w:val="ab"/>
          <w:rFonts w:ascii="Arial" w:hAnsi="Arial" w:cs="Arial"/>
          <w:color w:val="2A2A2A"/>
          <w:sz w:val="16"/>
          <w:szCs w:val="16"/>
        </w:rPr>
        <w:t>Acropora</w:t>
      </w:r>
      <w:proofErr w:type="spellEnd"/>
      <w:r>
        <w:rPr>
          <w:rFonts w:ascii="Arial" w:hAnsi="Arial" w:cs="Arial"/>
          <w:color w:val="2A2A2A"/>
          <w:sz w:val="16"/>
          <w:szCs w:val="16"/>
        </w:rPr>
        <w:t> spp.</w:t>
      </w:r>
      <w:r>
        <w:rPr>
          <w:rFonts w:ascii="Arial" w:hAnsi="Arial" w:cs="Arial"/>
          <w:color w:val="2A2A2A"/>
          <w:sz w:val="16"/>
          <w:szCs w:val="16"/>
        </w:rPr>
        <w:t>）與背景中的健康軸孔珊瑚形成對比。圖／</w:t>
      </w:r>
      <w:hyperlink r:id="rId13" w:anchor="/media/File:Keppelbleaching.jpg" w:history="1">
        <w:r>
          <w:rPr>
            <w:rStyle w:val="a9"/>
            <w:rFonts w:ascii="Arial" w:hAnsi="Arial" w:cs="Arial"/>
            <w:color w:val="4A4A4A"/>
            <w:sz w:val="16"/>
            <w:szCs w:val="16"/>
          </w:rPr>
          <w:t>WIKIPEDIA</w:t>
        </w:r>
      </w:hyperlink>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由於珊瑚對於生存環境的溫度十分敏感，一般來說，對珊瑚而言最自在的水溫環境為</w:t>
      </w:r>
      <w:r w:rsidRPr="002F2969">
        <w:rPr>
          <w:rFonts w:ascii="Arial" w:hAnsi="Arial" w:cs="Arial"/>
          <w:color w:val="2A2A2A"/>
        </w:rPr>
        <w:t xml:space="preserve"> 23</w:t>
      </w:r>
      <w:r w:rsidRPr="002F2969">
        <w:rPr>
          <w:rFonts w:ascii="Arial" w:hAnsi="Arial" w:cs="Arial"/>
          <w:color w:val="2A2A2A"/>
        </w:rPr>
        <w:t>～</w:t>
      </w:r>
      <w:r w:rsidRPr="002F2969">
        <w:rPr>
          <w:rFonts w:ascii="Arial" w:hAnsi="Arial" w:cs="Arial"/>
          <w:color w:val="2A2A2A"/>
        </w:rPr>
        <w:t>28</w:t>
      </w:r>
      <w:r w:rsidRPr="002F2969">
        <w:rPr>
          <w:rFonts w:ascii="細明體" w:eastAsia="細明體" w:hAnsi="細明體" w:cs="細明體" w:hint="eastAsia"/>
          <w:color w:val="2A2A2A"/>
        </w:rPr>
        <w:t>℃</w:t>
      </w:r>
      <w:r w:rsidRPr="002F2969">
        <w:rPr>
          <w:rFonts w:ascii="Arial" w:hAnsi="Arial" w:cs="Arial"/>
          <w:color w:val="2A2A2A"/>
        </w:rPr>
        <w:t>，而生存的極限溫度範圍則為</w:t>
      </w:r>
      <w:r w:rsidRPr="002F2969">
        <w:rPr>
          <w:rFonts w:ascii="Arial" w:hAnsi="Arial" w:cs="Arial"/>
          <w:color w:val="2A2A2A"/>
        </w:rPr>
        <w:t xml:space="preserve"> 18</w:t>
      </w:r>
      <w:r w:rsidRPr="002F2969">
        <w:rPr>
          <w:rFonts w:ascii="Arial" w:hAnsi="Arial" w:cs="Arial"/>
          <w:color w:val="2A2A2A"/>
        </w:rPr>
        <w:t>～</w:t>
      </w:r>
      <w:r w:rsidRPr="002F2969">
        <w:rPr>
          <w:rFonts w:ascii="Arial" w:hAnsi="Arial" w:cs="Arial"/>
          <w:color w:val="2A2A2A"/>
        </w:rPr>
        <w:t>32</w:t>
      </w:r>
      <w:r w:rsidRPr="002F2969">
        <w:rPr>
          <w:rFonts w:ascii="細明體" w:eastAsia="細明體" w:hAnsi="細明體" w:cs="細明體" w:hint="eastAsia"/>
          <w:color w:val="2A2A2A"/>
        </w:rPr>
        <w:t>℃</w:t>
      </w:r>
      <w:r w:rsidRPr="002F2969">
        <w:rPr>
          <w:rFonts w:ascii="Arial" w:hAnsi="Arial" w:cs="Arial"/>
          <w:color w:val="2A2A2A"/>
        </w:rPr>
        <w:t>，若超過這個溫度區間，對珊瑚來說即為太冷或太熱的環境。陳麗淑表示，一但海水溫度超過</w:t>
      </w:r>
      <w:r w:rsidRPr="002F2969">
        <w:rPr>
          <w:rFonts w:ascii="Arial" w:hAnsi="Arial" w:cs="Arial"/>
          <w:color w:val="2A2A2A"/>
        </w:rPr>
        <w:t xml:space="preserve"> 32</w:t>
      </w:r>
      <w:r w:rsidRPr="002F2969">
        <w:rPr>
          <w:rFonts w:ascii="細明體" w:eastAsia="細明體" w:hAnsi="細明體" w:cs="細明體" w:hint="eastAsia"/>
          <w:color w:val="2A2A2A"/>
        </w:rPr>
        <w:t>℃</w:t>
      </w:r>
      <w:r w:rsidRPr="002F2969">
        <w:rPr>
          <w:rFonts w:ascii="Arial" w:hAnsi="Arial" w:cs="Arial"/>
          <w:color w:val="2A2A2A"/>
        </w:rPr>
        <w:t>，珊瑚就會出現白化現象。當然不是所有的珊瑚都會同時白化，各種珊瑚因生長速度不同，白化現象發生的情形也會有所差異。一般來說，生長速度較快的枝狀珊瑚比較容易白化，而團塊狀珊瑚則比較有抵抗力。</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不過珊瑚到底是怎麼「變白」的？其實珊瑚白化詳細原因，是因為當環境溫度出現劇烈變化時，珊瑚內部的共生藻數量就會下降。由於共生藻是珊瑚繽紛色彩的</w:t>
      </w:r>
      <w:r w:rsidRPr="002F2969">
        <w:rPr>
          <w:rFonts w:ascii="Arial" w:hAnsi="Arial" w:cs="Arial"/>
          <w:color w:val="2A2A2A"/>
        </w:rPr>
        <w:lastRenderedPageBreak/>
        <w:t>來源，因此在珊瑚內部的共生藻數量多時，顏色就會飽滿鮮豔，而當共生藻離開珊瑚後，珊瑚的顏色便會越變越淡，最後白化，若後續沒有適當保護與處置，珊瑚就可能會因而死亡。所幸珊瑚白化並不是不可逆的，只要海水溫度回到適合珊瑚生存的溫度，珊瑚就會逐漸穿上牠美麗的彩衣，恢復原本繽紛的色彩。</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過去臺灣周遭海域曾出現過多次珊瑚大量白化的現象，陳麗淑表示，珊瑚大規模的白化的情形主要集中發生在夏季，甚至在去（</w:t>
      </w:r>
      <w:r w:rsidRPr="002F2969">
        <w:rPr>
          <w:rFonts w:ascii="Arial" w:hAnsi="Arial" w:cs="Arial"/>
          <w:color w:val="2A2A2A"/>
        </w:rPr>
        <w:t>2020</w:t>
      </w:r>
      <w:r w:rsidRPr="002F2969">
        <w:rPr>
          <w:rFonts w:ascii="Arial" w:hAnsi="Arial" w:cs="Arial"/>
          <w:color w:val="2A2A2A"/>
        </w:rPr>
        <w:t>）年夏季就曾發生珊瑚大量白化的現象，由於當時的海水溫度偏高，且維持時間較長，使得臺灣各地出現珊瑚白化的情形。不過好消息是，根據調查，今（</w:t>
      </w:r>
      <w:r w:rsidRPr="002F2969">
        <w:rPr>
          <w:rFonts w:ascii="Arial" w:hAnsi="Arial" w:cs="Arial"/>
          <w:color w:val="2A2A2A"/>
        </w:rPr>
        <w:t>2021</w:t>
      </w:r>
      <w:r w:rsidRPr="002F2969">
        <w:rPr>
          <w:rFonts w:ascii="Arial" w:hAnsi="Arial" w:cs="Arial"/>
          <w:color w:val="2A2A2A"/>
        </w:rPr>
        <w:t>）年還未發生大規模的珊瑚白化，且時節已進入秋季，海水溫度下降，至少目前珊瑚不會面臨溫度升高的生存壓力。不過，陳麗淑也語重心長地提醒：「近年來海水溫度過高的發生頻率相較以往提高了不少。」令人擔心的是，若海水溫度升高頻繁，將可能嚴重衝擊珊瑚的生存。因此，我們必須想辦法保護珊瑚。</w:t>
      </w:r>
    </w:p>
    <w:p w:rsidR="002F2969" w:rsidRDefault="002F2969" w:rsidP="002F2969">
      <w:pPr>
        <w:shd w:val="clear" w:color="auto" w:fill="FFFFFF"/>
        <w:jc w:val="center"/>
        <w:rPr>
          <w:rFonts w:ascii="Arial" w:hAnsi="Arial" w:cs="Arial"/>
          <w:color w:val="2A2A2A"/>
          <w:sz w:val="16"/>
          <w:szCs w:val="16"/>
        </w:rPr>
      </w:pPr>
      <w:r>
        <w:rPr>
          <w:rFonts w:ascii="Arial" w:hAnsi="Arial" w:cs="Arial"/>
          <w:noProof/>
          <w:color w:val="2A2A2A"/>
          <w:sz w:val="16"/>
          <w:szCs w:val="16"/>
        </w:rPr>
        <w:drawing>
          <wp:inline distT="0" distB="0" distL="0" distR="0">
            <wp:extent cx="8296275" cy="5530850"/>
            <wp:effectExtent l="19050" t="0" r="9525" b="0"/>
            <wp:docPr id="3" name="圖片 3" descr="https://pansci.asia/wp-content/uploads/2021/09/pexels-lachlan-ross-5967950-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sci.asia/wp-content/uploads/2021/09/pexels-lachlan-ross-5967950-scaled.jpg"/>
                    <pic:cNvPicPr>
                      <a:picLocks noChangeAspect="1" noChangeArrowheads="1"/>
                    </pic:cNvPicPr>
                  </pic:nvPicPr>
                  <pic:blipFill>
                    <a:blip r:embed="rId14" cstate="print"/>
                    <a:srcRect/>
                    <a:stretch>
                      <a:fillRect/>
                    </a:stretch>
                  </pic:blipFill>
                  <pic:spPr bwMode="auto">
                    <a:xfrm>
                      <a:off x="0" y="0"/>
                      <a:ext cx="8296275" cy="5530850"/>
                    </a:xfrm>
                    <a:prstGeom prst="rect">
                      <a:avLst/>
                    </a:prstGeom>
                    <a:noFill/>
                    <a:ln w="9525">
                      <a:noFill/>
                      <a:miter lim="800000"/>
                      <a:headEnd/>
                      <a:tailEnd/>
                    </a:ln>
                  </pic:spPr>
                </pic:pic>
              </a:graphicData>
            </a:graphic>
          </wp:inline>
        </w:drawing>
      </w:r>
      <w:r>
        <w:rPr>
          <w:rFonts w:ascii="Arial" w:hAnsi="Arial" w:cs="Arial"/>
          <w:color w:val="2A2A2A"/>
          <w:sz w:val="16"/>
          <w:szCs w:val="16"/>
        </w:rPr>
        <w:t>圖／</w:t>
      </w:r>
      <w:hyperlink r:id="rId15" w:history="1">
        <w:r>
          <w:rPr>
            <w:rStyle w:val="a9"/>
            <w:rFonts w:ascii="Arial" w:hAnsi="Arial" w:cs="Arial"/>
            <w:color w:val="4A4A4A"/>
            <w:sz w:val="16"/>
            <w:szCs w:val="16"/>
          </w:rPr>
          <w:t>Pexels</w:t>
        </w:r>
      </w:hyperlink>
    </w:p>
    <w:p w:rsidR="002F2969" w:rsidRDefault="002F2969" w:rsidP="002F2969">
      <w:pPr>
        <w:pStyle w:val="2"/>
        <w:shd w:val="clear" w:color="auto" w:fill="FFFFFF"/>
        <w:rPr>
          <w:rFonts w:ascii="Times New Roman" w:hAnsi="Times New Roman" w:cs="Times New Roman"/>
          <w:b w:val="0"/>
          <w:bCs w:val="0"/>
          <w:color w:val="2A2A2A"/>
          <w:sz w:val="36"/>
          <w:szCs w:val="36"/>
        </w:rPr>
      </w:pPr>
      <w:r>
        <w:rPr>
          <w:rStyle w:val="aa"/>
          <w:rFonts w:ascii="Times New Roman" w:hAnsi="Times New Roman" w:cs="Times New Roman"/>
          <w:b/>
          <w:bCs/>
          <w:color w:val="2A2A2A"/>
        </w:rPr>
        <w:lastRenderedPageBreak/>
        <w:t>一般人該怎麼保護珊瑚？老嫗能解的「珊瑚觀測」</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對一般大眾來說，並不是所有人都具備珊瑚的相關知識，對此，陳麗淑一直在思考該用什麼方法，才能讓沒有專業知識背景的大眾能參與保育珊瑚的活動呢？在公民科學領域中，有個名為「珊瑚礁體檢」（</w:t>
      </w:r>
      <w:r w:rsidRPr="002F2969">
        <w:rPr>
          <w:rFonts w:ascii="Arial" w:hAnsi="Arial" w:cs="Arial"/>
          <w:color w:val="2A2A2A"/>
        </w:rPr>
        <w:t>reef check</w:t>
      </w:r>
      <w:r w:rsidRPr="002F2969">
        <w:rPr>
          <w:rFonts w:ascii="Arial" w:hAnsi="Arial" w:cs="Arial"/>
          <w:color w:val="2A2A2A"/>
        </w:rPr>
        <w:t>）的珊瑚監測計畫。但由於珊瑚礁體檢的入門門檻較高，需要先經過一定時數的課程訓練，且所費不貲，因此這並不是一項適合所有人的方法。</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這時陳麗淑想到了「珊瑚觀測」。事實上，珊瑚觀測約莫在</w:t>
      </w:r>
      <w:r w:rsidRPr="002F2969">
        <w:rPr>
          <w:rFonts w:ascii="Arial" w:hAnsi="Arial" w:cs="Arial"/>
          <w:color w:val="2A2A2A"/>
        </w:rPr>
        <w:t xml:space="preserve"> 2009 </w:t>
      </w:r>
      <w:r w:rsidRPr="002F2969">
        <w:rPr>
          <w:rFonts w:ascii="Arial" w:hAnsi="Arial" w:cs="Arial"/>
          <w:color w:val="2A2A2A"/>
        </w:rPr>
        <w:t>年就已有人引進臺灣，但當時並未受到大量關注。直到</w:t>
      </w:r>
      <w:r w:rsidRPr="002F2969">
        <w:rPr>
          <w:rFonts w:ascii="Arial" w:hAnsi="Arial" w:cs="Arial"/>
          <w:color w:val="2A2A2A"/>
        </w:rPr>
        <w:t xml:space="preserve"> 2018 </w:t>
      </w:r>
      <w:r w:rsidRPr="002F2969">
        <w:rPr>
          <w:rFonts w:ascii="Arial" w:hAnsi="Arial" w:cs="Arial"/>
          <w:color w:val="2A2A2A"/>
        </w:rPr>
        <w:t>年，陳麗淑帶領的團隊開始重新研究珊瑚觀測的方式，發現其背後的科學大有學問，也可簡化成任何人都能理解並運用的珊瑚監測方式。</w:t>
      </w:r>
    </w:p>
    <w:p w:rsidR="002F2969" w:rsidRDefault="002F2969" w:rsidP="002F2969">
      <w:pPr>
        <w:pStyle w:val="Web"/>
        <w:shd w:val="clear" w:color="auto" w:fill="FFFFFF"/>
        <w:spacing w:before="120" w:beforeAutospacing="0" w:after="120" w:afterAutospacing="0"/>
        <w:rPr>
          <w:rFonts w:ascii="Arial" w:hAnsi="Arial" w:cs="Arial"/>
          <w:color w:val="2A2A2A"/>
          <w:sz w:val="16"/>
          <w:szCs w:val="16"/>
        </w:rPr>
      </w:pPr>
      <w:r w:rsidRPr="002F2969">
        <w:rPr>
          <w:rFonts w:ascii="Arial" w:hAnsi="Arial" w:cs="Arial"/>
          <w:color w:val="2A2A2A"/>
        </w:rPr>
        <w:t>珊瑚觀測主要是透過一張卡片，上頭有</w:t>
      </w:r>
      <w:r w:rsidRPr="002F2969">
        <w:rPr>
          <w:rFonts w:ascii="Arial" w:hAnsi="Arial" w:cs="Arial"/>
          <w:color w:val="2A2A2A"/>
        </w:rPr>
        <w:t xml:space="preserve"> 4 </w:t>
      </w:r>
      <w:r w:rsidRPr="002F2969">
        <w:rPr>
          <w:rFonts w:ascii="Arial" w:hAnsi="Arial" w:cs="Arial"/>
          <w:color w:val="2A2A2A"/>
        </w:rPr>
        <w:t>種由淺至深的色調。陳麗淑表示，這些色調涵蓋了約</w:t>
      </w:r>
      <w:r w:rsidRPr="002F2969">
        <w:rPr>
          <w:rFonts w:ascii="Arial" w:hAnsi="Arial" w:cs="Arial"/>
          <w:color w:val="2A2A2A"/>
        </w:rPr>
        <w:t xml:space="preserve"> 70</w:t>
      </w:r>
      <w:r w:rsidRPr="002F2969">
        <w:rPr>
          <w:rFonts w:ascii="Arial" w:hAnsi="Arial" w:cs="Arial"/>
          <w:color w:val="2A2A2A"/>
        </w:rPr>
        <w:t>～</w:t>
      </w:r>
      <w:r w:rsidRPr="002F2969">
        <w:rPr>
          <w:rFonts w:ascii="Arial" w:hAnsi="Arial" w:cs="Arial"/>
          <w:color w:val="2A2A2A"/>
        </w:rPr>
        <w:t>80</w:t>
      </w:r>
      <w:r w:rsidRPr="002F2969">
        <w:rPr>
          <w:rFonts w:ascii="Arial" w:hAnsi="Arial" w:cs="Arial"/>
          <w:color w:val="2A2A2A"/>
        </w:rPr>
        <w:t>％</w:t>
      </w:r>
      <w:r w:rsidRPr="002F2969">
        <w:rPr>
          <w:rFonts w:ascii="Arial" w:hAnsi="Arial" w:cs="Arial"/>
          <w:color w:val="2A2A2A"/>
        </w:rPr>
        <w:t xml:space="preserve"> </w:t>
      </w:r>
      <w:r w:rsidRPr="002F2969">
        <w:rPr>
          <w:rFonts w:ascii="Arial" w:hAnsi="Arial" w:cs="Arial"/>
          <w:color w:val="2A2A2A"/>
        </w:rPr>
        <w:t>的珊瑚種類，即使無法囊括其他特殊顏色的珊瑚，但卡片上的設計對普通人來說已是綽綽有餘。而觀測方法也很簡單，任何人只要帶著這張卡片潛水至珊瑚旁，將卡片上的顏色與想觀察的珊瑚顏色進行比對與拍照即可。如果是前往水深</w:t>
      </w:r>
      <w:r w:rsidRPr="002F2969">
        <w:rPr>
          <w:rFonts w:ascii="Arial" w:hAnsi="Arial" w:cs="Arial"/>
          <w:color w:val="2A2A2A"/>
        </w:rPr>
        <w:t xml:space="preserve"> 6 </w:t>
      </w:r>
      <w:r w:rsidRPr="002F2969">
        <w:rPr>
          <w:rFonts w:ascii="Arial" w:hAnsi="Arial" w:cs="Arial"/>
          <w:color w:val="2A2A2A"/>
        </w:rPr>
        <w:t>公尺以上的區域，則建議觀測時攜帶光源，以避免色差造成的誤判。前文有提到，珊瑚的顏色代表其內部共生藻早的數量，當共生藻數量越多，珊瑚顏色越深，也就代表越健康；反之，若顏色越淡則代表珊瑚的健康可能出現狀況了。</w:t>
      </w:r>
    </w:p>
    <w:p w:rsidR="002F2969" w:rsidRDefault="002F2969" w:rsidP="002F2969">
      <w:pPr>
        <w:shd w:val="clear" w:color="auto" w:fill="FFFFFF"/>
        <w:jc w:val="center"/>
        <w:rPr>
          <w:rFonts w:ascii="Arial" w:hAnsi="Arial" w:cs="Arial"/>
          <w:color w:val="2A2A2A"/>
          <w:sz w:val="16"/>
          <w:szCs w:val="16"/>
        </w:rPr>
      </w:pPr>
      <w:r>
        <w:rPr>
          <w:rFonts w:ascii="Arial" w:hAnsi="Arial" w:cs="Arial"/>
          <w:noProof/>
          <w:color w:val="2A2A2A"/>
          <w:sz w:val="16"/>
          <w:szCs w:val="16"/>
        </w:rPr>
        <w:lastRenderedPageBreak/>
        <w:drawing>
          <wp:inline distT="0" distB="0" distL="0" distR="0">
            <wp:extent cx="5403850" cy="4051300"/>
            <wp:effectExtent l="19050" t="0" r="6350" b="0"/>
            <wp:docPr id="4" name="圖片 4" descr="https://pansci.asia/wp-content/uploads/2021/09/EL18p-Re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nsci.asia/wp-content/uploads/2021/09/EL18p-Reunion.jpg"/>
                    <pic:cNvPicPr>
                      <a:picLocks noChangeAspect="1" noChangeArrowheads="1"/>
                    </pic:cNvPicPr>
                  </pic:nvPicPr>
                  <pic:blipFill>
                    <a:blip r:embed="rId16" cstate="print"/>
                    <a:srcRect/>
                    <a:stretch>
                      <a:fillRect/>
                    </a:stretch>
                  </pic:blipFill>
                  <pic:spPr bwMode="auto">
                    <a:xfrm>
                      <a:off x="0" y="0"/>
                      <a:ext cx="5403850" cy="4051300"/>
                    </a:xfrm>
                    <a:prstGeom prst="rect">
                      <a:avLst/>
                    </a:prstGeom>
                    <a:noFill/>
                    <a:ln w="9525">
                      <a:noFill/>
                      <a:miter lim="800000"/>
                      <a:headEnd/>
                      <a:tailEnd/>
                    </a:ln>
                  </pic:spPr>
                </pic:pic>
              </a:graphicData>
            </a:graphic>
          </wp:inline>
        </w:drawing>
      </w:r>
      <w:r>
        <w:rPr>
          <w:rFonts w:ascii="Arial" w:hAnsi="Arial" w:cs="Arial"/>
          <w:color w:val="2A2A2A"/>
          <w:sz w:val="16"/>
          <w:szCs w:val="16"/>
        </w:rPr>
        <w:t>因藻類過度生長而造成的珊瑚白化</w:t>
      </w:r>
      <w:r>
        <w:rPr>
          <w:rFonts w:ascii="Arial" w:hAnsi="Arial" w:cs="Arial"/>
          <w:color w:val="2A2A2A"/>
          <w:sz w:val="16"/>
          <w:szCs w:val="16"/>
        </w:rPr>
        <w:t xml:space="preserve"> </w:t>
      </w:r>
      <w:r>
        <w:rPr>
          <w:rFonts w:ascii="Arial" w:hAnsi="Arial" w:cs="Arial"/>
          <w:color w:val="2A2A2A"/>
          <w:sz w:val="16"/>
          <w:szCs w:val="16"/>
        </w:rPr>
        <w:t>。圖／</w:t>
      </w:r>
      <w:hyperlink r:id="rId17" w:anchor="/media/File:EL18p-R%C3%A9union.jpg" w:history="1">
        <w:r>
          <w:rPr>
            <w:rStyle w:val="a9"/>
            <w:rFonts w:ascii="Arial" w:hAnsi="Arial" w:cs="Arial"/>
            <w:color w:val="4A4A4A"/>
            <w:sz w:val="16"/>
            <w:szCs w:val="16"/>
          </w:rPr>
          <w:t>WIKIPEDIA</w:t>
        </w:r>
      </w:hyperlink>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陳麗淑說明，珊瑚觀測背後的科學基礎十分紮實。這套由澳洲昆士蘭大學（</w:t>
      </w:r>
      <w:r w:rsidRPr="002F2969">
        <w:rPr>
          <w:rFonts w:ascii="Arial" w:hAnsi="Arial" w:cs="Arial"/>
          <w:color w:val="2A2A2A"/>
        </w:rPr>
        <w:t>The University of Queensland</w:t>
      </w:r>
      <w:r w:rsidRPr="002F2969">
        <w:rPr>
          <w:rFonts w:ascii="Arial" w:hAnsi="Arial" w:cs="Arial"/>
          <w:color w:val="2A2A2A"/>
        </w:rPr>
        <w:t>）學者馬歇爾（</w:t>
      </w:r>
      <w:r w:rsidRPr="002F2969">
        <w:rPr>
          <w:rFonts w:ascii="Arial" w:hAnsi="Arial" w:cs="Arial"/>
          <w:color w:val="2A2A2A"/>
        </w:rPr>
        <w:t>Justin Marshall</w:t>
      </w:r>
      <w:r w:rsidRPr="002F2969">
        <w:rPr>
          <w:rFonts w:ascii="Arial" w:hAnsi="Arial" w:cs="Arial"/>
          <w:color w:val="2A2A2A"/>
        </w:rPr>
        <w:t>）等人組成的團隊研發設計。團隊將珊瑚搬至實驗室中進行一系列實驗，觀察在各溫度區段中，不同溫度會如何影響珊瑚中的共生藻數量，並記錄珊瑚的顏色變化。在經過嚴謹的科學實驗後，馬歇爾團隊將其簡化並歸納成珊瑚觀測的色卡。陳麗淑表示，這套化繁為簡的觀測方式在經過推廣後，許多保育團體對於珊瑚觀測的接受度都非常高，能進而達到推廣珊瑚保育目的。</w:t>
      </w:r>
    </w:p>
    <w:p w:rsidR="002F2969" w:rsidRDefault="002F2969" w:rsidP="002F2969">
      <w:pPr>
        <w:pStyle w:val="3"/>
        <w:shd w:val="clear" w:color="auto" w:fill="FFFFFF"/>
        <w:rPr>
          <w:rFonts w:ascii="Arial" w:hAnsi="Arial" w:cs="Arial"/>
          <w:b w:val="0"/>
          <w:bCs w:val="0"/>
          <w:color w:val="2A2A2A"/>
          <w:sz w:val="27"/>
          <w:szCs w:val="27"/>
        </w:rPr>
      </w:pPr>
      <w:r>
        <w:rPr>
          <w:rFonts w:ascii="Arial" w:hAnsi="Arial" w:cs="Arial"/>
          <w:b w:val="0"/>
          <w:bCs w:val="0"/>
          <w:color w:val="2A2A2A"/>
        </w:rPr>
        <w:t>海洋公民科學知識報你知</w:t>
      </w:r>
    </w:p>
    <w:p w:rsidR="002F2969" w:rsidRDefault="002F2969" w:rsidP="002F2969">
      <w:pPr>
        <w:pStyle w:val="5"/>
        <w:shd w:val="clear" w:color="auto" w:fill="FFFFFF"/>
        <w:ind w:left="480"/>
        <w:rPr>
          <w:rFonts w:ascii="Arial" w:hAnsi="Arial" w:cs="Arial"/>
          <w:b w:val="0"/>
          <w:bCs w:val="0"/>
          <w:color w:val="2A2A2A"/>
        </w:rPr>
      </w:pPr>
      <w:r>
        <w:rPr>
          <w:rFonts w:ascii="細明體" w:eastAsia="細明體" w:hAnsi="細明體" w:cs="細明體" w:hint="eastAsia"/>
          <w:b w:val="0"/>
          <w:bCs w:val="0"/>
          <w:color w:val="2A2A2A"/>
        </w:rPr>
        <w:t>※</w:t>
      </w:r>
      <w:r>
        <w:rPr>
          <w:rStyle w:val="aa"/>
          <w:rFonts w:ascii="Arial" w:hAnsi="Arial" w:cs="Arial"/>
          <w:b/>
          <w:bCs/>
          <w:color w:val="2A2A2A"/>
        </w:rPr>
        <w:t>珊瑚觀測</w:t>
      </w:r>
    </w:p>
    <w:p w:rsidR="002F2969" w:rsidRPr="002F2969" w:rsidRDefault="002F2969" w:rsidP="002F2969">
      <w:pPr>
        <w:pStyle w:val="Web"/>
        <w:shd w:val="clear" w:color="auto" w:fill="F4F6F9"/>
        <w:spacing w:before="0" w:beforeAutospacing="0" w:after="0" w:afterAutospacing="0" w:line="280" w:lineRule="atLeast"/>
        <w:rPr>
          <w:rFonts w:ascii="Times New Roman" w:hAnsi="Times New Roman" w:cs="Times New Roman"/>
          <w:b/>
          <w:bCs/>
          <w:color w:val="2A2A2A"/>
        </w:rPr>
      </w:pPr>
      <w:r w:rsidRPr="002F2969">
        <w:rPr>
          <w:rFonts w:ascii="Times New Roman" w:hAnsi="Times New Roman" w:cs="Times New Roman"/>
          <w:b/>
          <w:bCs/>
          <w:color w:val="2A2A2A"/>
        </w:rPr>
        <w:t>珊瑚觀測是一項由澳洲昆士蘭大學學者所辦理的非營利全球珊瑚礁監測計畫，將珊瑚的顏色變化標準化後，製作成珊瑚健康色卡，提供一種簡單的方法用以評估珊瑚健康，並為</w:t>
      </w:r>
      <w:r w:rsidRPr="002F2969">
        <w:rPr>
          <w:rFonts w:ascii="Times New Roman" w:hAnsi="Times New Roman" w:cs="Times New Roman"/>
          <w:b/>
          <w:bCs/>
          <w:color w:val="2A2A2A"/>
        </w:rPr>
        <w:t xml:space="preserve"> </w:t>
      </w:r>
      <w:proofErr w:type="spellStart"/>
      <w:r w:rsidRPr="002F2969">
        <w:rPr>
          <w:rFonts w:ascii="Times New Roman" w:hAnsi="Times New Roman" w:cs="Times New Roman"/>
          <w:b/>
          <w:bCs/>
          <w:color w:val="2A2A2A"/>
        </w:rPr>
        <w:t>CoralWatch</w:t>
      </w:r>
      <w:proofErr w:type="spellEnd"/>
      <w:r w:rsidRPr="002F2969">
        <w:rPr>
          <w:rFonts w:ascii="Times New Roman" w:hAnsi="Times New Roman" w:cs="Times New Roman"/>
          <w:b/>
          <w:bCs/>
          <w:color w:val="2A2A2A"/>
        </w:rPr>
        <w:t xml:space="preserve"> </w:t>
      </w:r>
      <w:r w:rsidRPr="002F2969">
        <w:rPr>
          <w:rFonts w:ascii="Times New Roman" w:hAnsi="Times New Roman" w:cs="Times New Roman"/>
          <w:b/>
          <w:bCs/>
          <w:color w:val="2A2A2A"/>
        </w:rPr>
        <w:t>的全球數據庫做出貢獻。大家可以使用這些色卡協助科學家收及數據，支持珊瑚礁監測工作。</w:t>
      </w:r>
      <w:r w:rsidRPr="002F2969">
        <w:rPr>
          <w:rFonts w:ascii="Times New Roman" w:hAnsi="Times New Roman" w:cs="Times New Roman"/>
          <w:b/>
          <w:bCs/>
          <w:color w:val="2A2A2A"/>
        </w:rPr>
        <w:br/>
      </w:r>
      <w:r w:rsidRPr="002F2969">
        <w:rPr>
          <w:rFonts w:ascii="Times New Roman" w:hAnsi="Times New Roman" w:cs="Times New Roman"/>
          <w:b/>
          <w:bCs/>
          <w:color w:val="2A2A2A"/>
        </w:rPr>
        <w:br/>
      </w:r>
      <w:r w:rsidRPr="002F2969">
        <w:rPr>
          <w:rFonts w:ascii="Times New Roman" w:hAnsi="Times New Roman" w:cs="Times New Roman"/>
          <w:b/>
          <w:bCs/>
          <w:color w:val="2A2A2A"/>
        </w:rPr>
        <w:t>另外，珊瑚觀察也透過與世界各地的志願者合作，包括了潛水中心、科學家、學</w:t>
      </w:r>
      <w:r w:rsidRPr="002F2969">
        <w:rPr>
          <w:rFonts w:ascii="Times New Roman" w:hAnsi="Times New Roman" w:cs="Times New Roman"/>
          <w:b/>
          <w:bCs/>
          <w:color w:val="2A2A2A"/>
        </w:rPr>
        <w:lastRenderedPageBreak/>
        <w:t>校團體、遊客參與其中，讓大眾更加了解珊瑚礁白化、氣候變化對於珊瑚礁的影響。</w:t>
      </w:r>
    </w:p>
    <w:p w:rsidR="002F2969" w:rsidRDefault="002F2969" w:rsidP="002F2969">
      <w:pPr>
        <w:pStyle w:val="2"/>
        <w:shd w:val="clear" w:color="auto" w:fill="FFFFFF"/>
        <w:rPr>
          <w:rFonts w:ascii="Times New Roman" w:hAnsi="Times New Roman" w:cs="Times New Roman"/>
          <w:b w:val="0"/>
          <w:bCs w:val="0"/>
          <w:color w:val="2A2A2A"/>
          <w:sz w:val="36"/>
          <w:szCs w:val="36"/>
        </w:rPr>
      </w:pPr>
      <w:r>
        <w:rPr>
          <w:rStyle w:val="aa"/>
          <w:rFonts w:ascii="Times New Roman" w:hAnsi="Times New Roman" w:cs="Times New Roman"/>
          <w:b/>
          <w:bCs/>
          <w:color w:val="2A2A2A"/>
        </w:rPr>
        <w:t>保育珊瑚面臨哪些困境？</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雖然保育珊瑚是許多人的共識，但過程中依然面臨到許多的挑戰及困難。目前最常見的是海洋垃圾問題。由於珊瑚本身不會移動，當海洋垃圾在海中漂浮時不慎卡在珊瑚上，若沒有人為協助清理，則非常有可能造成珊瑚死亡。</w:t>
      </w:r>
    </w:p>
    <w:p w:rsidR="002F2969" w:rsidRDefault="002F2969" w:rsidP="002F2969">
      <w:pPr>
        <w:shd w:val="clear" w:color="auto" w:fill="FFFFFF"/>
        <w:jc w:val="center"/>
        <w:rPr>
          <w:rFonts w:ascii="Arial" w:hAnsi="Arial" w:cs="Arial"/>
          <w:color w:val="2A2A2A"/>
          <w:sz w:val="16"/>
          <w:szCs w:val="16"/>
        </w:rPr>
      </w:pPr>
      <w:r>
        <w:rPr>
          <w:rFonts w:ascii="Arial" w:hAnsi="Arial" w:cs="Arial"/>
          <w:noProof/>
          <w:color w:val="2A2A2A"/>
          <w:sz w:val="16"/>
          <w:szCs w:val="16"/>
        </w:rPr>
        <w:drawing>
          <wp:inline distT="0" distB="0" distL="0" distR="0">
            <wp:extent cx="3164416" cy="2373312"/>
            <wp:effectExtent l="19050" t="0" r="0" b="0"/>
            <wp:docPr id="5" name="圖片 5" descr="https://pansci.asia/wp-content/uploads/2021/09/pexels-catherine-sheila-240902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sci.asia/wp-content/uploads/2021/09/pexels-catherine-sheila-2409022-scaled.jpg"/>
                    <pic:cNvPicPr>
                      <a:picLocks noChangeAspect="1" noChangeArrowheads="1"/>
                    </pic:cNvPicPr>
                  </pic:nvPicPr>
                  <pic:blipFill>
                    <a:blip r:embed="rId18" cstate="print"/>
                    <a:srcRect/>
                    <a:stretch>
                      <a:fillRect/>
                    </a:stretch>
                  </pic:blipFill>
                  <pic:spPr bwMode="auto">
                    <a:xfrm>
                      <a:off x="0" y="0"/>
                      <a:ext cx="3164868" cy="2373651"/>
                    </a:xfrm>
                    <a:prstGeom prst="rect">
                      <a:avLst/>
                    </a:prstGeom>
                    <a:noFill/>
                    <a:ln w="9525">
                      <a:noFill/>
                      <a:miter lim="800000"/>
                      <a:headEnd/>
                      <a:tailEnd/>
                    </a:ln>
                  </pic:spPr>
                </pic:pic>
              </a:graphicData>
            </a:graphic>
          </wp:inline>
        </w:drawing>
      </w:r>
      <w:r>
        <w:rPr>
          <w:rFonts w:ascii="Arial" w:hAnsi="Arial" w:cs="Arial"/>
          <w:color w:val="2A2A2A"/>
          <w:sz w:val="16"/>
          <w:szCs w:val="16"/>
        </w:rPr>
        <w:t>圖／</w:t>
      </w:r>
      <w:hyperlink r:id="rId19" w:history="1">
        <w:r>
          <w:rPr>
            <w:rStyle w:val="a9"/>
            <w:rFonts w:ascii="Arial" w:hAnsi="Arial" w:cs="Arial"/>
            <w:color w:val="4A4A4A"/>
            <w:sz w:val="16"/>
            <w:szCs w:val="16"/>
          </w:rPr>
          <w:t>Pexels</w:t>
        </w:r>
      </w:hyperlink>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陳麗淑舉例說明，由於今年</w:t>
      </w:r>
      <w:r w:rsidRPr="002F2969">
        <w:rPr>
          <w:rFonts w:ascii="Arial" w:hAnsi="Arial" w:cs="Arial"/>
          <w:color w:val="2A2A2A"/>
        </w:rPr>
        <w:t xml:space="preserve"> 5 </w:t>
      </w:r>
      <w:r w:rsidRPr="002F2969">
        <w:rPr>
          <w:rFonts w:ascii="Arial" w:hAnsi="Arial" w:cs="Arial"/>
          <w:color w:val="2A2A2A"/>
        </w:rPr>
        <w:t>月起爆發</w:t>
      </w:r>
      <w:r w:rsidRPr="002F2969">
        <w:rPr>
          <w:rFonts w:ascii="Arial" w:hAnsi="Arial" w:cs="Arial"/>
          <w:color w:val="2A2A2A"/>
        </w:rPr>
        <w:t xml:space="preserve"> 2019 </w:t>
      </w:r>
      <w:r w:rsidRPr="002F2969">
        <w:rPr>
          <w:rFonts w:ascii="Arial" w:hAnsi="Arial" w:cs="Arial"/>
          <w:color w:val="2A2A2A"/>
        </w:rPr>
        <w:t>冠狀病毒疾病（</w:t>
      </w:r>
      <w:r w:rsidRPr="002F2969">
        <w:rPr>
          <w:rFonts w:ascii="Arial" w:hAnsi="Arial" w:cs="Arial"/>
          <w:color w:val="2A2A2A"/>
        </w:rPr>
        <w:t>COVID-19</w:t>
      </w:r>
      <w:r w:rsidRPr="002F2969">
        <w:rPr>
          <w:rFonts w:ascii="Arial" w:hAnsi="Arial" w:cs="Arial"/>
          <w:color w:val="2A2A2A"/>
        </w:rPr>
        <w:t>）的本土疫情，位於基隆的潮境公園也為了防疫而禁止一般人下水。但當研究人員下水觀察後發現，因為沒人下水協助清理海洋垃圾，許多卡在珊瑚上的垃圾無法被及時移除，發現的當下已有許多珊瑚出現白化現象，這些珊瑚後續花了約一個月才慢慢恢復正常。</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對此，陳麗淑曾與中研院學者邵廣昭等人討論，若保育區都沒有人進入可能並不是件好事，尤其當海洋汙染嚴重，垃圾很多的情況下，都還是必須定期有人去協助清理。因此，保育區在人為管理的情況下或許才是保育珊瑚好方法。</w:t>
      </w:r>
    </w:p>
    <w:p w:rsidR="002F2969" w:rsidRDefault="002F2969" w:rsidP="002F2969">
      <w:pPr>
        <w:pStyle w:val="2"/>
        <w:shd w:val="clear" w:color="auto" w:fill="FFFFFF"/>
        <w:rPr>
          <w:rFonts w:ascii="Times New Roman" w:hAnsi="Times New Roman" w:cs="Times New Roman"/>
          <w:b w:val="0"/>
          <w:bCs w:val="0"/>
          <w:color w:val="2A2A2A"/>
          <w:sz w:val="36"/>
          <w:szCs w:val="36"/>
        </w:rPr>
      </w:pPr>
      <w:r>
        <w:rPr>
          <w:rStyle w:val="aa"/>
          <w:rFonts w:ascii="Times New Roman" w:hAnsi="Times New Roman" w:cs="Times New Roman"/>
          <w:b/>
          <w:bCs/>
          <w:color w:val="2A2A2A"/>
        </w:rPr>
        <w:t>你我都可以為珊瑚盡一份心力</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我們還有什麼方法可以保護珊瑚呢？陳麗淑表示，如果你是一個會下水觀測的人，使用珊瑚觀測是個好選擇。無須再多帶任何設備，只要準備珊瑚觀測的卡片，攜帶相機與光源，就可以拍攝並記錄珊瑚的健康狀況。不過若是沒有相關潛水經驗或半路出家的遊客，反而可能在潛水的過程中不慎踢到或傷害珊瑚，因此潛水者必須要具備一定的潛水技術。</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lastRenderedPageBreak/>
        <w:t>海洋保育署（以下簡稱海保署）為推廣友善珊瑚礁生態旅遊，提出「珊瑚礁區你該注意的</w:t>
      </w:r>
      <w:r w:rsidRPr="002F2969">
        <w:rPr>
          <w:rFonts w:ascii="Arial" w:hAnsi="Arial" w:cs="Arial"/>
          <w:color w:val="2A2A2A"/>
        </w:rPr>
        <w:t xml:space="preserve"> 8 </w:t>
      </w:r>
      <w:r w:rsidRPr="002F2969">
        <w:rPr>
          <w:rFonts w:ascii="Arial" w:hAnsi="Arial" w:cs="Arial"/>
          <w:color w:val="2A2A2A"/>
        </w:rPr>
        <w:t>件事」，包含不踩踏、不揚沙、合格玩家、保持適當距離、使用海洋友善防曬、不餵魚、不吃珊瑚礁魚、減塑行動。</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即便沒有下水，在岸上也有許多可以保護珊瑚的方法。舉例來說，在我們常用的防曬乳中，多數含有可能傷害珊瑚的成份，因此在選購時可以優先考慮「海洋友善防曬」。此外，由於珊瑚礁魚類可以協助清理珊瑚礁之中的藻類，讓珊瑚順利生長，我們應盡量避免食用珊瑚礁魚類。所以最重要的，是希望大家一起落實節能減碳，全球暖化是影響珊瑚生存的主要原因之一，若減碳能從個人做起，也是保育珊瑚的積極作為。</w:t>
      </w:r>
    </w:p>
    <w:p w:rsidR="002F2969" w:rsidRDefault="002F2969" w:rsidP="002F2969">
      <w:pPr>
        <w:shd w:val="clear" w:color="auto" w:fill="FFFFFF"/>
        <w:jc w:val="center"/>
        <w:rPr>
          <w:rFonts w:ascii="Arial" w:hAnsi="Arial" w:cs="Arial"/>
          <w:color w:val="2A2A2A"/>
          <w:sz w:val="16"/>
          <w:szCs w:val="16"/>
        </w:rPr>
      </w:pPr>
      <w:r>
        <w:rPr>
          <w:rFonts w:ascii="Arial" w:hAnsi="Arial" w:cs="Arial"/>
          <w:noProof/>
          <w:color w:val="2A2A2A"/>
          <w:sz w:val="16"/>
          <w:szCs w:val="16"/>
        </w:rPr>
        <w:drawing>
          <wp:inline distT="0" distB="0" distL="0" distR="0">
            <wp:extent cx="4947165" cy="3301975"/>
            <wp:effectExtent l="19050" t="0" r="5835" b="0"/>
            <wp:docPr id="6" name="圖片 6" descr="https://pansci.asia/wp-content/uploads/2021/09/pexels-moose-photos-1029896-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nsci.asia/wp-content/uploads/2021/09/pexels-moose-photos-1029896-scaled.jpg"/>
                    <pic:cNvPicPr>
                      <a:picLocks noChangeAspect="1" noChangeArrowheads="1"/>
                    </pic:cNvPicPr>
                  </pic:nvPicPr>
                  <pic:blipFill>
                    <a:blip r:embed="rId20" cstate="print"/>
                    <a:srcRect/>
                    <a:stretch>
                      <a:fillRect/>
                    </a:stretch>
                  </pic:blipFill>
                  <pic:spPr bwMode="auto">
                    <a:xfrm>
                      <a:off x="0" y="0"/>
                      <a:ext cx="4947007" cy="3301869"/>
                    </a:xfrm>
                    <a:prstGeom prst="rect">
                      <a:avLst/>
                    </a:prstGeom>
                    <a:noFill/>
                    <a:ln w="9525">
                      <a:noFill/>
                      <a:miter lim="800000"/>
                      <a:headEnd/>
                      <a:tailEnd/>
                    </a:ln>
                  </pic:spPr>
                </pic:pic>
              </a:graphicData>
            </a:graphic>
          </wp:inline>
        </w:drawing>
      </w:r>
      <w:r>
        <w:rPr>
          <w:rFonts w:ascii="Arial" w:hAnsi="Arial" w:cs="Arial"/>
          <w:color w:val="2A2A2A"/>
          <w:sz w:val="16"/>
          <w:szCs w:val="16"/>
        </w:rPr>
        <w:t>「海洋友善防曬」</w:t>
      </w:r>
      <w:r>
        <w:rPr>
          <w:rFonts w:ascii="Arial" w:hAnsi="Arial" w:cs="Arial"/>
          <w:color w:val="2A2A2A"/>
          <w:sz w:val="16"/>
          <w:szCs w:val="16"/>
        </w:rPr>
        <w:t xml:space="preserve"> </w:t>
      </w:r>
      <w:r>
        <w:rPr>
          <w:rFonts w:ascii="Arial" w:hAnsi="Arial" w:cs="Arial"/>
          <w:color w:val="2A2A2A"/>
          <w:sz w:val="16"/>
          <w:szCs w:val="16"/>
        </w:rPr>
        <w:t>的成分較不會傷害珊瑚。圖／</w:t>
      </w:r>
      <w:hyperlink r:id="rId21" w:history="1">
        <w:r>
          <w:rPr>
            <w:rStyle w:val="a9"/>
            <w:rFonts w:ascii="Arial" w:hAnsi="Arial" w:cs="Arial"/>
            <w:color w:val="4A4A4A"/>
            <w:sz w:val="16"/>
            <w:szCs w:val="16"/>
          </w:rPr>
          <w:t>Pexels</w:t>
        </w:r>
      </w:hyperlink>
    </w:p>
    <w:p w:rsidR="002F2969" w:rsidRDefault="002F2969" w:rsidP="002F2969">
      <w:pPr>
        <w:pStyle w:val="2"/>
        <w:shd w:val="clear" w:color="auto" w:fill="FFFFFF"/>
        <w:rPr>
          <w:rFonts w:ascii="Times New Roman" w:hAnsi="Times New Roman" w:cs="Times New Roman"/>
          <w:b w:val="0"/>
          <w:bCs w:val="0"/>
          <w:color w:val="2A2A2A"/>
          <w:sz w:val="36"/>
          <w:szCs w:val="36"/>
        </w:rPr>
      </w:pPr>
      <w:r>
        <w:rPr>
          <w:rStyle w:val="aa"/>
          <w:rFonts w:ascii="Times New Roman" w:hAnsi="Times New Roman" w:cs="Times New Roman"/>
          <w:b/>
          <w:bCs/>
          <w:color w:val="2A2A2A"/>
        </w:rPr>
        <w:t>出書、展覽、辦活動</w:t>
      </w:r>
      <w:r>
        <w:rPr>
          <w:rStyle w:val="aa"/>
          <w:rFonts w:ascii="Times New Roman" w:hAnsi="Times New Roman" w:cs="Times New Roman"/>
          <w:b/>
          <w:bCs/>
          <w:color w:val="2A2A2A"/>
        </w:rPr>
        <w:t xml:space="preserve"> </w:t>
      </w:r>
      <w:r>
        <w:rPr>
          <w:rStyle w:val="aa"/>
          <w:rFonts w:ascii="Times New Roman" w:hAnsi="Times New Roman" w:cs="Times New Roman"/>
          <w:b/>
          <w:bCs/>
          <w:color w:val="2A2A2A"/>
        </w:rPr>
        <w:t>海科館邀你一起守護珊瑚</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除了上述的個人保育行為外，海科館也辦理了一系列保育珊瑚計畫。陳麗淑表示，海科館的研究人員會定期前往珊瑚礁進行監測，還會前往各地宣傳及教導大家如何使用珊瑚觀測。</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至於在珊瑚復育方面，海科館內也有養殖珊瑚，研究人員會把這些珊瑚移植到野外，或是使用不同的材質，測試珊瑚附著生長的情形等。未來希望透過這些方法，協助加速珊瑚的生長。</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lastRenderedPageBreak/>
        <w:t>在教育方面，去年海科館與行政院環境保護署及科技部等單位，共同主辦的「</w:t>
      </w:r>
      <w:r w:rsidRPr="002F2969">
        <w:rPr>
          <w:rFonts w:ascii="Arial" w:hAnsi="Arial" w:cs="Arial"/>
          <w:color w:val="2A2A2A"/>
        </w:rPr>
        <w:t xml:space="preserve">2020 </w:t>
      </w:r>
      <w:r w:rsidRPr="002F2969">
        <w:rPr>
          <w:rFonts w:ascii="Arial" w:hAnsi="Arial" w:cs="Arial"/>
          <w:color w:val="2A2A2A"/>
        </w:rPr>
        <w:t>海洋公民科學家行動計畫」中，包含了「珊瑚保育監測」的主題。對此，海科館團隊舉辦了一系列的「針織珊瑚」活動。「針織珊瑚」主要是前往各地的小學，除了教導珊瑚的知識，以及倡導珊瑚保育外，讓小朋友們藉由織毛線的方式，訴說一則關於珊瑚的故事。每所國小的作品都有自己的主題，也讓小朋友在織毛線的過程中，思考珊瑚對於生態的重要性，從小扎根珊瑚保育知識。並在後續收集作品後，舉辦「陸上造礁</w:t>
      </w:r>
      <w:r w:rsidRPr="002F2969">
        <w:rPr>
          <w:rFonts w:ascii="Arial" w:hAnsi="Arial" w:cs="Arial"/>
          <w:color w:val="2A2A2A"/>
        </w:rPr>
        <w:t xml:space="preserve"> </w:t>
      </w:r>
      <w:r w:rsidRPr="002F2969">
        <w:rPr>
          <w:rFonts w:ascii="Arial" w:hAnsi="Arial" w:cs="Arial"/>
          <w:color w:val="2A2A2A"/>
        </w:rPr>
        <w:t>針織珊瑚計畫特展」。</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此外，海科館也曾於</w:t>
      </w:r>
      <w:r w:rsidRPr="002F2969">
        <w:rPr>
          <w:rFonts w:ascii="Arial" w:hAnsi="Arial" w:cs="Arial"/>
          <w:color w:val="2A2A2A"/>
        </w:rPr>
        <w:t xml:space="preserve"> 2019 </w:t>
      </w:r>
      <w:r w:rsidRPr="002F2969">
        <w:rPr>
          <w:rFonts w:ascii="Arial" w:hAnsi="Arial" w:cs="Arial"/>
          <w:color w:val="2A2A2A"/>
        </w:rPr>
        <w:t>年出版《珊瑚很有事：珊瑚保育</w:t>
      </w:r>
      <w:r w:rsidRPr="002F2969">
        <w:rPr>
          <w:rFonts w:ascii="Arial" w:hAnsi="Arial" w:cs="Arial"/>
          <w:color w:val="2A2A2A"/>
        </w:rPr>
        <w:t>×</w:t>
      </w:r>
      <w:r w:rsidRPr="002F2969">
        <w:rPr>
          <w:rFonts w:ascii="Arial" w:hAnsi="Arial" w:cs="Arial"/>
          <w:color w:val="2A2A2A"/>
        </w:rPr>
        <w:t>環境藝術</w:t>
      </w:r>
      <w:r w:rsidRPr="002F2969">
        <w:rPr>
          <w:rFonts w:ascii="Arial" w:hAnsi="Arial" w:cs="Arial"/>
          <w:color w:val="2A2A2A"/>
        </w:rPr>
        <w:t>×</w:t>
      </w:r>
      <w:r w:rsidRPr="002F2969">
        <w:rPr>
          <w:rFonts w:ascii="Arial" w:hAnsi="Arial" w:cs="Arial"/>
          <w:color w:val="2A2A2A"/>
        </w:rPr>
        <w:t>手作針織</w:t>
      </w:r>
      <w:r w:rsidRPr="002F2969">
        <w:rPr>
          <w:rFonts w:ascii="Arial" w:hAnsi="Arial" w:cs="Arial"/>
          <w:color w:val="2A2A2A"/>
        </w:rPr>
        <w:t>×</w:t>
      </w:r>
      <w:r w:rsidRPr="002F2969">
        <w:rPr>
          <w:rFonts w:ascii="Arial" w:hAnsi="Arial" w:cs="Arial"/>
          <w:color w:val="2A2A2A"/>
        </w:rPr>
        <w:t>珊瑚教案》一書，並榮獲第</w:t>
      </w:r>
      <w:r w:rsidRPr="002F2969">
        <w:rPr>
          <w:rFonts w:ascii="Arial" w:hAnsi="Arial" w:cs="Arial"/>
          <w:color w:val="2A2A2A"/>
        </w:rPr>
        <w:t xml:space="preserve"> 44 </w:t>
      </w:r>
      <w:r w:rsidRPr="002F2969">
        <w:rPr>
          <w:rFonts w:ascii="Arial" w:hAnsi="Arial" w:cs="Arial"/>
          <w:color w:val="2A2A2A"/>
        </w:rPr>
        <w:t>屆金鼎獎。今年更在海科館官網建置「海科館悠遊數位海洋行動學堂懶人包」，整合科普電子書、電子繪本、數位課程學習平台、海洋知識、動畫學習、影片等。陳麗淑表示，透過這些教材與教案的持續推廣，希望能讓更多人利用這些資源，一起守護海洋中的美麗珊瑚。</w:t>
      </w:r>
    </w:p>
    <w:p w:rsidR="002F2969" w:rsidRDefault="002F2969" w:rsidP="002F2969">
      <w:pPr>
        <w:pStyle w:val="2"/>
        <w:shd w:val="clear" w:color="auto" w:fill="FFFFFF"/>
        <w:rPr>
          <w:rFonts w:ascii="Times New Roman" w:hAnsi="Times New Roman" w:cs="Times New Roman"/>
          <w:b w:val="0"/>
          <w:bCs w:val="0"/>
          <w:color w:val="2A2A2A"/>
          <w:sz w:val="36"/>
          <w:szCs w:val="36"/>
        </w:rPr>
      </w:pPr>
      <w:r>
        <w:rPr>
          <w:rStyle w:val="aa"/>
          <w:rFonts w:ascii="Times New Roman" w:hAnsi="Times New Roman" w:cs="Times New Roman"/>
          <w:b/>
          <w:bCs/>
          <w:color w:val="2A2A2A"/>
        </w:rPr>
        <w:t>海洋保育署與臺灣珊瑚保育</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海保署於今年透過「臺灣珊瑚監測交流網絡建立與保育策略規劃」計畫，建立珊瑚監測與保育示範點，以及珊瑚監測交流網絡，選訂全臺灣共</w:t>
      </w:r>
      <w:r w:rsidRPr="002F2969">
        <w:rPr>
          <w:rFonts w:ascii="Arial" w:hAnsi="Arial" w:cs="Arial"/>
          <w:color w:val="2A2A2A"/>
        </w:rPr>
        <w:t xml:space="preserve"> 32 </w:t>
      </w:r>
      <w:r w:rsidRPr="002F2969">
        <w:rPr>
          <w:rFonts w:ascii="Arial" w:hAnsi="Arial" w:cs="Arial"/>
          <w:color w:val="2A2A2A"/>
        </w:rPr>
        <w:t>個地點進行水下珊瑚礁調查。調查結果截至今年</w:t>
      </w:r>
      <w:r w:rsidRPr="002F2969">
        <w:rPr>
          <w:rFonts w:ascii="Arial" w:hAnsi="Arial" w:cs="Arial"/>
          <w:color w:val="2A2A2A"/>
        </w:rPr>
        <w:t xml:space="preserve"> 9 </w:t>
      </w:r>
      <w:r w:rsidRPr="002F2969">
        <w:rPr>
          <w:rFonts w:ascii="Arial" w:hAnsi="Arial" w:cs="Arial"/>
          <w:color w:val="2A2A2A"/>
        </w:rPr>
        <w:t>月底，澎湖、恆春半島、東部、北部珊瑚覆蓋率多呈現穩定狀態，但小琉球珊瑚礁卻多數已衰退，可見除了受到全球暖化影響，不當的遊憩踩踏行為也對珊瑚礁造成嚴重衝擊。</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此外，海保署也與行政院農業委員會水產試驗所共同合作，針對澎湖池東淺坪海域的棲地環境現況進行調查及珊瑚復育，增加棲地多樣性。截至今年</w:t>
      </w:r>
      <w:r w:rsidRPr="002F2969">
        <w:rPr>
          <w:rFonts w:ascii="Arial" w:hAnsi="Arial" w:cs="Arial"/>
          <w:color w:val="2A2A2A"/>
        </w:rPr>
        <w:t xml:space="preserve"> 9 </w:t>
      </w:r>
      <w:r w:rsidRPr="002F2969">
        <w:rPr>
          <w:rFonts w:ascii="Arial" w:hAnsi="Arial" w:cs="Arial"/>
          <w:color w:val="2A2A2A"/>
        </w:rPr>
        <w:t>月底，珊瑚移植面積已達到</w:t>
      </w:r>
      <w:r w:rsidRPr="002F2969">
        <w:rPr>
          <w:rFonts w:ascii="Arial" w:hAnsi="Arial" w:cs="Arial"/>
          <w:color w:val="2A2A2A"/>
        </w:rPr>
        <w:t xml:space="preserve"> 100 </w:t>
      </w:r>
      <w:r w:rsidRPr="002F2969">
        <w:rPr>
          <w:rFonts w:ascii="Arial" w:hAnsi="Arial" w:cs="Arial"/>
          <w:color w:val="2A2A2A"/>
        </w:rPr>
        <w:t>平方公尺，其中珊瑚礁魚類包含青嘴龍占（</w:t>
      </w:r>
      <w:proofErr w:type="spellStart"/>
      <w:r w:rsidRPr="002F2969">
        <w:rPr>
          <w:rStyle w:val="ab"/>
          <w:rFonts w:ascii="Arial" w:hAnsi="Arial" w:cs="Arial"/>
          <w:color w:val="2A2A2A"/>
        </w:rPr>
        <w:t>Lethrinus</w:t>
      </w:r>
      <w:proofErr w:type="spellEnd"/>
      <w:r w:rsidRPr="002F2969">
        <w:rPr>
          <w:rStyle w:val="ab"/>
          <w:rFonts w:ascii="Arial" w:hAnsi="Arial" w:cs="Arial"/>
          <w:color w:val="2A2A2A"/>
        </w:rPr>
        <w:t xml:space="preserve"> </w:t>
      </w:r>
      <w:proofErr w:type="spellStart"/>
      <w:r w:rsidRPr="002F2969">
        <w:rPr>
          <w:rStyle w:val="ab"/>
          <w:rFonts w:ascii="Arial" w:hAnsi="Arial" w:cs="Arial"/>
          <w:color w:val="2A2A2A"/>
        </w:rPr>
        <w:t>nebulosus</w:t>
      </w:r>
      <w:proofErr w:type="spellEnd"/>
      <w:r w:rsidRPr="002F2969">
        <w:rPr>
          <w:rFonts w:ascii="Arial" w:hAnsi="Arial" w:cs="Arial"/>
          <w:color w:val="2A2A2A"/>
        </w:rPr>
        <w:t>）、鸚哥魚（</w:t>
      </w:r>
      <w:proofErr w:type="spellStart"/>
      <w:r w:rsidRPr="002F2969">
        <w:rPr>
          <w:rFonts w:ascii="Arial" w:hAnsi="Arial" w:cs="Arial"/>
          <w:color w:val="2A2A2A"/>
        </w:rPr>
        <w:t>Scaridae</w:t>
      </w:r>
      <w:proofErr w:type="spellEnd"/>
      <w:r w:rsidRPr="002F2969">
        <w:rPr>
          <w:rFonts w:ascii="Arial" w:hAnsi="Arial" w:cs="Arial"/>
          <w:color w:val="2A2A2A"/>
        </w:rPr>
        <w:t>）、隆頭魚（</w:t>
      </w:r>
      <w:proofErr w:type="spellStart"/>
      <w:r w:rsidRPr="002F2969">
        <w:rPr>
          <w:rFonts w:ascii="Arial" w:hAnsi="Arial" w:cs="Arial"/>
          <w:color w:val="2A2A2A"/>
        </w:rPr>
        <w:t>Labridae</w:t>
      </w:r>
      <w:proofErr w:type="spellEnd"/>
      <w:r w:rsidRPr="002F2969">
        <w:rPr>
          <w:rFonts w:ascii="Arial" w:hAnsi="Arial" w:cs="Arial"/>
          <w:color w:val="2A2A2A"/>
        </w:rPr>
        <w:t>）等也逐漸聚集在移植區域，豐富當地生態。</w:t>
      </w:r>
    </w:p>
    <w:p w:rsidR="002F2969" w:rsidRDefault="002F2969" w:rsidP="002F2969">
      <w:pPr>
        <w:shd w:val="clear" w:color="auto" w:fill="FFFFFF"/>
        <w:jc w:val="center"/>
        <w:rPr>
          <w:rFonts w:ascii="Arial" w:hAnsi="Arial" w:cs="Arial"/>
          <w:color w:val="2A2A2A"/>
          <w:sz w:val="16"/>
          <w:szCs w:val="16"/>
        </w:rPr>
      </w:pPr>
      <w:r>
        <w:rPr>
          <w:rFonts w:ascii="Arial" w:hAnsi="Arial" w:cs="Arial"/>
          <w:noProof/>
          <w:color w:val="2A2A2A"/>
          <w:sz w:val="16"/>
          <w:szCs w:val="16"/>
        </w:rPr>
        <w:drawing>
          <wp:inline distT="0" distB="0" distL="0" distR="0">
            <wp:extent cx="4883150" cy="2590800"/>
            <wp:effectExtent l="19050" t="0" r="0" b="0"/>
            <wp:docPr id="7" name="圖片 7" descr="https://pansci.asia/wp-content/uploads/2021/09/Scarus_psittacus_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nsci.asia/wp-content/uploads/2021/09/Scarus_psittacus_male.jpg"/>
                    <pic:cNvPicPr>
                      <a:picLocks noChangeAspect="1" noChangeArrowheads="1"/>
                    </pic:cNvPicPr>
                  </pic:nvPicPr>
                  <pic:blipFill>
                    <a:blip r:embed="rId22" cstate="print"/>
                    <a:srcRect/>
                    <a:stretch>
                      <a:fillRect/>
                    </a:stretch>
                  </pic:blipFill>
                  <pic:spPr bwMode="auto">
                    <a:xfrm>
                      <a:off x="0" y="0"/>
                      <a:ext cx="4883150" cy="2590800"/>
                    </a:xfrm>
                    <a:prstGeom prst="rect">
                      <a:avLst/>
                    </a:prstGeom>
                    <a:noFill/>
                    <a:ln w="9525">
                      <a:noFill/>
                      <a:miter lim="800000"/>
                      <a:headEnd/>
                      <a:tailEnd/>
                    </a:ln>
                  </pic:spPr>
                </pic:pic>
              </a:graphicData>
            </a:graphic>
          </wp:inline>
        </w:drawing>
      </w:r>
      <w:r>
        <w:rPr>
          <w:rFonts w:ascii="Arial" w:hAnsi="Arial" w:cs="Arial"/>
          <w:color w:val="2A2A2A"/>
          <w:sz w:val="16"/>
          <w:szCs w:val="16"/>
        </w:rPr>
        <w:t>棕吻鸚</w:t>
      </w:r>
      <w:r>
        <w:rPr>
          <w:rFonts w:ascii="Arial" w:hAnsi="Arial" w:cs="Arial"/>
          <w:color w:val="2A2A2A"/>
          <w:sz w:val="16"/>
          <w:szCs w:val="16"/>
        </w:rPr>
        <w:lastRenderedPageBreak/>
        <w:t>哥魚。圖／</w:t>
      </w:r>
      <w:hyperlink r:id="rId23" w:anchor="/media/File:Scarus_psittacus_m%C3%A2le.jpg" w:history="1">
        <w:r>
          <w:rPr>
            <w:rStyle w:val="a9"/>
            <w:rFonts w:ascii="Arial" w:hAnsi="Arial" w:cs="Arial"/>
            <w:color w:val="4A4A4A"/>
            <w:sz w:val="16"/>
            <w:szCs w:val="16"/>
          </w:rPr>
          <w:t>WIKIPEDIA</w:t>
        </w:r>
      </w:hyperlink>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此外，有鑒於目前許多單位都在進行珊瑚保育及復育相關工作，海保署今年度與海科館合作成立珊瑚保育專案辦公室，除了作為各單位資料蒐集整合中心，提供數據科學家分析資料外，還能進一步轉化為資訊呈現給大眾，使珊瑚礁相關專家學者、單位，以及一般民眾等，都可藉由此互相交流，同時兼具諮詢、推廣功能，協助提供珊瑚保（復）育相關標準作業方式及技術指導。並設立臺灣珊瑚礁水質採樣點及進行水樣分析，了解水質狀態，以作為後續珊瑚復育棲地及規畫保育方式選擇的依據。</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為了鼓勵更多在地民間團隊參與，海保署亦透過辦理「海洋保育在地守護計畫」，支持在地團體進行公民科學、清除珊瑚礁覆網及珊瑚復植，希望能夠結合在地生活方式及資源提出具體保育策略，發揮社會影響力，促進在地參與珊瑚保育及復育作業，並提高民眾對海洋保育的參與及投入。</w:t>
      </w:r>
    </w:p>
    <w:p w:rsidR="002F2969" w:rsidRPr="002F2969" w:rsidRDefault="002F2969" w:rsidP="002F2969">
      <w:pPr>
        <w:pStyle w:val="Web"/>
        <w:shd w:val="clear" w:color="auto" w:fill="FFFFFF"/>
        <w:spacing w:before="120" w:beforeAutospacing="0" w:after="120" w:afterAutospacing="0"/>
        <w:rPr>
          <w:rFonts w:ascii="Arial" w:hAnsi="Arial" w:cs="Arial"/>
          <w:color w:val="2A2A2A"/>
        </w:rPr>
      </w:pPr>
      <w:r w:rsidRPr="002F2969">
        <w:rPr>
          <w:rFonts w:ascii="Arial" w:hAnsi="Arial" w:cs="Arial"/>
          <w:color w:val="2A2A2A"/>
        </w:rPr>
        <w:t>從政策面、科學面，再到行動面，海保署將持續呼籲全民共同守護臺灣珍貴的珊瑚資源。</w:t>
      </w:r>
    </w:p>
    <w:p w:rsidR="002F2969" w:rsidRPr="002F2969" w:rsidRDefault="002F2969" w:rsidP="002F2969">
      <w:pPr>
        <w:pStyle w:val="Web"/>
        <w:shd w:val="clear" w:color="auto" w:fill="F4F6F9"/>
        <w:spacing w:before="0" w:beforeAutospacing="0" w:after="0" w:afterAutospacing="0" w:line="280" w:lineRule="atLeast"/>
        <w:rPr>
          <w:rFonts w:ascii="Times New Roman" w:hAnsi="Times New Roman" w:cs="Times New Roman"/>
          <w:b/>
          <w:bCs/>
          <w:color w:val="2A2A2A"/>
        </w:rPr>
      </w:pPr>
      <w:r w:rsidRPr="002F2969">
        <w:rPr>
          <w:rFonts w:ascii="Times New Roman" w:hAnsi="Times New Roman" w:cs="Times New Roman"/>
          <w:b/>
          <w:bCs/>
          <w:color w:val="2A2A2A"/>
        </w:rPr>
        <w:t>海洋委員會海洋保育署正在舉辦</w:t>
      </w:r>
      <w:r w:rsidRPr="002F2969">
        <w:rPr>
          <w:rFonts w:ascii="Times New Roman" w:hAnsi="Times New Roman" w:cs="Times New Roman"/>
          <w:b/>
          <w:bCs/>
          <w:color w:val="2A2A2A"/>
        </w:rPr>
        <w:t> </w:t>
      </w:r>
      <w:hyperlink r:id="rId24" w:history="1">
        <w:r w:rsidRPr="002F2969">
          <w:rPr>
            <w:rStyle w:val="a9"/>
            <w:rFonts w:ascii="Times New Roman" w:hAnsi="Times New Roman" w:cs="Times New Roman"/>
            <w:b/>
            <w:bCs/>
            <w:color w:val="2C4AA5"/>
          </w:rPr>
          <w:t>海有問題</w:t>
        </w:r>
        <w:r w:rsidRPr="002F2969">
          <w:rPr>
            <w:rStyle w:val="a9"/>
            <w:rFonts w:ascii="Times New Roman" w:hAnsi="Times New Roman" w:cs="Times New Roman"/>
            <w:b/>
            <w:bCs/>
            <w:color w:val="2C4AA5"/>
          </w:rPr>
          <w:t xml:space="preserve"> </w:t>
        </w:r>
        <w:r w:rsidRPr="002F2969">
          <w:rPr>
            <w:rStyle w:val="a9"/>
            <w:rFonts w:ascii="Times New Roman" w:hAnsi="Times New Roman" w:cs="Times New Roman"/>
            <w:b/>
            <w:bCs/>
            <w:color w:val="2C4AA5"/>
          </w:rPr>
          <w:t>我來分析</w:t>
        </w:r>
        <w:r w:rsidRPr="002F2969">
          <w:rPr>
            <w:rStyle w:val="a9"/>
            <w:rFonts w:ascii="Times New Roman" w:hAnsi="Times New Roman" w:cs="Times New Roman"/>
            <w:b/>
            <w:bCs/>
            <w:color w:val="2C4AA5"/>
          </w:rPr>
          <w:t xml:space="preserve"> | </w:t>
        </w:r>
        <w:r w:rsidRPr="002F2969">
          <w:rPr>
            <w:rStyle w:val="a9"/>
            <w:rFonts w:ascii="Times New Roman" w:hAnsi="Times New Roman" w:cs="Times New Roman"/>
            <w:b/>
            <w:bCs/>
            <w:color w:val="2C4AA5"/>
          </w:rPr>
          <w:t>第一屆海洋公民科學家數據松</w:t>
        </w:r>
      </w:hyperlink>
      <w:r w:rsidRPr="002F2969">
        <w:rPr>
          <w:rFonts w:ascii="Times New Roman" w:hAnsi="Times New Roman" w:cs="Times New Roman"/>
          <w:b/>
          <w:bCs/>
          <w:color w:val="2A2A2A"/>
        </w:rPr>
        <w:t>！為臺灣周遭的海洋生態盡一份心力吧！</w:t>
      </w:r>
    </w:p>
    <w:p w:rsidR="002F2969" w:rsidRPr="002F2969" w:rsidRDefault="002F2969" w:rsidP="009C6FFE">
      <w:pPr>
        <w:widowControl/>
        <w:tabs>
          <w:tab w:val="left" w:pos="6030"/>
        </w:tabs>
        <w:ind w:right="120"/>
        <w:outlineLvl w:val="2"/>
        <w:rPr>
          <w:rFonts w:ascii="標楷體" w:eastAsia="標楷體" w:hAnsi="標楷體"/>
          <w:color w:val="000000"/>
          <w:spacing w:val="10"/>
          <w:szCs w:val="24"/>
        </w:rPr>
      </w:pPr>
    </w:p>
    <w:p w:rsidR="002F2969" w:rsidRDefault="002F2969" w:rsidP="009C6FFE">
      <w:pPr>
        <w:widowControl/>
        <w:tabs>
          <w:tab w:val="left" w:pos="6030"/>
        </w:tabs>
        <w:ind w:right="120"/>
        <w:outlineLvl w:val="2"/>
        <w:rPr>
          <w:rFonts w:ascii="標楷體" w:eastAsia="標楷體" w:hAnsi="標楷體"/>
          <w:color w:val="000000"/>
          <w:spacing w:val="10"/>
          <w:szCs w:val="24"/>
        </w:rPr>
      </w:pPr>
    </w:p>
    <w:p w:rsidR="002F2969" w:rsidRPr="002F2969" w:rsidRDefault="002F2969" w:rsidP="009C6FFE">
      <w:pPr>
        <w:widowControl/>
        <w:tabs>
          <w:tab w:val="left" w:pos="6030"/>
        </w:tabs>
        <w:ind w:right="120"/>
        <w:outlineLvl w:val="2"/>
        <w:rPr>
          <w:rFonts w:ascii="標楷體" w:eastAsia="標楷體" w:hAnsi="標楷體"/>
          <w:szCs w:val="24"/>
        </w:rPr>
      </w:pPr>
    </w:p>
    <w:sectPr w:rsidR="002F2969" w:rsidRPr="002F2969" w:rsidSect="003926DD">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50F6" w:rsidRDefault="00AA50F6" w:rsidP="00973DED">
      <w:r>
        <w:separator/>
      </w:r>
    </w:p>
  </w:endnote>
  <w:endnote w:type="continuationSeparator" w:id="0">
    <w:p w:rsidR="00AA50F6" w:rsidRDefault="00AA50F6" w:rsidP="00973D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華康中圓體">
    <w:altName w:val="微軟正黑體"/>
    <w:charset w:val="88"/>
    <w:family w:val="modern"/>
    <w:pitch w:val="fixed"/>
    <w:sig w:usb0="00000000"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DFKaiShu-SB-Estd-BF">
    <w:altName w:val="Arial Unicode MS"/>
    <w:panose1 w:val="00000000000000000000"/>
    <w:charset w:val="86"/>
    <w:family w:val="auto"/>
    <w:notTrueType/>
    <w:pitch w:val="default"/>
    <w:sig w:usb0="00000000" w:usb1="080E0000" w:usb2="00000010" w:usb3="00000000" w:csb0="00040000"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50F6" w:rsidRDefault="00AA50F6" w:rsidP="00973DED">
      <w:r>
        <w:separator/>
      </w:r>
    </w:p>
  </w:footnote>
  <w:footnote w:type="continuationSeparator" w:id="0">
    <w:p w:rsidR="00AA50F6" w:rsidRDefault="00AA50F6" w:rsidP="00973D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05C76"/>
    <w:multiLevelType w:val="hybridMultilevel"/>
    <w:tmpl w:val="C4A21C76"/>
    <w:lvl w:ilvl="0" w:tplc="DD64D51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394422D7"/>
    <w:multiLevelType w:val="hybridMultilevel"/>
    <w:tmpl w:val="AC54C224"/>
    <w:lvl w:ilvl="0" w:tplc="68C232C2">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451736E3"/>
    <w:multiLevelType w:val="multilevel"/>
    <w:tmpl w:val="E0CE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532790"/>
    <w:multiLevelType w:val="hybridMultilevel"/>
    <w:tmpl w:val="7F464456"/>
    <w:lvl w:ilvl="0" w:tplc="B1BE3D9A">
      <w:start w:val="1"/>
      <w:numFmt w:val="decimal"/>
      <w:lvlText w:val="%1."/>
      <w:lvlJc w:val="left"/>
      <w:pPr>
        <w:ind w:left="360" w:hanging="360"/>
      </w:pPr>
    </w:lvl>
    <w:lvl w:ilvl="1" w:tplc="4AC248E2">
      <w:start w:val="1"/>
      <w:numFmt w:val="decimal"/>
      <w:lvlText w:val="(%2)"/>
      <w:lvlJc w:val="left"/>
      <w:pPr>
        <w:ind w:left="840" w:hanging="360"/>
      </w:pPr>
    </w:lvl>
    <w:lvl w:ilvl="2" w:tplc="09F8CC4E">
      <w:start w:val="1"/>
      <w:numFmt w:val="upperLetter"/>
      <w:lvlText w:val="%3."/>
      <w:lvlJc w:val="left"/>
      <w:pPr>
        <w:ind w:left="1320" w:hanging="360"/>
      </w:pPr>
      <w:rPr>
        <w:rFonts w:ascii="標楷體" w:eastAsia="Times New Roman" w:hAnsi="標楷體" w:hint="eastAsia"/>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4D906276"/>
    <w:multiLevelType w:val="hybridMultilevel"/>
    <w:tmpl w:val="2F66AFFA"/>
    <w:lvl w:ilvl="0" w:tplc="383497E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5DC100A2"/>
    <w:multiLevelType w:val="hybridMultilevel"/>
    <w:tmpl w:val="1EE45C36"/>
    <w:lvl w:ilvl="0" w:tplc="BB9004C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602D795D"/>
    <w:multiLevelType w:val="hybridMultilevel"/>
    <w:tmpl w:val="2294DE94"/>
    <w:lvl w:ilvl="0" w:tplc="DD64D512">
      <w:start w:val="1"/>
      <w:numFmt w:val="decimal"/>
      <w:lvlText w:val="%1."/>
      <w:lvlJc w:val="left"/>
      <w:pPr>
        <w:ind w:left="360" w:hanging="360"/>
      </w:pPr>
    </w:lvl>
    <w:lvl w:ilvl="1" w:tplc="4AC248E2">
      <w:start w:val="1"/>
      <w:numFmt w:val="decim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699E2A21"/>
    <w:multiLevelType w:val="hybridMultilevel"/>
    <w:tmpl w:val="19CC1950"/>
    <w:lvl w:ilvl="0" w:tplc="1A824178">
      <w:start w:val="1"/>
      <w:numFmt w:val="decimal"/>
      <w:lvlText w:val="(%1)"/>
      <w:lvlJc w:val="left"/>
      <w:pPr>
        <w:ind w:left="600" w:hanging="360"/>
      </w:pPr>
      <w:rPr>
        <w:rFonts w:ascii="Times New Roman" w:eastAsia="標楷體" w:hAnsi="Times New Roman"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nsid w:val="7A64206A"/>
    <w:multiLevelType w:val="hybridMultilevel"/>
    <w:tmpl w:val="3F1229BE"/>
    <w:lvl w:ilvl="0" w:tplc="D62033EA">
      <w:start w:val="1"/>
      <w:numFmt w:val="taiwaneseCountingThousand"/>
      <w:lvlText w:val="%1、"/>
      <w:lvlJc w:val="left"/>
      <w:pPr>
        <w:ind w:left="480" w:hanging="480"/>
      </w:pPr>
      <w:rPr>
        <w:rFonts w:ascii="華康中圓體" w:eastAsia="華康中圓體" w:hAnsi="標楷體" w:cs="新細明體"/>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7F2865F6"/>
    <w:multiLevelType w:val="hybridMultilevel"/>
    <w:tmpl w:val="D8FA7832"/>
    <w:lvl w:ilvl="0" w:tplc="BC2A28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7"/>
  </w:num>
  <w:num w:numId="9">
    <w:abstractNumId w:val="4"/>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defaultTabStop w:val="480"/>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B6716"/>
    <w:rsid w:val="00000B50"/>
    <w:rsid w:val="00017F50"/>
    <w:rsid w:val="000238A1"/>
    <w:rsid w:val="0008423B"/>
    <w:rsid w:val="00097A89"/>
    <w:rsid w:val="000B0164"/>
    <w:rsid w:val="000E6CB1"/>
    <w:rsid w:val="001058A1"/>
    <w:rsid w:val="00107EFA"/>
    <w:rsid w:val="001158BD"/>
    <w:rsid w:val="00125F7E"/>
    <w:rsid w:val="0012641F"/>
    <w:rsid w:val="00126A1F"/>
    <w:rsid w:val="00134332"/>
    <w:rsid w:val="00145F2D"/>
    <w:rsid w:val="00164098"/>
    <w:rsid w:val="00176E4D"/>
    <w:rsid w:val="00193B69"/>
    <w:rsid w:val="00212A2B"/>
    <w:rsid w:val="00224200"/>
    <w:rsid w:val="0025796C"/>
    <w:rsid w:val="00277144"/>
    <w:rsid w:val="002945D3"/>
    <w:rsid w:val="002C17E4"/>
    <w:rsid w:val="002F2969"/>
    <w:rsid w:val="00305940"/>
    <w:rsid w:val="003147CD"/>
    <w:rsid w:val="00325C4A"/>
    <w:rsid w:val="003349B9"/>
    <w:rsid w:val="00364F49"/>
    <w:rsid w:val="003926DD"/>
    <w:rsid w:val="003D02D1"/>
    <w:rsid w:val="0040350F"/>
    <w:rsid w:val="004112A4"/>
    <w:rsid w:val="004659D8"/>
    <w:rsid w:val="004B2C02"/>
    <w:rsid w:val="004B4B76"/>
    <w:rsid w:val="004E7D25"/>
    <w:rsid w:val="004F01D0"/>
    <w:rsid w:val="00577F50"/>
    <w:rsid w:val="00581769"/>
    <w:rsid w:val="0058633A"/>
    <w:rsid w:val="005877ED"/>
    <w:rsid w:val="005B421B"/>
    <w:rsid w:val="005E4594"/>
    <w:rsid w:val="00632700"/>
    <w:rsid w:val="00661632"/>
    <w:rsid w:val="00686F43"/>
    <w:rsid w:val="006A6996"/>
    <w:rsid w:val="006B5577"/>
    <w:rsid w:val="00702F70"/>
    <w:rsid w:val="00715346"/>
    <w:rsid w:val="00737E0A"/>
    <w:rsid w:val="007512A3"/>
    <w:rsid w:val="00755E97"/>
    <w:rsid w:val="00774E03"/>
    <w:rsid w:val="00786302"/>
    <w:rsid w:val="008041AF"/>
    <w:rsid w:val="00804AD9"/>
    <w:rsid w:val="00813C00"/>
    <w:rsid w:val="008330CE"/>
    <w:rsid w:val="00851626"/>
    <w:rsid w:val="00855C04"/>
    <w:rsid w:val="008947B3"/>
    <w:rsid w:val="008A4018"/>
    <w:rsid w:val="008D34F3"/>
    <w:rsid w:val="00903895"/>
    <w:rsid w:val="00957655"/>
    <w:rsid w:val="00973DED"/>
    <w:rsid w:val="009C06A6"/>
    <w:rsid w:val="009C6FFE"/>
    <w:rsid w:val="00A46222"/>
    <w:rsid w:val="00A503BD"/>
    <w:rsid w:val="00AA50F6"/>
    <w:rsid w:val="00AD0BE3"/>
    <w:rsid w:val="00AE5E64"/>
    <w:rsid w:val="00B03B74"/>
    <w:rsid w:val="00B31701"/>
    <w:rsid w:val="00B43AF8"/>
    <w:rsid w:val="00B73201"/>
    <w:rsid w:val="00B95203"/>
    <w:rsid w:val="00BA3F5A"/>
    <w:rsid w:val="00BB0FF3"/>
    <w:rsid w:val="00BB6256"/>
    <w:rsid w:val="00BC1FAC"/>
    <w:rsid w:val="00BF7568"/>
    <w:rsid w:val="00C024DE"/>
    <w:rsid w:val="00C271BE"/>
    <w:rsid w:val="00C401D3"/>
    <w:rsid w:val="00C42E02"/>
    <w:rsid w:val="00C56F1F"/>
    <w:rsid w:val="00CA0281"/>
    <w:rsid w:val="00CB6586"/>
    <w:rsid w:val="00CB7C22"/>
    <w:rsid w:val="00CD3FAC"/>
    <w:rsid w:val="00D07BAC"/>
    <w:rsid w:val="00D15635"/>
    <w:rsid w:val="00D62E26"/>
    <w:rsid w:val="00D711E7"/>
    <w:rsid w:val="00D76343"/>
    <w:rsid w:val="00D93FF3"/>
    <w:rsid w:val="00DA07A7"/>
    <w:rsid w:val="00DA7DEB"/>
    <w:rsid w:val="00DB6389"/>
    <w:rsid w:val="00DF6A21"/>
    <w:rsid w:val="00E400D6"/>
    <w:rsid w:val="00E64AD5"/>
    <w:rsid w:val="00E667DB"/>
    <w:rsid w:val="00E7547B"/>
    <w:rsid w:val="00E77328"/>
    <w:rsid w:val="00EA344F"/>
    <w:rsid w:val="00EB6716"/>
    <w:rsid w:val="00EE39E9"/>
    <w:rsid w:val="00F024AA"/>
    <w:rsid w:val="00F132B1"/>
    <w:rsid w:val="00F26D4C"/>
    <w:rsid w:val="00F50423"/>
    <w:rsid w:val="00F716E1"/>
    <w:rsid w:val="00F96A6D"/>
    <w:rsid w:val="00FB13E7"/>
    <w:rsid w:val="00FD50DA"/>
    <w:rsid w:val="00FF51A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6DD"/>
    <w:pPr>
      <w:widowControl w:val="0"/>
    </w:pPr>
  </w:style>
  <w:style w:type="paragraph" w:styleId="1">
    <w:name w:val="heading 1"/>
    <w:basedOn w:val="a"/>
    <w:next w:val="a"/>
    <w:link w:val="10"/>
    <w:uiPriority w:val="9"/>
    <w:qFormat/>
    <w:rsid w:val="006A699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2F2969"/>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64098"/>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uiPriority w:val="9"/>
    <w:semiHidden/>
    <w:unhideWhenUsed/>
    <w:qFormat/>
    <w:rsid w:val="002F2969"/>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3DED"/>
    <w:pPr>
      <w:tabs>
        <w:tab w:val="center" w:pos="4153"/>
        <w:tab w:val="right" w:pos="8306"/>
      </w:tabs>
      <w:snapToGrid w:val="0"/>
    </w:pPr>
    <w:rPr>
      <w:sz w:val="20"/>
      <w:szCs w:val="20"/>
    </w:rPr>
  </w:style>
  <w:style w:type="character" w:customStyle="1" w:styleId="a4">
    <w:name w:val="頁首 字元"/>
    <w:basedOn w:val="a0"/>
    <w:link w:val="a3"/>
    <w:uiPriority w:val="99"/>
    <w:rsid w:val="00973DED"/>
    <w:rPr>
      <w:sz w:val="20"/>
      <w:szCs w:val="20"/>
    </w:rPr>
  </w:style>
  <w:style w:type="paragraph" w:styleId="a5">
    <w:name w:val="footer"/>
    <w:basedOn w:val="a"/>
    <w:link w:val="a6"/>
    <w:uiPriority w:val="99"/>
    <w:unhideWhenUsed/>
    <w:rsid w:val="00973DED"/>
    <w:pPr>
      <w:tabs>
        <w:tab w:val="center" w:pos="4153"/>
        <w:tab w:val="right" w:pos="8306"/>
      </w:tabs>
      <w:snapToGrid w:val="0"/>
    </w:pPr>
    <w:rPr>
      <w:sz w:val="20"/>
      <w:szCs w:val="20"/>
    </w:rPr>
  </w:style>
  <w:style w:type="character" w:customStyle="1" w:styleId="a6">
    <w:name w:val="頁尾 字元"/>
    <w:basedOn w:val="a0"/>
    <w:link w:val="a5"/>
    <w:uiPriority w:val="99"/>
    <w:rsid w:val="00973DED"/>
    <w:rPr>
      <w:sz w:val="20"/>
      <w:szCs w:val="20"/>
    </w:rPr>
  </w:style>
  <w:style w:type="table" w:customStyle="1" w:styleId="TableNormal">
    <w:name w:val="Table Normal"/>
    <w:rsid w:val="00017F50"/>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character" w:customStyle="1" w:styleId="10">
    <w:name w:val="標題 1 字元"/>
    <w:basedOn w:val="a0"/>
    <w:link w:val="1"/>
    <w:uiPriority w:val="9"/>
    <w:rsid w:val="006A6996"/>
    <w:rPr>
      <w:rFonts w:asciiTheme="majorHAnsi" w:eastAsiaTheme="majorEastAsia" w:hAnsiTheme="majorHAnsi" w:cstheme="majorBidi"/>
      <w:b/>
      <w:bCs/>
      <w:kern w:val="52"/>
      <w:sz w:val="52"/>
      <w:szCs w:val="52"/>
    </w:rPr>
  </w:style>
  <w:style w:type="paragraph" w:styleId="a7">
    <w:name w:val="List Paragraph"/>
    <w:basedOn w:val="a"/>
    <w:uiPriority w:val="34"/>
    <w:qFormat/>
    <w:rsid w:val="00107EFA"/>
    <w:pPr>
      <w:ind w:leftChars="200" w:left="480"/>
    </w:pPr>
  </w:style>
  <w:style w:type="table" w:styleId="a8">
    <w:name w:val="Table Grid"/>
    <w:basedOn w:val="a1"/>
    <w:uiPriority w:val="39"/>
    <w:rsid w:val="001343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164098"/>
    <w:rPr>
      <w:color w:val="0563C1" w:themeColor="hyperlink"/>
      <w:u w:val="single"/>
    </w:rPr>
  </w:style>
  <w:style w:type="character" w:customStyle="1" w:styleId="30">
    <w:name w:val="標題 3 字元"/>
    <w:basedOn w:val="a0"/>
    <w:link w:val="3"/>
    <w:uiPriority w:val="9"/>
    <w:semiHidden/>
    <w:rsid w:val="00164098"/>
    <w:rPr>
      <w:rFonts w:asciiTheme="majorHAnsi" w:eastAsiaTheme="majorEastAsia" w:hAnsiTheme="majorHAnsi" w:cstheme="majorBidi"/>
      <w:b/>
      <w:bCs/>
      <w:sz w:val="36"/>
      <w:szCs w:val="36"/>
    </w:rPr>
  </w:style>
  <w:style w:type="character" w:customStyle="1" w:styleId="20">
    <w:name w:val="標題 2 字元"/>
    <w:basedOn w:val="a0"/>
    <w:link w:val="2"/>
    <w:uiPriority w:val="9"/>
    <w:semiHidden/>
    <w:rsid w:val="002F2969"/>
    <w:rPr>
      <w:rFonts w:asciiTheme="majorHAnsi" w:eastAsiaTheme="majorEastAsia" w:hAnsiTheme="majorHAnsi" w:cstheme="majorBidi"/>
      <w:b/>
      <w:bCs/>
      <w:sz w:val="48"/>
      <w:szCs w:val="48"/>
    </w:rPr>
  </w:style>
  <w:style w:type="character" w:customStyle="1" w:styleId="50">
    <w:name w:val="標題 5 字元"/>
    <w:basedOn w:val="a0"/>
    <w:link w:val="5"/>
    <w:uiPriority w:val="9"/>
    <w:semiHidden/>
    <w:rsid w:val="002F2969"/>
    <w:rPr>
      <w:rFonts w:asciiTheme="majorHAnsi" w:eastAsiaTheme="majorEastAsia" w:hAnsiTheme="majorHAnsi" w:cstheme="majorBidi"/>
      <w:b/>
      <w:bCs/>
      <w:sz w:val="36"/>
      <w:szCs w:val="36"/>
    </w:rPr>
  </w:style>
  <w:style w:type="paragraph" w:styleId="Web">
    <w:name w:val="Normal (Web)"/>
    <w:basedOn w:val="a"/>
    <w:uiPriority w:val="99"/>
    <w:semiHidden/>
    <w:unhideWhenUsed/>
    <w:rsid w:val="002F2969"/>
    <w:pPr>
      <w:widowControl/>
      <w:spacing w:before="100" w:beforeAutospacing="1" w:after="100" w:afterAutospacing="1"/>
    </w:pPr>
    <w:rPr>
      <w:rFonts w:ascii="新細明體" w:eastAsia="新細明體" w:hAnsi="新細明體" w:cs="新細明體"/>
      <w:kern w:val="0"/>
      <w:szCs w:val="24"/>
    </w:rPr>
  </w:style>
  <w:style w:type="character" w:styleId="aa">
    <w:name w:val="Strong"/>
    <w:basedOn w:val="a0"/>
    <w:uiPriority w:val="22"/>
    <w:qFormat/>
    <w:rsid w:val="002F2969"/>
    <w:rPr>
      <w:b/>
      <w:bCs/>
    </w:rPr>
  </w:style>
  <w:style w:type="character" w:styleId="ab">
    <w:name w:val="Emphasis"/>
    <w:basedOn w:val="a0"/>
    <w:uiPriority w:val="20"/>
    <w:qFormat/>
    <w:rsid w:val="002F2969"/>
    <w:rPr>
      <w:i/>
      <w:iCs/>
    </w:rPr>
  </w:style>
  <w:style w:type="paragraph" w:styleId="ac">
    <w:name w:val="Balloon Text"/>
    <w:basedOn w:val="a"/>
    <w:link w:val="ad"/>
    <w:uiPriority w:val="99"/>
    <w:semiHidden/>
    <w:unhideWhenUsed/>
    <w:rsid w:val="002F2969"/>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2F2969"/>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413015785">
      <w:bodyDiv w:val="1"/>
      <w:marLeft w:val="0"/>
      <w:marRight w:val="0"/>
      <w:marTop w:val="0"/>
      <w:marBottom w:val="0"/>
      <w:divBdr>
        <w:top w:val="none" w:sz="0" w:space="0" w:color="auto"/>
        <w:left w:val="none" w:sz="0" w:space="0" w:color="auto"/>
        <w:bottom w:val="none" w:sz="0" w:space="0" w:color="auto"/>
        <w:right w:val="none" w:sz="0" w:space="0" w:color="auto"/>
      </w:divBdr>
    </w:div>
    <w:div w:id="440609678">
      <w:bodyDiv w:val="1"/>
      <w:marLeft w:val="0"/>
      <w:marRight w:val="0"/>
      <w:marTop w:val="0"/>
      <w:marBottom w:val="0"/>
      <w:divBdr>
        <w:top w:val="none" w:sz="0" w:space="0" w:color="auto"/>
        <w:left w:val="none" w:sz="0" w:space="0" w:color="auto"/>
        <w:bottom w:val="none" w:sz="0" w:space="0" w:color="auto"/>
        <w:right w:val="none" w:sz="0" w:space="0" w:color="auto"/>
      </w:divBdr>
    </w:div>
    <w:div w:id="534122999">
      <w:bodyDiv w:val="1"/>
      <w:marLeft w:val="0"/>
      <w:marRight w:val="0"/>
      <w:marTop w:val="0"/>
      <w:marBottom w:val="0"/>
      <w:divBdr>
        <w:top w:val="none" w:sz="0" w:space="0" w:color="auto"/>
        <w:left w:val="none" w:sz="0" w:space="0" w:color="auto"/>
        <w:bottom w:val="none" w:sz="0" w:space="0" w:color="auto"/>
        <w:right w:val="none" w:sz="0" w:space="0" w:color="auto"/>
      </w:divBdr>
    </w:div>
    <w:div w:id="561717873">
      <w:bodyDiv w:val="1"/>
      <w:marLeft w:val="0"/>
      <w:marRight w:val="0"/>
      <w:marTop w:val="0"/>
      <w:marBottom w:val="0"/>
      <w:divBdr>
        <w:top w:val="none" w:sz="0" w:space="0" w:color="auto"/>
        <w:left w:val="none" w:sz="0" w:space="0" w:color="auto"/>
        <w:bottom w:val="none" w:sz="0" w:space="0" w:color="auto"/>
        <w:right w:val="none" w:sz="0" w:space="0" w:color="auto"/>
      </w:divBdr>
    </w:div>
    <w:div w:id="719482245">
      <w:bodyDiv w:val="1"/>
      <w:marLeft w:val="0"/>
      <w:marRight w:val="0"/>
      <w:marTop w:val="0"/>
      <w:marBottom w:val="0"/>
      <w:divBdr>
        <w:top w:val="none" w:sz="0" w:space="0" w:color="auto"/>
        <w:left w:val="none" w:sz="0" w:space="0" w:color="auto"/>
        <w:bottom w:val="none" w:sz="0" w:space="0" w:color="auto"/>
        <w:right w:val="none" w:sz="0" w:space="0" w:color="auto"/>
      </w:divBdr>
    </w:div>
    <w:div w:id="872577036">
      <w:bodyDiv w:val="1"/>
      <w:marLeft w:val="0"/>
      <w:marRight w:val="0"/>
      <w:marTop w:val="0"/>
      <w:marBottom w:val="0"/>
      <w:divBdr>
        <w:top w:val="none" w:sz="0" w:space="0" w:color="auto"/>
        <w:left w:val="none" w:sz="0" w:space="0" w:color="auto"/>
        <w:bottom w:val="none" w:sz="0" w:space="0" w:color="auto"/>
        <w:right w:val="none" w:sz="0" w:space="0" w:color="auto"/>
      </w:divBdr>
    </w:div>
    <w:div w:id="1015616742">
      <w:bodyDiv w:val="1"/>
      <w:marLeft w:val="0"/>
      <w:marRight w:val="0"/>
      <w:marTop w:val="0"/>
      <w:marBottom w:val="0"/>
      <w:divBdr>
        <w:top w:val="none" w:sz="0" w:space="0" w:color="auto"/>
        <w:left w:val="none" w:sz="0" w:space="0" w:color="auto"/>
        <w:bottom w:val="none" w:sz="0" w:space="0" w:color="auto"/>
        <w:right w:val="none" w:sz="0" w:space="0" w:color="auto"/>
      </w:divBdr>
    </w:div>
    <w:div w:id="1052729668">
      <w:bodyDiv w:val="1"/>
      <w:marLeft w:val="0"/>
      <w:marRight w:val="0"/>
      <w:marTop w:val="0"/>
      <w:marBottom w:val="0"/>
      <w:divBdr>
        <w:top w:val="none" w:sz="0" w:space="0" w:color="auto"/>
        <w:left w:val="none" w:sz="0" w:space="0" w:color="auto"/>
        <w:bottom w:val="none" w:sz="0" w:space="0" w:color="auto"/>
        <w:right w:val="none" w:sz="0" w:space="0" w:color="auto"/>
      </w:divBdr>
    </w:div>
    <w:div w:id="1266503243">
      <w:bodyDiv w:val="1"/>
      <w:marLeft w:val="0"/>
      <w:marRight w:val="0"/>
      <w:marTop w:val="0"/>
      <w:marBottom w:val="0"/>
      <w:divBdr>
        <w:top w:val="none" w:sz="0" w:space="0" w:color="auto"/>
        <w:left w:val="none" w:sz="0" w:space="0" w:color="auto"/>
        <w:bottom w:val="none" w:sz="0" w:space="0" w:color="auto"/>
        <w:right w:val="none" w:sz="0" w:space="0" w:color="auto"/>
      </w:divBdr>
    </w:div>
    <w:div w:id="1355304717">
      <w:bodyDiv w:val="1"/>
      <w:marLeft w:val="0"/>
      <w:marRight w:val="0"/>
      <w:marTop w:val="0"/>
      <w:marBottom w:val="0"/>
      <w:divBdr>
        <w:top w:val="none" w:sz="0" w:space="0" w:color="auto"/>
        <w:left w:val="none" w:sz="0" w:space="0" w:color="auto"/>
        <w:bottom w:val="none" w:sz="0" w:space="0" w:color="auto"/>
        <w:right w:val="none" w:sz="0" w:space="0" w:color="auto"/>
      </w:divBdr>
      <w:divsChild>
        <w:div w:id="227691337">
          <w:blockQuote w:val="1"/>
          <w:marLeft w:val="0"/>
          <w:marRight w:val="0"/>
          <w:marTop w:val="120"/>
          <w:marBottom w:val="120"/>
          <w:divBdr>
            <w:top w:val="none" w:sz="0" w:space="0" w:color="auto"/>
            <w:left w:val="single" w:sz="18" w:space="12" w:color="2C4AA5"/>
            <w:bottom w:val="none" w:sz="0" w:space="0" w:color="auto"/>
            <w:right w:val="none" w:sz="0" w:space="0" w:color="auto"/>
          </w:divBdr>
        </w:div>
        <w:div w:id="1277518240">
          <w:marLeft w:val="0"/>
          <w:marRight w:val="0"/>
          <w:marTop w:val="0"/>
          <w:marBottom w:val="240"/>
          <w:divBdr>
            <w:top w:val="none" w:sz="0" w:space="0" w:color="auto"/>
            <w:left w:val="none" w:sz="0" w:space="0" w:color="auto"/>
            <w:bottom w:val="none" w:sz="0" w:space="0" w:color="auto"/>
            <w:right w:val="none" w:sz="0" w:space="0" w:color="auto"/>
          </w:divBdr>
        </w:div>
        <w:div w:id="1466197256">
          <w:marLeft w:val="0"/>
          <w:marRight w:val="0"/>
          <w:marTop w:val="0"/>
          <w:marBottom w:val="240"/>
          <w:divBdr>
            <w:top w:val="none" w:sz="0" w:space="0" w:color="auto"/>
            <w:left w:val="none" w:sz="0" w:space="0" w:color="auto"/>
            <w:bottom w:val="none" w:sz="0" w:space="0" w:color="auto"/>
            <w:right w:val="none" w:sz="0" w:space="0" w:color="auto"/>
          </w:divBdr>
        </w:div>
        <w:div w:id="227156687">
          <w:marLeft w:val="0"/>
          <w:marRight w:val="0"/>
          <w:marTop w:val="0"/>
          <w:marBottom w:val="240"/>
          <w:divBdr>
            <w:top w:val="none" w:sz="0" w:space="0" w:color="auto"/>
            <w:left w:val="none" w:sz="0" w:space="0" w:color="auto"/>
            <w:bottom w:val="none" w:sz="0" w:space="0" w:color="auto"/>
            <w:right w:val="none" w:sz="0" w:space="0" w:color="auto"/>
          </w:divBdr>
        </w:div>
        <w:div w:id="2053846988">
          <w:marLeft w:val="0"/>
          <w:marRight w:val="0"/>
          <w:marTop w:val="0"/>
          <w:marBottom w:val="240"/>
          <w:divBdr>
            <w:top w:val="none" w:sz="0" w:space="0" w:color="auto"/>
            <w:left w:val="none" w:sz="0" w:space="0" w:color="auto"/>
            <w:bottom w:val="none" w:sz="0" w:space="0" w:color="auto"/>
            <w:right w:val="none" w:sz="0" w:space="0" w:color="auto"/>
          </w:divBdr>
        </w:div>
        <w:div w:id="790436194">
          <w:blockQuote w:val="1"/>
          <w:marLeft w:val="0"/>
          <w:marRight w:val="0"/>
          <w:marTop w:val="120"/>
          <w:marBottom w:val="120"/>
          <w:divBdr>
            <w:top w:val="none" w:sz="0" w:space="0" w:color="auto"/>
            <w:left w:val="single" w:sz="18" w:space="12" w:color="2C4AA5"/>
            <w:bottom w:val="none" w:sz="0" w:space="0" w:color="auto"/>
            <w:right w:val="none" w:sz="0" w:space="0" w:color="auto"/>
          </w:divBdr>
        </w:div>
        <w:div w:id="1601836688">
          <w:marLeft w:val="0"/>
          <w:marRight w:val="0"/>
          <w:marTop w:val="0"/>
          <w:marBottom w:val="240"/>
          <w:divBdr>
            <w:top w:val="none" w:sz="0" w:space="0" w:color="auto"/>
            <w:left w:val="none" w:sz="0" w:space="0" w:color="auto"/>
            <w:bottom w:val="none" w:sz="0" w:space="0" w:color="auto"/>
            <w:right w:val="none" w:sz="0" w:space="0" w:color="auto"/>
          </w:divBdr>
        </w:div>
        <w:div w:id="352077877">
          <w:marLeft w:val="0"/>
          <w:marRight w:val="0"/>
          <w:marTop w:val="0"/>
          <w:marBottom w:val="240"/>
          <w:divBdr>
            <w:top w:val="none" w:sz="0" w:space="0" w:color="auto"/>
            <w:left w:val="none" w:sz="0" w:space="0" w:color="auto"/>
            <w:bottom w:val="none" w:sz="0" w:space="0" w:color="auto"/>
            <w:right w:val="none" w:sz="0" w:space="0" w:color="auto"/>
          </w:divBdr>
        </w:div>
        <w:div w:id="785850420">
          <w:marLeft w:val="0"/>
          <w:marRight w:val="0"/>
          <w:marTop w:val="0"/>
          <w:marBottom w:val="240"/>
          <w:divBdr>
            <w:top w:val="none" w:sz="0" w:space="0" w:color="auto"/>
            <w:left w:val="none" w:sz="0" w:space="0" w:color="auto"/>
            <w:bottom w:val="none" w:sz="0" w:space="0" w:color="auto"/>
            <w:right w:val="none" w:sz="0" w:space="0" w:color="auto"/>
          </w:divBdr>
        </w:div>
        <w:div w:id="95446025">
          <w:blockQuote w:val="1"/>
          <w:marLeft w:val="0"/>
          <w:marRight w:val="0"/>
          <w:marTop w:val="120"/>
          <w:marBottom w:val="120"/>
          <w:divBdr>
            <w:top w:val="none" w:sz="0" w:space="0" w:color="auto"/>
            <w:left w:val="single" w:sz="18" w:space="12" w:color="2C4AA5"/>
            <w:bottom w:val="none" w:sz="0" w:space="0" w:color="auto"/>
            <w:right w:val="none" w:sz="0" w:space="0" w:color="auto"/>
          </w:divBdr>
        </w:div>
      </w:divsChild>
    </w:div>
    <w:div w:id="1813715669">
      <w:bodyDiv w:val="1"/>
      <w:marLeft w:val="0"/>
      <w:marRight w:val="0"/>
      <w:marTop w:val="0"/>
      <w:marBottom w:val="0"/>
      <w:divBdr>
        <w:top w:val="none" w:sz="0" w:space="0" w:color="auto"/>
        <w:left w:val="none" w:sz="0" w:space="0" w:color="auto"/>
        <w:bottom w:val="none" w:sz="0" w:space="0" w:color="auto"/>
        <w:right w:val="none" w:sz="0" w:space="0" w:color="auto"/>
      </w:divBdr>
    </w:div>
    <w:div w:id="2117098919">
      <w:bodyDiv w:val="1"/>
      <w:marLeft w:val="0"/>
      <w:marRight w:val="0"/>
      <w:marTop w:val="0"/>
      <w:marBottom w:val="0"/>
      <w:divBdr>
        <w:top w:val="none" w:sz="0" w:space="0" w:color="auto"/>
        <w:left w:val="none" w:sz="0" w:space="0" w:color="auto"/>
        <w:bottom w:val="none" w:sz="0" w:space="0" w:color="auto"/>
        <w:right w:val="none" w:sz="0" w:space="0" w:color="auto"/>
      </w:divBdr>
    </w:div>
    <w:div w:id="212311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GDWadIOXgE" TargetMode="External"/><Relationship Id="rId13" Type="http://schemas.openxmlformats.org/officeDocument/2006/relationships/hyperlink" Target="https://en.wikipedia.org/wiki/Coral_bleachin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exels.com/zh-tw/photo/1029896/" TargetMode="External"/><Relationship Id="rId7" Type="http://schemas.openxmlformats.org/officeDocument/2006/relationships/hyperlink" Target="https://www.youtube.com/watch?v=8XndslOPXd4" TargetMode="External"/><Relationship Id="rId12" Type="http://schemas.openxmlformats.org/officeDocument/2006/relationships/image" Target="media/image2.jpeg"/><Relationship Id="rId17" Type="http://schemas.openxmlformats.org/officeDocument/2006/relationships/hyperlink" Target="https://en.wikipedia.org/wiki/Coral_bleach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xels.com/zh-tw/photo/3157890/" TargetMode="External"/><Relationship Id="rId24" Type="http://schemas.openxmlformats.org/officeDocument/2006/relationships/hyperlink" Target="https://sites.google.com/view/ocs2021/%E6%B5%B7%E6%9C%89%E5%95%8F%E9%A1%8C-%E6%88%91%E4%BE%86%E5%88%86%E6%9E%90-%E7%AC%AC%E4%B8%80%E5%B1%86%E6%B5%B7%E6%B4%8B%E5%85%AC%E6%B0%91%E7%A7%91%E5%AD%B8%E5%AE%B6%E6%95%B8%E6%93%9A%E6%9D%BE?authuser=0" TargetMode="External"/><Relationship Id="rId5" Type="http://schemas.openxmlformats.org/officeDocument/2006/relationships/footnotes" Target="footnotes.xml"/><Relationship Id="rId15" Type="http://schemas.openxmlformats.org/officeDocument/2006/relationships/hyperlink" Target="https://www.pexels.com/zh-tw/photo/5967950/" TargetMode="External"/><Relationship Id="rId23" Type="http://schemas.openxmlformats.org/officeDocument/2006/relationships/hyperlink" Target="https://en.wikipedia.org/wiki/Parrotfish" TargetMode="External"/><Relationship Id="rId10" Type="http://schemas.openxmlformats.org/officeDocument/2006/relationships/image" Target="media/image1.jpeg"/><Relationship Id="rId19" Type="http://schemas.openxmlformats.org/officeDocument/2006/relationships/hyperlink" Target="https://www.pexels.com/zh-tw/photo/2409022/" TargetMode="External"/><Relationship Id="rId4" Type="http://schemas.openxmlformats.org/officeDocument/2006/relationships/webSettings" Target="webSettings.xml"/><Relationship Id="rId9" Type="http://schemas.openxmlformats.org/officeDocument/2006/relationships/hyperlink" Target="https://www.youtube.com/watch?v=vd-sO7A9ilc" TargetMode="External"/><Relationship Id="rId14" Type="http://schemas.openxmlformats.org/officeDocument/2006/relationships/image" Target="media/image3.jpeg"/><Relationship Id="rId22"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16</Pages>
  <Words>1528</Words>
  <Characters>8715</Characters>
  <Application>Microsoft Office Word</Application>
  <DocSecurity>0</DocSecurity>
  <Lines>72</Lines>
  <Paragraphs>20</Paragraphs>
  <ScaleCrop>false</ScaleCrop>
  <Company/>
  <LinksUpToDate>false</LinksUpToDate>
  <CharactersWithSpaces>10223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10</cp:revision>
  <dcterms:created xsi:type="dcterms:W3CDTF">2021-08-17T07:21:00Z</dcterms:created>
  <dcterms:modified xsi:type="dcterms:W3CDTF">2021-10-08T05:56:00Z</dcterms:modified>
</cp:coreProperties>
</file>