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FF" w:rsidRPr="005D63FF" w:rsidRDefault="005D63FF" w:rsidP="005D63FF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5D63FF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:rsidR="005D63FF" w:rsidRPr="005D63FF" w:rsidRDefault="005D63FF" w:rsidP="005D63FF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5D63FF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701"/>
        <w:gridCol w:w="2268"/>
        <w:gridCol w:w="1956"/>
      </w:tblGrid>
      <w:tr w:rsidR="005D63FF" w:rsidRPr="00C4712B" w:rsidTr="00395A5C">
        <w:tc>
          <w:tcPr>
            <w:tcW w:w="1555" w:type="dxa"/>
            <w:vAlign w:val="center"/>
          </w:tcPr>
          <w:p w:rsidR="005D63FF" w:rsidRPr="00C4712B" w:rsidRDefault="005D63FF" w:rsidP="00551BBB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sz w:val="28"/>
                <w:szCs w:val="24"/>
                <w:u w:val="single"/>
              </w:rPr>
            </w:pPr>
            <w:r w:rsidRPr="00C4712B">
              <w:rPr>
                <w:rFonts w:ascii="Yu Gothic UI Semibold" w:eastAsia="Yu Gothic UI Semibold" w:hAnsi="Yu Gothic UI Semibold" w:cs="Times New Roman" w:hint="eastAsia"/>
                <w:sz w:val="28"/>
                <w:szCs w:val="24"/>
              </w:rPr>
              <w:t>教學時間</w:t>
            </w:r>
          </w:p>
        </w:tc>
        <w:tc>
          <w:tcPr>
            <w:tcW w:w="2976" w:type="dxa"/>
            <w:gridSpan w:val="2"/>
            <w:vAlign w:val="center"/>
          </w:tcPr>
          <w:p w:rsidR="005D63FF" w:rsidRPr="00395A5C" w:rsidRDefault="0028208C" w:rsidP="00395A5C">
            <w:pPr>
              <w:snapToGrid w:val="0"/>
              <w:ind w:right="-514"/>
              <w:jc w:val="both"/>
              <w:rPr>
                <w:rFonts w:ascii="Times New Roman" w:eastAsia="Yu Gothic UI Semibold" w:hAnsi="Times New Roman" w:cs="Times New Roman"/>
                <w:kern w:val="0"/>
                <w:sz w:val="28"/>
                <w:szCs w:val="24"/>
              </w:rPr>
            </w:pPr>
            <w:r w:rsidRPr="00395A5C">
              <w:rPr>
                <w:rFonts w:ascii="Times New Roman" w:eastAsia="Yu Gothic UI Semibold" w:hAnsi="Times New Roman" w:cs="Times New Roman"/>
                <w:kern w:val="0"/>
                <w:sz w:val="28"/>
                <w:szCs w:val="24"/>
              </w:rPr>
              <w:t>110.12.22</w:t>
            </w:r>
          </w:p>
        </w:tc>
        <w:tc>
          <w:tcPr>
            <w:tcW w:w="1701" w:type="dxa"/>
            <w:vAlign w:val="center"/>
          </w:tcPr>
          <w:p w:rsidR="005D63FF" w:rsidRPr="00C4712B" w:rsidRDefault="005D63FF" w:rsidP="00E74B48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sz w:val="28"/>
                <w:szCs w:val="24"/>
                <w:u w:val="single"/>
              </w:rPr>
            </w:pPr>
            <w:r w:rsidRPr="00C4712B"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  <w:t>教學班級</w:t>
            </w:r>
          </w:p>
        </w:tc>
        <w:tc>
          <w:tcPr>
            <w:tcW w:w="4224" w:type="dxa"/>
            <w:gridSpan w:val="2"/>
            <w:vAlign w:val="center"/>
          </w:tcPr>
          <w:p w:rsidR="005D63FF" w:rsidRPr="00395A5C" w:rsidRDefault="00C4712B" w:rsidP="00395A5C">
            <w:pPr>
              <w:snapToGrid w:val="0"/>
              <w:ind w:right="-514"/>
              <w:jc w:val="both"/>
              <w:rPr>
                <w:rFonts w:ascii="Times New Roman" w:eastAsia="Yu Gothic UI Semibold" w:hAnsi="Times New Roman" w:cs="Times New Roman"/>
                <w:kern w:val="0"/>
                <w:sz w:val="28"/>
                <w:szCs w:val="24"/>
              </w:rPr>
            </w:pPr>
            <w:r w:rsidRPr="00395A5C">
              <w:rPr>
                <w:rFonts w:ascii="Times New Roman" w:eastAsia="Yu Gothic UI Semibold" w:hAnsi="Times New Roman" w:cs="Times New Roman"/>
                <w:kern w:val="0"/>
                <w:sz w:val="28"/>
                <w:szCs w:val="24"/>
              </w:rPr>
              <w:t>804</w:t>
            </w:r>
          </w:p>
        </w:tc>
      </w:tr>
      <w:tr w:rsidR="005D63FF" w:rsidRPr="00C4712B" w:rsidTr="00395A5C">
        <w:tc>
          <w:tcPr>
            <w:tcW w:w="1555" w:type="dxa"/>
            <w:vAlign w:val="center"/>
          </w:tcPr>
          <w:p w:rsidR="005D63FF" w:rsidRPr="00C4712B" w:rsidRDefault="005D63FF" w:rsidP="00551BBB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sz w:val="28"/>
                <w:szCs w:val="24"/>
                <w:u w:val="single"/>
              </w:rPr>
            </w:pPr>
            <w:r w:rsidRPr="00C4712B"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  <w:t>教學領域</w:t>
            </w:r>
          </w:p>
        </w:tc>
        <w:tc>
          <w:tcPr>
            <w:tcW w:w="2976" w:type="dxa"/>
            <w:gridSpan w:val="2"/>
            <w:vAlign w:val="center"/>
          </w:tcPr>
          <w:p w:rsidR="005D63FF" w:rsidRPr="00395A5C" w:rsidRDefault="00C4712B" w:rsidP="00395A5C">
            <w:pPr>
              <w:snapToGrid w:val="0"/>
              <w:ind w:right="-514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95A5C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社會領域-歷史</w:t>
            </w:r>
          </w:p>
        </w:tc>
        <w:tc>
          <w:tcPr>
            <w:tcW w:w="1701" w:type="dxa"/>
            <w:vAlign w:val="center"/>
          </w:tcPr>
          <w:p w:rsidR="005D63FF" w:rsidRPr="00C4712B" w:rsidRDefault="005D63FF" w:rsidP="00E74B48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sz w:val="28"/>
                <w:szCs w:val="24"/>
                <w:u w:val="single"/>
              </w:rPr>
            </w:pPr>
            <w:r w:rsidRPr="00C4712B"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  <w:t>教學單元</w:t>
            </w:r>
          </w:p>
        </w:tc>
        <w:tc>
          <w:tcPr>
            <w:tcW w:w="4224" w:type="dxa"/>
            <w:gridSpan w:val="2"/>
            <w:vAlign w:val="center"/>
          </w:tcPr>
          <w:p w:rsidR="005D63FF" w:rsidRPr="00395A5C" w:rsidRDefault="00C4712B" w:rsidP="00395A5C">
            <w:pPr>
              <w:snapToGrid w:val="0"/>
              <w:ind w:right="-514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95A5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6-1</w:t>
            </w:r>
            <w:r w:rsidRPr="00395A5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城市風貌與新媒體</w:t>
            </w:r>
          </w:p>
        </w:tc>
      </w:tr>
      <w:tr w:rsidR="00551BBB" w:rsidRPr="00C4712B" w:rsidTr="00395A5C">
        <w:tc>
          <w:tcPr>
            <w:tcW w:w="1555" w:type="dxa"/>
            <w:vAlign w:val="center"/>
          </w:tcPr>
          <w:p w:rsidR="005D63FF" w:rsidRPr="00C4712B" w:rsidRDefault="005D63FF" w:rsidP="00551BBB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sz w:val="28"/>
                <w:szCs w:val="24"/>
                <w:u w:val="single"/>
              </w:rPr>
            </w:pPr>
            <w:r w:rsidRPr="00C4712B"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  <w:t>教 學 者</w:t>
            </w:r>
          </w:p>
        </w:tc>
        <w:tc>
          <w:tcPr>
            <w:tcW w:w="1559" w:type="dxa"/>
            <w:vAlign w:val="center"/>
          </w:tcPr>
          <w:p w:rsidR="005D63FF" w:rsidRPr="00395A5C" w:rsidRDefault="00C4712B" w:rsidP="00395A5C">
            <w:pPr>
              <w:snapToGrid w:val="0"/>
              <w:ind w:right="-514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95A5C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高佳宏</w:t>
            </w:r>
          </w:p>
        </w:tc>
        <w:tc>
          <w:tcPr>
            <w:tcW w:w="1417" w:type="dxa"/>
            <w:vAlign w:val="center"/>
          </w:tcPr>
          <w:p w:rsidR="005D63FF" w:rsidRPr="00C4712B" w:rsidRDefault="00551BBB" w:rsidP="00DB3DFF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kern w:val="0"/>
                <w:sz w:val="28"/>
                <w:szCs w:val="24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8"/>
                <w:szCs w:val="24"/>
              </w:rPr>
              <w:t>觀 察 者</w:t>
            </w:r>
          </w:p>
        </w:tc>
        <w:tc>
          <w:tcPr>
            <w:tcW w:w="1701" w:type="dxa"/>
            <w:vAlign w:val="center"/>
          </w:tcPr>
          <w:p w:rsidR="005D63FF" w:rsidRPr="00395A5C" w:rsidRDefault="00C4712B" w:rsidP="00395A5C">
            <w:pPr>
              <w:snapToGrid w:val="0"/>
              <w:ind w:right="-514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95A5C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蔣履芳</w:t>
            </w:r>
          </w:p>
        </w:tc>
        <w:tc>
          <w:tcPr>
            <w:tcW w:w="2268" w:type="dxa"/>
            <w:vAlign w:val="center"/>
          </w:tcPr>
          <w:p w:rsidR="005D63FF" w:rsidRPr="00C4712B" w:rsidRDefault="00E74B48" w:rsidP="00E74B48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kern w:val="0"/>
                <w:sz w:val="28"/>
                <w:szCs w:val="24"/>
              </w:rPr>
            </w:pPr>
            <w:r w:rsidRPr="00C4712B">
              <w:rPr>
                <w:rFonts w:ascii="Yu Gothic UI Semibold" w:eastAsia="Yu Gothic UI Semibold" w:hAnsi="Yu Gothic UI Semibold" w:cs="Times New Roman" w:hint="eastAsia"/>
                <w:kern w:val="0"/>
                <w:sz w:val="28"/>
                <w:szCs w:val="24"/>
              </w:rPr>
              <w:t>觀察後會談時間</w:t>
            </w:r>
          </w:p>
        </w:tc>
        <w:tc>
          <w:tcPr>
            <w:tcW w:w="1956" w:type="dxa"/>
            <w:vAlign w:val="center"/>
          </w:tcPr>
          <w:p w:rsidR="005D63FF" w:rsidRPr="00395A5C" w:rsidRDefault="0028208C" w:rsidP="00395A5C">
            <w:pPr>
              <w:snapToGrid w:val="0"/>
              <w:ind w:right="-51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95A5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110.12.23</w:t>
            </w:r>
          </w:p>
        </w:tc>
      </w:tr>
      <w:tr w:rsidR="005D63FF" w:rsidRPr="00C4712B" w:rsidTr="006D19A3">
        <w:tc>
          <w:tcPr>
            <w:tcW w:w="10456" w:type="dxa"/>
            <w:gridSpan w:val="6"/>
          </w:tcPr>
          <w:p w:rsidR="005D63FF" w:rsidRPr="00C4712B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  <w:r w:rsidRPr="00C4712B">
              <w:rPr>
                <w:rFonts w:ascii="Yu Gothic UI Semibold" w:eastAsia="Yu Gothic UI Semibold" w:hAnsi="Yu Gothic UI Semibold" w:cs="Times New Roman" w:hint="eastAsia"/>
                <w:sz w:val="28"/>
                <w:szCs w:val="24"/>
              </w:rPr>
              <w:t>教材內容：</w:t>
            </w:r>
          </w:p>
          <w:p w:rsidR="005D63FF" w:rsidRPr="00091C91" w:rsidRDefault="007043AB" w:rsidP="00800944">
            <w:pPr>
              <w:pStyle w:val="a4"/>
              <w:numPr>
                <w:ilvl w:val="0"/>
                <w:numId w:val="1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1C91">
              <w:rPr>
                <w:rFonts w:ascii="標楷體" w:eastAsia="標楷體" w:hAnsi="標楷體" w:cs="微軟正黑體" w:hint="eastAsia"/>
                <w:sz w:val="28"/>
                <w:szCs w:val="28"/>
              </w:rPr>
              <w:t>翰林國中社會第三冊課本</w:t>
            </w:r>
          </w:p>
          <w:p w:rsidR="005D63FF" w:rsidRPr="00091C91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8"/>
              </w:rPr>
            </w:pPr>
          </w:p>
          <w:p w:rsidR="005D63FF" w:rsidRPr="00091C91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8"/>
              </w:rPr>
            </w:pPr>
            <w:r w:rsidRPr="00091C91">
              <w:rPr>
                <w:rFonts w:ascii="Yu Gothic UI Semibold" w:eastAsia="Yu Gothic UI Semibold" w:hAnsi="Yu Gothic UI Semibold" w:cs="Times New Roman" w:hint="eastAsia"/>
                <w:sz w:val="28"/>
                <w:szCs w:val="28"/>
              </w:rPr>
              <w:t>教學目標：</w:t>
            </w:r>
          </w:p>
          <w:p w:rsidR="005D63FF" w:rsidRPr="00091C91" w:rsidRDefault="008A4683" w:rsidP="008A4683">
            <w:pPr>
              <w:pStyle w:val="a4"/>
              <w:numPr>
                <w:ilvl w:val="0"/>
                <w:numId w:val="1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1C91">
              <w:rPr>
                <w:rFonts w:ascii="標楷體" w:eastAsia="標楷體" w:hAnsi="標楷體" w:cs="微軟正黑體" w:hint="eastAsia"/>
                <w:sz w:val="28"/>
                <w:szCs w:val="28"/>
              </w:rPr>
              <w:t>讓學生了解晚清的城市風貌，包含飲食、服飾、交通、照明設備、娛樂</w:t>
            </w:r>
            <w:r w:rsidR="00B819CA" w:rsidRPr="00091C91">
              <w:rPr>
                <w:rFonts w:ascii="標楷體" w:eastAsia="標楷體" w:hAnsi="標楷體" w:cs="微軟正黑體" w:hint="eastAsia"/>
                <w:sz w:val="28"/>
                <w:szCs w:val="28"/>
              </w:rPr>
              <w:t>。</w:t>
            </w:r>
          </w:p>
          <w:p w:rsidR="005D63FF" w:rsidRPr="00695886" w:rsidRDefault="008A4683" w:rsidP="008A4683">
            <w:pPr>
              <w:pStyle w:val="a4"/>
              <w:numPr>
                <w:ilvl w:val="0"/>
                <w:numId w:val="1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1C91">
              <w:rPr>
                <w:rFonts w:ascii="標楷體" w:eastAsia="標楷體" w:hAnsi="標楷體" w:cs="微軟正黑體" w:hint="eastAsia"/>
                <w:sz w:val="28"/>
                <w:szCs w:val="28"/>
              </w:rPr>
              <w:t>讓學生了解晚清的新媒體與通訊事業，如報刊、通訊</w:t>
            </w:r>
            <w:r w:rsidR="00B819CA" w:rsidRPr="00091C91">
              <w:rPr>
                <w:rFonts w:ascii="標楷體" w:eastAsia="標楷體" w:hAnsi="標楷體" w:cs="微軟正黑體" w:hint="eastAsia"/>
                <w:sz w:val="28"/>
                <w:szCs w:val="28"/>
              </w:rPr>
              <w:t>。</w:t>
            </w:r>
          </w:p>
          <w:p w:rsidR="00695886" w:rsidRDefault="00695886" w:rsidP="00695886">
            <w:pPr>
              <w:snapToGrid w:val="0"/>
              <w:ind w:right="-514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695886" w:rsidRPr="00695886" w:rsidRDefault="00695886" w:rsidP="00695886">
            <w:pPr>
              <w:snapToGrid w:val="0"/>
              <w:ind w:right="-514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D63FF" w:rsidRPr="00091C91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8"/>
              </w:rPr>
            </w:pPr>
            <w:r w:rsidRPr="00091C91">
              <w:rPr>
                <w:rFonts w:ascii="Yu Gothic UI Semibold" w:eastAsia="Yu Gothic UI Semibold" w:hAnsi="Yu Gothic UI Semibold" w:cs="Times New Roman" w:hint="eastAsia"/>
                <w:sz w:val="28"/>
                <w:szCs w:val="28"/>
              </w:rPr>
              <w:t>學生經驗：</w:t>
            </w:r>
          </w:p>
          <w:p w:rsidR="00B819CA" w:rsidRPr="00091C91" w:rsidRDefault="00091C91" w:rsidP="00B819CA">
            <w:pPr>
              <w:pStyle w:val="a4"/>
              <w:numPr>
                <w:ilvl w:val="0"/>
                <w:numId w:val="2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1C91">
              <w:rPr>
                <w:rFonts w:ascii="標楷體" w:eastAsia="標楷體" w:hAnsi="標楷體" w:cs="微軟正黑體" w:hint="eastAsia"/>
                <w:sz w:val="28"/>
                <w:szCs w:val="28"/>
              </w:rPr>
              <w:t>西方人引進西式城市規劃和建築風格，改變中國的城市風貌。</w:t>
            </w:r>
          </w:p>
          <w:p w:rsidR="005D63FF" w:rsidRPr="00091C91" w:rsidRDefault="00B819CA" w:rsidP="00B819CA">
            <w:pPr>
              <w:pStyle w:val="a4"/>
              <w:numPr>
                <w:ilvl w:val="0"/>
                <w:numId w:val="2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1C91">
              <w:rPr>
                <w:rFonts w:ascii="標楷體" w:eastAsia="標楷體" w:hAnsi="標楷體" w:cs="微軟正黑體" w:hint="eastAsia"/>
                <w:sz w:val="28"/>
                <w:szCs w:val="28"/>
              </w:rPr>
              <w:t>清末報刊的興起，對於白話文傳播有著重要的影響。</w:t>
            </w:r>
          </w:p>
          <w:p w:rsidR="005D63FF" w:rsidRPr="00091C91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8"/>
              </w:rPr>
            </w:pPr>
          </w:p>
          <w:p w:rsidR="005D63FF" w:rsidRPr="00091C91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8"/>
              </w:rPr>
            </w:pPr>
          </w:p>
          <w:p w:rsidR="005D63FF" w:rsidRPr="00091C91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8"/>
              </w:rPr>
            </w:pPr>
            <w:r w:rsidRPr="00091C91">
              <w:rPr>
                <w:rFonts w:ascii="Yu Gothic UI Semibold" w:eastAsia="Yu Gothic UI Semibold" w:hAnsi="Yu Gothic UI Semibold" w:cs="Times New Roman" w:hint="eastAsia"/>
                <w:sz w:val="28"/>
                <w:szCs w:val="28"/>
              </w:rPr>
              <w:t>教學活動：</w:t>
            </w:r>
          </w:p>
          <w:p w:rsidR="005D63FF" w:rsidRPr="00695886" w:rsidRDefault="00695886" w:rsidP="00695886">
            <w:pPr>
              <w:pStyle w:val="a4"/>
              <w:numPr>
                <w:ilvl w:val="0"/>
                <w:numId w:val="3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886">
              <w:rPr>
                <w:rFonts w:ascii="標楷體" w:eastAsia="標楷體" w:hAnsi="標楷體" w:cs="微軟正黑體" w:hint="eastAsia"/>
                <w:sz w:val="28"/>
                <w:szCs w:val="28"/>
              </w:rPr>
              <w:t>使用板書搭配課本講解。</w:t>
            </w:r>
          </w:p>
          <w:p w:rsidR="00695886" w:rsidRPr="00695886" w:rsidRDefault="00695886" w:rsidP="00695886">
            <w:pPr>
              <w:pStyle w:val="a4"/>
              <w:numPr>
                <w:ilvl w:val="0"/>
                <w:numId w:val="3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同時複習前面章節內容。</w:t>
            </w:r>
          </w:p>
          <w:p w:rsidR="005D63FF" w:rsidRPr="00091C91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8"/>
              </w:rPr>
            </w:pPr>
          </w:p>
          <w:p w:rsidR="005D63FF" w:rsidRPr="00695886" w:rsidRDefault="005D63FF" w:rsidP="005D63FF">
            <w:pPr>
              <w:snapToGrid w:val="0"/>
              <w:ind w:right="-514"/>
              <w:rPr>
                <w:rFonts w:ascii="Yu Gothic UI Semibold" w:hAnsi="Yu Gothic UI Semibold" w:cs="Times New Roman"/>
                <w:sz w:val="28"/>
                <w:szCs w:val="24"/>
              </w:rPr>
            </w:pPr>
          </w:p>
          <w:p w:rsidR="005D63FF" w:rsidRPr="00C4712B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  <w:r w:rsidRPr="00C4712B">
              <w:rPr>
                <w:rFonts w:ascii="Yu Gothic UI Semibold" w:eastAsia="Yu Gothic UI Semibold" w:hAnsi="Yu Gothic UI Semibold" w:cs="Times New Roman" w:hint="eastAsia"/>
                <w:sz w:val="28"/>
                <w:szCs w:val="24"/>
              </w:rPr>
              <w:t>教學評量方式：</w:t>
            </w:r>
          </w:p>
          <w:p w:rsidR="00695886" w:rsidRPr="006A34DB" w:rsidRDefault="00695886" w:rsidP="006A34DB">
            <w:pPr>
              <w:pStyle w:val="a4"/>
              <w:numPr>
                <w:ilvl w:val="0"/>
                <w:numId w:val="3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34DB">
              <w:rPr>
                <w:rFonts w:ascii="標楷體" w:eastAsia="標楷體" w:hAnsi="標楷體" w:cs="微軟正黑體" w:hint="eastAsia"/>
                <w:sz w:val="28"/>
                <w:szCs w:val="24"/>
              </w:rPr>
              <w:t>口頭提問</w:t>
            </w:r>
          </w:p>
          <w:p w:rsidR="005D63FF" w:rsidRPr="00C4712B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</w:p>
          <w:p w:rsidR="005D63FF" w:rsidRPr="00695886" w:rsidRDefault="005D63FF" w:rsidP="005D63FF">
            <w:pPr>
              <w:snapToGrid w:val="0"/>
              <w:ind w:right="-514"/>
              <w:rPr>
                <w:rFonts w:ascii="Yu Gothic UI Semibold" w:hAnsi="Yu Gothic UI Semibold" w:cs="Times New Roman"/>
                <w:sz w:val="28"/>
                <w:szCs w:val="24"/>
              </w:rPr>
            </w:pPr>
          </w:p>
          <w:p w:rsidR="005D63FF" w:rsidRPr="00C4712B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  <w:r w:rsidRPr="00C4712B">
              <w:rPr>
                <w:rFonts w:ascii="Yu Gothic UI Semibold" w:eastAsia="Yu Gothic UI Semibold" w:hAnsi="Yu Gothic UI Semibold" w:cs="Times New Roman" w:hint="eastAsia"/>
                <w:sz w:val="28"/>
                <w:szCs w:val="24"/>
              </w:rPr>
              <w:t>觀察的工具和觀察焦點：</w:t>
            </w:r>
          </w:p>
          <w:p w:rsidR="006A34DB" w:rsidRPr="00855C23" w:rsidRDefault="006A34DB" w:rsidP="00855C23">
            <w:pPr>
              <w:pStyle w:val="a4"/>
              <w:numPr>
                <w:ilvl w:val="0"/>
                <w:numId w:val="3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F2564">
              <w:rPr>
                <w:rFonts w:ascii="標楷體" w:eastAsia="標楷體" w:hAnsi="標楷體" w:cs="微軟正黑體" w:hint="eastAsia"/>
                <w:sz w:val="28"/>
                <w:szCs w:val="24"/>
              </w:rPr>
              <w:t>透過先備知識，連結教學重點。</w:t>
            </w:r>
          </w:p>
          <w:p w:rsidR="005D63FF" w:rsidRPr="00C4712B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  <w:u w:val="single"/>
              </w:rPr>
            </w:pPr>
          </w:p>
          <w:p w:rsidR="005D63FF" w:rsidRPr="00C4712B" w:rsidRDefault="005D63FF" w:rsidP="005D63F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kern w:val="0"/>
                <w:sz w:val="28"/>
                <w:szCs w:val="24"/>
              </w:rPr>
            </w:pPr>
          </w:p>
        </w:tc>
      </w:tr>
    </w:tbl>
    <w:p w:rsidR="00DB3DFF" w:rsidRPr="00C4712B" w:rsidRDefault="00DB3DFF" w:rsidP="00DB3DFF">
      <w:pPr>
        <w:snapToGrid w:val="0"/>
        <w:ind w:left="-360" w:right="-1"/>
        <w:jc w:val="right"/>
        <w:rPr>
          <w:rFonts w:ascii="Yu Gothic UI Semibold" w:eastAsia="Yu Gothic UI Semibold" w:hAnsi="Yu Gothic UI Semibold" w:cs="Times New Roman"/>
          <w:kern w:val="0"/>
          <w:sz w:val="20"/>
          <w:szCs w:val="20"/>
        </w:rPr>
      </w:pPr>
    </w:p>
    <w:p w:rsidR="00DB3DFF" w:rsidRPr="006F24CA" w:rsidRDefault="00DB3DFF" w:rsidP="00DB3DFF">
      <w:pPr>
        <w:snapToGrid w:val="0"/>
        <w:ind w:left="360"/>
        <w:rPr>
          <w:rFonts w:ascii="新細明體" w:eastAsia="新細明體" w:hAnsi="新細明體" w:cs="Times New Roman"/>
          <w:kern w:val="0"/>
          <w:szCs w:val="24"/>
        </w:rPr>
      </w:pPr>
      <w:r w:rsidRPr="006F24CA">
        <w:rPr>
          <w:rFonts w:ascii="新細明體" w:eastAsia="新細明體" w:hAnsi="新細明體" w:cs="Times New Roman"/>
          <w:b/>
          <w:kern w:val="0"/>
          <w:szCs w:val="24"/>
        </w:rPr>
        <w:t>授課教師簽名：</w:t>
      </w:r>
      <w:r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__________</w:t>
      </w:r>
      <w:r w:rsidR="006F24CA" w:rsidRPr="006F24CA">
        <w:rPr>
          <w:rFonts w:ascii="新細明體" w:eastAsia="新細明體" w:hAnsi="新細明體" w:cs="微軟正黑體" w:hint="eastAsia"/>
          <w:b/>
          <w:kern w:val="0"/>
          <w:szCs w:val="24"/>
        </w:rPr>
        <w:t>高佳宏</w:t>
      </w:r>
      <w:r w:rsidR="006F24CA"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________</w:t>
      </w:r>
      <w:r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</w:t>
      </w:r>
      <w:r w:rsidRPr="006F24CA">
        <w:rPr>
          <w:rFonts w:ascii="新細明體" w:eastAsia="新細明體" w:hAnsi="新細明體" w:cs="Times New Roman"/>
          <w:b/>
          <w:kern w:val="0"/>
          <w:szCs w:val="24"/>
        </w:rPr>
        <w:t xml:space="preserve">    觀課教師簽名：</w:t>
      </w:r>
      <w:r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_______</w:t>
      </w:r>
      <w:r w:rsidR="006F24CA"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蔣履方</w:t>
      </w:r>
      <w:r w:rsidR="006F24CA">
        <w:rPr>
          <w:rFonts w:ascii="新細明體" w:eastAsia="新細明體" w:hAnsi="新細明體" w:cs="Times New Roman" w:hint="eastAsia"/>
          <w:b/>
          <w:kern w:val="0"/>
          <w:szCs w:val="24"/>
        </w:rPr>
        <w:t>____</w:t>
      </w:r>
      <w:r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________</w:t>
      </w:r>
    </w:p>
    <w:p w:rsidR="005D63FF" w:rsidRDefault="005D63FF" w:rsidP="005D63FF">
      <w:pPr>
        <w:snapToGrid w:val="0"/>
        <w:ind w:right="-514"/>
        <w:rPr>
          <w:rFonts w:ascii="Yu Gothic UI Semibold" w:eastAsia="Yu Gothic UI Semibold" w:hAnsi="Yu Gothic UI Semibold" w:cs="Times New Roman"/>
          <w:kern w:val="0"/>
          <w:szCs w:val="24"/>
        </w:rPr>
      </w:pPr>
    </w:p>
    <w:p w:rsidR="006F24CA" w:rsidRPr="006F24CA" w:rsidRDefault="006F24CA" w:rsidP="005D63FF">
      <w:pPr>
        <w:snapToGrid w:val="0"/>
        <w:ind w:right="-514"/>
        <w:rPr>
          <w:rFonts w:ascii="Yu Gothic UI Semibold" w:eastAsia="Yu Gothic UI Semibold" w:hAnsi="Yu Gothic UI Semibold" w:cs="Times New Roman"/>
          <w:kern w:val="0"/>
          <w:szCs w:val="24"/>
        </w:rPr>
      </w:pPr>
    </w:p>
    <w:p w:rsidR="00F92360" w:rsidRPr="00C4712B" w:rsidRDefault="00F92360" w:rsidP="00F92360">
      <w:pPr>
        <w:snapToGrid w:val="0"/>
        <w:jc w:val="center"/>
        <w:rPr>
          <w:rFonts w:ascii="Yu Gothic UI Semibold" w:eastAsia="Yu Gothic UI Semibold" w:hAnsi="Yu Gothic UI Semibold" w:cs="Times New Roman"/>
          <w:b/>
          <w:kern w:val="0"/>
          <w:sz w:val="28"/>
          <w:szCs w:val="28"/>
        </w:rPr>
      </w:pPr>
      <w:r w:rsidRPr="00C4712B">
        <w:rPr>
          <w:rFonts w:ascii="Yu Gothic UI Semibold" w:eastAsia="Yu Gothic UI Semibold" w:hAnsi="Yu Gothic UI Semibold" w:cs="Times New Roman"/>
          <w:b/>
          <w:kern w:val="0"/>
          <w:sz w:val="28"/>
          <w:szCs w:val="28"/>
        </w:rPr>
        <w:lastRenderedPageBreak/>
        <w:t>基隆市111學年度學校辦理校長及教師公開授課</w:t>
      </w:r>
    </w:p>
    <w:p w:rsidR="00F92360" w:rsidRPr="00C4712B" w:rsidRDefault="00F92360" w:rsidP="00F92360">
      <w:pPr>
        <w:snapToGrid w:val="0"/>
        <w:ind w:left="360"/>
        <w:jc w:val="center"/>
        <w:rPr>
          <w:rFonts w:ascii="Yu Gothic UI Semibold" w:eastAsia="Yu Gothic UI Semibold" w:hAnsi="Yu Gothic UI Semibold" w:cs="Times New Roman"/>
          <w:b/>
          <w:kern w:val="0"/>
          <w:sz w:val="28"/>
          <w:szCs w:val="28"/>
        </w:rPr>
      </w:pPr>
      <w:r w:rsidRPr="00C4712B">
        <w:rPr>
          <w:rFonts w:ascii="Yu Gothic UI Semibold" w:eastAsia="Yu Gothic UI Semibold" w:hAnsi="Yu Gothic UI Semibold" w:cs="Times New Roman"/>
          <w:b/>
          <w:kern w:val="0"/>
          <w:sz w:val="28"/>
          <w:szCs w:val="28"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1134"/>
        <w:gridCol w:w="1275"/>
        <w:gridCol w:w="1560"/>
        <w:gridCol w:w="1766"/>
        <w:gridCol w:w="709"/>
        <w:gridCol w:w="709"/>
        <w:gridCol w:w="709"/>
        <w:gridCol w:w="784"/>
      </w:tblGrid>
      <w:tr w:rsidR="00F92360" w:rsidRPr="00C4712B" w:rsidTr="00080194">
        <w:trPr>
          <w:trHeight w:val="452"/>
        </w:trPr>
        <w:tc>
          <w:tcPr>
            <w:tcW w:w="1459" w:type="dxa"/>
          </w:tcPr>
          <w:p w:rsidR="00F92360" w:rsidRPr="00C4712B" w:rsidRDefault="00F92360" w:rsidP="00F92360">
            <w:pP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8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8"/>
              </w:rPr>
              <w:t>教學班級</w:t>
            </w:r>
          </w:p>
        </w:tc>
        <w:tc>
          <w:tcPr>
            <w:tcW w:w="2409" w:type="dxa"/>
            <w:gridSpan w:val="2"/>
            <w:vAlign w:val="center"/>
          </w:tcPr>
          <w:p w:rsidR="00F92360" w:rsidRPr="00080194" w:rsidRDefault="00B87574" w:rsidP="00080194">
            <w:pPr>
              <w:snapToGrid w:val="0"/>
              <w:jc w:val="both"/>
              <w:rPr>
                <w:rFonts w:ascii="Times New Roman" w:hAnsi="Times New Roman" w:cs="Times New Roman"/>
                <w:kern w:val="0"/>
                <w:sz w:val="28"/>
              </w:rPr>
            </w:pPr>
            <w:r w:rsidRPr="00080194">
              <w:rPr>
                <w:rFonts w:ascii="Times New Roman" w:hAnsi="Times New Roman" w:cs="Times New Roman"/>
                <w:kern w:val="0"/>
                <w:sz w:val="28"/>
              </w:rPr>
              <w:t>804</w:t>
            </w:r>
          </w:p>
        </w:tc>
        <w:tc>
          <w:tcPr>
            <w:tcW w:w="1560" w:type="dxa"/>
          </w:tcPr>
          <w:p w:rsidR="00F92360" w:rsidRPr="00C4712B" w:rsidRDefault="00F92360" w:rsidP="00F92360">
            <w:pPr>
              <w:snapToGrid w:val="0"/>
              <w:ind w:right="-108"/>
              <w:jc w:val="center"/>
              <w:rPr>
                <w:rFonts w:ascii="Yu Gothic UI Semibold" w:eastAsia="Yu Gothic UI Semibold" w:hAnsi="Yu Gothic UI Semibold" w:cs="Times New Roman"/>
                <w:kern w:val="0"/>
                <w:sz w:val="28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8"/>
              </w:rPr>
              <w:t>觀察時間</w:t>
            </w:r>
          </w:p>
        </w:tc>
        <w:tc>
          <w:tcPr>
            <w:tcW w:w="4677" w:type="dxa"/>
            <w:gridSpan w:val="5"/>
            <w:vAlign w:val="center"/>
          </w:tcPr>
          <w:p w:rsidR="00F92360" w:rsidRPr="00080194" w:rsidRDefault="006874A7" w:rsidP="00080194">
            <w:pPr>
              <w:snapToGrid w:val="0"/>
              <w:jc w:val="both"/>
              <w:rPr>
                <w:rFonts w:ascii="Times New Roman" w:eastAsia="Yu Gothic UI Semibold" w:hAnsi="Times New Roman" w:cs="Times New Roman"/>
                <w:kern w:val="0"/>
                <w:sz w:val="28"/>
              </w:rPr>
            </w:pPr>
            <w:r w:rsidRPr="00080194">
              <w:rPr>
                <w:rFonts w:ascii="Times New Roman" w:eastAsia="Yu Gothic UI Semibold" w:hAnsi="Times New Roman" w:cs="Times New Roman"/>
                <w:kern w:val="0"/>
                <w:sz w:val="28"/>
                <w:szCs w:val="24"/>
              </w:rPr>
              <w:t>110.12.22</w:t>
            </w:r>
          </w:p>
        </w:tc>
      </w:tr>
      <w:tr w:rsidR="00F92360" w:rsidRPr="00C4712B" w:rsidTr="00080194">
        <w:trPr>
          <w:trHeight w:val="416"/>
        </w:trPr>
        <w:tc>
          <w:tcPr>
            <w:tcW w:w="1459" w:type="dxa"/>
          </w:tcPr>
          <w:p w:rsidR="00F92360" w:rsidRPr="00C4712B" w:rsidRDefault="00F92360" w:rsidP="00F92360">
            <w:pP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8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8"/>
              </w:rPr>
              <w:t>教學領域</w:t>
            </w:r>
          </w:p>
        </w:tc>
        <w:tc>
          <w:tcPr>
            <w:tcW w:w="3969" w:type="dxa"/>
            <w:gridSpan w:val="3"/>
            <w:vAlign w:val="center"/>
          </w:tcPr>
          <w:p w:rsidR="00F92360" w:rsidRPr="00080194" w:rsidRDefault="00B87574" w:rsidP="00080194">
            <w:pPr>
              <w:snapToGrid w:val="0"/>
              <w:jc w:val="both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080194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社會領域-歷史</w:t>
            </w:r>
          </w:p>
        </w:tc>
        <w:tc>
          <w:tcPr>
            <w:tcW w:w="1766" w:type="dxa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8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8"/>
              </w:rPr>
              <w:t>教學單元</w:t>
            </w:r>
          </w:p>
        </w:tc>
        <w:tc>
          <w:tcPr>
            <w:tcW w:w="2911" w:type="dxa"/>
            <w:gridSpan w:val="4"/>
            <w:vAlign w:val="center"/>
          </w:tcPr>
          <w:p w:rsidR="00F92360" w:rsidRPr="00080194" w:rsidRDefault="00B87574" w:rsidP="00080194">
            <w:pPr>
              <w:snapToGrid w:val="0"/>
              <w:jc w:val="both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080194">
              <w:rPr>
                <w:rFonts w:ascii="Times New Roman" w:eastAsia="標楷體" w:hAnsi="Times New Roman" w:cs="Times New Roman"/>
                <w:kern w:val="0"/>
                <w:sz w:val="28"/>
              </w:rPr>
              <w:t>6-1</w:t>
            </w:r>
            <w:r w:rsidRPr="00080194">
              <w:rPr>
                <w:rFonts w:ascii="標楷體" w:eastAsia="標楷體" w:hAnsi="標楷體" w:cs="Times New Roman" w:hint="eastAsia"/>
                <w:kern w:val="0"/>
                <w:sz w:val="28"/>
              </w:rPr>
              <w:t>城市風貌與新媒體</w:t>
            </w:r>
          </w:p>
        </w:tc>
      </w:tr>
      <w:tr w:rsidR="00F92360" w:rsidRPr="00C4712B" w:rsidTr="00080194">
        <w:trPr>
          <w:trHeight w:val="452"/>
        </w:trPr>
        <w:tc>
          <w:tcPr>
            <w:tcW w:w="1459" w:type="dxa"/>
          </w:tcPr>
          <w:p w:rsidR="00F92360" w:rsidRPr="00C4712B" w:rsidRDefault="00F92360" w:rsidP="00F92360">
            <w:pP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8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8"/>
              </w:rPr>
              <w:t>教 學 者</w:t>
            </w:r>
          </w:p>
        </w:tc>
        <w:tc>
          <w:tcPr>
            <w:tcW w:w="3969" w:type="dxa"/>
            <w:gridSpan w:val="3"/>
            <w:vAlign w:val="center"/>
          </w:tcPr>
          <w:p w:rsidR="00F92360" w:rsidRPr="00080194" w:rsidRDefault="00B87574" w:rsidP="00080194">
            <w:pPr>
              <w:snapToGrid w:val="0"/>
              <w:jc w:val="both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080194">
              <w:rPr>
                <w:rFonts w:ascii="標楷體" w:eastAsia="標楷體" w:hAnsi="標楷體" w:cs="微軟正黑體" w:hint="eastAsia"/>
                <w:kern w:val="0"/>
                <w:sz w:val="28"/>
              </w:rPr>
              <w:t>高佳宏</w:t>
            </w:r>
          </w:p>
        </w:tc>
        <w:tc>
          <w:tcPr>
            <w:tcW w:w="1766" w:type="dxa"/>
          </w:tcPr>
          <w:p w:rsidR="00F92360" w:rsidRPr="00B87574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8"/>
              </w:rPr>
            </w:pPr>
            <w:r w:rsidRPr="00B87574">
              <w:rPr>
                <w:rFonts w:ascii="Yu Gothic UI Semibold" w:eastAsia="Yu Gothic UI Semibold" w:hAnsi="Yu Gothic UI Semibold" w:cs="Times New Roman"/>
                <w:kern w:val="0"/>
                <w:sz w:val="28"/>
              </w:rPr>
              <w:t>觀 察 者</w:t>
            </w:r>
          </w:p>
        </w:tc>
        <w:tc>
          <w:tcPr>
            <w:tcW w:w="2911" w:type="dxa"/>
            <w:gridSpan w:val="4"/>
            <w:vAlign w:val="center"/>
          </w:tcPr>
          <w:p w:rsidR="00F92360" w:rsidRPr="00080194" w:rsidRDefault="00B87574" w:rsidP="00080194">
            <w:pPr>
              <w:snapToGrid w:val="0"/>
              <w:jc w:val="both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080194">
              <w:rPr>
                <w:rFonts w:ascii="標楷體" w:eastAsia="標楷體" w:hAnsi="標楷體" w:cs="微軟正黑體" w:hint="eastAsia"/>
                <w:kern w:val="0"/>
                <w:sz w:val="28"/>
              </w:rPr>
              <w:t>蔣履芳</w:t>
            </w:r>
          </w:p>
        </w:tc>
      </w:tr>
      <w:tr w:rsidR="00F92360" w:rsidRPr="00C4712B" w:rsidTr="00551BBB">
        <w:trPr>
          <w:trHeight w:val="887"/>
          <w:tblHeader/>
        </w:trPr>
        <w:tc>
          <w:tcPr>
            <w:tcW w:w="1459" w:type="dxa"/>
            <w:shd w:val="clear" w:color="auto" w:fill="D9D9D9"/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層面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優</w:t>
            </w:r>
          </w:p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普</w:t>
            </w:r>
          </w:p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未呈現</w:t>
            </w: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 w:val="restart"/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教師</w:t>
            </w:r>
          </w:p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教學</w:t>
            </w:r>
          </w:p>
        </w:tc>
        <w:tc>
          <w:tcPr>
            <w:tcW w:w="1134" w:type="dxa"/>
            <w:vMerge w:val="restart"/>
            <w:vAlign w:val="center"/>
          </w:tcPr>
          <w:p w:rsidR="00F92360" w:rsidRPr="00C4712B" w:rsidRDefault="00F92360" w:rsidP="00F92360">
            <w:pP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2360" w:rsidRPr="00C4712B" w:rsidRDefault="00F92360" w:rsidP="00F92360">
            <w:pP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D567FA">
        <w:trPr>
          <w:trHeight w:val="851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D567FA" w:rsidRDefault="00F92360" w:rsidP="00D567FA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D567FA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D567FA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D567FA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D567FA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D567FA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 w:val="restart"/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班級</w:t>
            </w:r>
          </w:p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經營</w:t>
            </w:r>
          </w:p>
        </w:tc>
        <w:tc>
          <w:tcPr>
            <w:tcW w:w="1134" w:type="dxa"/>
            <w:vMerge w:val="restart"/>
            <w:vAlign w:val="center"/>
          </w:tcPr>
          <w:p w:rsidR="00F92360" w:rsidRPr="00C4712B" w:rsidRDefault="00F92360" w:rsidP="00F92360">
            <w:pP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75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335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  <w:tr w:rsidR="00F92360" w:rsidRPr="00C4712B" w:rsidTr="00551BBB">
        <w:trPr>
          <w:trHeight w:val="468"/>
        </w:trPr>
        <w:tc>
          <w:tcPr>
            <w:tcW w:w="1459" w:type="dxa"/>
            <w:vMerge/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both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D567FA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360" w:rsidRPr="00C4712B" w:rsidRDefault="00F92360" w:rsidP="00F92360">
            <w:pPr>
              <w:snapToGrid w:val="0"/>
              <w:jc w:val="center"/>
              <w:rPr>
                <w:rFonts w:ascii="Yu Gothic UI Semibold" w:eastAsia="Yu Gothic UI Semibold" w:hAnsi="Yu Gothic UI Semibold" w:cs="Times New Roman"/>
                <w:kern w:val="0"/>
                <w:sz w:val="22"/>
              </w:rPr>
            </w:pPr>
          </w:p>
        </w:tc>
      </w:tr>
    </w:tbl>
    <w:p w:rsidR="00F92360" w:rsidRPr="00C4712B" w:rsidRDefault="00F92360" w:rsidP="00F92360">
      <w:pPr>
        <w:snapToGrid w:val="0"/>
        <w:jc w:val="right"/>
        <w:rPr>
          <w:rFonts w:ascii="Yu Gothic UI Semibold" w:eastAsia="Yu Gothic UI Semibold" w:hAnsi="Yu Gothic UI Semibold" w:cs="Times New Roman"/>
          <w:kern w:val="0"/>
          <w:sz w:val="20"/>
          <w:szCs w:val="20"/>
        </w:rPr>
      </w:pPr>
    </w:p>
    <w:p w:rsidR="006D7CAD" w:rsidRPr="006F24CA" w:rsidRDefault="006D7CAD" w:rsidP="006D7CAD">
      <w:pPr>
        <w:snapToGrid w:val="0"/>
        <w:ind w:left="360"/>
        <w:rPr>
          <w:rFonts w:ascii="新細明體" w:eastAsia="新細明體" w:hAnsi="新細明體" w:cs="Times New Roman"/>
          <w:kern w:val="0"/>
          <w:szCs w:val="24"/>
        </w:rPr>
      </w:pPr>
      <w:r w:rsidRPr="006F24CA">
        <w:rPr>
          <w:rFonts w:ascii="新細明體" w:eastAsia="新細明體" w:hAnsi="新細明體" w:cs="Times New Roman"/>
          <w:b/>
          <w:kern w:val="0"/>
          <w:szCs w:val="24"/>
        </w:rPr>
        <w:t>授課教師簽名：</w:t>
      </w:r>
      <w:r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__________</w:t>
      </w:r>
      <w:r w:rsidRPr="006F24CA">
        <w:rPr>
          <w:rFonts w:ascii="新細明體" w:eastAsia="新細明體" w:hAnsi="新細明體" w:cs="微軟正黑體" w:hint="eastAsia"/>
          <w:b/>
          <w:kern w:val="0"/>
          <w:szCs w:val="24"/>
        </w:rPr>
        <w:t>高佳宏</w:t>
      </w:r>
      <w:r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____________</w:t>
      </w:r>
      <w:r w:rsidRPr="006F24CA">
        <w:rPr>
          <w:rFonts w:ascii="新細明體" w:eastAsia="新細明體" w:hAnsi="新細明體" w:cs="Times New Roman"/>
          <w:b/>
          <w:kern w:val="0"/>
          <w:szCs w:val="24"/>
        </w:rPr>
        <w:t xml:space="preserve">    觀課教師簽名：</w:t>
      </w:r>
      <w:r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_______蔣履方</w:t>
      </w:r>
      <w:r>
        <w:rPr>
          <w:rFonts w:ascii="新細明體" w:eastAsia="新細明體" w:hAnsi="新細明體" w:cs="Times New Roman" w:hint="eastAsia"/>
          <w:b/>
          <w:kern w:val="0"/>
          <w:szCs w:val="24"/>
        </w:rPr>
        <w:t>____</w:t>
      </w:r>
      <w:r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________</w:t>
      </w:r>
    </w:p>
    <w:p w:rsidR="00F92360" w:rsidRPr="006D7CAD" w:rsidRDefault="00F92360" w:rsidP="00F92360">
      <w:pPr>
        <w:rPr>
          <w:rFonts w:ascii="Yu Gothic UI Semibold" w:eastAsia="Yu Gothic UI Semibold" w:hAnsi="Yu Gothic UI Semibold" w:cs="Times New Roman"/>
        </w:rPr>
      </w:pPr>
    </w:p>
    <w:p w:rsidR="00D8351A" w:rsidRPr="00B87574" w:rsidRDefault="00D8351A">
      <w:pPr>
        <w:rPr>
          <w:rFonts w:ascii="Yu Gothic UI Semibold" w:hAnsi="Yu Gothic UI Semibold"/>
        </w:rPr>
      </w:pPr>
    </w:p>
    <w:p w:rsidR="004C1F3F" w:rsidRPr="00C4712B" w:rsidRDefault="004C1F3F" w:rsidP="004C1F3F">
      <w:pPr>
        <w:snapToGrid w:val="0"/>
        <w:jc w:val="center"/>
        <w:rPr>
          <w:rFonts w:ascii="Yu Gothic UI Semibold" w:eastAsia="Yu Gothic UI Semibold" w:hAnsi="Yu Gothic UI Semibold" w:cs="Times New Roman"/>
          <w:kern w:val="0"/>
          <w:szCs w:val="24"/>
        </w:rPr>
      </w:pPr>
      <w:r w:rsidRPr="00C4712B">
        <w:rPr>
          <w:rFonts w:ascii="Yu Gothic UI Semibold" w:eastAsia="Yu Gothic UI Semibold" w:hAnsi="Yu Gothic UI Semibold" w:cs="Times New Roman"/>
          <w:b/>
          <w:kern w:val="0"/>
          <w:sz w:val="28"/>
          <w:szCs w:val="28"/>
        </w:rPr>
        <w:lastRenderedPageBreak/>
        <w:t>基隆市111學年度學校辦理校長及教師公開授課</w:t>
      </w:r>
      <w:r w:rsidRPr="00C4712B">
        <w:rPr>
          <w:rFonts w:ascii="Yu Gothic UI Semibold" w:eastAsia="Yu Gothic UI Semibold" w:hAnsi="Yu Gothic UI Semibold" w:cs="Times New Roman" w:hint="eastAsia"/>
          <w:b/>
          <w:kern w:val="0"/>
          <w:sz w:val="28"/>
          <w:szCs w:val="28"/>
        </w:rPr>
        <w:t xml:space="preserve"> </w:t>
      </w:r>
      <w:r w:rsidRPr="00C4712B">
        <w:rPr>
          <w:rFonts w:ascii="Yu Gothic UI Semibold" w:eastAsia="Yu Gothic UI Semibold" w:hAnsi="Yu Gothic UI Semibold" w:cs="Times New Roman"/>
          <w:b/>
          <w:kern w:val="0"/>
          <w:sz w:val="28"/>
          <w:szCs w:val="28"/>
        </w:rPr>
        <w:t xml:space="preserve">   議課紀錄表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701"/>
        <w:gridCol w:w="2268"/>
        <w:gridCol w:w="1956"/>
      </w:tblGrid>
      <w:tr w:rsidR="003A4155" w:rsidRPr="00C4712B" w:rsidTr="003A4155">
        <w:tc>
          <w:tcPr>
            <w:tcW w:w="1555" w:type="dxa"/>
            <w:vAlign w:val="center"/>
          </w:tcPr>
          <w:p w:rsidR="003A4155" w:rsidRPr="00C4712B" w:rsidRDefault="003A4155" w:rsidP="001F2DAA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sz w:val="28"/>
                <w:szCs w:val="24"/>
                <w:u w:val="single"/>
              </w:rPr>
            </w:pPr>
            <w:r w:rsidRPr="00C4712B">
              <w:rPr>
                <w:rFonts w:ascii="Yu Gothic UI Semibold" w:eastAsia="Yu Gothic UI Semibold" w:hAnsi="Yu Gothic UI Semibold" w:cs="Times New Roman" w:hint="eastAsia"/>
                <w:sz w:val="28"/>
                <w:szCs w:val="24"/>
              </w:rPr>
              <w:t>教學時間</w:t>
            </w:r>
          </w:p>
        </w:tc>
        <w:tc>
          <w:tcPr>
            <w:tcW w:w="2976" w:type="dxa"/>
            <w:gridSpan w:val="2"/>
            <w:vAlign w:val="center"/>
          </w:tcPr>
          <w:p w:rsidR="003A4155" w:rsidRPr="003A4155" w:rsidRDefault="003A4155" w:rsidP="003A4155">
            <w:pPr>
              <w:snapToGrid w:val="0"/>
              <w:ind w:right="-514"/>
              <w:jc w:val="both"/>
              <w:rPr>
                <w:rFonts w:ascii="Times New Roman" w:eastAsia="Yu Gothic UI Semibold" w:hAnsi="Times New Roman" w:cs="Times New Roman"/>
                <w:kern w:val="0"/>
                <w:sz w:val="28"/>
                <w:szCs w:val="24"/>
              </w:rPr>
            </w:pPr>
            <w:r w:rsidRPr="003A4155">
              <w:rPr>
                <w:rFonts w:ascii="Times New Roman" w:eastAsia="Yu Gothic UI Semibold" w:hAnsi="Times New Roman" w:cs="Times New Roman"/>
                <w:kern w:val="0"/>
                <w:sz w:val="28"/>
                <w:szCs w:val="24"/>
              </w:rPr>
              <w:t>110.12.22</w:t>
            </w:r>
          </w:p>
        </w:tc>
        <w:tc>
          <w:tcPr>
            <w:tcW w:w="1701" w:type="dxa"/>
            <w:vAlign w:val="center"/>
          </w:tcPr>
          <w:p w:rsidR="003A4155" w:rsidRPr="00C4712B" w:rsidRDefault="003A4155" w:rsidP="001F2DAA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sz w:val="28"/>
                <w:szCs w:val="24"/>
                <w:u w:val="single"/>
              </w:rPr>
            </w:pPr>
            <w:r w:rsidRPr="00C4712B"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  <w:t>教學班級</w:t>
            </w:r>
          </w:p>
        </w:tc>
        <w:tc>
          <w:tcPr>
            <w:tcW w:w="4224" w:type="dxa"/>
            <w:gridSpan w:val="2"/>
            <w:vAlign w:val="center"/>
          </w:tcPr>
          <w:p w:rsidR="003A4155" w:rsidRPr="003A4155" w:rsidRDefault="003A4155" w:rsidP="003A4155">
            <w:pPr>
              <w:snapToGrid w:val="0"/>
              <w:ind w:right="-514"/>
              <w:jc w:val="both"/>
              <w:rPr>
                <w:rFonts w:ascii="Times New Roman" w:eastAsia="Yu Gothic UI Semibold" w:hAnsi="Times New Roman" w:cs="Times New Roman"/>
                <w:kern w:val="0"/>
                <w:sz w:val="28"/>
                <w:szCs w:val="24"/>
              </w:rPr>
            </w:pPr>
            <w:r w:rsidRPr="003A4155">
              <w:rPr>
                <w:rFonts w:ascii="Times New Roman" w:eastAsia="Yu Gothic UI Semibold" w:hAnsi="Times New Roman" w:cs="Times New Roman"/>
                <w:kern w:val="0"/>
                <w:sz w:val="28"/>
                <w:szCs w:val="24"/>
              </w:rPr>
              <w:t>804</w:t>
            </w:r>
          </w:p>
        </w:tc>
      </w:tr>
      <w:tr w:rsidR="003A4155" w:rsidRPr="00C4712B" w:rsidTr="003A4155">
        <w:tc>
          <w:tcPr>
            <w:tcW w:w="1555" w:type="dxa"/>
            <w:vAlign w:val="center"/>
          </w:tcPr>
          <w:p w:rsidR="003A4155" w:rsidRPr="00C4712B" w:rsidRDefault="003A4155" w:rsidP="001F2DAA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sz w:val="28"/>
                <w:szCs w:val="24"/>
                <w:u w:val="single"/>
              </w:rPr>
            </w:pPr>
            <w:r w:rsidRPr="00C4712B"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  <w:t>教學領域</w:t>
            </w:r>
          </w:p>
        </w:tc>
        <w:tc>
          <w:tcPr>
            <w:tcW w:w="2976" w:type="dxa"/>
            <w:gridSpan w:val="2"/>
            <w:vAlign w:val="center"/>
          </w:tcPr>
          <w:p w:rsidR="003A4155" w:rsidRPr="003A4155" w:rsidRDefault="003A4155" w:rsidP="003A4155">
            <w:pPr>
              <w:snapToGrid w:val="0"/>
              <w:ind w:right="-514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A4155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社會領域-歷史</w:t>
            </w:r>
          </w:p>
        </w:tc>
        <w:tc>
          <w:tcPr>
            <w:tcW w:w="1701" w:type="dxa"/>
            <w:vAlign w:val="center"/>
          </w:tcPr>
          <w:p w:rsidR="003A4155" w:rsidRPr="00C4712B" w:rsidRDefault="003A4155" w:rsidP="001F2DAA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sz w:val="28"/>
                <w:szCs w:val="24"/>
                <w:u w:val="single"/>
              </w:rPr>
            </w:pPr>
            <w:r w:rsidRPr="00C4712B"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  <w:t>教學單元</w:t>
            </w:r>
          </w:p>
        </w:tc>
        <w:tc>
          <w:tcPr>
            <w:tcW w:w="4224" w:type="dxa"/>
            <w:gridSpan w:val="2"/>
            <w:vAlign w:val="center"/>
          </w:tcPr>
          <w:p w:rsidR="003A4155" w:rsidRPr="003A4155" w:rsidRDefault="003A4155" w:rsidP="003A4155">
            <w:pPr>
              <w:snapToGrid w:val="0"/>
              <w:ind w:right="-514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777749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6-1</w:t>
            </w:r>
            <w:r w:rsidRPr="003A4155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城市風貌與新媒體</w:t>
            </w:r>
          </w:p>
        </w:tc>
      </w:tr>
      <w:tr w:rsidR="003A4155" w:rsidRPr="00C4712B" w:rsidTr="00777749">
        <w:tc>
          <w:tcPr>
            <w:tcW w:w="1555" w:type="dxa"/>
            <w:vAlign w:val="center"/>
          </w:tcPr>
          <w:p w:rsidR="003A4155" w:rsidRPr="00C4712B" w:rsidRDefault="003A4155" w:rsidP="001F2DAA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sz w:val="28"/>
                <w:szCs w:val="24"/>
                <w:u w:val="single"/>
              </w:rPr>
            </w:pPr>
            <w:r w:rsidRPr="00C4712B"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  <w:t>教 學 者</w:t>
            </w:r>
          </w:p>
        </w:tc>
        <w:tc>
          <w:tcPr>
            <w:tcW w:w="1559" w:type="dxa"/>
            <w:vAlign w:val="center"/>
          </w:tcPr>
          <w:p w:rsidR="003A4155" w:rsidRPr="003A4155" w:rsidRDefault="003A4155" w:rsidP="003A4155">
            <w:pPr>
              <w:snapToGrid w:val="0"/>
              <w:ind w:right="-514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A4155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高佳宏</w:t>
            </w:r>
          </w:p>
        </w:tc>
        <w:tc>
          <w:tcPr>
            <w:tcW w:w="1417" w:type="dxa"/>
            <w:vAlign w:val="center"/>
          </w:tcPr>
          <w:p w:rsidR="003A4155" w:rsidRPr="00C4712B" w:rsidRDefault="003A4155" w:rsidP="001F2DAA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kern w:val="0"/>
                <w:sz w:val="28"/>
                <w:szCs w:val="24"/>
              </w:rPr>
            </w:pPr>
            <w:r w:rsidRPr="00C4712B">
              <w:rPr>
                <w:rFonts w:ascii="Yu Gothic UI Semibold" w:eastAsia="Yu Gothic UI Semibold" w:hAnsi="Yu Gothic UI Semibold" w:cs="Times New Roman"/>
                <w:kern w:val="0"/>
                <w:sz w:val="28"/>
                <w:szCs w:val="24"/>
              </w:rPr>
              <w:t>觀 察 者</w:t>
            </w:r>
          </w:p>
        </w:tc>
        <w:tc>
          <w:tcPr>
            <w:tcW w:w="1701" w:type="dxa"/>
            <w:vAlign w:val="center"/>
          </w:tcPr>
          <w:p w:rsidR="003A4155" w:rsidRPr="003A4155" w:rsidRDefault="003A4155" w:rsidP="003A4155">
            <w:pPr>
              <w:snapToGrid w:val="0"/>
              <w:ind w:right="-514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A4155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蔣履芳</w:t>
            </w:r>
          </w:p>
        </w:tc>
        <w:tc>
          <w:tcPr>
            <w:tcW w:w="2268" w:type="dxa"/>
            <w:vAlign w:val="center"/>
          </w:tcPr>
          <w:p w:rsidR="003A4155" w:rsidRPr="00C4712B" w:rsidRDefault="003A4155" w:rsidP="001F2DAA">
            <w:pPr>
              <w:snapToGrid w:val="0"/>
              <w:ind w:right="-514"/>
              <w:jc w:val="both"/>
              <w:rPr>
                <w:rFonts w:ascii="Yu Gothic UI Semibold" w:eastAsia="Yu Gothic UI Semibold" w:hAnsi="Yu Gothic UI Semibold" w:cs="Times New Roman"/>
                <w:kern w:val="0"/>
                <w:sz w:val="28"/>
                <w:szCs w:val="24"/>
              </w:rPr>
            </w:pPr>
            <w:r w:rsidRPr="00C4712B">
              <w:rPr>
                <w:rFonts w:ascii="Yu Gothic UI Semibold" w:eastAsia="Yu Gothic UI Semibold" w:hAnsi="Yu Gothic UI Semibold" w:cs="Times New Roman" w:hint="eastAsia"/>
                <w:kern w:val="0"/>
                <w:sz w:val="28"/>
                <w:szCs w:val="24"/>
              </w:rPr>
              <w:t>觀察後會談時間</w:t>
            </w:r>
          </w:p>
        </w:tc>
        <w:tc>
          <w:tcPr>
            <w:tcW w:w="1956" w:type="dxa"/>
            <w:vAlign w:val="center"/>
          </w:tcPr>
          <w:p w:rsidR="003A4155" w:rsidRPr="00777749" w:rsidRDefault="003A4155" w:rsidP="00777749">
            <w:pPr>
              <w:snapToGrid w:val="0"/>
              <w:ind w:right="-514"/>
              <w:jc w:val="both"/>
              <w:rPr>
                <w:rFonts w:ascii="Times New Roman" w:eastAsia="Yu Gothic UI Semibold" w:hAnsi="Times New Roman" w:cs="Times New Roman"/>
                <w:kern w:val="0"/>
                <w:sz w:val="28"/>
                <w:szCs w:val="24"/>
              </w:rPr>
            </w:pPr>
            <w:r w:rsidRPr="00777749">
              <w:rPr>
                <w:rFonts w:ascii="Times New Roman" w:eastAsia="Yu Gothic UI Semibold" w:hAnsi="Times New Roman" w:cs="Times New Roman"/>
                <w:kern w:val="0"/>
                <w:sz w:val="28"/>
                <w:szCs w:val="24"/>
              </w:rPr>
              <w:t>110.12.23</w:t>
            </w:r>
          </w:p>
        </w:tc>
      </w:tr>
      <w:tr w:rsidR="004C1F3F" w:rsidRPr="00C4712B" w:rsidTr="006E1C74">
        <w:tc>
          <w:tcPr>
            <w:tcW w:w="10456" w:type="dxa"/>
            <w:gridSpan w:val="6"/>
          </w:tcPr>
          <w:p w:rsidR="004C1F3F" w:rsidRPr="00C4712B" w:rsidRDefault="004C1F3F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  <w:r w:rsidRPr="00C4712B">
              <w:rPr>
                <w:rFonts w:ascii="Yu Gothic UI Semibold" w:eastAsia="Yu Gothic UI Semibold" w:hAnsi="Yu Gothic UI Semibold" w:cs="Times New Roman" w:hint="eastAsia"/>
                <w:sz w:val="28"/>
                <w:szCs w:val="24"/>
              </w:rPr>
              <w:t>一、教學者教學優點與特色：</w:t>
            </w:r>
          </w:p>
          <w:p w:rsidR="00DB4034" w:rsidRPr="00DB4034" w:rsidRDefault="00DB4034" w:rsidP="00DB4034">
            <w:pPr>
              <w:pStyle w:val="a4"/>
              <w:numPr>
                <w:ilvl w:val="0"/>
                <w:numId w:val="3"/>
              </w:numPr>
              <w:spacing w:line="340" w:lineRule="auto"/>
              <w:ind w:leftChars="0" w:right="242"/>
              <w:jc w:val="both"/>
              <w:textDirection w:val="btLr"/>
              <w:rPr>
                <w:szCs w:val="24"/>
              </w:rPr>
            </w:pPr>
            <w:r w:rsidRPr="00DB4034">
              <w:rPr>
                <w:rFonts w:hint="eastAsia"/>
                <w:szCs w:val="24"/>
              </w:rPr>
              <w:t>上課認真</w:t>
            </w:r>
          </w:p>
          <w:p w:rsidR="00DB4034" w:rsidRPr="00DB4034" w:rsidRDefault="00DB4034" w:rsidP="00DB4034">
            <w:pPr>
              <w:pStyle w:val="a4"/>
              <w:numPr>
                <w:ilvl w:val="0"/>
                <w:numId w:val="3"/>
              </w:numPr>
              <w:spacing w:line="340" w:lineRule="auto"/>
              <w:ind w:leftChars="0" w:right="242"/>
              <w:jc w:val="both"/>
              <w:textDirection w:val="btLr"/>
              <w:rPr>
                <w:szCs w:val="24"/>
              </w:rPr>
            </w:pPr>
            <w:r w:rsidRPr="00DB4034">
              <w:rPr>
                <w:rFonts w:hint="eastAsia"/>
                <w:szCs w:val="24"/>
              </w:rPr>
              <w:t>講解清晰</w:t>
            </w:r>
          </w:p>
          <w:p w:rsidR="00DB4034" w:rsidRPr="00DB4034" w:rsidRDefault="00DB4034" w:rsidP="00DB4034">
            <w:pPr>
              <w:pStyle w:val="a4"/>
              <w:numPr>
                <w:ilvl w:val="0"/>
                <w:numId w:val="3"/>
              </w:numPr>
              <w:spacing w:line="340" w:lineRule="auto"/>
              <w:ind w:leftChars="0" w:right="242"/>
              <w:jc w:val="both"/>
              <w:textDirection w:val="btLr"/>
              <w:rPr>
                <w:szCs w:val="24"/>
              </w:rPr>
            </w:pPr>
            <w:r w:rsidRPr="00DB4034">
              <w:rPr>
                <w:rFonts w:hint="eastAsia"/>
                <w:szCs w:val="24"/>
              </w:rPr>
              <w:t>音量適中</w:t>
            </w:r>
          </w:p>
          <w:p w:rsidR="004C1F3F" w:rsidRPr="00DB4034" w:rsidRDefault="004C1F3F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</w:p>
          <w:p w:rsidR="004C1F3F" w:rsidRPr="00C4712B" w:rsidRDefault="004C1F3F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</w:p>
          <w:p w:rsidR="004C1F3F" w:rsidRPr="00C4712B" w:rsidRDefault="004C1F3F" w:rsidP="004C1F3F">
            <w:pPr>
              <w:snapToGrid w:val="0"/>
              <w:ind w:right="-514"/>
              <w:rPr>
                <w:rFonts w:ascii="Yu Gothic UI Semibold" w:hAnsi="Yu Gothic UI Semibold" w:cs="Times New Roman"/>
                <w:sz w:val="28"/>
                <w:szCs w:val="24"/>
              </w:rPr>
            </w:pPr>
          </w:p>
          <w:p w:rsidR="004C1F3F" w:rsidRPr="00C4712B" w:rsidRDefault="004C1F3F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  <w:r w:rsidRPr="00C4712B">
              <w:rPr>
                <w:rFonts w:ascii="Yu Gothic UI Semibold" w:eastAsia="Yu Gothic UI Semibold" w:hAnsi="Yu Gothic UI Semibold" w:cs="Times New Roman" w:hint="eastAsia"/>
                <w:sz w:val="28"/>
                <w:szCs w:val="24"/>
              </w:rPr>
              <w:t>二、教學者教學待調整或改變之處：</w:t>
            </w:r>
          </w:p>
          <w:p w:rsidR="004C1F3F" w:rsidRPr="00C4712B" w:rsidRDefault="00630366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時間允許可多利用3C媒材或安排更多教學活動,使學生有更多參與</w:t>
            </w:r>
          </w:p>
          <w:p w:rsidR="004C1F3F" w:rsidRPr="00C4712B" w:rsidRDefault="004C1F3F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</w:p>
          <w:p w:rsidR="004C1F3F" w:rsidRPr="00C4712B" w:rsidRDefault="004C1F3F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</w:p>
          <w:p w:rsidR="004C1F3F" w:rsidRPr="00C4712B" w:rsidRDefault="004C1F3F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</w:p>
          <w:p w:rsidR="004C1F3F" w:rsidRPr="00C4712B" w:rsidRDefault="004C1F3F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  <w:r w:rsidRPr="00C4712B">
              <w:rPr>
                <w:rFonts w:ascii="Yu Gothic UI Semibold" w:eastAsia="Yu Gothic UI Semibold" w:hAnsi="Yu Gothic UI Semibold" w:cs="Times New Roman" w:hint="eastAsia"/>
                <w:sz w:val="28"/>
                <w:szCs w:val="24"/>
              </w:rPr>
              <w:t>三、對教學者之具體成長建議：</w:t>
            </w:r>
          </w:p>
          <w:p w:rsidR="004C1F3F" w:rsidRPr="00630366" w:rsidRDefault="00630366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  <w:r w:rsidRPr="00630366">
              <w:rPr>
                <w:rFonts w:ascii="微軟正黑體" w:eastAsia="微軟正黑體" w:hAnsi="微軟正黑體" w:cs="Times New Roman" w:hint="eastAsia"/>
                <w:szCs w:val="24"/>
              </w:rPr>
              <w:t>有更多的教學活動, 引發學生們能更自發性學習</w:t>
            </w:r>
          </w:p>
          <w:p w:rsidR="004C1F3F" w:rsidRPr="00C4712B" w:rsidRDefault="004C1F3F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</w:p>
          <w:p w:rsidR="004C1F3F" w:rsidRPr="00C4712B" w:rsidRDefault="004C1F3F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</w:p>
          <w:p w:rsidR="004C1F3F" w:rsidRPr="00C4712B" w:rsidRDefault="004C1F3F" w:rsidP="004C1F3F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sz w:val="28"/>
                <w:szCs w:val="24"/>
              </w:rPr>
            </w:pPr>
          </w:p>
          <w:p w:rsidR="004C1F3F" w:rsidRPr="00C4712B" w:rsidRDefault="004C1F3F" w:rsidP="006E1C74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kern w:val="0"/>
                <w:sz w:val="28"/>
                <w:szCs w:val="24"/>
              </w:rPr>
            </w:pPr>
          </w:p>
          <w:p w:rsidR="004C1F3F" w:rsidRPr="00C4712B" w:rsidRDefault="004C1F3F" w:rsidP="006E1C74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kern w:val="0"/>
                <w:sz w:val="28"/>
                <w:szCs w:val="24"/>
              </w:rPr>
            </w:pPr>
          </w:p>
          <w:p w:rsidR="004C1F3F" w:rsidRPr="00C4712B" w:rsidRDefault="004C1F3F" w:rsidP="006E1C74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kern w:val="0"/>
                <w:sz w:val="28"/>
                <w:szCs w:val="24"/>
              </w:rPr>
            </w:pPr>
          </w:p>
          <w:p w:rsidR="004C1F3F" w:rsidRPr="00C4712B" w:rsidRDefault="004C1F3F" w:rsidP="006E1C74">
            <w:pPr>
              <w:snapToGrid w:val="0"/>
              <w:ind w:right="-514"/>
              <w:rPr>
                <w:rFonts w:ascii="Yu Gothic UI Semibold" w:hAnsi="Yu Gothic UI Semibold" w:cs="Times New Roman"/>
                <w:kern w:val="0"/>
                <w:sz w:val="28"/>
                <w:szCs w:val="24"/>
              </w:rPr>
            </w:pPr>
          </w:p>
          <w:p w:rsidR="004C1F3F" w:rsidRPr="00C4712B" w:rsidRDefault="004C1F3F" w:rsidP="006E1C74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kern w:val="0"/>
                <w:sz w:val="28"/>
                <w:szCs w:val="24"/>
              </w:rPr>
            </w:pPr>
          </w:p>
          <w:p w:rsidR="004C1F3F" w:rsidRPr="00C4712B" w:rsidRDefault="004C1F3F" w:rsidP="006E1C74">
            <w:pPr>
              <w:snapToGrid w:val="0"/>
              <w:ind w:right="-514"/>
              <w:rPr>
                <w:rFonts w:ascii="Yu Gothic UI Semibold" w:eastAsia="Yu Gothic UI Semibold" w:hAnsi="Yu Gothic UI Semibold" w:cs="Times New Roman"/>
                <w:kern w:val="0"/>
                <w:sz w:val="28"/>
                <w:szCs w:val="24"/>
              </w:rPr>
            </w:pPr>
          </w:p>
        </w:tc>
      </w:tr>
    </w:tbl>
    <w:p w:rsidR="004C1F3F" w:rsidRPr="00C4712B" w:rsidRDefault="004C1F3F" w:rsidP="004C1F3F">
      <w:pPr>
        <w:snapToGrid w:val="0"/>
        <w:ind w:left="360"/>
        <w:jc w:val="right"/>
        <w:rPr>
          <w:rFonts w:ascii="Yu Gothic UI Semibold" w:eastAsia="Yu Gothic UI Semibold" w:hAnsi="Yu Gothic UI Semibold" w:cs="Times New Roman"/>
          <w:kern w:val="0"/>
          <w:sz w:val="20"/>
          <w:szCs w:val="20"/>
        </w:rPr>
      </w:pPr>
    </w:p>
    <w:p w:rsidR="004C1F3F" w:rsidRPr="00C4712B" w:rsidRDefault="004C1F3F" w:rsidP="004C1F3F">
      <w:pPr>
        <w:snapToGrid w:val="0"/>
        <w:ind w:left="360"/>
        <w:rPr>
          <w:rFonts w:ascii="Yu Gothic UI Semibold" w:eastAsia="Yu Gothic UI Semibold" w:hAnsi="Yu Gothic UI Semibold" w:cs="Times New Roman"/>
          <w:b/>
          <w:kern w:val="0"/>
          <w:szCs w:val="24"/>
        </w:rPr>
      </w:pPr>
    </w:p>
    <w:p w:rsidR="006D7CAD" w:rsidRPr="006F24CA" w:rsidRDefault="006D7CAD" w:rsidP="006D7CAD">
      <w:pPr>
        <w:snapToGrid w:val="0"/>
        <w:ind w:left="360"/>
        <w:rPr>
          <w:rFonts w:ascii="新細明體" w:eastAsia="新細明體" w:hAnsi="新細明體" w:cs="Times New Roman"/>
          <w:kern w:val="0"/>
          <w:szCs w:val="24"/>
        </w:rPr>
      </w:pPr>
      <w:r w:rsidRPr="006F24CA">
        <w:rPr>
          <w:rFonts w:ascii="新細明體" w:eastAsia="新細明體" w:hAnsi="新細明體" w:cs="Times New Roman"/>
          <w:b/>
          <w:kern w:val="0"/>
          <w:szCs w:val="24"/>
        </w:rPr>
        <w:t>授課教師簽名：</w:t>
      </w:r>
      <w:r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__________</w:t>
      </w:r>
      <w:r w:rsidRPr="006F24CA">
        <w:rPr>
          <w:rFonts w:ascii="新細明體" w:eastAsia="新細明體" w:hAnsi="新細明體" w:cs="微軟正黑體" w:hint="eastAsia"/>
          <w:b/>
          <w:kern w:val="0"/>
          <w:szCs w:val="24"/>
        </w:rPr>
        <w:t>高佳宏</w:t>
      </w:r>
      <w:r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____________</w:t>
      </w:r>
      <w:r w:rsidRPr="006F24CA">
        <w:rPr>
          <w:rFonts w:ascii="新細明體" w:eastAsia="新細明體" w:hAnsi="新細明體" w:cs="Times New Roman"/>
          <w:b/>
          <w:kern w:val="0"/>
          <w:szCs w:val="24"/>
        </w:rPr>
        <w:t xml:space="preserve">    觀課教師簽名：</w:t>
      </w:r>
      <w:r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_______蔣履方</w:t>
      </w:r>
      <w:r>
        <w:rPr>
          <w:rFonts w:ascii="新細明體" w:eastAsia="新細明體" w:hAnsi="新細明體" w:cs="Times New Roman" w:hint="eastAsia"/>
          <w:b/>
          <w:kern w:val="0"/>
          <w:szCs w:val="24"/>
        </w:rPr>
        <w:t>____</w:t>
      </w:r>
      <w:r w:rsidRPr="006F24CA">
        <w:rPr>
          <w:rFonts w:ascii="新細明體" w:eastAsia="新細明體" w:hAnsi="新細明體" w:cs="Times New Roman" w:hint="eastAsia"/>
          <w:b/>
          <w:kern w:val="0"/>
          <w:szCs w:val="24"/>
        </w:rPr>
        <w:t>________</w:t>
      </w:r>
    </w:p>
    <w:p w:rsidR="001F4D75" w:rsidRPr="006D7CAD" w:rsidRDefault="001F4D75" w:rsidP="000F37B9">
      <w:pPr>
        <w:snapToGrid w:val="0"/>
        <w:ind w:left="360"/>
        <w:rPr>
          <w:rFonts w:ascii="Yu Gothic UI Semibold" w:eastAsia="Yu Gothic UI Semibold" w:hAnsi="Yu Gothic UI Semibold" w:cs="Times New Roman"/>
          <w:b/>
          <w:kern w:val="0"/>
          <w:szCs w:val="24"/>
        </w:rPr>
      </w:pPr>
    </w:p>
    <w:p w:rsidR="001F4D75" w:rsidRDefault="001F4D75" w:rsidP="000F37B9">
      <w:pPr>
        <w:snapToGrid w:val="0"/>
        <w:ind w:left="360"/>
        <w:rPr>
          <w:rFonts w:ascii="Yu Gothic UI Semibold" w:eastAsia="Yu Gothic UI Semibold" w:hAnsi="Yu Gothic UI Semibold" w:cs="Times New Roman"/>
          <w:b/>
          <w:kern w:val="0"/>
          <w:szCs w:val="24"/>
        </w:rPr>
      </w:pPr>
    </w:p>
    <w:p w:rsidR="001F4D75" w:rsidRPr="005F189C" w:rsidRDefault="001F4D75" w:rsidP="005F189C">
      <w:pPr>
        <w:snapToGrid w:val="0"/>
        <w:rPr>
          <w:rFonts w:ascii="Yu Gothic UI Semibold" w:hAnsi="Yu Gothic UI Semibold" w:cs="Times New Roman" w:hint="eastAsia"/>
          <w:b/>
          <w:kern w:val="0"/>
          <w:szCs w:val="24"/>
        </w:rPr>
      </w:pPr>
      <w:bookmarkStart w:id="0" w:name="_GoBack"/>
      <w:bookmarkEnd w:id="0"/>
    </w:p>
    <w:tbl>
      <w:tblPr>
        <w:tblW w:w="99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4248"/>
        <w:gridCol w:w="731"/>
        <w:gridCol w:w="639"/>
        <w:gridCol w:w="637"/>
        <w:gridCol w:w="1276"/>
        <w:gridCol w:w="1214"/>
      </w:tblGrid>
      <w:tr w:rsidR="001F4D75" w:rsidRPr="001F4D75" w:rsidTr="001F4D75">
        <w:trPr>
          <w:trHeight w:val="567"/>
          <w:jc w:val="center"/>
        </w:trPr>
        <w:tc>
          <w:tcPr>
            <w:tcW w:w="12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lastRenderedPageBreak/>
              <w:t>主題名稱</w:t>
            </w:r>
          </w:p>
        </w:tc>
        <w:tc>
          <w:tcPr>
            <w:tcW w:w="8745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城市風貌與新媒體</w:t>
            </w:r>
          </w:p>
        </w:tc>
      </w:tr>
      <w:tr w:rsidR="001F4D75" w:rsidRPr="001F4D75" w:rsidTr="001F4D75">
        <w:trPr>
          <w:trHeight w:val="567"/>
          <w:jc w:val="center"/>
        </w:trPr>
        <w:tc>
          <w:tcPr>
            <w:tcW w:w="1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高佳宏</w:t>
            </w: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實施年級</w:t>
            </w:r>
          </w:p>
        </w:tc>
        <w:tc>
          <w:tcPr>
            <w:tcW w:w="3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國中八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</w:tr>
      <w:tr w:rsidR="001F4D75" w:rsidRPr="001F4D75" w:rsidTr="001F4D75">
        <w:trPr>
          <w:trHeight w:val="567"/>
          <w:jc w:val="center"/>
        </w:trPr>
        <w:tc>
          <w:tcPr>
            <w:tcW w:w="1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ind w:leftChars="-25" w:left="-60" w:rightChars="-22" w:right="-5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領域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社會領域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歷史科</w:t>
            </w: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教學時間</w:t>
            </w:r>
          </w:p>
        </w:tc>
        <w:tc>
          <w:tcPr>
            <w:tcW w:w="3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節課，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0分鐘</w:t>
            </w:r>
          </w:p>
        </w:tc>
      </w:tr>
      <w:tr w:rsidR="001F4D75" w:rsidRPr="001F4D75" w:rsidTr="001F4D75">
        <w:trPr>
          <w:trHeight w:val="567"/>
          <w:jc w:val="center"/>
        </w:trPr>
        <w:tc>
          <w:tcPr>
            <w:tcW w:w="1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8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翰林版歷史第三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冊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</w:tr>
      <w:tr w:rsidR="001F4D75" w:rsidRPr="001F4D75" w:rsidTr="001F4D75">
        <w:trPr>
          <w:trHeight w:val="567"/>
          <w:jc w:val="center"/>
        </w:trPr>
        <w:tc>
          <w:tcPr>
            <w:tcW w:w="1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8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F4D75" w:rsidRPr="001F4D75" w:rsidRDefault="001F4D75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課本</w:t>
            </w:r>
          </w:p>
        </w:tc>
      </w:tr>
      <w:tr w:rsidR="00E92250" w:rsidRPr="001F4D75" w:rsidTr="00E92250">
        <w:trPr>
          <w:trHeight w:val="1018"/>
          <w:jc w:val="center"/>
        </w:trPr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250" w:rsidRPr="001F4D75" w:rsidRDefault="00E92250" w:rsidP="00E92250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學習</w:t>
            </w:r>
          </w:p>
          <w:p w:rsidR="00E92250" w:rsidRPr="001F4D75" w:rsidRDefault="00E92250" w:rsidP="00E92250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</w:tc>
        <w:tc>
          <w:tcPr>
            <w:tcW w:w="8745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E92250" w:rsidRPr="001F4D75" w:rsidRDefault="00E92250" w:rsidP="00E92250">
            <w:pPr>
              <w:spacing w:before="5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92250">
              <w:rPr>
                <w:rFonts w:ascii="標楷體" w:eastAsia="標楷體" w:hAnsi="標楷體" w:cs="Times New Roman" w:hint="eastAsia"/>
                <w:szCs w:val="24"/>
              </w:rPr>
              <w:t>歷</w:t>
            </w:r>
            <w:r w:rsidRPr="00E92250">
              <w:rPr>
                <w:rFonts w:ascii="Times New Roman" w:eastAsia="標楷體" w:hAnsi="Times New Roman" w:cs="Times New Roman"/>
                <w:szCs w:val="24"/>
              </w:rPr>
              <w:t>Ic-Ⅳ-1</w:t>
            </w:r>
            <w:r w:rsidRPr="00E92250">
              <w:rPr>
                <w:rFonts w:ascii="標楷體" w:eastAsia="標楷體" w:hAnsi="標楷體" w:cs="Times New Roman" w:hint="eastAsia"/>
                <w:szCs w:val="24"/>
              </w:rPr>
              <w:t>城市風貌的改變與新媒體的出現。</w:t>
            </w:r>
          </w:p>
        </w:tc>
      </w:tr>
      <w:tr w:rsidR="008F38B2" w:rsidRPr="001F4D75" w:rsidTr="00233F52">
        <w:trPr>
          <w:trHeight w:val="567"/>
          <w:jc w:val="center"/>
        </w:trPr>
        <w:tc>
          <w:tcPr>
            <w:tcW w:w="621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B2" w:rsidRPr="001F4D75" w:rsidRDefault="008F38B2" w:rsidP="00E92250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教學活動流程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B2" w:rsidRPr="001F4D75" w:rsidRDefault="008F38B2" w:rsidP="001F4D75">
            <w:pPr>
              <w:widowControl/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教學時間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B2" w:rsidRPr="001F4D75" w:rsidRDefault="008F38B2" w:rsidP="001F4D75">
            <w:pPr>
              <w:widowControl/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  <w:p w:rsidR="008F38B2" w:rsidRPr="001F4D75" w:rsidRDefault="008F38B2" w:rsidP="001F4D75">
            <w:pPr>
              <w:widowControl/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運用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F38B2" w:rsidRPr="001F4D75" w:rsidRDefault="008F38B2" w:rsidP="001F4D75">
            <w:pPr>
              <w:widowControl/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教學評量</w:t>
            </w:r>
          </w:p>
        </w:tc>
      </w:tr>
      <w:tr w:rsidR="008F38B2" w:rsidRPr="001F4D75" w:rsidTr="00233F52">
        <w:trPr>
          <w:trHeight w:val="567"/>
          <w:jc w:val="center"/>
        </w:trPr>
        <w:tc>
          <w:tcPr>
            <w:tcW w:w="621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F38B2" w:rsidRPr="001F4D75" w:rsidRDefault="008F38B2" w:rsidP="001F4D75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F4D75">
              <w:rPr>
                <w:rFonts w:ascii="標楷體" w:eastAsia="標楷體" w:hAnsi="標楷體" w:cs="Times New Roman" w:hint="eastAsia"/>
                <w:sz w:val="28"/>
                <w:szCs w:val="28"/>
              </w:rPr>
              <w:t>壹、引起動機</w:t>
            </w:r>
          </w:p>
          <w:p w:rsidR="008F38B2" w:rsidRPr="00D01853" w:rsidRDefault="00D01853" w:rsidP="00D01853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01853">
              <w:rPr>
                <w:rFonts w:ascii="標楷體" w:eastAsia="標楷體" w:hAnsi="標楷體" w:cs="Times New Roman" w:hint="eastAsia"/>
                <w:szCs w:val="24"/>
              </w:rPr>
              <w:t>鴉片戰爭後，西方人在通商口岸開闢租界，引進西式城市規劃與建築風格，並創辦各種新媒體，傳播西方新知識，改變中國的城市風貌。</w:t>
            </w:r>
          </w:p>
          <w:p w:rsidR="008F38B2" w:rsidRPr="001F4D75" w:rsidRDefault="008F38B2" w:rsidP="001F4D75">
            <w:pPr>
              <w:snapToGrid w:val="0"/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:rsidR="008F38B2" w:rsidRPr="001F4D75" w:rsidRDefault="008F38B2" w:rsidP="001F4D75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F4D75">
              <w:rPr>
                <w:rFonts w:ascii="標楷體" w:eastAsia="標楷體" w:hAnsi="標楷體" w:cs="Times New Roman" w:hint="eastAsia"/>
                <w:sz w:val="28"/>
                <w:szCs w:val="28"/>
              </w:rPr>
              <w:t>貳、發展活動</w:t>
            </w:r>
          </w:p>
          <w:p w:rsidR="008F38B2" w:rsidRDefault="006A2EA0" w:rsidP="006A2EA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城市新風貌</w:t>
            </w:r>
          </w:p>
          <w:p w:rsidR="006A2EA0" w:rsidRDefault="006A2EA0" w:rsidP="006A2EA0">
            <w:pPr>
              <w:pStyle w:val="a4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飲食方面</w:t>
            </w:r>
          </w:p>
          <w:p w:rsidR="006A2EA0" w:rsidRDefault="006A2EA0" w:rsidP="006A2EA0">
            <w:pPr>
              <w:pStyle w:val="a4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服飾方面</w:t>
            </w:r>
          </w:p>
          <w:p w:rsidR="006A2EA0" w:rsidRDefault="006A2EA0" w:rsidP="006A2EA0">
            <w:pPr>
              <w:pStyle w:val="a4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交通方面</w:t>
            </w:r>
          </w:p>
          <w:p w:rsidR="006A2EA0" w:rsidRDefault="006A2EA0" w:rsidP="006A2EA0">
            <w:pPr>
              <w:pStyle w:val="a4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照明設備方面</w:t>
            </w:r>
          </w:p>
          <w:p w:rsidR="006A2EA0" w:rsidRDefault="006A2EA0" w:rsidP="006A2EA0">
            <w:pPr>
              <w:pStyle w:val="a4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娛樂方面</w:t>
            </w:r>
          </w:p>
          <w:p w:rsidR="006A2EA0" w:rsidRDefault="00EC23A5" w:rsidP="00EC23A5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新媒體與通訊事業</w:t>
            </w:r>
          </w:p>
          <w:p w:rsidR="00EC23A5" w:rsidRDefault="00EC23A5" w:rsidP="00EC23A5">
            <w:pPr>
              <w:pStyle w:val="a4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創立報刊</w:t>
            </w:r>
          </w:p>
          <w:p w:rsidR="00EC23A5" w:rsidRDefault="00EC23A5" w:rsidP="00EC23A5">
            <w:pPr>
              <w:pStyle w:val="a4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鋪設電報線</w:t>
            </w:r>
          </w:p>
          <w:p w:rsidR="00EC23A5" w:rsidRDefault="00EC23A5" w:rsidP="00EC23A5">
            <w:pPr>
              <w:pStyle w:val="a4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設立郵政機構</w:t>
            </w:r>
          </w:p>
          <w:p w:rsidR="00EC23A5" w:rsidRPr="00EC23A5" w:rsidRDefault="00EC23A5" w:rsidP="00EC23A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C23A5" w:rsidRPr="00EC23A5" w:rsidRDefault="008F38B2" w:rsidP="00EC23A5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F4D75">
              <w:rPr>
                <w:rFonts w:ascii="標楷體" w:eastAsia="標楷體" w:hAnsi="標楷體" w:cs="Times New Roman" w:hint="eastAsia"/>
                <w:sz w:val="28"/>
                <w:szCs w:val="28"/>
              </w:rPr>
              <w:t>參、綜合活動</w:t>
            </w:r>
          </w:p>
          <w:p w:rsidR="008F38B2" w:rsidRDefault="00D01853" w:rsidP="00D0185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說明西方</w:t>
            </w:r>
            <w:r w:rsidR="00EC23A5">
              <w:rPr>
                <w:rFonts w:ascii="標楷體" w:eastAsia="標楷體" w:hAnsi="標楷體" w:cs="Times New Roman" w:hint="eastAsia"/>
                <w:szCs w:val="24"/>
              </w:rPr>
              <w:t>文明對於城市風貌帶來的轉變</w:t>
            </w:r>
          </w:p>
          <w:p w:rsidR="00EC23A5" w:rsidRPr="00D01853" w:rsidRDefault="00EC23A5" w:rsidP="00D0185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分析新媒體與通訊對人民生活的影響</w:t>
            </w:r>
          </w:p>
          <w:p w:rsidR="008F38B2" w:rsidRPr="001F4D75" w:rsidRDefault="008F38B2" w:rsidP="001F4D7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38B2" w:rsidRDefault="00B77FF9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233F52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B77FF9" w:rsidRDefault="00741C71" w:rsidP="00B77FF9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</w:t>
            </w:r>
            <w:r w:rsidR="00B77FF9">
              <w:rPr>
                <w:rFonts w:ascii="標楷體" w:eastAsia="標楷體" w:hAnsi="標楷體" w:cs="Times New Roman" w:hint="eastAsia"/>
                <w:szCs w:val="24"/>
              </w:rPr>
              <w:t>5分鐘</w:t>
            </w: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B77FF9" w:rsidRDefault="00B77FF9" w:rsidP="00B77FF9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5分鐘</w:t>
            </w: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33F52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33F52" w:rsidRPr="001F4D75" w:rsidRDefault="00233F52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38B2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板書、課本</w:t>
            </w: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板書、課本</w:t>
            </w: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272E13">
              <w:rPr>
                <w:rFonts w:ascii="標楷體" w:eastAsia="標楷體" w:hAnsi="標楷體" w:cs="Times New Roman" w:hint="eastAsia"/>
                <w:szCs w:val="24"/>
              </w:rPr>
              <w:t>板書、課本</w:t>
            </w: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Pr="001F4D75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38B2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口頭提問</w:t>
            </w: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272E13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口頭提問</w:t>
            </w: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272E13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口頭提問</w:t>
            </w: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272E13" w:rsidRPr="001F4D75" w:rsidRDefault="00272E13" w:rsidP="001F4D75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F4D75" w:rsidRPr="00C4712B" w:rsidRDefault="001F4D75" w:rsidP="000F37B9">
      <w:pPr>
        <w:snapToGrid w:val="0"/>
        <w:ind w:left="360"/>
        <w:rPr>
          <w:rFonts w:ascii="Yu Gothic UI Semibold" w:eastAsia="Yu Gothic UI Semibold" w:hAnsi="Yu Gothic UI Semibold" w:cs="Times New Roman"/>
          <w:b/>
          <w:kern w:val="0"/>
          <w:szCs w:val="24"/>
        </w:rPr>
      </w:pPr>
    </w:p>
    <w:sectPr w:rsidR="001F4D75" w:rsidRPr="00C4712B" w:rsidSect="005D63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Noto Sans CJK HK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BDF"/>
    <w:multiLevelType w:val="hybridMultilevel"/>
    <w:tmpl w:val="833AA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7742F0D"/>
    <w:multiLevelType w:val="hybridMultilevel"/>
    <w:tmpl w:val="8B58206C"/>
    <w:lvl w:ilvl="0" w:tplc="891EA446">
      <w:start w:val="1"/>
      <w:numFmt w:val="bullet"/>
      <w:lvlText w:val=""/>
      <w:lvlJc w:val="left"/>
      <w:pPr>
        <w:ind w:left="2400" w:hanging="480"/>
      </w:pPr>
      <w:rPr>
        <w:rFonts w:ascii="Wingdings" w:hAnsi="Wingdings" w:hint="default"/>
      </w:rPr>
    </w:lvl>
    <w:lvl w:ilvl="1" w:tplc="891EA446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D57017"/>
    <w:multiLevelType w:val="hybridMultilevel"/>
    <w:tmpl w:val="8876A3FC"/>
    <w:lvl w:ilvl="0" w:tplc="7E2E0BA4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410BF1"/>
    <w:multiLevelType w:val="hybridMultilevel"/>
    <w:tmpl w:val="81C4CB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923053"/>
    <w:multiLevelType w:val="hybridMultilevel"/>
    <w:tmpl w:val="44B2EFC8"/>
    <w:lvl w:ilvl="0" w:tplc="7E2E0BA4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841447"/>
    <w:multiLevelType w:val="hybridMultilevel"/>
    <w:tmpl w:val="8EACD7C4"/>
    <w:lvl w:ilvl="0" w:tplc="891EA446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22FE284E"/>
    <w:multiLevelType w:val="hybridMultilevel"/>
    <w:tmpl w:val="E9A26A80"/>
    <w:lvl w:ilvl="0" w:tplc="891EA446">
      <w:start w:val="1"/>
      <w:numFmt w:val="bullet"/>
      <w:lvlText w:val=""/>
      <w:lvlJc w:val="left"/>
      <w:pPr>
        <w:ind w:left="24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7" w15:restartNumberingAfterBreak="0">
    <w:nsid w:val="234E334A"/>
    <w:multiLevelType w:val="hybridMultilevel"/>
    <w:tmpl w:val="93466752"/>
    <w:lvl w:ilvl="0" w:tplc="891EA446">
      <w:start w:val="1"/>
      <w:numFmt w:val="bullet"/>
      <w:lvlText w:val=""/>
      <w:lvlJc w:val="left"/>
      <w:pPr>
        <w:ind w:left="24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 w15:restartNumberingAfterBreak="0">
    <w:nsid w:val="29C52A20"/>
    <w:multiLevelType w:val="hybridMultilevel"/>
    <w:tmpl w:val="2A7E7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713284"/>
    <w:multiLevelType w:val="hybridMultilevel"/>
    <w:tmpl w:val="4956C70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FAD2C88"/>
    <w:multiLevelType w:val="hybridMultilevel"/>
    <w:tmpl w:val="A2CE68DE"/>
    <w:lvl w:ilvl="0" w:tplc="4F1447AC">
      <w:start w:val="1"/>
      <w:numFmt w:val="decimal"/>
      <w:lvlText w:val="%1."/>
      <w:lvlJc w:val="left"/>
      <w:pPr>
        <w:ind w:left="360" w:hanging="360"/>
      </w:pPr>
    </w:lvl>
    <w:lvl w:ilvl="1" w:tplc="8C28520A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C1449"/>
    <w:multiLevelType w:val="hybridMultilevel"/>
    <w:tmpl w:val="B6684C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2C3B6D"/>
    <w:multiLevelType w:val="hybridMultilevel"/>
    <w:tmpl w:val="2CBCACB8"/>
    <w:lvl w:ilvl="0" w:tplc="891EA446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417319E0"/>
    <w:multiLevelType w:val="hybridMultilevel"/>
    <w:tmpl w:val="D1565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4C12B4"/>
    <w:multiLevelType w:val="hybridMultilevel"/>
    <w:tmpl w:val="44B2EFC8"/>
    <w:lvl w:ilvl="0" w:tplc="7E2E0BA4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AEE13CA"/>
    <w:multiLevelType w:val="hybridMultilevel"/>
    <w:tmpl w:val="494678D4"/>
    <w:lvl w:ilvl="0" w:tplc="926CCF24">
      <w:start w:val="1"/>
      <w:numFmt w:val="decimalEnclosedCircle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5B8411F8"/>
    <w:multiLevelType w:val="hybridMultilevel"/>
    <w:tmpl w:val="DC3C9F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F76976"/>
    <w:multiLevelType w:val="hybridMultilevel"/>
    <w:tmpl w:val="C1348B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D25E25"/>
    <w:multiLevelType w:val="hybridMultilevel"/>
    <w:tmpl w:val="A82894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7271B50"/>
    <w:multiLevelType w:val="hybridMultilevel"/>
    <w:tmpl w:val="A82894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FF83B6E"/>
    <w:multiLevelType w:val="hybridMultilevel"/>
    <w:tmpl w:val="93E8D46A"/>
    <w:lvl w:ilvl="0" w:tplc="F4CA72E0">
      <w:start w:val="1"/>
      <w:numFmt w:val="decimal"/>
      <w:lvlText w:val="%1."/>
      <w:lvlJc w:val="left"/>
      <w:pPr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74558CC"/>
    <w:multiLevelType w:val="hybridMultilevel"/>
    <w:tmpl w:val="8780AB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8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F"/>
    <w:rsid w:val="00080194"/>
    <w:rsid w:val="00091C91"/>
    <w:rsid w:val="000F37B9"/>
    <w:rsid w:val="001F4D75"/>
    <w:rsid w:val="00233F52"/>
    <w:rsid w:val="00272E13"/>
    <w:rsid w:val="0028208C"/>
    <w:rsid w:val="003937D3"/>
    <w:rsid w:val="00395A5C"/>
    <w:rsid w:val="003A4155"/>
    <w:rsid w:val="004C1F3F"/>
    <w:rsid w:val="00551BBB"/>
    <w:rsid w:val="00573467"/>
    <w:rsid w:val="005D63FF"/>
    <w:rsid w:val="005F189C"/>
    <w:rsid w:val="005F2564"/>
    <w:rsid w:val="00630366"/>
    <w:rsid w:val="006874A7"/>
    <w:rsid w:val="00695886"/>
    <w:rsid w:val="006A2EA0"/>
    <w:rsid w:val="006A34DB"/>
    <w:rsid w:val="006D7CAD"/>
    <w:rsid w:val="006F24CA"/>
    <w:rsid w:val="007043AB"/>
    <w:rsid w:val="00741C71"/>
    <w:rsid w:val="00777749"/>
    <w:rsid w:val="00791983"/>
    <w:rsid w:val="007B6265"/>
    <w:rsid w:val="00800944"/>
    <w:rsid w:val="00855C23"/>
    <w:rsid w:val="008A4683"/>
    <w:rsid w:val="008F38B2"/>
    <w:rsid w:val="00B77FF9"/>
    <w:rsid w:val="00B819CA"/>
    <w:rsid w:val="00B87574"/>
    <w:rsid w:val="00C4712B"/>
    <w:rsid w:val="00D01853"/>
    <w:rsid w:val="00D567FA"/>
    <w:rsid w:val="00D8351A"/>
    <w:rsid w:val="00DB3DFF"/>
    <w:rsid w:val="00DB4034"/>
    <w:rsid w:val="00E74B48"/>
    <w:rsid w:val="00E92250"/>
    <w:rsid w:val="00EC23A5"/>
    <w:rsid w:val="00F9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CD9A"/>
  <w15:chartTrackingRefBased/>
  <w15:docId w15:val="{E64024DE-9C03-4B81-BE01-3EDC330C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9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高佳宏</dc:creator>
  <cp:keywords/>
  <dc:description/>
  <cp:lastModifiedBy>高佳宏</cp:lastModifiedBy>
  <cp:revision>51</cp:revision>
  <dcterms:created xsi:type="dcterms:W3CDTF">2022-10-21T01:01:00Z</dcterms:created>
  <dcterms:modified xsi:type="dcterms:W3CDTF">2022-12-29T02:26:00Z</dcterms:modified>
</cp:coreProperties>
</file>