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CE0" w:rsidRPr="00F22A7E" w:rsidRDefault="003F4CE0" w:rsidP="003F4CE0">
      <w:pPr>
        <w:widowControl/>
        <w:spacing w:line="0" w:lineRule="atLeast"/>
        <w:jc w:val="center"/>
        <w:rPr>
          <w:rFonts w:ascii="標楷體" w:eastAsia="標楷體" w:hAnsi="標楷體"/>
          <w:sz w:val="32"/>
          <w:szCs w:val="28"/>
        </w:rPr>
      </w:pPr>
      <w:r w:rsidRPr="00F22A7E">
        <w:rPr>
          <w:rFonts w:ascii="標楷體" w:eastAsia="標楷體" w:hAnsi="標楷體" w:hint="eastAsia"/>
          <w:sz w:val="32"/>
          <w:szCs w:val="28"/>
        </w:rPr>
        <w:t>10</w:t>
      </w:r>
      <w:r w:rsidR="00E55BB4" w:rsidRPr="00F22A7E">
        <w:rPr>
          <w:rFonts w:ascii="標楷體" w:eastAsia="標楷體" w:hAnsi="標楷體" w:hint="eastAsia"/>
          <w:sz w:val="32"/>
          <w:szCs w:val="28"/>
        </w:rPr>
        <w:t>6</w:t>
      </w:r>
      <w:r w:rsidRPr="00F22A7E">
        <w:rPr>
          <w:rFonts w:ascii="標楷體" w:eastAsia="標楷體" w:hAnsi="標楷體" w:hint="eastAsia"/>
          <w:sz w:val="32"/>
          <w:szCs w:val="28"/>
        </w:rPr>
        <w:t>學年度基隆市信義國民小學</w:t>
      </w:r>
      <w:r w:rsidR="002D53A2" w:rsidRPr="00F22A7E">
        <w:rPr>
          <w:rFonts w:ascii="標楷體" w:eastAsia="標楷體" w:hAnsi="標楷體" w:hint="eastAsia"/>
          <w:sz w:val="32"/>
          <w:szCs w:val="28"/>
        </w:rPr>
        <w:t>校長及</w:t>
      </w:r>
      <w:r w:rsidRPr="00F22A7E">
        <w:rPr>
          <w:rFonts w:ascii="標楷體" w:eastAsia="標楷體" w:hAnsi="標楷體" w:hint="eastAsia"/>
          <w:sz w:val="32"/>
          <w:szCs w:val="28"/>
        </w:rPr>
        <w:t>教師公開</w:t>
      </w:r>
      <w:r w:rsidR="002D53A2" w:rsidRPr="00F22A7E">
        <w:rPr>
          <w:rFonts w:ascii="標楷體" w:eastAsia="標楷體" w:hAnsi="標楷體" w:hint="eastAsia"/>
          <w:sz w:val="32"/>
          <w:szCs w:val="28"/>
        </w:rPr>
        <w:t>授</w:t>
      </w:r>
      <w:r w:rsidRPr="00F22A7E">
        <w:rPr>
          <w:rFonts w:ascii="標楷體" w:eastAsia="標楷體" w:hAnsi="標楷體" w:hint="eastAsia"/>
          <w:sz w:val="32"/>
          <w:szCs w:val="28"/>
        </w:rPr>
        <w:t>課</w:t>
      </w:r>
      <w:r w:rsidR="002D53A2" w:rsidRPr="00F22A7E">
        <w:rPr>
          <w:rFonts w:ascii="標楷體" w:eastAsia="標楷體" w:hAnsi="標楷體" w:hint="eastAsia"/>
          <w:sz w:val="32"/>
          <w:szCs w:val="28"/>
        </w:rPr>
        <w:t>推動</w:t>
      </w:r>
      <w:r w:rsidRPr="00F22A7E">
        <w:rPr>
          <w:rFonts w:ascii="標楷體" w:eastAsia="標楷體" w:hAnsi="標楷體" w:hint="eastAsia"/>
          <w:sz w:val="32"/>
          <w:szCs w:val="28"/>
        </w:rPr>
        <w:t>計畫</w:t>
      </w:r>
    </w:p>
    <w:p w:rsidR="003F4CE0" w:rsidRPr="00F22A7E" w:rsidRDefault="003F4CE0" w:rsidP="003F4CE0">
      <w:pPr>
        <w:jc w:val="center"/>
        <w:rPr>
          <w:rFonts w:ascii="新細明體" w:hAnsi="新細明體"/>
          <w:bCs/>
          <w:sz w:val="28"/>
          <w:szCs w:val="40"/>
        </w:rPr>
      </w:pPr>
      <w:r w:rsidRPr="00F22A7E">
        <w:rPr>
          <w:rFonts w:ascii="標楷體" w:eastAsia="標楷體" w:hAnsi="標楷體" w:cs="微軟正黑體" w:hint="eastAsia"/>
          <w:spacing w:val="1"/>
          <w:position w:val="-4"/>
          <w:sz w:val="32"/>
          <w:szCs w:val="28"/>
          <w:shd w:val="pct15" w:color="auto" w:fill="FFFFFF"/>
        </w:rPr>
        <w:t>觀課前</w:t>
      </w:r>
      <w:r w:rsidRPr="00F22A7E">
        <w:rPr>
          <w:rFonts w:ascii="標楷體" w:eastAsia="標楷體" w:hAnsi="標楷體" w:cs="微軟正黑體" w:hint="eastAsia"/>
          <w:spacing w:val="1"/>
          <w:position w:val="-4"/>
          <w:sz w:val="32"/>
          <w:szCs w:val="28"/>
        </w:rPr>
        <w:t>會談紀錄表</w:t>
      </w:r>
    </w:p>
    <w:tbl>
      <w:tblPr>
        <w:tblW w:w="89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21"/>
        <w:gridCol w:w="2910"/>
      </w:tblGrid>
      <w:tr w:rsidR="003F4CE0" w:rsidRPr="00F22A7E" w:rsidTr="00D44A7D">
        <w:trPr>
          <w:jc w:val="center"/>
        </w:trPr>
        <w:tc>
          <w:tcPr>
            <w:tcW w:w="6021" w:type="dxa"/>
          </w:tcPr>
          <w:p w:rsidR="003F4CE0" w:rsidRPr="00F22A7E" w:rsidRDefault="003F4CE0" w:rsidP="00D44A7D">
            <w:pPr>
              <w:spacing w:line="360" w:lineRule="auto"/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</w:pPr>
            <w:r w:rsidRPr="00F22A7E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授課教師：</w:t>
            </w:r>
            <w:r w:rsidR="00D63ACA" w:rsidRPr="00F22A7E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李雅</w:t>
            </w:r>
            <w:r w:rsidR="00D63ACA" w:rsidRPr="00F22A7E"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  <w:t>玲</w:t>
            </w:r>
          </w:p>
        </w:tc>
        <w:tc>
          <w:tcPr>
            <w:tcW w:w="2910" w:type="dxa"/>
          </w:tcPr>
          <w:p w:rsidR="003F4CE0" w:rsidRPr="00F22A7E" w:rsidRDefault="003F4CE0" w:rsidP="00D72090">
            <w:pPr>
              <w:spacing w:line="360" w:lineRule="auto"/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</w:pPr>
            <w:r w:rsidRPr="00F22A7E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會談時間：</w:t>
            </w:r>
            <w:r w:rsidR="00DB6393" w:rsidRPr="00F22A7E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202</w:t>
            </w:r>
            <w:r w:rsidR="00D72090" w:rsidRPr="00F22A7E"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  <w:t>1</w:t>
            </w:r>
            <w:r w:rsidR="00DB6393" w:rsidRPr="00F22A7E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.10.</w:t>
            </w:r>
            <w:r w:rsidR="00D72090" w:rsidRPr="00F22A7E"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  <w:t>21</w:t>
            </w:r>
          </w:p>
        </w:tc>
      </w:tr>
      <w:tr w:rsidR="003F4CE0" w:rsidRPr="00F22A7E" w:rsidTr="00D44A7D">
        <w:trPr>
          <w:jc w:val="center"/>
        </w:trPr>
        <w:tc>
          <w:tcPr>
            <w:tcW w:w="6021" w:type="dxa"/>
          </w:tcPr>
          <w:p w:rsidR="003F4CE0" w:rsidRPr="00F22A7E" w:rsidRDefault="003F4CE0" w:rsidP="00DB6393">
            <w:pPr>
              <w:spacing w:line="360" w:lineRule="auto"/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</w:pPr>
            <w:r w:rsidRPr="00F22A7E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觀課教師(紀錄者)：</w:t>
            </w:r>
            <w:r w:rsidR="00DB6393" w:rsidRPr="00F22A7E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劉芊</w:t>
            </w:r>
            <w:r w:rsidR="00DB6393" w:rsidRPr="00F22A7E"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  <w:t>伶</w:t>
            </w:r>
          </w:p>
        </w:tc>
        <w:tc>
          <w:tcPr>
            <w:tcW w:w="2910" w:type="dxa"/>
          </w:tcPr>
          <w:p w:rsidR="003F4CE0" w:rsidRPr="00F22A7E" w:rsidRDefault="003F4CE0" w:rsidP="00D72090">
            <w:pPr>
              <w:spacing w:line="360" w:lineRule="auto"/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</w:pPr>
            <w:r w:rsidRPr="00F22A7E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會談地點：</w:t>
            </w:r>
            <w:r w:rsidR="00D72090" w:rsidRPr="00F22A7E"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  <w:t>6</w:t>
            </w:r>
            <w:r w:rsidR="00393364" w:rsidRPr="00F22A7E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06教</w:t>
            </w:r>
            <w:r w:rsidR="00393364" w:rsidRPr="00F22A7E"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  <w:t>室</w:t>
            </w:r>
          </w:p>
        </w:tc>
      </w:tr>
      <w:tr w:rsidR="003F4CE0" w:rsidRPr="00F22A7E" w:rsidTr="00D44A7D">
        <w:trPr>
          <w:jc w:val="center"/>
        </w:trPr>
        <w:tc>
          <w:tcPr>
            <w:tcW w:w="8931" w:type="dxa"/>
            <w:gridSpan w:val="2"/>
          </w:tcPr>
          <w:p w:rsidR="003F4CE0" w:rsidRPr="00F22A7E" w:rsidRDefault="003F4CE0" w:rsidP="008D1CF7">
            <w:pPr>
              <w:rPr>
                <w:rFonts w:ascii="標楷體" w:eastAsia="標楷體" w:hAnsi="標楷體"/>
                <w:bCs/>
                <w:kern w:val="0"/>
                <w:sz w:val="22"/>
                <w:szCs w:val="22"/>
                <w:u w:val="single"/>
              </w:rPr>
            </w:pPr>
            <w:r w:rsidRPr="00F22A7E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討論資料來源：</w:t>
            </w:r>
            <w:r w:rsidR="00015184" w:rsidRPr="00F22A7E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  <w:bdr w:val="single" w:sz="4" w:space="0" w:color="auto"/>
              </w:rPr>
              <w:t>ˇ</w:t>
            </w:r>
            <w:r w:rsidRPr="00F22A7E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教案</w:t>
            </w:r>
            <w:r w:rsidRPr="00F22A7E"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  <w:t xml:space="preserve">  </w:t>
            </w:r>
            <w:r w:rsidR="00015184" w:rsidRPr="00F22A7E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  <w:bdr w:val="single" w:sz="4" w:space="0" w:color="auto"/>
              </w:rPr>
              <w:t>ˇ</w:t>
            </w:r>
            <w:r w:rsidRPr="00F22A7E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 xml:space="preserve">教材  </w:t>
            </w:r>
            <w:r w:rsidR="00015184" w:rsidRPr="00F22A7E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  <w:bdr w:val="single" w:sz="4" w:space="0" w:color="auto"/>
              </w:rPr>
              <w:t>ˇ</w:t>
            </w:r>
            <w:r w:rsidRPr="00F22A7E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其他（座位安排、個別學生的學習表現等）</w:t>
            </w:r>
          </w:p>
        </w:tc>
      </w:tr>
      <w:tr w:rsidR="003F4CE0" w:rsidRPr="00F22A7E" w:rsidTr="008D1CF7">
        <w:trPr>
          <w:trHeight w:val="4201"/>
          <w:jc w:val="center"/>
        </w:trPr>
        <w:tc>
          <w:tcPr>
            <w:tcW w:w="8931" w:type="dxa"/>
            <w:gridSpan w:val="2"/>
          </w:tcPr>
          <w:p w:rsidR="003F4CE0" w:rsidRPr="00F22A7E" w:rsidRDefault="003F4CE0" w:rsidP="001C0EBD">
            <w:pPr>
              <w:ind w:left="1540" w:hangingChars="700" w:hanging="1540"/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</w:pPr>
            <w:r w:rsidRPr="00F22A7E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建議討論重點：</w:t>
            </w:r>
            <w:r w:rsidR="00DB6393" w:rsidRPr="00F22A7E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國</w:t>
            </w:r>
            <w:r w:rsidR="00DB6393" w:rsidRPr="00F22A7E"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  <w:t>語第</w:t>
            </w:r>
            <w:r w:rsidR="00D72090" w:rsidRPr="00F22A7E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六</w:t>
            </w:r>
            <w:r w:rsidR="00DB6393" w:rsidRPr="00F22A7E"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  <w:t>課</w:t>
            </w:r>
            <w:r w:rsidR="00DB6393" w:rsidRPr="00F22A7E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課文</w:t>
            </w:r>
            <w:r w:rsidR="00D72090" w:rsidRPr="00F22A7E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紀</w:t>
            </w:r>
            <w:r w:rsidR="00D72090" w:rsidRPr="00F22A7E"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  <w:t>念照</w:t>
            </w:r>
            <w:r w:rsidRPr="00F22A7E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。</w:t>
            </w:r>
          </w:p>
          <w:p w:rsidR="00CD1445" w:rsidRPr="00F22A7E" w:rsidRDefault="00CD1445" w:rsidP="001C0EBD">
            <w:pPr>
              <w:ind w:left="1540" w:hangingChars="700" w:hanging="1540"/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</w:pPr>
            <w:r w:rsidRPr="00F22A7E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文</w:t>
            </w:r>
            <w:r w:rsidRPr="00F22A7E"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  <w:t>章的寫作特色</w:t>
            </w:r>
          </w:p>
          <w:p w:rsidR="00CD1445" w:rsidRPr="00F22A7E" w:rsidRDefault="00CD1445" w:rsidP="001C0EBD">
            <w:pPr>
              <w:ind w:left="1540" w:hangingChars="700" w:hanging="1540"/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</w:pPr>
            <w:r w:rsidRPr="00F22A7E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一、</w:t>
            </w:r>
            <w:r w:rsidRPr="00F22A7E"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  <w:t>本文</w:t>
            </w:r>
            <w:r w:rsidRPr="00F22A7E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以</w:t>
            </w:r>
            <w:r w:rsidRPr="00F22A7E"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  <w:t>倒敘法</w:t>
            </w:r>
            <w:r w:rsidRPr="00F22A7E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呈</w:t>
            </w:r>
            <w:r w:rsidRPr="00F22A7E"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  <w:t>現作者</w:t>
            </w:r>
            <w:r w:rsidRPr="00F22A7E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由</w:t>
            </w:r>
            <w:r w:rsidRPr="00F22A7E"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  <w:t>紀念照</w:t>
            </w:r>
            <w:r w:rsidRPr="00F22A7E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，</w:t>
            </w:r>
            <w:r w:rsidRPr="00F22A7E"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  <w:t>回憶當時拍攝的情</w:t>
            </w:r>
            <w:r w:rsidRPr="00F22A7E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景</w:t>
            </w:r>
            <w:r w:rsidRPr="00F22A7E"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  <w:t>及</w:t>
            </w:r>
            <w:r w:rsidRPr="00F22A7E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思</w:t>
            </w:r>
            <w:r w:rsidRPr="00F22A7E"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  <w:t>鄉的情緒。</w:t>
            </w:r>
          </w:p>
          <w:p w:rsidR="00CD1445" w:rsidRPr="00F22A7E" w:rsidRDefault="00CD1445" w:rsidP="00CD1445">
            <w:pPr>
              <w:ind w:leftChars="-1" w:left="447" w:hangingChars="204" w:hanging="449"/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</w:pPr>
            <w:r w:rsidRPr="00F22A7E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二、本課</w:t>
            </w:r>
            <w:r w:rsidRPr="00F22A7E"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  <w:t>透過語言</w:t>
            </w:r>
            <w:r w:rsidR="00F73914" w:rsidRPr="00F22A7E"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  <w:t>(</w:t>
            </w:r>
            <w:r w:rsidR="00F73914" w:rsidRPr="00F22A7E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對</w:t>
            </w:r>
            <w:r w:rsidR="00F73914" w:rsidRPr="00F22A7E"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  <w:t>話</w:t>
            </w:r>
            <w:r w:rsidR="00F73914" w:rsidRPr="00F22A7E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)</w:t>
            </w:r>
            <w:r w:rsidRPr="00F22A7E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呈</w:t>
            </w:r>
            <w:r w:rsidRPr="00F22A7E"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  <w:t>現了事件的開</w:t>
            </w:r>
            <w:r w:rsidRPr="00F22A7E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始</w:t>
            </w:r>
            <w:r w:rsidRPr="00F22A7E"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  <w:t>與結尾，並</w:t>
            </w:r>
            <w:r w:rsidRPr="00F22A7E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透</w:t>
            </w:r>
            <w:r w:rsidRPr="00F22A7E"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  <w:t>過「心情」「表情」及「動作</w:t>
            </w:r>
            <w:r w:rsidRPr="00F22A7E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」</w:t>
            </w:r>
            <w:r w:rsidRPr="00F22A7E"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  <w:t>的描寫，</w:t>
            </w:r>
            <w:r w:rsidRPr="00F22A7E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讓</w:t>
            </w:r>
            <w:r w:rsidRPr="00F22A7E"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  <w:t>人物鮮明且生動</w:t>
            </w:r>
            <w:r w:rsidRPr="00F22A7E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。</w:t>
            </w:r>
          </w:p>
          <w:p w:rsidR="00867944" w:rsidRPr="00F22A7E" w:rsidRDefault="00D72090" w:rsidP="00CD1445">
            <w:pPr>
              <w:ind w:left="1540" w:hangingChars="700" w:hanging="1540"/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</w:pPr>
            <w:r w:rsidRPr="00F22A7E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教學</w:t>
            </w:r>
            <w:r w:rsidRPr="00F22A7E"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  <w:t>活動內容及實</w:t>
            </w:r>
            <w:r w:rsidRPr="00F22A7E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施</w:t>
            </w:r>
            <w:r w:rsidRPr="00F22A7E"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  <w:t>方式</w:t>
            </w:r>
          </w:p>
          <w:p w:rsidR="00CD1445" w:rsidRPr="00F22A7E" w:rsidRDefault="00CD1445" w:rsidP="00867944">
            <w:pPr>
              <w:pStyle w:val="ad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</w:pPr>
            <w:r w:rsidRPr="00F22A7E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請</w:t>
            </w:r>
            <w:r w:rsidRPr="00F22A7E"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  <w:t>學生找出課文各個角色的語言及行為表現的句子。</w:t>
            </w:r>
          </w:p>
          <w:p w:rsidR="00867944" w:rsidRPr="00F22A7E" w:rsidRDefault="00867944" w:rsidP="00867944">
            <w:pPr>
              <w:pStyle w:val="ad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</w:pPr>
            <w:r w:rsidRPr="00F22A7E"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  <w:t>請學生整理並完成</w:t>
            </w:r>
            <w:r w:rsidR="00372A08" w:rsidRPr="00F22A7E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學</w:t>
            </w:r>
            <w:r w:rsidR="00372A08" w:rsidRPr="00F22A7E"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  <w:t>習單。</w:t>
            </w:r>
          </w:p>
          <w:p w:rsidR="00867944" w:rsidRPr="00F22A7E" w:rsidRDefault="00867944" w:rsidP="00867944">
            <w:pPr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</w:pPr>
            <w:r w:rsidRPr="00F22A7E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延</w:t>
            </w:r>
            <w:r w:rsidRPr="00F22A7E"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  <w:t>伸活動</w:t>
            </w:r>
          </w:p>
          <w:p w:rsidR="00D72090" w:rsidRPr="00F22A7E" w:rsidRDefault="00867944" w:rsidP="0096688D">
            <w:pPr>
              <w:ind w:firstLineChars="50" w:firstLine="110"/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</w:pPr>
            <w:r w:rsidRPr="00F22A7E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請</w:t>
            </w:r>
            <w:r w:rsidRPr="00F22A7E"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  <w:t>學生觀察周圍的人，並</w:t>
            </w:r>
            <w:r w:rsidR="00CD1445" w:rsidRPr="00F22A7E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以</w:t>
            </w:r>
            <w:r w:rsidR="00CD1445" w:rsidRPr="00F22A7E"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  <w:t>「對話句」</w:t>
            </w:r>
            <w:r w:rsidR="00CD1445" w:rsidRPr="00F22A7E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，加</w:t>
            </w:r>
            <w:r w:rsidR="00CD1445" w:rsidRPr="00F22A7E"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  <w:t>以</w:t>
            </w:r>
            <w:r w:rsidR="00CD1445" w:rsidRPr="00F22A7E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表</w:t>
            </w:r>
            <w:r w:rsidR="00CD1445" w:rsidRPr="00F22A7E"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  <w:t>情、動作</w:t>
            </w:r>
            <w:r w:rsidRPr="00F22A7E"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  <w:t>描寫該人物</w:t>
            </w:r>
            <w:r w:rsidR="00DD49C7" w:rsidRPr="00F22A7E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記</w:t>
            </w:r>
            <w:r w:rsidR="00DD49C7" w:rsidRPr="00F22A7E"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  <w:t>錄該人物做的事</w:t>
            </w:r>
            <w:r w:rsidR="0096688D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。</w:t>
            </w:r>
          </w:p>
        </w:tc>
      </w:tr>
    </w:tbl>
    <w:p w:rsidR="00E55BB4" w:rsidRPr="00F22A7E" w:rsidRDefault="00E55BB4" w:rsidP="002D53A2">
      <w:pPr>
        <w:ind w:firstLineChars="150" w:firstLine="483"/>
        <w:jc w:val="center"/>
        <w:rPr>
          <w:rFonts w:ascii="新細明體" w:hAnsi="新細明體"/>
          <w:bCs/>
          <w:sz w:val="28"/>
          <w:szCs w:val="40"/>
        </w:rPr>
      </w:pPr>
      <w:r w:rsidRPr="00F22A7E">
        <w:rPr>
          <w:rFonts w:ascii="標楷體" w:eastAsia="標楷體" w:hAnsi="標楷體" w:cs="微軟正黑體" w:hint="eastAsia"/>
          <w:spacing w:val="1"/>
          <w:position w:val="-4"/>
          <w:sz w:val="32"/>
          <w:szCs w:val="28"/>
          <w:shd w:val="pct15" w:color="auto" w:fill="FFFFFF"/>
        </w:rPr>
        <w:t>觀課後</w:t>
      </w:r>
      <w:r w:rsidRPr="00F22A7E">
        <w:rPr>
          <w:rFonts w:ascii="標楷體" w:eastAsia="標楷體" w:hAnsi="標楷體" w:cs="微軟正黑體" w:hint="eastAsia"/>
          <w:spacing w:val="1"/>
          <w:position w:val="-4"/>
          <w:sz w:val="32"/>
          <w:szCs w:val="28"/>
        </w:rPr>
        <w:t>會談紀錄表</w:t>
      </w:r>
    </w:p>
    <w:tbl>
      <w:tblPr>
        <w:tblW w:w="89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50"/>
        <w:gridCol w:w="2681"/>
      </w:tblGrid>
      <w:tr w:rsidR="00E55BB4" w:rsidRPr="00F22A7E" w:rsidTr="00B548DE">
        <w:trPr>
          <w:jc w:val="center"/>
        </w:trPr>
        <w:tc>
          <w:tcPr>
            <w:tcW w:w="6250" w:type="dxa"/>
          </w:tcPr>
          <w:p w:rsidR="00E55BB4" w:rsidRPr="00F22A7E" w:rsidRDefault="00E55BB4" w:rsidP="00B548DE">
            <w:pPr>
              <w:spacing w:line="360" w:lineRule="auto"/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</w:pPr>
            <w:r w:rsidRPr="00F22A7E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授課教師：</w:t>
            </w:r>
            <w:r w:rsidR="00015184" w:rsidRPr="00F22A7E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李</w:t>
            </w:r>
            <w:r w:rsidR="00015184" w:rsidRPr="00F22A7E"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  <w:t>雅玲</w:t>
            </w:r>
          </w:p>
        </w:tc>
        <w:tc>
          <w:tcPr>
            <w:tcW w:w="2681" w:type="dxa"/>
          </w:tcPr>
          <w:p w:rsidR="003953B8" w:rsidRPr="00F22A7E" w:rsidRDefault="00E55BB4" w:rsidP="009F60E0">
            <w:pPr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</w:pPr>
            <w:r w:rsidRPr="00F22A7E"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  <w:t>會談時間：</w:t>
            </w:r>
            <w:r w:rsidR="00337510" w:rsidRPr="00F22A7E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202</w:t>
            </w:r>
            <w:r w:rsidR="009F60E0" w:rsidRPr="00F22A7E"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  <w:t>1</w:t>
            </w:r>
            <w:r w:rsidR="00337510" w:rsidRPr="00F22A7E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.</w:t>
            </w:r>
            <w:r w:rsidR="003953B8" w:rsidRPr="00F22A7E"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  <w:t>1</w:t>
            </w:r>
            <w:r w:rsidR="009F60E0" w:rsidRPr="00F22A7E"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  <w:t>0</w:t>
            </w:r>
            <w:r w:rsidR="003953B8" w:rsidRPr="00F22A7E"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  <w:t>.</w:t>
            </w:r>
            <w:r w:rsidR="009F60E0" w:rsidRPr="00F22A7E"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  <w:t>26</w:t>
            </w:r>
          </w:p>
        </w:tc>
      </w:tr>
      <w:tr w:rsidR="00E55BB4" w:rsidRPr="00F22A7E" w:rsidTr="00B548DE">
        <w:trPr>
          <w:jc w:val="center"/>
        </w:trPr>
        <w:tc>
          <w:tcPr>
            <w:tcW w:w="6250" w:type="dxa"/>
          </w:tcPr>
          <w:p w:rsidR="00E55BB4" w:rsidRPr="00F22A7E" w:rsidRDefault="00E55BB4" w:rsidP="00337510">
            <w:pPr>
              <w:spacing w:line="360" w:lineRule="auto"/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</w:pPr>
            <w:r w:rsidRPr="00F22A7E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觀課教師(</w:t>
            </w:r>
            <w:r w:rsidRPr="00F22A7E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紀錄者</w:t>
            </w:r>
            <w:r w:rsidRPr="00F22A7E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)：</w:t>
            </w:r>
            <w:r w:rsidR="00337510" w:rsidRPr="00F22A7E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劉芊伶</w:t>
            </w:r>
          </w:p>
        </w:tc>
        <w:tc>
          <w:tcPr>
            <w:tcW w:w="2681" w:type="dxa"/>
          </w:tcPr>
          <w:p w:rsidR="00E55BB4" w:rsidRPr="00F22A7E" w:rsidRDefault="00E55BB4" w:rsidP="009F60E0">
            <w:pPr>
              <w:spacing w:line="360" w:lineRule="auto"/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</w:pPr>
            <w:r w:rsidRPr="00F22A7E"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  <w:t>會談地點：</w:t>
            </w:r>
            <w:r w:rsidR="009F60E0" w:rsidRPr="00F22A7E"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  <w:t>6</w:t>
            </w:r>
            <w:r w:rsidR="00015184" w:rsidRPr="00F22A7E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06教</w:t>
            </w:r>
            <w:r w:rsidR="00015184" w:rsidRPr="00F22A7E"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  <w:t>室</w:t>
            </w:r>
          </w:p>
        </w:tc>
      </w:tr>
      <w:tr w:rsidR="00E55BB4" w:rsidRPr="00F22A7E" w:rsidTr="00B548DE">
        <w:trPr>
          <w:jc w:val="center"/>
        </w:trPr>
        <w:tc>
          <w:tcPr>
            <w:tcW w:w="8931" w:type="dxa"/>
            <w:gridSpan w:val="2"/>
          </w:tcPr>
          <w:p w:rsidR="00E55BB4" w:rsidRPr="00F22A7E" w:rsidRDefault="00E55BB4" w:rsidP="00B548DE">
            <w:pPr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</w:pPr>
            <w:r w:rsidRPr="00F22A7E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討論資料來源：</w:t>
            </w:r>
            <w:r w:rsidR="00015184" w:rsidRPr="00F22A7E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  <w:bdr w:val="single" w:sz="4" w:space="0" w:color="auto"/>
              </w:rPr>
              <w:t>ˇ</w:t>
            </w:r>
            <w:r w:rsidRPr="00F22A7E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 xml:space="preserve">教學前會談紀錄表  </w:t>
            </w:r>
            <w:r w:rsidR="00015184" w:rsidRPr="00F22A7E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  <w:bdr w:val="single" w:sz="4" w:space="0" w:color="auto"/>
              </w:rPr>
              <w:t>ˇ</w:t>
            </w:r>
            <w:r w:rsidRPr="00F22A7E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 xml:space="preserve">觀課記錄表   </w:t>
            </w:r>
          </w:p>
          <w:p w:rsidR="00E55BB4" w:rsidRPr="00F22A7E" w:rsidRDefault="00E55BB4" w:rsidP="00B548DE">
            <w:pPr>
              <w:rPr>
                <w:rFonts w:ascii="標楷體" w:eastAsia="標楷體" w:hAnsi="標楷體"/>
                <w:bCs/>
                <w:kern w:val="0"/>
                <w:sz w:val="22"/>
                <w:szCs w:val="22"/>
                <w:u w:val="single"/>
              </w:rPr>
            </w:pPr>
            <w:r w:rsidRPr="00F22A7E"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  <w:t xml:space="preserve">              </w:t>
            </w:r>
            <w:r w:rsidR="00015184" w:rsidRPr="00F22A7E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  <w:bdr w:val="single" w:sz="4" w:space="0" w:color="auto"/>
              </w:rPr>
              <w:t>ˇ</w:t>
            </w:r>
            <w:r w:rsidRPr="00F22A7E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 xml:space="preserve"> 教案  </w:t>
            </w:r>
            <w:r w:rsidR="00015184" w:rsidRPr="00F22A7E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  <w:bdr w:val="single" w:sz="4" w:space="0" w:color="auto"/>
              </w:rPr>
              <w:t>ˇ</w:t>
            </w:r>
            <w:r w:rsidRPr="00F22A7E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 xml:space="preserve"> 教材</w:t>
            </w:r>
            <w:r w:rsidRPr="00F22A7E"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  <w:t xml:space="preserve">  </w:t>
            </w:r>
            <w:r w:rsidRPr="00F22A7E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□其他</w:t>
            </w:r>
            <w:r w:rsidRPr="00F22A7E"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  <w:u w:val="single"/>
              </w:rPr>
              <w:t xml:space="preserve">            </w:t>
            </w:r>
          </w:p>
        </w:tc>
      </w:tr>
      <w:tr w:rsidR="00E55BB4" w:rsidRPr="00F22A7E" w:rsidTr="008D1CF7">
        <w:trPr>
          <w:trHeight w:val="4209"/>
          <w:jc w:val="center"/>
        </w:trPr>
        <w:tc>
          <w:tcPr>
            <w:tcW w:w="8931" w:type="dxa"/>
            <w:gridSpan w:val="2"/>
          </w:tcPr>
          <w:p w:rsidR="00E55BB4" w:rsidRPr="00F22A7E" w:rsidRDefault="00E55BB4" w:rsidP="00B548DE">
            <w:pPr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</w:pPr>
            <w:r w:rsidRPr="00F22A7E">
              <w:rPr>
                <w:rFonts w:ascii="標楷體" w:eastAsia="標楷體" w:hAnsi="標楷體" w:hint="eastAsia"/>
                <w:kern w:val="0"/>
                <w:szCs w:val="22"/>
              </w:rPr>
              <w:t>建議討論重點：</w:t>
            </w:r>
            <w:r w:rsidRPr="00F22A7E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教學觀察紀錄回饋、</w:t>
            </w:r>
            <w:r w:rsidRPr="00F22A7E">
              <w:rPr>
                <w:rFonts w:ascii="標楷體" w:eastAsia="標楷體" w:hAnsi="標楷體" w:hint="eastAsia"/>
                <w:kern w:val="0"/>
                <w:szCs w:val="22"/>
              </w:rPr>
              <w:t>問題</w:t>
            </w:r>
            <w:r w:rsidRPr="00F22A7E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澄清與溝通</w:t>
            </w:r>
            <w:r w:rsidRPr="00F22A7E"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  <w:t xml:space="preserve"> </w:t>
            </w:r>
            <w:r w:rsidRPr="00F22A7E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、</w:t>
            </w:r>
            <w:r w:rsidRPr="00F22A7E">
              <w:rPr>
                <w:rFonts w:ascii="標楷體" w:eastAsia="標楷體" w:hAnsi="標楷體" w:hint="eastAsia"/>
                <w:kern w:val="0"/>
                <w:szCs w:val="22"/>
              </w:rPr>
              <w:t>教學表現的反思與成長</w:t>
            </w:r>
            <w:r w:rsidRPr="00F22A7E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等。</w:t>
            </w:r>
          </w:p>
          <w:p w:rsidR="003953B8" w:rsidRPr="00F22A7E" w:rsidRDefault="00366DAC" w:rsidP="00366DAC">
            <w:pPr>
              <w:pStyle w:val="Default"/>
              <w:numPr>
                <w:ilvl w:val="0"/>
                <w:numId w:val="7"/>
              </w:numPr>
              <w:rPr>
                <w:rFonts w:hAnsi="標楷體"/>
                <w:bCs/>
              </w:rPr>
            </w:pPr>
            <w:r w:rsidRPr="00F22A7E">
              <w:rPr>
                <w:rFonts w:hAnsi="標楷體"/>
                <w:bCs/>
              </w:rPr>
              <w:t>學生</w:t>
            </w:r>
            <w:r w:rsidRPr="00F22A7E">
              <w:rPr>
                <w:rFonts w:hAnsi="標楷體" w:hint="eastAsia"/>
                <w:bCs/>
              </w:rPr>
              <w:t>討</w:t>
            </w:r>
            <w:r w:rsidRPr="00F22A7E">
              <w:rPr>
                <w:rFonts w:hAnsi="標楷體"/>
                <w:bCs/>
              </w:rPr>
              <w:t>論方式</w:t>
            </w:r>
          </w:p>
          <w:p w:rsidR="00366DAC" w:rsidRPr="00F22A7E" w:rsidRDefault="00D01BFA" w:rsidP="00366DAC">
            <w:pPr>
              <w:pStyle w:val="Default"/>
              <w:ind w:left="510"/>
              <w:rPr>
                <w:rFonts w:hAnsi="標楷體" w:hint="eastAsia"/>
                <w:bCs/>
              </w:rPr>
            </w:pPr>
            <w:r w:rsidRPr="00F22A7E">
              <w:rPr>
                <w:rFonts w:hAnsi="標楷體" w:hint="eastAsia"/>
                <w:bCs/>
              </w:rPr>
              <w:t>由於</w:t>
            </w:r>
            <w:r w:rsidR="00366DAC" w:rsidRPr="00F22A7E">
              <w:rPr>
                <w:rFonts w:hAnsi="標楷體" w:hint="eastAsia"/>
                <w:bCs/>
              </w:rPr>
              <w:t>課</w:t>
            </w:r>
            <w:r w:rsidR="00366DAC" w:rsidRPr="00F22A7E">
              <w:rPr>
                <w:rFonts w:hAnsi="標楷體"/>
                <w:bCs/>
              </w:rPr>
              <w:t>文角色眾多</w:t>
            </w:r>
            <w:r w:rsidR="00366DAC" w:rsidRPr="00F22A7E">
              <w:rPr>
                <w:rFonts w:hAnsi="標楷體" w:hint="eastAsia"/>
                <w:bCs/>
              </w:rPr>
              <w:t>(有七</w:t>
            </w:r>
            <w:r w:rsidR="00366DAC" w:rsidRPr="00F22A7E">
              <w:rPr>
                <w:rFonts w:hAnsi="標楷體"/>
                <w:bCs/>
              </w:rPr>
              <w:t>個角色</w:t>
            </w:r>
            <w:r w:rsidR="00366DAC" w:rsidRPr="00F22A7E">
              <w:rPr>
                <w:rFonts w:hAnsi="標楷體" w:hint="eastAsia"/>
                <w:bCs/>
              </w:rPr>
              <w:t>)，</w:t>
            </w:r>
            <w:r w:rsidRPr="00F22A7E">
              <w:rPr>
                <w:rFonts w:hAnsi="標楷體" w:hint="eastAsia"/>
                <w:bCs/>
              </w:rPr>
              <w:t>如</w:t>
            </w:r>
            <w:r w:rsidRPr="00F22A7E">
              <w:rPr>
                <w:rFonts w:hAnsi="標楷體"/>
                <w:bCs/>
              </w:rPr>
              <w:t>果</w:t>
            </w:r>
            <w:r w:rsidRPr="00F22A7E">
              <w:rPr>
                <w:rFonts w:hAnsi="標楷體" w:hint="eastAsia"/>
                <w:bCs/>
              </w:rPr>
              <w:t>採</w:t>
            </w:r>
            <w:r w:rsidRPr="00F22A7E">
              <w:rPr>
                <w:rFonts w:hAnsi="標楷體"/>
                <w:bCs/>
              </w:rPr>
              <w:t>取所有組別</w:t>
            </w:r>
            <w:r w:rsidRPr="00F22A7E">
              <w:rPr>
                <w:rFonts w:hAnsi="標楷體" w:hint="eastAsia"/>
                <w:bCs/>
              </w:rPr>
              <w:t>逐</w:t>
            </w:r>
            <w:r w:rsidRPr="00F22A7E">
              <w:rPr>
                <w:rFonts w:hAnsi="標楷體"/>
                <w:bCs/>
              </w:rPr>
              <w:t>一分析各個角色</w:t>
            </w:r>
            <w:r w:rsidRPr="00F22A7E">
              <w:rPr>
                <w:rFonts w:hAnsi="標楷體" w:hint="eastAsia"/>
                <w:bCs/>
              </w:rPr>
              <w:t>，</w:t>
            </w:r>
            <w:r w:rsidRPr="00F22A7E">
              <w:rPr>
                <w:rFonts w:hAnsi="標楷體"/>
                <w:bCs/>
              </w:rPr>
              <w:t>課程時間將不足，</w:t>
            </w:r>
            <w:r w:rsidR="00366DAC" w:rsidRPr="00F22A7E">
              <w:rPr>
                <w:rFonts w:hAnsi="標楷體"/>
                <w:bCs/>
              </w:rPr>
              <w:t>建議</w:t>
            </w:r>
            <w:r w:rsidRPr="00F22A7E">
              <w:rPr>
                <w:rFonts w:hAnsi="標楷體" w:hint="eastAsia"/>
                <w:bCs/>
              </w:rPr>
              <w:t>各</w:t>
            </w:r>
            <w:r w:rsidRPr="00F22A7E">
              <w:rPr>
                <w:rFonts w:hAnsi="標楷體"/>
                <w:bCs/>
              </w:rPr>
              <w:t>組</w:t>
            </w:r>
            <w:r w:rsidRPr="00F22A7E">
              <w:rPr>
                <w:rFonts w:hAnsi="標楷體" w:hint="eastAsia"/>
                <w:bCs/>
              </w:rPr>
              <w:t>擇</w:t>
            </w:r>
            <w:r w:rsidRPr="00F22A7E">
              <w:rPr>
                <w:rFonts w:hAnsi="標楷體"/>
                <w:bCs/>
              </w:rPr>
              <w:t>定一角</w:t>
            </w:r>
            <w:r w:rsidRPr="00F22A7E">
              <w:rPr>
                <w:rFonts w:hAnsi="標楷體" w:hint="eastAsia"/>
                <w:bCs/>
              </w:rPr>
              <w:t>色做</w:t>
            </w:r>
            <w:r w:rsidRPr="00F22A7E">
              <w:rPr>
                <w:rFonts w:hAnsi="標楷體"/>
                <w:bCs/>
              </w:rPr>
              <w:t>分析，</w:t>
            </w:r>
            <w:r w:rsidR="00282661">
              <w:rPr>
                <w:rFonts w:hAnsi="標楷體" w:hint="eastAsia"/>
                <w:bCs/>
              </w:rPr>
              <w:t>最</w:t>
            </w:r>
            <w:r w:rsidRPr="00F22A7E">
              <w:rPr>
                <w:rFonts w:hAnsi="標楷體"/>
                <w:bCs/>
              </w:rPr>
              <w:t>後再統合</w:t>
            </w:r>
            <w:r w:rsidRPr="00F22A7E">
              <w:rPr>
                <w:rFonts w:hAnsi="標楷體" w:hint="eastAsia"/>
                <w:bCs/>
              </w:rPr>
              <w:t>。</w:t>
            </w:r>
          </w:p>
          <w:p w:rsidR="00366DAC" w:rsidRPr="00F22A7E" w:rsidRDefault="00366DAC" w:rsidP="00366DAC">
            <w:pPr>
              <w:pStyle w:val="Default"/>
              <w:numPr>
                <w:ilvl w:val="0"/>
                <w:numId w:val="7"/>
              </w:numPr>
              <w:rPr>
                <w:rFonts w:hAnsi="標楷體"/>
                <w:bCs/>
              </w:rPr>
            </w:pPr>
            <w:r w:rsidRPr="00F22A7E">
              <w:rPr>
                <w:rFonts w:hAnsi="標楷體" w:hint="eastAsia"/>
                <w:bCs/>
              </w:rPr>
              <w:t>歸</w:t>
            </w:r>
            <w:r w:rsidRPr="00F22A7E">
              <w:rPr>
                <w:rFonts w:hAnsi="標楷體"/>
                <w:bCs/>
              </w:rPr>
              <w:t>納整理</w:t>
            </w:r>
          </w:p>
          <w:p w:rsidR="00D01BFA" w:rsidRPr="00F22A7E" w:rsidRDefault="00D01BFA" w:rsidP="00D01BFA">
            <w:pPr>
              <w:pStyle w:val="Default"/>
              <w:ind w:left="510"/>
              <w:rPr>
                <w:rFonts w:hAnsi="標楷體"/>
                <w:bCs/>
              </w:rPr>
            </w:pPr>
            <w:r w:rsidRPr="00F22A7E">
              <w:rPr>
                <w:rFonts w:hAnsi="標楷體" w:hint="eastAsia"/>
                <w:bCs/>
              </w:rPr>
              <w:t>各</w:t>
            </w:r>
            <w:r w:rsidRPr="00F22A7E">
              <w:rPr>
                <w:rFonts w:hAnsi="標楷體"/>
                <w:bCs/>
              </w:rPr>
              <w:t>組分析</w:t>
            </w:r>
            <w:r w:rsidR="00F22A7E" w:rsidRPr="00F22A7E">
              <w:rPr>
                <w:rFonts w:hAnsi="標楷體" w:hint="eastAsia"/>
                <w:bCs/>
              </w:rPr>
              <w:t>角</w:t>
            </w:r>
            <w:r w:rsidR="00F22A7E" w:rsidRPr="00F22A7E">
              <w:rPr>
                <w:rFonts w:hAnsi="標楷體"/>
                <w:bCs/>
              </w:rPr>
              <w:t>色</w:t>
            </w:r>
            <w:r w:rsidRPr="00F22A7E">
              <w:rPr>
                <w:rFonts w:hAnsi="標楷體"/>
                <w:bCs/>
              </w:rPr>
              <w:t>之後，宜利</w:t>
            </w:r>
            <w:r w:rsidRPr="00F22A7E">
              <w:rPr>
                <w:rFonts w:hAnsi="標楷體" w:hint="eastAsia"/>
                <w:bCs/>
              </w:rPr>
              <w:t>用</w:t>
            </w:r>
            <w:r w:rsidRPr="00F22A7E">
              <w:rPr>
                <w:rFonts w:hAnsi="標楷體"/>
                <w:bCs/>
              </w:rPr>
              <w:t>板書</w:t>
            </w:r>
            <w:r w:rsidR="00F22A7E" w:rsidRPr="00F22A7E">
              <w:rPr>
                <w:rFonts w:hAnsi="標楷體" w:hint="eastAsia"/>
                <w:bCs/>
              </w:rPr>
              <w:t>及</w:t>
            </w:r>
            <w:r w:rsidR="00F22A7E" w:rsidRPr="00F22A7E">
              <w:rPr>
                <w:rFonts w:hAnsi="標楷體"/>
                <w:bCs/>
              </w:rPr>
              <w:t>表格整</w:t>
            </w:r>
            <w:r w:rsidR="00F22A7E" w:rsidRPr="00F22A7E">
              <w:rPr>
                <w:rFonts w:hAnsi="標楷體" w:hint="eastAsia"/>
                <w:bCs/>
              </w:rPr>
              <w:t>理</w:t>
            </w:r>
            <w:r w:rsidRPr="00F22A7E">
              <w:rPr>
                <w:rFonts w:hAnsi="標楷體"/>
                <w:bCs/>
              </w:rPr>
              <w:t>關鍵</w:t>
            </w:r>
            <w:r w:rsidRPr="00F22A7E">
              <w:rPr>
                <w:rFonts w:hAnsi="標楷體" w:hint="eastAsia"/>
                <w:bCs/>
              </w:rPr>
              <w:t>要</w:t>
            </w:r>
            <w:r w:rsidRPr="00F22A7E">
              <w:rPr>
                <w:rFonts w:hAnsi="標楷體"/>
                <w:bCs/>
              </w:rPr>
              <w:t>點</w:t>
            </w:r>
          </w:p>
          <w:p w:rsidR="00366DAC" w:rsidRPr="00F22A7E" w:rsidRDefault="00F22A7E" w:rsidP="00F22A7E">
            <w:pPr>
              <w:pStyle w:val="Default"/>
              <w:numPr>
                <w:ilvl w:val="0"/>
                <w:numId w:val="7"/>
              </w:numPr>
              <w:rPr>
                <w:rFonts w:hAnsi="標楷體"/>
                <w:bCs/>
              </w:rPr>
            </w:pPr>
            <w:r w:rsidRPr="00F22A7E">
              <w:rPr>
                <w:rFonts w:hAnsi="標楷體" w:hint="eastAsia"/>
                <w:bCs/>
              </w:rPr>
              <w:t>建立</w:t>
            </w:r>
            <w:r w:rsidRPr="00F22A7E">
              <w:rPr>
                <w:rFonts w:hAnsi="標楷體"/>
                <w:bCs/>
              </w:rPr>
              <w:t>畫面感</w:t>
            </w:r>
          </w:p>
          <w:p w:rsidR="00F22A7E" w:rsidRPr="00F22A7E" w:rsidRDefault="00F22A7E" w:rsidP="00F22A7E">
            <w:pPr>
              <w:pStyle w:val="Default"/>
              <w:ind w:left="510"/>
              <w:rPr>
                <w:rFonts w:hAnsi="標楷體" w:hint="eastAsia"/>
                <w:bCs/>
              </w:rPr>
            </w:pPr>
            <w:r w:rsidRPr="00F22A7E">
              <w:rPr>
                <w:rFonts w:hAnsi="標楷體" w:hint="eastAsia"/>
                <w:bCs/>
              </w:rPr>
              <w:t>對</w:t>
            </w:r>
            <w:r w:rsidRPr="00F22A7E">
              <w:rPr>
                <w:rFonts w:hAnsi="標楷體"/>
                <w:bCs/>
              </w:rPr>
              <w:t>於</w:t>
            </w:r>
            <w:r w:rsidRPr="00F22A7E">
              <w:rPr>
                <w:rFonts w:hAnsi="標楷體" w:hint="eastAsia"/>
                <w:bCs/>
              </w:rPr>
              <w:t>主</w:t>
            </w:r>
            <w:r w:rsidRPr="00F22A7E">
              <w:rPr>
                <w:rFonts w:hAnsi="標楷體"/>
                <w:bCs/>
              </w:rPr>
              <w:t>角的</w:t>
            </w:r>
            <w:r w:rsidRPr="00F22A7E">
              <w:rPr>
                <w:rFonts w:hAnsi="標楷體" w:hint="eastAsia"/>
                <w:bCs/>
              </w:rPr>
              <w:t>動</w:t>
            </w:r>
            <w:r w:rsidRPr="00F22A7E">
              <w:rPr>
                <w:rFonts w:hAnsi="標楷體"/>
                <w:bCs/>
              </w:rPr>
              <w:t>作</w:t>
            </w:r>
            <w:r w:rsidRPr="00F22A7E">
              <w:rPr>
                <w:rFonts w:hAnsi="標楷體" w:hint="eastAsia"/>
                <w:bCs/>
              </w:rPr>
              <w:t>(例</w:t>
            </w:r>
            <w:r w:rsidRPr="00F22A7E">
              <w:rPr>
                <w:rFonts w:hAnsi="標楷體"/>
                <w:bCs/>
              </w:rPr>
              <w:t>如</w:t>
            </w:r>
            <w:r w:rsidRPr="00F22A7E">
              <w:rPr>
                <w:rFonts w:hAnsi="標楷體" w:hint="eastAsia"/>
                <w:bCs/>
              </w:rPr>
              <w:t>:弟</w:t>
            </w:r>
            <w:r w:rsidRPr="00F22A7E">
              <w:rPr>
                <w:rFonts w:hAnsi="標楷體"/>
                <w:bCs/>
              </w:rPr>
              <w:t>弟握</w:t>
            </w:r>
            <w:r w:rsidRPr="00F22A7E">
              <w:rPr>
                <w:rFonts w:hAnsi="標楷體" w:hint="eastAsia"/>
                <w:bCs/>
              </w:rPr>
              <w:t>拳</w:t>
            </w:r>
            <w:r w:rsidRPr="00F22A7E">
              <w:rPr>
                <w:rFonts w:hAnsi="標楷體"/>
                <w:bCs/>
              </w:rPr>
              <w:t>頭忍住笑</w:t>
            </w:r>
            <w:r w:rsidRPr="00F22A7E">
              <w:rPr>
                <w:rFonts w:hAnsi="標楷體" w:hint="eastAsia"/>
                <w:bCs/>
              </w:rPr>
              <w:t>)，建</w:t>
            </w:r>
            <w:r w:rsidRPr="00F22A7E">
              <w:rPr>
                <w:rFonts w:hAnsi="標楷體"/>
                <w:bCs/>
              </w:rPr>
              <w:t>議讓孩子閉眼想像畫面</w:t>
            </w:r>
            <w:r w:rsidR="00282661">
              <w:rPr>
                <w:rFonts w:hAnsi="標楷體" w:hint="eastAsia"/>
                <w:bCs/>
              </w:rPr>
              <w:t>，</w:t>
            </w:r>
            <w:r w:rsidR="00282661">
              <w:rPr>
                <w:rFonts w:hAnsi="標楷體"/>
                <w:bCs/>
              </w:rPr>
              <w:t>以</w:t>
            </w:r>
            <w:r w:rsidR="00282661">
              <w:rPr>
                <w:rFonts w:hAnsi="標楷體" w:hint="eastAsia"/>
                <w:bCs/>
              </w:rPr>
              <w:t>增</w:t>
            </w:r>
            <w:r w:rsidR="00282661">
              <w:rPr>
                <w:rFonts w:hAnsi="標楷體"/>
                <w:bCs/>
              </w:rPr>
              <w:t>加對文字及人</w:t>
            </w:r>
            <w:r w:rsidR="00282661">
              <w:rPr>
                <w:rFonts w:hAnsi="標楷體" w:hint="eastAsia"/>
                <w:bCs/>
              </w:rPr>
              <w:t>物</w:t>
            </w:r>
            <w:r w:rsidR="00282661">
              <w:rPr>
                <w:rFonts w:hAnsi="標楷體"/>
                <w:bCs/>
              </w:rPr>
              <w:t>情緒的了解。</w:t>
            </w:r>
          </w:p>
          <w:p w:rsidR="00F22A7E" w:rsidRPr="00F22A7E" w:rsidRDefault="00F22A7E" w:rsidP="00F22A7E">
            <w:pPr>
              <w:pStyle w:val="Default"/>
              <w:numPr>
                <w:ilvl w:val="0"/>
                <w:numId w:val="7"/>
              </w:numPr>
              <w:rPr>
                <w:rFonts w:hAnsi="標楷體"/>
                <w:bCs/>
              </w:rPr>
            </w:pPr>
            <w:r w:rsidRPr="00F22A7E">
              <w:rPr>
                <w:rFonts w:hAnsi="標楷體"/>
                <w:bCs/>
              </w:rPr>
              <w:t>課文</w:t>
            </w:r>
            <w:r w:rsidRPr="00F22A7E">
              <w:rPr>
                <w:rFonts w:hAnsi="標楷體" w:hint="eastAsia"/>
                <w:bCs/>
              </w:rPr>
              <w:t>詮</w:t>
            </w:r>
            <w:r w:rsidRPr="00F22A7E">
              <w:rPr>
                <w:rFonts w:hAnsi="標楷體"/>
                <w:bCs/>
              </w:rPr>
              <w:t>釋及延伸</w:t>
            </w:r>
          </w:p>
          <w:p w:rsidR="00F22A7E" w:rsidRPr="00F22A7E" w:rsidRDefault="0096688D" w:rsidP="00F22A7E">
            <w:pPr>
              <w:pStyle w:val="Default"/>
              <w:ind w:left="510"/>
              <w:rPr>
                <w:rFonts w:hAnsi="標楷體" w:hint="eastAsia"/>
                <w:bCs/>
              </w:rPr>
            </w:pPr>
            <w:r>
              <w:rPr>
                <w:rFonts w:hAnsi="標楷體" w:hint="eastAsia"/>
                <w:bCs/>
              </w:rPr>
              <w:t>討</w:t>
            </w:r>
            <w:r>
              <w:rPr>
                <w:rFonts w:hAnsi="標楷體"/>
                <w:bCs/>
              </w:rPr>
              <w:t>論情緒與個性</w:t>
            </w:r>
            <w:r>
              <w:rPr>
                <w:rFonts w:hAnsi="標楷體" w:hint="eastAsia"/>
                <w:bCs/>
              </w:rPr>
              <w:t>上</w:t>
            </w:r>
            <w:r>
              <w:rPr>
                <w:rFonts w:hAnsi="標楷體"/>
                <w:bCs/>
              </w:rPr>
              <w:t>的差別，</w:t>
            </w:r>
            <w:r w:rsidR="00F22A7E" w:rsidRPr="00F22A7E">
              <w:rPr>
                <w:rFonts w:hAnsi="標楷體" w:hint="eastAsia"/>
                <w:bCs/>
              </w:rPr>
              <w:t>大</w:t>
            </w:r>
            <w:r w:rsidR="00F22A7E" w:rsidRPr="00F22A7E">
              <w:rPr>
                <w:rFonts w:hAnsi="標楷體"/>
                <w:bCs/>
              </w:rPr>
              <w:t>人與小孩</w:t>
            </w:r>
            <w:r>
              <w:rPr>
                <w:rFonts w:hAnsi="標楷體" w:hint="eastAsia"/>
                <w:bCs/>
              </w:rPr>
              <w:t>對拍</w:t>
            </w:r>
            <w:r>
              <w:rPr>
                <w:rFonts w:hAnsi="標楷體"/>
                <w:bCs/>
              </w:rPr>
              <w:t>「紀念照」</w:t>
            </w:r>
            <w:r>
              <w:rPr>
                <w:rFonts w:hAnsi="標楷體" w:hint="eastAsia"/>
                <w:bCs/>
              </w:rPr>
              <w:t>心</w:t>
            </w:r>
            <w:r>
              <w:rPr>
                <w:rFonts w:hAnsi="標楷體"/>
                <w:bCs/>
              </w:rPr>
              <w:t>態上</w:t>
            </w:r>
            <w:r w:rsidR="00F22A7E" w:rsidRPr="00F22A7E">
              <w:rPr>
                <w:rFonts w:hAnsi="標楷體"/>
                <w:bCs/>
              </w:rPr>
              <w:t>的分別，</w:t>
            </w:r>
            <w:r>
              <w:rPr>
                <w:rFonts w:hAnsi="標楷體" w:hint="eastAsia"/>
                <w:bCs/>
              </w:rPr>
              <w:t>也</w:t>
            </w:r>
            <w:r w:rsidR="00F22A7E" w:rsidRPr="00F22A7E">
              <w:rPr>
                <w:rFonts w:hAnsi="標楷體"/>
                <w:bCs/>
              </w:rPr>
              <w:t>可就文章提及的部分，</w:t>
            </w:r>
            <w:r w:rsidR="00F22A7E" w:rsidRPr="00F22A7E">
              <w:rPr>
                <w:rFonts w:hAnsi="標楷體" w:hint="eastAsia"/>
                <w:bCs/>
              </w:rPr>
              <w:t>探</w:t>
            </w:r>
            <w:r w:rsidR="00F22A7E" w:rsidRPr="00F22A7E">
              <w:rPr>
                <w:rFonts w:hAnsi="標楷體"/>
                <w:bCs/>
              </w:rPr>
              <w:t>討父親及母親的相處</w:t>
            </w:r>
            <w:r w:rsidR="00F22A7E" w:rsidRPr="00F22A7E">
              <w:rPr>
                <w:rFonts w:hAnsi="標楷體" w:hint="eastAsia"/>
                <w:bCs/>
              </w:rPr>
              <w:t>模</w:t>
            </w:r>
            <w:r w:rsidR="00F22A7E" w:rsidRPr="00F22A7E">
              <w:rPr>
                <w:rFonts w:hAnsi="標楷體"/>
                <w:bCs/>
              </w:rPr>
              <w:t>式</w:t>
            </w:r>
            <w:r w:rsidR="00282661">
              <w:rPr>
                <w:rFonts w:hAnsi="標楷體" w:hint="eastAsia"/>
                <w:bCs/>
              </w:rPr>
              <w:t>，</w:t>
            </w:r>
          </w:p>
          <w:p w:rsidR="00366DAC" w:rsidRDefault="00366DAC" w:rsidP="00F22A7E">
            <w:pPr>
              <w:pStyle w:val="Default"/>
              <w:numPr>
                <w:ilvl w:val="0"/>
                <w:numId w:val="7"/>
              </w:numPr>
              <w:rPr>
                <w:rFonts w:hAnsi="標楷體"/>
                <w:bCs/>
              </w:rPr>
            </w:pPr>
            <w:r w:rsidRPr="00F22A7E">
              <w:rPr>
                <w:rFonts w:hAnsi="標楷體" w:hint="eastAsia"/>
                <w:bCs/>
              </w:rPr>
              <w:t>引</w:t>
            </w:r>
            <w:r w:rsidRPr="00F22A7E">
              <w:rPr>
                <w:rFonts w:hAnsi="標楷體"/>
                <w:bCs/>
              </w:rPr>
              <w:t>導作文</w:t>
            </w:r>
            <w:r w:rsidRPr="00F22A7E">
              <w:rPr>
                <w:rFonts w:hAnsi="標楷體" w:hint="eastAsia"/>
                <w:bCs/>
              </w:rPr>
              <w:t>教</w:t>
            </w:r>
            <w:r w:rsidRPr="00F22A7E">
              <w:rPr>
                <w:rFonts w:hAnsi="標楷體"/>
                <w:bCs/>
              </w:rPr>
              <w:t>學</w:t>
            </w:r>
          </w:p>
          <w:p w:rsidR="00F22A7E" w:rsidRPr="00F22A7E" w:rsidRDefault="00F22A7E" w:rsidP="00F22A7E">
            <w:pPr>
              <w:pStyle w:val="Default"/>
              <w:ind w:left="510"/>
              <w:rPr>
                <w:rFonts w:hAnsi="標楷體" w:hint="eastAsia"/>
                <w:bCs/>
              </w:rPr>
            </w:pPr>
            <w:r>
              <w:rPr>
                <w:rFonts w:hAnsi="標楷體" w:hint="eastAsia"/>
                <w:bCs/>
              </w:rPr>
              <w:t>文</w:t>
            </w:r>
            <w:r>
              <w:rPr>
                <w:rFonts w:hAnsi="標楷體"/>
                <w:bCs/>
              </w:rPr>
              <w:t>章中對</w:t>
            </w:r>
            <w:r>
              <w:rPr>
                <w:rFonts w:hAnsi="標楷體" w:hint="eastAsia"/>
                <w:bCs/>
              </w:rPr>
              <w:t>各</w:t>
            </w:r>
            <w:r>
              <w:rPr>
                <w:rFonts w:hAnsi="標楷體"/>
                <w:bCs/>
              </w:rPr>
              <w:t>家人的描述有分量上的差別，藉此探討在</w:t>
            </w:r>
            <w:r>
              <w:rPr>
                <w:rFonts w:hAnsi="標楷體" w:hint="eastAsia"/>
                <w:bCs/>
              </w:rPr>
              <w:t>作</w:t>
            </w:r>
            <w:r>
              <w:rPr>
                <w:rFonts w:hAnsi="標楷體"/>
                <w:bCs/>
              </w:rPr>
              <w:t>文寫作上如何「取材」</w:t>
            </w:r>
            <w:r>
              <w:rPr>
                <w:rFonts w:hAnsi="標楷體" w:hint="eastAsia"/>
                <w:bCs/>
              </w:rPr>
              <w:t>，</w:t>
            </w:r>
            <w:r w:rsidR="0096688D">
              <w:rPr>
                <w:rFonts w:hAnsi="標楷體" w:hint="eastAsia"/>
                <w:bCs/>
              </w:rPr>
              <w:t>可</w:t>
            </w:r>
            <w:r>
              <w:rPr>
                <w:rFonts w:hAnsi="標楷體" w:hint="eastAsia"/>
                <w:bCs/>
              </w:rPr>
              <w:t>就</w:t>
            </w:r>
            <w:r>
              <w:rPr>
                <w:rFonts w:hAnsi="標楷體"/>
                <w:bCs/>
              </w:rPr>
              <w:t>角色</w:t>
            </w:r>
            <w:r>
              <w:rPr>
                <w:rFonts w:hAnsi="標楷體" w:hint="eastAsia"/>
                <w:bCs/>
              </w:rPr>
              <w:t>與</w:t>
            </w:r>
            <w:r>
              <w:rPr>
                <w:rFonts w:hAnsi="標楷體"/>
                <w:bCs/>
              </w:rPr>
              <w:t>作者的親密度及的</w:t>
            </w:r>
            <w:r>
              <w:rPr>
                <w:rFonts w:hAnsi="標楷體" w:hint="eastAsia"/>
                <w:bCs/>
              </w:rPr>
              <w:t>個</w:t>
            </w:r>
            <w:r>
              <w:rPr>
                <w:rFonts w:hAnsi="標楷體"/>
                <w:bCs/>
              </w:rPr>
              <w:t>性</w:t>
            </w:r>
            <w:r>
              <w:rPr>
                <w:rFonts w:hAnsi="標楷體" w:hint="eastAsia"/>
                <w:bCs/>
              </w:rPr>
              <w:t>鮮</w:t>
            </w:r>
            <w:r>
              <w:rPr>
                <w:rFonts w:hAnsi="標楷體"/>
                <w:bCs/>
              </w:rPr>
              <w:t>明度</w:t>
            </w:r>
            <w:r>
              <w:rPr>
                <w:rFonts w:hAnsi="標楷體" w:hint="eastAsia"/>
                <w:bCs/>
              </w:rPr>
              <w:t>來決</w:t>
            </w:r>
            <w:r>
              <w:rPr>
                <w:rFonts w:hAnsi="標楷體"/>
                <w:bCs/>
              </w:rPr>
              <w:t>定取材</w:t>
            </w:r>
            <w:r w:rsidR="00282661">
              <w:rPr>
                <w:rFonts w:hAnsi="標楷體" w:hint="eastAsia"/>
                <w:bCs/>
              </w:rPr>
              <w:t>的</w:t>
            </w:r>
            <w:r w:rsidR="00282661">
              <w:rPr>
                <w:rFonts w:hAnsi="標楷體"/>
                <w:bCs/>
              </w:rPr>
              <w:t>角色及內容安排的比重</w:t>
            </w:r>
            <w:r w:rsidR="0096688D">
              <w:rPr>
                <w:rFonts w:hAnsi="標楷體" w:hint="eastAsia"/>
                <w:bCs/>
              </w:rPr>
              <w:t>。</w:t>
            </w:r>
          </w:p>
        </w:tc>
      </w:tr>
    </w:tbl>
    <w:p w:rsidR="00575AA1" w:rsidRPr="001F0E39" w:rsidRDefault="001B02C5" w:rsidP="001F0E39">
      <w:pPr>
        <w:widowControl/>
        <w:ind w:firstLineChars="200" w:firstLine="640"/>
        <w:rPr>
          <w:rFonts w:ascii="標楷體" w:eastAsia="標楷體" w:hAnsi="標楷體"/>
          <w:sz w:val="32"/>
          <w:szCs w:val="28"/>
        </w:rPr>
      </w:pPr>
      <w:r w:rsidRPr="00F22A7E">
        <w:rPr>
          <w:rFonts w:ascii="標楷體" w:eastAsia="標楷體" w:hAnsi="標楷體"/>
          <w:sz w:val="32"/>
          <w:szCs w:val="28"/>
        </w:rPr>
        <w:br w:type="page"/>
      </w:r>
      <w:r w:rsidR="00F22149" w:rsidRPr="00F22A7E">
        <w:rPr>
          <w:rFonts w:ascii="標楷體" w:eastAsia="標楷體" w:hAnsi="標楷體" w:hint="eastAsia"/>
          <w:sz w:val="32"/>
          <w:szCs w:val="28"/>
        </w:rPr>
        <w:lastRenderedPageBreak/>
        <w:t xml:space="preserve">               </w:t>
      </w:r>
      <w:r w:rsidR="00575AA1" w:rsidRPr="00F22A7E">
        <w:rPr>
          <w:rFonts w:ascii="標楷體" w:eastAsia="標楷體" w:hAnsi="標楷體" w:hint="eastAsia"/>
          <w:sz w:val="32"/>
          <w:szCs w:val="28"/>
        </w:rPr>
        <w:t>教師公開觀課</w:t>
      </w:r>
      <w:r w:rsidR="00575AA1" w:rsidRPr="00F22A7E">
        <w:rPr>
          <w:rFonts w:ascii="標楷體" w:eastAsia="標楷體" w:hAnsi="標楷體"/>
          <w:sz w:val="32"/>
          <w:szCs w:val="28"/>
        </w:rPr>
        <w:t>教學觀察表</w:t>
      </w:r>
    </w:p>
    <w:p w:rsidR="00575AA1" w:rsidRPr="00F22A7E" w:rsidRDefault="00575AA1" w:rsidP="00575AA1">
      <w:pPr>
        <w:rPr>
          <w:rFonts w:ascii="標楷體" w:eastAsia="標楷體" w:hAnsi="標楷體"/>
          <w:u w:val="single"/>
        </w:rPr>
      </w:pPr>
      <w:r w:rsidRPr="00F22A7E">
        <w:rPr>
          <w:rFonts w:ascii="標楷體" w:eastAsia="標楷體" w:hAnsi="標楷體"/>
        </w:rPr>
        <w:t>授課教師：</w:t>
      </w:r>
      <w:r w:rsidR="00015184" w:rsidRPr="00F22A7E">
        <w:rPr>
          <w:rFonts w:ascii="標楷體" w:eastAsia="標楷體" w:hAnsi="標楷體" w:hint="eastAsia"/>
        </w:rPr>
        <w:t xml:space="preserve"> </w:t>
      </w:r>
      <w:r w:rsidR="00015184" w:rsidRPr="00F22A7E">
        <w:rPr>
          <w:rFonts w:ascii="標楷體" w:eastAsia="標楷體" w:hAnsi="標楷體" w:hint="eastAsia"/>
          <w:u w:val="single"/>
        </w:rPr>
        <w:t xml:space="preserve">  李</w:t>
      </w:r>
      <w:r w:rsidR="00015184" w:rsidRPr="00F22A7E">
        <w:rPr>
          <w:rFonts w:ascii="標楷體" w:eastAsia="標楷體" w:hAnsi="標楷體"/>
          <w:u w:val="single"/>
        </w:rPr>
        <w:t>雅玲</w:t>
      </w:r>
      <w:r w:rsidR="00015184" w:rsidRPr="00F22A7E">
        <w:rPr>
          <w:rFonts w:ascii="標楷體" w:eastAsia="標楷體" w:hAnsi="標楷體" w:hint="eastAsia"/>
          <w:u w:val="single"/>
        </w:rPr>
        <w:t xml:space="preserve">  </w:t>
      </w:r>
      <w:r w:rsidR="00015184" w:rsidRPr="00F22A7E">
        <w:rPr>
          <w:rFonts w:ascii="標楷體" w:eastAsia="標楷體" w:hAnsi="標楷體" w:hint="eastAsia"/>
        </w:rPr>
        <w:t xml:space="preserve">  </w:t>
      </w:r>
      <w:r w:rsidRPr="00F22A7E">
        <w:rPr>
          <w:rFonts w:ascii="標楷體" w:eastAsia="標楷體" w:hAnsi="標楷體"/>
        </w:rPr>
        <w:t>任教年級：</w:t>
      </w:r>
      <w:r w:rsidR="00015184" w:rsidRPr="00F22A7E">
        <w:rPr>
          <w:rFonts w:ascii="標楷體" w:eastAsia="標楷體" w:hAnsi="標楷體" w:hint="eastAsia"/>
        </w:rPr>
        <w:t xml:space="preserve"> </w:t>
      </w:r>
      <w:r w:rsidR="00015184" w:rsidRPr="00F22A7E">
        <w:rPr>
          <w:rFonts w:ascii="標楷體" w:eastAsia="標楷體" w:hAnsi="標楷體"/>
          <w:u w:val="single"/>
        </w:rPr>
        <w:t xml:space="preserve"> </w:t>
      </w:r>
      <w:r w:rsidR="00D72090" w:rsidRPr="00F22A7E">
        <w:rPr>
          <w:rFonts w:ascii="標楷體" w:eastAsia="標楷體" w:hAnsi="標楷體" w:hint="eastAsia"/>
          <w:u w:val="single"/>
        </w:rPr>
        <w:t>六年</w:t>
      </w:r>
      <w:r w:rsidR="00D72090" w:rsidRPr="00F22A7E">
        <w:rPr>
          <w:rFonts w:ascii="標楷體" w:eastAsia="標楷體" w:hAnsi="標楷體"/>
          <w:u w:val="single"/>
        </w:rPr>
        <w:t>級</w:t>
      </w:r>
      <w:r w:rsidR="00015184" w:rsidRPr="00F22A7E">
        <w:rPr>
          <w:rFonts w:ascii="標楷體" w:eastAsia="標楷體" w:hAnsi="標楷體"/>
          <w:u w:val="single"/>
        </w:rPr>
        <w:t xml:space="preserve">  </w:t>
      </w:r>
      <w:r w:rsidR="00015184" w:rsidRPr="00F22A7E">
        <w:rPr>
          <w:rFonts w:ascii="標楷體" w:eastAsia="標楷體" w:hAnsi="標楷體"/>
        </w:rPr>
        <w:t xml:space="preserve">     </w:t>
      </w:r>
      <w:r w:rsidRPr="00F22A7E">
        <w:rPr>
          <w:rFonts w:ascii="標楷體" w:eastAsia="標楷體" w:hAnsi="標楷體"/>
        </w:rPr>
        <w:t>任教科目：</w:t>
      </w:r>
      <w:r w:rsidR="00015184" w:rsidRPr="00F22A7E">
        <w:rPr>
          <w:rFonts w:ascii="標楷體" w:eastAsia="標楷體" w:hAnsi="標楷體" w:hint="eastAsia"/>
          <w:u w:val="single"/>
        </w:rPr>
        <w:t xml:space="preserve"> </w:t>
      </w:r>
      <w:r w:rsidR="001B02C5" w:rsidRPr="00F22A7E">
        <w:rPr>
          <w:rFonts w:ascii="標楷體" w:eastAsia="標楷體" w:hAnsi="標楷體" w:hint="eastAsia"/>
          <w:u w:val="single"/>
        </w:rPr>
        <w:t>國語</w:t>
      </w:r>
    </w:p>
    <w:p w:rsidR="00575AA1" w:rsidRPr="00F22A7E" w:rsidRDefault="00575AA1" w:rsidP="00575AA1">
      <w:pPr>
        <w:rPr>
          <w:rFonts w:ascii="標楷體" w:eastAsia="標楷體" w:hAnsi="標楷體"/>
        </w:rPr>
      </w:pPr>
      <w:r w:rsidRPr="00F22A7E">
        <w:rPr>
          <w:rFonts w:ascii="標楷體" w:eastAsia="標楷體" w:hAnsi="標楷體" w:hint="eastAsia"/>
        </w:rPr>
        <w:t>單元</w:t>
      </w:r>
      <w:r w:rsidRPr="00F22A7E">
        <w:rPr>
          <w:rFonts w:ascii="標楷體" w:eastAsia="標楷體" w:hAnsi="標楷體"/>
        </w:rPr>
        <w:t>名稱：</w:t>
      </w:r>
      <w:r w:rsidR="001B02C5" w:rsidRPr="00F22A7E">
        <w:rPr>
          <w:rFonts w:ascii="標楷體" w:eastAsia="標楷體" w:hAnsi="標楷體" w:hint="eastAsia"/>
          <w:u w:val="single"/>
        </w:rPr>
        <w:t>第</w:t>
      </w:r>
      <w:r w:rsidR="00D72090" w:rsidRPr="00F22A7E">
        <w:rPr>
          <w:rFonts w:ascii="標楷體" w:eastAsia="標楷體" w:hAnsi="標楷體" w:hint="eastAsia"/>
          <w:u w:val="single"/>
        </w:rPr>
        <w:t>六</w:t>
      </w:r>
      <w:r w:rsidR="001B02C5" w:rsidRPr="00F22A7E">
        <w:rPr>
          <w:rFonts w:ascii="標楷體" w:eastAsia="標楷體" w:hAnsi="標楷體"/>
          <w:u w:val="single"/>
        </w:rPr>
        <w:t xml:space="preserve">課　</w:t>
      </w:r>
      <w:r w:rsidR="00D72090" w:rsidRPr="00F22A7E">
        <w:rPr>
          <w:rFonts w:ascii="標楷體" w:eastAsia="標楷體" w:hAnsi="標楷體" w:hint="eastAsia"/>
          <w:u w:val="single"/>
        </w:rPr>
        <w:t>紀念</w:t>
      </w:r>
      <w:r w:rsidR="00D72090" w:rsidRPr="00F22A7E">
        <w:rPr>
          <w:rFonts w:ascii="標楷體" w:eastAsia="標楷體" w:hAnsi="標楷體"/>
          <w:u w:val="single"/>
        </w:rPr>
        <w:t>照</w:t>
      </w:r>
      <w:r w:rsidR="00015184" w:rsidRPr="00F22A7E">
        <w:rPr>
          <w:rFonts w:ascii="標楷體" w:eastAsia="標楷體" w:hAnsi="標楷體" w:hint="eastAsia"/>
          <w:u w:val="single"/>
        </w:rPr>
        <w:t xml:space="preserve"> </w:t>
      </w:r>
      <w:r w:rsidR="00015184" w:rsidRPr="00F22A7E">
        <w:rPr>
          <w:rFonts w:ascii="標楷體" w:eastAsia="標楷體" w:hAnsi="標楷體"/>
        </w:rPr>
        <w:t xml:space="preserve"> </w:t>
      </w:r>
      <w:r w:rsidRPr="00F22A7E">
        <w:rPr>
          <w:rFonts w:ascii="標楷體" w:eastAsia="標楷體" w:hAnsi="標楷體" w:hint="eastAsia"/>
        </w:rPr>
        <w:t>教學節次：共</w:t>
      </w:r>
      <w:r w:rsidR="00015184" w:rsidRPr="00F22A7E">
        <w:rPr>
          <w:rFonts w:ascii="標楷體" w:eastAsia="標楷體" w:hAnsi="標楷體" w:hint="eastAsia"/>
          <w:u w:val="single"/>
        </w:rPr>
        <w:t xml:space="preserve"> 6 </w:t>
      </w:r>
      <w:r w:rsidRPr="00F22A7E">
        <w:rPr>
          <w:rFonts w:ascii="標楷體" w:eastAsia="標楷體" w:hAnsi="標楷體" w:hint="eastAsia"/>
        </w:rPr>
        <w:t>節     本次教學為第</w:t>
      </w:r>
      <w:r w:rsidRPr="00F22A7E">
        <w:rPr>
          <w:rFonts w:ascii="標楷體" w:eastAsia="標楷體" w:hAnsi="標楷體" w:hint="eastAsia"/>
          <w:u w:val="single"/>
        </w:rPr>
        <w:t xml:space="preserve"> </w:t>
      </w:r>
      <w:r w:rsidR="00D72090" w:rsidRPr="00F22A7E">
        <w:rPr>
          <w:rFonts w:ascii="標楷體" w:eastAsia="標楷體" w:hAnsi="標楷體" w:hint="eastAsia"/>
          <w:u w:val="single"/>
        </w:rPr>
        <w:t>六</w:t>
      </w:r>
      <w:r w:rsidRPr="00F22A7E">
        <w:rPr>
          <w:rFonts w:ascii="標楷體" w:eastAsia="標楷體" w:hAnsi="標楷體" w:hint="eastAsia"/>
          <w:u w:val="single"/>
        </w:rPr>
        <w:t xml:space="preserve"> </w:t>
      </w:r>
      <w:r w:rsidRPr="00F22A7E">
        <w:rPr>
          <w:rFonts w:ascii="標楷體" w:eastAsia="標楷體" w:hAnsi="標楷體" w:hint="eastAsia"/>
        </w:rPr>
        <w:t>節</w:t>
      </w:r>
    </w:p>
    <w:p w:rsidR="00575AA1" w:rsidRPr="00F22A7E" w:rsidRDefault="00575AA1" w:rsidP="00575AA1">
      <w:pPr>
        <w:rPr>
          <w:rFonts w:ascii="標楷體" w:eastAsia="標楷體" w:hAnsi="標楷體"/>
        </w:rPr>
      </w:pPr>
      <w:r w:rsidRPr="00F22A7E">
        <w:rPr>
          <w:rFonts w:ascii="標楷體" w:eastAsia="標楷體" w:hAnsi="標楷體"/>
        </w:rPr>
        <w:t>觀課教師：</w:t>
      </w:r>
      <w:r w:rsidR="00015184" w:rsidRPr="00F22A7E">
        <w:rPr>
          <w:rFonts w:ascii="標楷體" w:eastAsia="標楷體" w:hAnsi="標楷體" w:hint="eastAsia"/>
          <w:u w:val="single"/>
        </w:rPr>
        <w:t xml:space="preserve"> </w:t>
      </w:r>
      <w:r w:rsidR="001B02C5" w:rsidRPr="00F22A7E">
        <w:rPr>
          <w:rFonts w:ascii="標楷體" w:eastAsia="標楷體" w:hAnsi="標楷體" w:hint="eastAsia"/>
          <w:u w:val="single"/>
        </w:rPr>
        <w:t>劉芊</w:t>
      </w:r>
      <w:r w:rsidR="001B02C5" w:rsidRPr="00F22A7E">
        <w:rPr>
          <w:rFonts w:ascii="標楷體" w:eastAsia="標楷體" w:hAnsi="標楷體"/>
          <w:u w:val="single"/>
        </w:rPr>
        <w:t>伶</w:t>
      </w:r>
      <w:r w:rsidRPr="00F22A7E">
        <w:rPr>
          <w:rFonts w:ascii="標楷體" w:eastAsia="標楷體" w:hAnsi="標楷體"/>
          <w:u w:val="single"/>
        </w:rPr>
        <w:t xml:space="preserve">  </w:t>
      </w:r>
      <w:r w:rsidRPr="00F22A7E">
        <w:rPr>
          <w:rFonts w:ascii="標楷體" w:eastAsia="標楷體" w:hAnsi="標楷體"/>
        </w:rPr>
        <w:t xml:space="preserve">    觀察日期：</w:t>
      </w:r>
      <w:r w:rsidR="00015184" w:rsidRPr="00F22A7E">
        <w:rPr>
          <w:rFonts w:ascii="標楷體" w:eastAsia="標楷體" w:hAnsi="標楷體"/>
          <w:u w:val="single"/>
        </w:rPr>
        <w:t>20</w:t>
      </w:r>
      <w:r w:rsidR="001B02C5" w:rsidRPr="00F22A7E">
        <w:rPr>
          <w:rFonts w:ascii="標楷體" w:eastAsia="標楷體" w:hAnsi="標楷體" w:hint="eastAsia"/>
          <w:u w:val="single"/>
        </w:rPr>
        <w:t>2</w:t>
      </w:r>
      <w:r w:rsidR="00D72090" w:rsidRPr="00F22A7E">
        <w:rPr>
          <w:rFonts w:ascii="標楷體" w:eastAsia="標楷體" w:hAnsi="標楷體"/>
          <w:u w:val="single"/>
        </w:rPr>
        <w:t>1</w:t>
      </w:r>
      <w:r w:rsidR="00015184" w:rsidRPr="00F22A7E">
        <w:rPr>
          <w:rFonts w:ascii="標楷體" w:eastAsia="標楷體" w:hAnsi="標楷體"/>
          <w:u w:val="single"/>
        </w:rPr>
        <w:t>/1</w:t>
      </w:r>
      <w:r w:rsidR="00D72090" w:rsidRPr="00F22A7E">
        <w:rPr>
          <w:rFonts w:ascii="標楷體" w:eastAsia="標楷體" w:hAnsi="標楷體"/>
          <w:u w:val="single"/>
        </w:rPr>
        <w:t>0</w:t>
      </w:r>
      <w:r w:rsidR="00015184" w:rsidRPr="00F22A7E">
        <w:rPr>
          <w:rFonts w:ascii="標楷體" w:eastAsia="標楷體" w:hAnsi="標楷體"/>
          <w:u w:val="single"/>
        </w:rPr>
        <w:t>/</w:t>
      </w:r>
      <w:r w:rsidR="00D72090" w:rsidRPr="00F22A7E">
        <w:rPr>
          <w:rFonts w:ascii="標楷體" w:eastAsia="標楷體" w:hAnsi="標楷體"/>
          <w:u w:val="single"/>
        </w:rPr>
        <w:t>26</w:t>
      </w:r>
      <w:r w:rsidR="001B02C5" w:rsidRPr="00F22A7E">
        <w:rPr>
          <w:rFonts w:ascii="標楷體" w:eastAsia="標楷體" w:hAnsi="標楷體"/>
          <w:u w:val="single"/>
        </w:rPr>
        <w:t xml:space="preserve"> </w:t>
      </w:r>
      <w:r w:rsidR="00015184" w:rsidRPr="00F22A7E">
        <w:rPr>
          <w:rFonts w:ascii="標楷體" w:eastAsia="標楷體" w:hAnsi="標楷體"/>
        </w:rPr>
        <w:t xml:space="preserve"> </w:t>
      </w:r>
      <w:r w:rsidRPr="00F22A7E">
        <w:rPr>
          <w:rFonts w:ascii="標楷體" w:eastAsia="標楷體" w:hAnsi="標楷體"/>
        </w:rPr>
        <w:t xml:space="preserve"> 觀察時間：</w:t>
      </w:r>
      <w:r w:rsidR="00015184" w:rsidRPr="00F22A7E">
        <w:rPr>
          <w:rFonts w:ascii="標楷體" w:eastAsia="標楷體" w:hAnsi="標楷體" w:hint="eastAsia"/>
          <w:u w:val="single"/>
        </w:rPr>
        <w:t>1</w:t>
      </w:r>
      <w:r w:rsidR="00F62EBD" w:rsidRPr="00F22A7E">
        <w:rPr>
          <w:rFonts w:ascii="標楷體" w:eastAsia="標楷體" w:hAnsi="標楷體"/>
          <w:u w:val="single"/>
        </w:rPr>
        <w:t>3</w:t>
      </w:r>
      <w:r w:rsidR="00015184" w:rsidRPr="00F22A7E">
        <w:rPr>
          <w:rFonts w:ascii="標楷體" w:eastAsia="標楷體" w:hAnsi="標楷體" w:hint="eastAsia"/>
          <w:u w:val="single"/>
        </w:rPr>
        <w:t>:30</w:t>
      </w:r>
      <w:r w:rsidRPr="00F22A7E">
        <w:rPr>
          <w:rFonts w:ascii="標楷體" w:eastAsia="標楷體" w:hAnsi="標楷體"/>
        </w:rPr>
        <w:t>至</w:t>
      </w:r>
      <w:r w:rsidR="00015184" w:rsidRPr="00F22A7E">
        <w:rPr>
          <w:rFonts w:ascii="標楷體" w:eastAsia="標楷體" w:hAnsi="標楷體" w:hint="eastAsia"/>
        </w:rPr>
        <w:t xml:space="preserve"> </w:t>
      </w:r>
      <w:r w:rsidR="00015184" w:rsidRPr="00F22A7E">
        <w:rPr>
          <w:rFonts w:ascii="標楷體" w:eastAsia="標楷體" w:hAnsi="標楷體" w:hint="eastAsia"/>
          <w:u w:val="single"/>
        </w:rPr>
        <w:t>1</w:t>
      </w:r>
      <w:r w:rsidR="00F62EBD" w:rsidRPr="00F22A7E">
        <w:rPr>
          <w:rFonts w:ascii="標楷體" w:eastAsia="標楷體" w:hAnsi="標楷體"/>
          <w:u w:val="single"/>
        </w:rPr>
        <w:t>4</w:t>
      </w:r>
      <w:r w:rsidR="00015184" w:rsidRPr="00F22A7E">
        <w:rPr>
          <w:rFonts w:ascii="標楷體" w:eastAsia="標楷體" w:hAnsi="標楷體" w:hint="eastAsia"/>
          <w:u w:val="single"/>
        </w:rPr>
        <w:t>:10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6828"/>
        <w:gridCol w:w="1899"/>
        <w:gridCol w:w="387"/>
        <w:gridCol w:w="387"/>
        <w:gridCol w:w="393"/>
      </w:tblGrid>
      <w:tr w:rsidR="002D53A2" w:rsidRPr="00F22A7E" w:rsidTr="002D53A2">
        <w:trPr>
          <w:cantSplit/>
          <w:trHeight w:val="445"/>
          <w:jc w:val="center"/>
        </w:trPr>
        <w:tc>
          <w:tcPr>
            <w:tcW w:w="269" w:type="pct"/>
            <w:vMerge w:val="restart"/>
            <w:vAlign w:val="center"/>
          </w:tcPr>
          <w:p w:rsidR="002D53A2" w:rsidRPr="00F22A7E" w:rsidRDefault="002D53A2" w:rsidP="00D44A7D">
            <w:pPr>
              <w:spacing w:line="340" w:lineRule="exact"/>
              <w:jc w:val="center"/>
              <w:rPr>
                <w:rFonts w:ascii="標楷體" w:eastAsia="標楷體" w:hAnsi="標楷體"/>
                <w:bCs/>
                <w:szCs w:val="22"/>
              </w:rPr>
            </w:pPr>
          </w:p>
        </w:tc>
        <w:tc>
          <w:tcPr>
            <w:tcW w:w="3265" w:type="pct"/>
            <w:vMerge w:val="restart"/>
            <w:vAlign w:val="center"/>
          </w:tcPr>
          <w:p w:rsidR="002D53A2" w:rsidRPr="00F22A7E" w:rsidRDefault="002D53A2" w:rsidP="00D44A7D">
            <w:pPr>
              <w:spacing w:line="340" w:lineRule="exact"/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F22A7E">
              <w:rPr>
                <w:rFonts w:ascii="標楷體" w:eastAsia="標楷體" w:hAnsi="標楷體" w:hint="eastAsia"/>
                <w:bCs/>
                <w:szCs w:val="22"/>
              </w:rPr>
              <w:t>觀課指標</w:t>
            </w:r>
          </w:p>
        </w:tc>
        <w:tc>
          <w:tcPr>
            <w:tcW w:w="908" w:type="pct"/>
            <w:vMerge w:val="restart"/>
            <w:vAlign w:val="center"/>
          </w:tcPr>
          <w:p w:rsidR="002D53A2" w:rsidRPr="00F22A7E" w:rsidRDefault="002D53A2" w:rsidP="00D44A7D">
            <w:pPr>
              <w:spacing w:line="340" w:lineRule="exact"/>
              <w:jc w:val="center"/>
              <w:rPr>
                <w:rFonts w:ascii="標楷體" w:eastAsia="標楷體" w:hAnsi="標楷體"/>
                <w:spacing w:val="-20"/>
                <w:szCs w:val="22"/>
              </w:rPr>
            </w:pPr>
            <w:r w:rsidRPr="00F22A7E">
              <w:rPr>
                <w:rFonts w:ascii="標楷體" w:eastAsia="標楷體" w:hAnsi="標楷體" w:hint="eastAsia"/>
                <w:spacing w:val="-20"/>
                <w:szCs w:val="22"/>
              </w:rPr>
              <w:t>文</w:t>
            </w:r>
            <w:r w:rsidRPr="00F22A7E">
              <w:rPr>
                <w:rFonts w:ascii="標楷體" w:eastAsia="標楷體" w:hAnsi="標楷體"/>
                <w:spacing w:val="-20"/>
                <w:szCs w:val="22"/>
              </w:rPr>
              <w:t xml:space="preserve"> </w:t>
            </w:r>
            <w:r w:rsidRPr="00F22A7E">
              <w:rPr>
                <w:rFonts w:ascii="標楷體" w:eastAsia="標楷體" w:hAnsi="標楷體" w:hint="eastAsia"/>
                <w:spacing w:val="-20"/>
                <w:szCs w:val="22"/>
              </w:rPr>
              <w:t>字</w:t>
            </w:r>
            <w:r w:rsidRPr="00F22A7E">
              <w:rPr>
                <w:rFonts w:ascii="標楷體" w:eastAsia="標楷體" w:hAnsi="標楷體"/>
                <w:spacing w:val="-20"/>
                <w:szCs w:val="22"/>
              </w:rPr>
              <w:t xml:space="preserve"> </w:t>
            </w:r>
            <w:r w:rsidRPr="00F22A7E">
              <w:rPr>
                <w:rFonts w:ascii="標楷體" w:eastAsia="標楷體" w:hAnsi="標楷體" w:hint="eastAsia"/>
                <w:spacing w:val="-20"/>
                <w:szCs w:val="22"/>
              </w:rPr>
              <w:t>敘</w:t>
            </w:r>
            <w:r w:rsidRPr="00F22A7E">
              <w:rPr>
                <w:rFonts w:ascii="標楷體" w:eastAsia="標楷體" w:hAnsi="標楷體"/>
                <w:spacing w:val="-20"/>
                <w:szCs w:val="22"/>
              </w:rPr>
              <w:t xml:space="preserve"> </w:t>
            </w:r>
            <w:r w:rsidRPr="00F22A7E">
              <w:rPr>
                <w:rFonts w:ascii="標楷體" w:eastAsia="標楷體" w:hAnsi="標楷體" w:hint="eastAsia"/>
                <w:spacing w:val="-20"/>
                <w:szCs w:val="22"/>
              </w:rPr>
              <w:t>述</w:t>
            </w:r>
          </w:p>
        </w:tc>
        <w:tc>
          <w:tcPr>
            <w:tcW w:w="558" w:type="pct"/>
            <w:gridSpan w:val="3"/>
            <w:vAlign w:val="center"/>
          </w:tcPr>
          <w:p w:rsidR="002D53A2" w:rsidRPr="00F22A7E" w:rsidRDefault="002D53A2" w:rsidP="00D44A7D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22A7E">
              <w:rPr>
                <w:rFonts w:ascii="標楷體" w:eastAsia="標楷體" w:hAnsi="標楷體"/>
                <w:bCs/>
                <w:sz w:val="20"/>
                <w:szCs w:val="20"/>
              </w:rPr>
              <w:t>達到程度</w:t>
            </w:r>
          </w:p>
        </w:tc>
      </w:tr>
      <w:tr w:rsidR="002D53A2" w:rsidRPr="00F22A7E" w:rsidTr="00CE794D">
        <w:trPr>
          <w:cantSplit/>
          <w:trHeight w:val="1144"/>
          <w:jc w:val="center"/>
        </w:trPr>
        <w:tc>
          <w:tcPr>
            <w:tcW w:w="269" w:type="pct"/>
            <w:vMerge/>
            <w:vAlign w:val="center"/>
          </w:tcPr>
          <w:p w:rsidR="002D53A2" w:rsidRPr="00F22A7E" w:rsidRDefault="002D53A2" w:rsidP="00D44A7D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2"/>
              </w:rPr>
            </w:pPr>
          </w:p>
        </w:tc>
        <w:tc>
          <w:tcPr>
            <w:tcW w:w="3265" w:type="pct"/>
            <w:vMerge/>
            <w:vAlign w:val="center"/>
          </w:tcPr>
          <w:p w:rsidR="002D53A2" w:rsidRPr="00F22A7E" w:rsidRDefault="002D53A2" w:rsidP="00D44A7D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2"/>
              </w:rPr>
            </w:pPr>
          </w:p>
        </w:tc>
        <w:tc>
          <w:tcPr>
            <w:tcW w:w="908" w:type="pct"/>
            <w:vMerge/>
            <w:vAlign w:val="center"/>
          </w:tcPr>
          <w:p w:rsidR="002D53A2" w:rsidRPr="00F22A7E" w:rsidRDefault="002D53A2" w:rsidP="00D44A7D">
            <w:pPr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2D53A2" w:rsidRPr="00F22A7E" w:rsidRDefault="002D53A2" w:rsidP="00D44A7D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F22A7E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值</w:t>
            </w:r>
          </w:p>
          <w:p w:rsidR="002D53A2" w:rsidRPr="00F22A7E" w:rsidRDefault="002D53A2" w:rsidP="00D44A7D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F22A7E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得</w:t>
            </w:r>
          </w:p>
          <w:p w:rsidR="002D53A2" w:rsidRPr="00F22A7E" w:rsidRDefault="002D53A2" w:rsidP="00D44A7D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F22A7E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推</w:t>
            </w:r>
          </w:p>
          <w:p w:rsidR="002D53A2" w:rsidRPr="00F22A7E" w:rsidRDefault="002D53A2" w:rsidP="00D44A7D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F22A7E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薦</w:t>
            </w:r>
          </w:p>
        </w:tc>
        <w:tc>
          <w:tcPr>
            <w:tcW w:w="185" w:type="pct"/>
            <w:vAlign w:val="center"/>
          </w:tcPr>
          <w:p w:rsidR="002D53A2" w:rsidRPr="00F22A7E" w:rsidRDefault="002D53A2" w:rsidP="00D44A7D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F22A7E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通</w:t>
            </w:r>
          </w:p>
          <w:p w:rsidR="002D53A2" w:rsidRPr="00F22A7E" w:rsidRDefault="002D53A2" w:rsidP="00D44A7D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F22A7E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過</w:t>
            </w:r>
          </w:p>
        </w:tc>
        <w:tc>
          <w:tcPr>
            <w:tcW w:w="188" w:type="pct"/>
            <w:vAlign w:val="center"/>
          </w:tcPr>
          <w:p w:rsidR="002D53A2" w:rsidRPr="00F22A7E" w:rsidRDefault="002D53A2" w:rsidP="00D44A7D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F22A7E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待</w:t>
            </w:r>
          </w:p>
          <w:p w:rsidR="002D53A2" w:rsidRPr="00F22A7E" w:rsidRDefault="002D53A2" w:rsidP="00D44A7D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F22A7E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改</w:t>
            </w:r>
          </w:p>
          <w:p w:rsidR="002D53A2" w:rsidRPr="00F22A7E" w:rsidRDefault="002D53A2" w:rsidP="00D44A7D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F22A7E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進</w:t>
            </w:r>
          </w:p>
        </w:tc>
      </w:tr>
      <w:tr w:rsidR="00CE794D" w:rsidRPr="00F22A7E" w:rsidTr="00CE794D">
        <w:trPr>
          <w:cantSplit/>
          <w:trHeight w:val="421"/>
          <w:jc w:val="center"/>
        </w:trPr>
        <w:tc>
          <w:tcPr>
            <w:tcW w:w="269" w:type="pct"/>
            <w:vMerge w:val="restart"/>
            <w:vAlign w:val="center"/>
          </w:tcPr>
          <w:p w:rsidR="00CE794D" w:rsidRPr="00F22A7E" w:rsidRDefault="00CE794D" w:rsidP="00CE794D">
            <w:pPr>
              <w:jc w:val="center"/>
              <w:rPr>
                <w:rFonts w:ascii="標楷體" w:eastAsia="標楷體" w:hAnsi="標楷體"/>
              </w:rPr>
            </w:pPr>
            <w:r w:rsidRPr="00F22A7E">
              <w:rPr>
                <w:rFonts w:ascii="標楷體" w:eastAsia="標楷體" w:hAnsi="標楷體" w:hint="eastAsia"/>
              </w:rPr>
              <w:t>課</w:t>
            </w:r>
          </w:p>
          <w:p w:rsidR="00CE794D" w:rsidRPr="00F22A7E" w:rsidRDefault="00CE794D" w:rsidP="00CE794D">
            <w:pPr>
              <w:jc w:val="center"/>
              <w:rPr>
                <w:rFonts w:ascii="標楷體" w:eastAsia="標楷體" w:hAnsi="標楷體"/>
              </w:rPr>
            </w:pPr>
            <w:r w:rsidRPr="00F22A7E">
              <w:rPr>
                <w:rFonts w:ascii="標楷體" w:eastAsia="標楷體" w:hAnsi="標楷體" w:hint="eastAsia"/>
              </w:rPr>
              <w:t>程</w:t>
            </w:r>
          </w:p>
          <w:p w:rsidR="00CE794D" w:rsidRPr="00F22A7E" w:rsidRDefault="00CE794D" w:rsidP="00CE794D">
            <w:pPr>
              <w:jc w:val="center"/>
              <w:rPr>
                <w:rFonts w:ascii="標楷體" w:eastAsia="標楷體" w:hAnsi="標楷體"/>
              </w:rPr>
            </w:pPr>
            <w:r w:rsidRPr="00F22A7E">
              <w:rPr>
                <w:rFonts w:ascii="標楷體" w:eastAsia="標楷體" w:hAnsi="標楷體" w:hint="eastAsia"/>
              </w:rPr>
              <w:t>設</w:t>
            </w:r>
          </w:p>
          <w:p w:rsidR="00CE794D" w:rsidRPr="00F22A7E" w:rsidRDefault="00CE794D" w:rsidP="00CE794D">
            <w:pPr>
              <w:jc w:val="center"/>
              <w:rPr>
                <w:rFonts w:ascii="標楷體" w:eastAsia="標楷體" w:hAnsi="標楷體"/>
              </w:rPr>
            </w:pPr>
            <w:r w:rsidRPr="00F22A7E">
              <w:rPr>
                <w:rFonts w:ascii="標楷體" w:eastAsia="標楷體" w:hAnsi="標楷體" w:hint="eastAsia"/>
              </w:rPr>
              <w:t>計</w:t>
            </w:r>
          </w:p>
          <w:p w:rsidR="00CE794D" w:rsidRPr="00F22A7E" w:rsidRDefault="00CE794D" w:rsidP="00CE794D">
            <w:pPr>
              <w:jc w:val="center"/>
              <w:rPr>
                <w:rFonts w:ascii="標楷體" w:eastAsia="標楷體" w:hAnsi="標楷體"/>
              </w:rPr>
            </w:pPr>
            <w:r w:rsidRPr="00F22A7E">
              <w:rPr>
                <w:rFonts w:ascii="標楷體" w:eastAsia="標楷體" w:hAnsi="標楷體" w:hint="eastAsia"/>
              </w:rPr>
              <w:t>與</w:t>
            </w:r>
          </w:p>
          <w:p w:rsidR="00CE794D" w:rsidRPr="00F22A7E" w:rsidRDefault="00CE794D" w:rsidP="00CE794D">
            <w:pPr>
              <w:jc w:val="center"/>
              <w:rPr>
                <w:rFonts w:ascii="標楷體" w:eastAsia="標楷體" w:hAnsi="標楷體"/>
              </w:rPr>
            </w:pPr>
            <w:r w:rsidRPr="00F22A7E">
              <w:rPr>
                <w:rFonts w:ascii="標楷體" w:eastAsia="標楷體" w:hAnsi="標楷體" w:hint="eastAsia"/>
              </w:rPr>
              <w:t>教</w:t>
            </w:r>
          </w:p>
          <w:p w:rsidR="00CE794D" w:rsidRPr="00F22A7E" w:rsidRDefault="00CE794D" w:rsidP="00CE794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A7E">
              <w:rPr>
                <w:rFonts w:ascii="標楷體" w:eastAsia="標楷體" w:hAnsi="標楷體" w:hint="eastAsia"/>
              </w:rPr>
              <w:t>學</w:t>
            </w:r>
          </w:p>
          <w:p w:rsidR="00CE794D" w:rsidRPr="00F22A7E" w:rsidRDefault="00CE794D" w:rsidP="00CE794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65" w:type="pct"/>
            <w:shd w:val="clear" w:color="auto" w:fill="D9D9D9"/>
          </w:tcPr>
          <w:p w:rsidR="00CE794D" w:rsidRPr="00F22A7E" w:rsidRDefault="00CE794D" w:rsidP="00CE794D">
            <w:pPr>
              <w:rPr>
                <w:rFonts w:ascii="標楷體" w:eastAsia="標楷體" w:hAnsi="標楷體"/>
                <w:highlight w:val="yellow"/>
              </w:rPr>
            </w:pPr>
            <w:r w:rsidRPr="00F22A7E">
              <w:rPr>
                <w:rFonts w:ascii="標楷體" w:eastAsia="標楷體" w:hAnsi="標楷體" w:hint="eastAsia"/>
              </w:rPr>
              <w:t>A精熟任教學科領域知識。</w:t>
            </w:r>
          </w:p>
        </w:tc>
        <w:tc>
          <w:tcPr>
            <w:tcW w:w="908" w:type="pct"/>
            <w:vMerge w:val="restart"/>
            <w:vAlign w:val="center"/>
          </w:tcPr>
          <w:p w:rsidR="00CE794D" w:rsidRPr="00F22A7E" w:rsidRDefault="00476467" w:rsidP="0035248A">
            <w:pPr>
              <w:rPr>
                <w:rFonts w:ascii="標楷體" w:eastAsia="標楷體" w:hAnsi="標楷體"/>
                <w:szCs w:val="22"/>
              </w:rPr>
            </w:pPr>
            <w:r w:rsidRPr="00F22A7E">
              <w:rPr>
                <w:rFonts w:ascii="標楷體" w:eastAsia="標楷體" w:hAnsi="標楷體" w:hint="eastAsia"/>
                <w:szCs w:val="22"/>
              </w:rPr>
              <w:t>能連結學生的新舊</w:t>
            </w:r>
            <w:r w:rsidR="0035248A" w:rsidRPr="00F22A7E">
              <w:rPr>
                <w:rFonts w:ascii="標楷體" w:eastAsia="標楷體" w:hAnsi="標楷體" w:hint="eastAsia"/>
                <w:szCs w:val="22"/>
              </w:rPr>
              <w:t>經驗</w:t>
            </w:r>
            <w:r w:rsidRPr="00F22A7E">
              <w:rPr>
                <w:rFonts w:ascii="標楷體" w:eastAsia="標楷體" w:hAnsi="標楷體" w:hint="eastAsia"/>
                <w:szCs w:val="22"/>
              </w:rPr>
              <w:t>，並結合學生的生活</w:t>
            </w:r>
            <w:r w:rsidR="0035248A" w:rsidRPr="00F22A7E">
              <w:rPr>
                <w:rFonts w:ascii="標楷體" w:eastAsia="標楷體" w:hAnsi="標楷體" w:hint="eastAsia"/>
                <w:szCs w:val="22"/>
              </w:rPr>
              <w:t>情境，增進理解</w:t>
            </w:r>
            <w:r w:rsidRPr="00F22A7E">
              <w:rPr>
                <w:rFonts w:ascii="標楷體" w:eastAsia="標楷體" w:hAnsi="標楷體" w:hint="eastAsia"/>
                <w:szCs w:val="22"/>
              </w:rPr>
              <w:t>。</w:t>
            </w:r>
          </w:p>
        </w:tc>
        <w:tc>
          <w:tcPr>
            <w:tcW w:w="185" w:type="pct"/>
            <w:shd w:val="clear" w:color="auto" w:fill="D9D9D9"/>
            <w:vAlign w:val="center"/>
          </w:tcPr>
          <w:p w:rsidR="00CE794D" w:rsidRPr="00F22A7E" w:rsidRDefault="00CE794D" w:rsidP="00CE794D">
            <w:pPr>
              <w:rPr>
                <w:rFonts w:ascii="標楷體" w:eastAsia="標楷體" w:hAnsi="標楷體"/>
                <w:szCs w:val="22"/>
                <w:highlight w:val="lightGray"/>
              </w:rPr>
            </w:pPr>
          </w:p>
        </w:tc>
        <w:tc>
          <w:tcPr>
            <w:tcW w:w="185" w:type="pct"/>
            <w:shd w:val="clear" w:color="auto" w:fill="D9D9D9"/>
            <w:vAlign w:val="center"/>
          </w:tcPr>
          <w:p w:rsidR="00CE794D" w:rsidRPr="00F22A7E" w:rsidRDefault="00CE794D" w:rsidP="00CE794D">
            <w:pPr>
              <w:rPr>
                <w:rFonts w:ascii="標楷體" w:eastAsia="標楷體" w:hAnsi="標楷體"/>
                <w:szCs w:val="22"/>
                <w:highlight w:val="lightGray"/>
              </w:rPr>
            </w:pPr>
          </w:p>
        </w:tc>
        <w:tc>
          <w:tcPr>
            <w:tcW w:w="188" w:type="pct"/>
            <w:shd w:val="clear" w:color="auto" w:fill="D9D9D9"/>
            <w:vAlign w:val="center"/>
          </w:tcPr>
          <w:p w:rsidR="00CE794D" w:rsidRPr="00F22A7E" w:rsidRDefault="00CE794D" w:rsidP="00CE794D">
            <w:pPr>
              <w:rPr>
                <w:rFonts w:ascii="標楷體" w:eastAsia="標楷體" w:hAnsi="標楷體"/>
                <w:szCs w:val="22"/>
                <w:highlight w:val="lightGray"/>
              </w:rPr>
            </w:pPr>
          </w:p>
        </w:tc>
      </w:tr>
      <w:tr w:rsidR="00CE794D" w:rsidRPr="00F22A7E" w:rsidTr="00CE794D">
        <w:trPr>
          <w:cantSplit/>
          <w:trHeight w:val="401"/>
          <w:jc w:val="center"/>
        </w:trPr>
        <w:tc>
          <w:tcPr>
            <w:tcW w:w="269" w:type="pct"/>
            <w:vMerge/>
            <w:vAlign w:val="center"/>
          </w:tcPr>
          <w:p w:rsidR="00CE794D" w:rsidRPr="00F22A7E" w:rsidRDefault="00CE794D" w:rsidP="00CE794D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265" w:type="pct"/>
            <w:vAlign w:val="center"/>
          </w:tcPr>
          <w:p w:rsidR="00CE794D" w:rsidRPr="00F22A7E" w:rsidRDefault="00CE794D" w:rsidP="00CE794D">
            <w:pPr>
              <w:jc w:val="both"/>
              <w:rPr>
                <w:rFonts w:ascii="標楷體" w:eastAsia="標楷體" w:hAnsi="標楷體"/>
                <w:spacing w:val="-2"/>
              </w:rPr>
            </w:pPr>
            <w:r w:rsidRPr="00F22A7E">
              <w:rPr>
                <w:rFonts w:ascii="標楷體" w:eastAsia="標楷體" w:hAnsi="標楷體"/>
                <w:spacing w:val="-2"/>
              </w:rPr>
              <w:t>A-</w:t>
            </w:r>
            <w:r w:rsidRPr="00F22A7E">
              <w:rPr>
                <w:rFonts w:ascii="標楷體" w:eastAsia="標楷體" w:hAnsi="標楷體" w:hint="eastAsia"/>
                <w:spacing w:val="-2"/>
              </w:rPr>
              <w:t>1</w:t>
            </w:r>
            <w:r w:rsidRPr="00F22A7E">
              <w:rPr>
                <w:rFonts w:ascii="標楷體" w:eastAsia="標楷體" w:hAnsi="標楷體" w:hint="eastAsia"/>
              </w:rPr>
              <w:t>正確</w:t>
            </w:r>
            <w:r w:rsidRPr="00F22A7E">
              <w:rPr>
                <w:rFonts w:ascii="標楷體" w:eastAsia="標楷體" w:hAnsi="標楷體" w:hint="eastAsia"/>
                <w:spacing w:val="-2"/>
              </w:rPr>
              <w:t>掌握任教單元的教材內容。</w:t>
            </w:r>
          </w:p>
        </w:tc>
        <w:tc>
          <w:tcPr>
            <w:tcW w:w="908" w:type="pct"/>
            <w:vMerge/>
            <w:vAlign w:val="center"/>
          </w:tcPr>
          <w:p w:rsidR="00CE794D" w:rsidRPr="00F22A7E" w:rsidRDefault="00CE794D" w:rsidP="00CE794D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1F0E39" w:rsidRPr="00F22A7E" w:rsidRDefault="001F0E39" w:rsidP="001F0E39">
            <w:pPr>
              <w:jc w:val="center"/>
              <w:rPr>
                <w:rFonts w:ascii="標楷體" w:eastAsia="標楷體" w:hAnsi="標楷體" w:hint="eastAsia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v</w:t>
            </w:r>
          </w:p>
        </w:tc>
        <w:tc>
          <w:tcPr>
            <w:tcW w:w="185" w:type="pct"/>
            <w:vAlign w:val="center"/>
          </w:tcPr>
          <w:p w:rsidR="00CE794D" w:rsidRPr="00F22A7E" w:rsidRDefault="00CE794D" w:rsidP="00CE794D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8" w:type="pct"/>
            <w:vAlign w:val="center"/>
          </w:tcPr>
          <w:p w:rsidR="00CE794D" w:rsidRPr="00F22A7E" w:rsidRDefault="00CE794D" w:rsidP="00CE794D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1F0E39" w:rsidRPr="00F22A7E" w:rsidTr="003925E9">
        <w:trPr>
          <w:cantSplit/>
          <w:trHeight w:val="348"/>
          <w:jc w:val="center"/>
        </w:trPr>
        <w:tc>
          <w:tcPr>
            <w:tcW w:w="269" w:type="pct"/>
            <w:vMerge/>
            <w:vAlign w:val="center"/>
          </w:tcPr>
          <w:p w:rsidR="001F0E39" w:rsidRPr="00F22A7E" w:rsidRDefault="001F0E39" w:rsidP="001F0E39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265" w:type="pct"/>
          </w:tcPr>
          <w:p w:rsidR="001F0E39" w:rsidRPr="00F22A7E" w:rsidRDefault="001F0E39" w:rsidP="001F0E39">
            <w:pPr>
              <w:jc w:val="both"/>
              <w:rPr>
                <w:rFonts w:ascii="標楷體" w:eastAsia="標楷體" w:hAnsi="標楷體"/>
                <w:spacing w:val="-2"/>
              </w:rPr>
            </w:pPr>
            <w:r w:rsidRPr="00F22A7E">
              <w:rPr>
                <w:rFonts w:ascii="標楷體" w:eastAsia="標楷體" w:hAnsi="標楷體"/>
                <w:spacing w:val="-2"/>
              </w:rPr>
              <w:t>A-</w:t>
            </w:r>
            <w:r w:rsidRPr="00F22A7E">
              <w:rPr>
                <w:rFonts w:ascii="標楷體" w:eastAsia="標楷體" w:hAnsi="標楷體" w:hint="eastAsia"/>
                <w:spacing w:val="-2"/>
              </w:rPr>
              <w:t>2</w:t>
            </w:r>
            <w:r w:rsidRPr="00F22A7E">
              <w:rPr>
                <w:rFonts w:ascii="標楷體" w:eastAsia="標楷體" w:hAnsi="標楷體"/>
                <w:spacing w:val="-2"/>
              </w:rPr>
              <w:t>有效連結</w:t>
            </w:r>
            <w:r w:rsidRPr="00F22A7E">
              <w:rPr>
                <w:rFonts w:ascii="標楷體" w:eastAsia="標楷體" w:hAnsi="標楷體" w:hint="eastAsia"/>
                <w:spacing w:val="-2"/>
              </w:rPr>
              <w:t>學生的</w:t>
            </w:r>
            <w:r w:rsidRPr="00F22A7E">
              <w:rPr>
                <w:rFonts w:ascii="標楷體" w:eastAsia="標楷體" w:hAnsi="標楷體"/>
                <w:spacing w:val="-2"/>
              </w:rPr>
              <w:t>新舊知識</w:t>
            </w:r>
            <w:r w:rsidRPr="00F22A7E">
              <w:rPr>
                <w:rFonts w:ascii="標楷體" w:eastAsia="標楷體" w:hAnsi="標楷體" w:hint="eastAsia"/>
                <w:spacing w:val="-2"/>
              </w:rPr>
              <w:t>或技能。</w:t>
            </w:r>
          </w:p>
        </w:tc>
        <w:tc>
          <w:tcPr>
            <w:tcW w:w="908" w:type="pct"/>
            <w:vMerge/>
            <w:vAlign w:val="center"/>
          </w:tcPr>
          <w:p w:rsidR="001F0E39" w:rsidRPr="00F22A7E" w:rsidRDefault="001F0E39" w:rsidP="001F0E39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5" w:type="pct"/>
          </w:tcPr>
          <w:p w:rsidR="001F0E39" w:rsidRDefault="001F0E39" w:rsidP="001F0E39">
            <w:pPr>
              <w:jc w:val="center"/>
            </w:pPr>
            <w:r w:rsidRPr="003B5BE4">
              <w:rPr>
                <w:rFonts w:ascii="標楷體" w:eastAsia="標楷體" w:hAnsi="標楷體" w:hint="eastAsia"/>
                <w:szCs w:val="22"/>
              </w:rPr>
              <w:t>v</w:t>
            </w:r>
          </w:p>
        </w:tc>
        <w:tc>
          <w:tcPr>
            <w:tcW w:w="185" w:type="pct"/>
            <w:vAlign w:val="center"/>
          </w:tcPr>
          <w:p w:rsidR="001F0E39" w:rsidRPr="00F22A7E" w:rsidRDefault="001F0E39" w:rsidP="001F0E39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8" w:type="pct"/>
            <w:vAlign w:val="center"/>
          </w:tcPr>
          <w:p w:rsidR="001F0E39" w:rsidRPr="00F22A7E" w:rsidRDefault="001F0E39" w:rsidP="001F0E39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1F0E39" w:rsidRPr="00F22A7E" w:rsidTr="003925E9">
        <w:trPr>
          <w:cantSplit/>
          <w:trHeight w:val="395"/>
          <w:jc w:val="center"/>
        </w:trPr>
        <w:tc>
          <w:tcPr>
            <w:tcW w:w="269" w:type="pct"/>
            <w:vMerge/>
            <w:vAlign w:val="center"/>
          </w:tcPr>
          <w:p w:rsidR="001F0E39" w:rsidRPr="00F22A7E" w:rsidRDefault="001F0E39" w:rsidP="001F0E39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265" w:type="pct"/>
          </w:tcPr>
          <w:p w:rsidR="001F0E39" w:rsidRPr="00F22A7E" w:rsidRDefault="001F0E39" w:rsidP="001F0E39">
            <w:pPr>
              <w:jc w:val="both"/>
              <w:rPr>
                <w:rFonts w:ascii="標楷體" w:eastAsia="標楷體" w:hAnsi="標楷體"/>
                <w:spacing w:val="-2"/>
              </w:rPr>
            </w:pPr>
            <w:r w:rsidRPr="00F22A7E">
              <w:rPr>
                <w:rFonts w:ascii="標楷體" w:eastAsia="標楷體" w:hAnsi="標楷體" w:hint="eastAsia"/>
                <w:spacing w:val="-2"/>
              </w:rPr>
              <w:t>A-3教學內容結合學生的生活經驗。</w:t>
            </w:r>
          </w:p>
        </w:tc>
        <w:tc>
          <w:tcPr>
            <w:tcW w:w="908" w:type="pct"/>
            <w:vMerge/>
            <w:vAlign w:val="center"/>
          </w:tcPr>
          <w:p w:rsidR="001F0E39" w:rsidRPr="00F22A7E" w:rsidRDefault="001F0E39" w:rsidP="001F0E39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5" w:type="pct"/>
          </w:tcPr>
          <w:p w:rsidR="001F0E39" w:rsidRDefault="001F0E39" w:rsidP="001F0E39">
            <w:pPr>
              <w:jc w:val="center"/>
            </w:pPr>
            <w:r w:rsidRPr="003B5BE4">
              <w:rPr>
                <w:rFonts w:ascii="標楷體" w:eastAsia="標楷體" w:hAnsi="標楷體" w:hint="eastAsia"/>
                <w:szCs w:val="22"/>
              </w:rPr>
              <w:t>v</w:t>
            </w:r>
          </w:p>
        </w:tc>
        <w:tc>
          <w:tcPr>
            <w:tcW w:w="185" w:type="pct"/>
            <w:vAlign w:val="center"/>
          </w:tcPr>
          <w:p w:rsidR="001F0E39" w:rsidRPr="00F22A7E" w:rsidRDefault="001F0E39" w:rsidP="001F0E39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8" w:type="pct"/>
            <w:vAlign w:val="center"/>
          </w:tcPr>
          <w:p w:rsidR="001F0E39" w:rsidRPr="00F22A7E" w:rsidRDefault="001F0E39" w:rsidP="001F0E39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CE794D" w:rsidRPr="00F22A7E" w:rsidTr="00CE794D">
        <w:trPr>
          <w:cantSplit/>
          <w:trHeight w:val="409"/>
          <w:jc w:val="center"/>
        </w:trPr>
        <w:tc>
          <w:tcPr>
            <w:tcW w:w="269" w:type="pct"/>
            <w:vMerge/>
            <w:vAlign w:val="center"/>
          </w:tcPr>
          <w:p w:rsidR="00CE794D" w:rsidRPr="00F22A7E" w:rsidRDefault="00CE794D" w:rsidP="00CE794D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265" w:type="pct"/>
            <w:shd w:val="clear" w:color="auto" w:fill="D9D9D9"/>
            <w:vAlign w:val="center"/>
          </w:tcPr>
          <w:p w:rsidR="00CE794D" w:rsidRPr="00F22A7E" w:rsidRDefault="00CE794D" w:rsidP="00CE794D">
            <w:pPr>
              <w:tabs>
                <w:tab w:val="num" w:pos="870"/>
              </w:tabs>
              <w:jc w:val="both"/>
              <w:rPr>
                <w:rFonts w:ascii="標楷體" w:eastAsia="標楷體" w:hAnsi="標楷體"/>
                <w:spacing w:val="-2"/>
              </w:rPr>
            </w:pPr>
            <w:r w:rsidRPr="00F22A7E">
              <w:rPr>
                <w:rFonts w:ascii="標楷體" w:eastAsia="標楷體" w:hAnsi="標楷體"/>
                <w:spacing w:val="-2"/>
              </w:rPr>
              <w:t>B</w:t>
            </w:r>
            <w:r w:rsidRPr="00F22A7E">
              <w:rPr>
                <w:rFonts w:ascii="標楷體" w:eastAsia="標楷體" w:hAnsi="標楷體"/>
              </w:rPr>
              <w:t>清楚呈現教材內容</w:t>
            </w:r>
            <w:r w:rsidRPr="00F22A7E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08" w:type="pct"/>
            <w:vMerge w:val="restart"/>
            <w:vAlign w:val="center"/>
          </w:tcPr>
          <w:p w:rsidR="00CE794D" w:rsidRPr="00F22A7E" w:rsidRDefault="0035248A" w:rsidP="0035248A">
            <w:pPr>
              <w:rPr>
                <w:rFonts w:ascii="標楷體" w:eastAsia="標楷體" w:hAnsi="標楷體"/>
                <w:szCs w:val="22"/>
              </w:rPr>
            </w:pPr>
            <w:r w:rsidRPr="00F22A7E">
              <w:rPr>
                <w:rFonts w:ascii="標楷體" w:eastAsia="標楷體" w:hAnsi="標楷體" w:hint="eastAsia"/>
                <w:szCs w:val="22"/>
              </w:rPr>
              <w:t>能設計引發學生思考與討論的教學情境，藉以引導並澄清迷思概念，促進學生思考。</w:t>
            </w:r>
          </w:p>
        </w:tc>
        <w:tc>
          <w:tcPr>
            <w:tcW w:w="185" w:type="pct"/>
            <w:shd w:val="clear" w:color="auto" w:fill="D9D9D9"/>
            <w:vAlign w:val="center"/>
          </w:tcPr>
          <w:p w:rsidR="00CE794D" w:rsidRPr="00F22A7E" w:rsidRDefault="00CE794D" w:rsidP="00CE794D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5" w:type="pct"/>
            <w:shd w:val="clear" w:color="auto" w:fill="D9D9D9"/>
            <w:vAlign w:val="center"/>
          </w:tcPr>
          <w:p w:rsidR="00CE794D" w:rsidRPr="00F22A7E" w:rsidRDefault="00CE794D" w:rsidP="00CE794D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8" w:type="pct"/>
            <w:shd w:val="clear" w:color="auto" w:fill="D9D9D9"/>
            <w:vAlign w:val="center"/>
          </w:tcPr>
          <w:p w:rsidR="00CE794D" w:rsidRPr="00F22A7E" w:rsidRDefault="00CE794D" w:rsidP="00CE794D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1F0E39" w:rsidRPr="00F22A7E" w:rsidTr="007F1322">
        <w:trPr>
          <w:cantSplit/>
          <w:trHeight w:val="331"/>
          <w:jc w:val="center"/>
        </w:trPr>
        <w:tc>
          <w:tcPr>
            <w:tcW w:w="269" w:type="pct"/>
            <w:vMerge/>
            <w:vAlign w:val="center"/>
          </w:tcPr>
          <w:p w:rsidR="001F0E39" w:rsidRPr="00F22A7E" w:rsidRDefault="001F0E39" w:rsidP="001F0E39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265" w:type="pct"/>
          </w:tcPr>
          <w:p w:rsidR="001F0E39" w:rsidRPr="00F22A7E" w:rsidRDefault="001F0E39" w:rsidP="001F0E39">
            <w:pPr>
              <w:jc w:val="both"/>
              <w:rPr>
                <w:rFonts w:ascii="標楷體" w:eastAsia="標楷體" w:hAnsi="標楷體" w:cs="華康中黑體"/>
              </w:rPr>
            </w:pPr>
            <w:r w:rsidRPr="00F22A7E">
              <w:rPr>
                <w:rFonts w:ascii="標楷體" w:eastAsia="標楷體" w:hAnsi="標楷體" w:cs="華康中黑體"/>
              </w:rPr>
              <w:t>B</w:t>
            </w:r>
            <w:r w:rsidRPr="00F22A7E">
              <w:rPr>
                <w:rFonts w:ascii="標楷體" w:eastAsia="標楷體" w:hAnsi="標楷體" w:cs="華康中黑體" w:hint="eastAsia"/>
              </w:rPr>
              <w:t>-1</w:t>
            </w:r>
            <w:r w:rsidRPr="00F22A7E">
              <w:rPr>
                <w:rFonts w:ascii="標楷體" w:eastAsia="標楷體" w:hAnsi="標楷體"/>
                <w:spacing w:val="-2"/>
              </w:rPr>
              <w:t>說明學習目標</w:t>
            </w:r>
            <w:r w:rsidRPr="00F22A7E">
              <w:rPr>
                <w:rFonts w:ascii="標楷體" w:eastAsia="標楷體" w:hAnsi="標楷體" w:hint="eastAsia"/>
                <w:spacing w:val="-2"/>
              </w:rPr>
              <w:t>及</w:t>
            </w:r>
            <w:r w:rsidRPr="00F22A7E">
              <w:rPr>
                <w:rFonts w:ascii="標楷體" w:eastAsia="標楷體" w:hAnsi="標楷體"/>
                <w:spacing w:val="-2"/>
              </w:rPr>
              <w:t>學習重點</w:t>
            </w:r>
            <w:r w:rsidRPr="00F22A7E">
              <w:rPr>
                <w:rFonts w:ascii="標楷體" w:eastAsia="標楷體" w:hAnsi="標楷體" w:hint="eastAsia"/>
                <w:spacing w:val="-2"/>
              </w:rPr>
              <w:t>。</w:t>
            </w:r>
          </w:p>
        </w:tc>
        <w:tc>
          <w:tcPr>
            <w:tcW w:w="908" w:type="pct"/>
            <w:vMerge/>
            <w:vAlign w:val="center"/>
          </w:tcPr>
          <w:p w:rsidR="001F0E39" w:rsidRPr="00F22A7E" w:rsidRDefault="001F0E39" w:rsidP="001F0E39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5" w:type="pct"/>
          </w:tcPr>
          <w:p w:rsidR="001F0E39" w:rsidRDefault="001F0E39" w:rsidP="001F0E39">
            <w:pPr>
              <w:jc w:val="center"/>
            </w:pPr>
            <w:r w:rsidRPr="00C31E50">
              <w:rPr>
                <w:rFonts w:ascii="標楷體" w:eastAsia="標楷體" w:hAnsi="標楷體" w:hint="eastAsia"/>
                <w:szCs w:val="22"/>
              </w:rPr>
              <w:t>v</w:t>
            </w:r>
          </w:p>
        </w:tc>
        <w:tc>
          <w:tcPr>
            <w:tcW w:w="185" w:type="pct"/>
            <w:vAlign w:val="center"/>
          </w:tcPr>
          <w:p w:rsidR="001F0E39" w:rsidRPr="00F22A7E" w:rsidRDefault="001F0E39" w:rsidP="001F0E39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8" w:type="pct"/>
            <w:vAlign w:val="center"/>
          </w:tcPr>
          <w:p w:rsidR="001F0E39" w:rsidRPr="00F22A7E" w:rsidRDefault="001F0E39" w:rsidP="001F0E39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1F0E39" w:rsidRPr="00F22A7E" w:rsidTr="007F1322">
        <w:trPr>
          <w:cantSplit/>
          <w:trHeight w:val="393"/>
          <w:jc w:val="center"/>
        </w:trPr>
        <w:tc>
          <w:tcPr>
            <w:tcW w:w="269" w:type="pct"/>
            <w:vMerge/>
            <w:vAlign w:val="center"/>
          </w:tcPr>
          <w:p w:rsidR="001F0E39" w:rsidRPr="00F22A7E" w:rsidRDefault="001F0E39" w:rsidP="001F0E39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265" w:type="pct"/>
          </w:tcPr>
          <w:p w:rsidR="001F0E39" w:rsidRPr="00F22A7E" w:rsidRDefault="001F0E39" w:rsidP="001F0E39">
            <w:pPr>
              <w:jc w:val="both"/>
              <w:rPr>
                <w:rFonts w:ascii="標楷體" w:eastAsia="標楷體" w:hAnsi="標楷體"/>
              </w:rPr>
            </w:pPr>
            <w:r w:rsidRPr="00F22A7E">
              <w:rPr>
                <w:rFonts w:ascii="標楷體" w:eastAsia="標楷體" w:hAnsi="標楷體"/>
                <w:spacing w:val="-2"/>
              </w:rPr>
              <w:t>B-</w:t>
            </w:r>
            <w:r w:rsidRPr="00F22A7E">
              <w:rPr>
                <w:rFonts w:ascii="標楷體" w:eastAsia="標楷體" w:hAnsi="標楷體" w:hint="eastAsia"/>
                <w:spacing w:val="-2"/>
              </w:rPr>
              <w:t>2</w:t>
            </w:r>
            <w:r w:rsidRPr="00F22A7E">
              <w:rPr>
                <w:rFonts w:ascii="標楷體" w:eastAsia="標楷體" w:hAnsi="標楷體"/>
                <w:spacing w:val="-2"/>
              </w:rPr>
              <w:t>有組織條理</w:t>
            </w:r>
            <w:r w:rsidRPr="00F22A7E">
              <w:rPr>
                <w:rFonts w:ascii="標楷體" w:eastAsia="標楷體" w:hAnsi="標楷體" w:hint="eastAsia"/>
                <w:spacing w:val="-2"/>
              </w:rPr>
              <w:t>的</w:t>
            </w:r>
            <w:r w:rsidRPr="00F22A7E">
              <w:rPr>
                <w:rFonts w:ascii="標楷體" w:eastAsia="標楷體" w:hAnsi="標楷體" w:hint="eastAsia"/>
              </w:rPr>
              <w:t>講解重要概念、</w:t>
            </w:r>
            <w:r w:rsidRPr="00F22A7E">
              <w:rPr>
                <w:rFonts w:ascii="標楷體" w:eastAsia="標楷體" w:hAnsi="標楷體" w:hint="eastAsia"/>
                <w:spacing w:val="-2"/>
              </w:rPr>
              <w:t>原則</w:t>
            </w:r>
            <w:r w:rsidRPr="00F22A7E">
              <w:rPr>
                <w:rFonts w:ascii="標楷體" w:eastAsia="標楷體" w:hAnsi="標楷體" w:hint="eastAsia"/>
              </w:rPr>
              <w:t>或技能</w:t>
            </w:r>
            <w:r w:rsidRPr="00F22A7E">
              <w:rPr>
                <w:rFonts w:ascii="標楷體" w:eastAsia="標楷體" w:hAnsi="標楷體" w:hint="eastAsia"/>
                <w:spacing w:val="-2"/>
              </w:rPr>
              <w:t>。</w:t>
            </w:r>
          </w:p>
        </w:tc>
        <w:tc>
          <w:tcPr>
            <w:tcW w:w="908" w:type="pct"/>
            <w:vMerge/>
            <w:vAlign w:val="center"/>
          </w:tcPr>
          <w:p w:rsidR="001F0E39" w:rsidRPr="00F22A7E" w:rsidRDefault="001F0E39" w:rsidP="001F0E39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5" w:type="pct"/>
          </w:tcPr>
          <w:p w:rsidR="001F0E39" w:rsidRDefault="001F0E39" w:rsidP="001F0E39">
            <w:pPr>
              <w:jc w:val="center"/>
            </w:pPr>
            <w:r w:rsidRPr="00C31E50">
              <w:rPr>
                <w:rFonts w:ascii="標楷體" w:eastAsia="標楷體" w:hAnsi="標楷體" w:hint="eastAsia"/>
                <w:szCs w:val="22"/>
              </w:rPr>
              <w:t>v</w:t>
            </w:r>
          </w:p>
        </w:tc>
        <w:tc>
          <w:tcPr>
            <w:tcW w:w="185" w:type="pct"/>
            <w:vAlign w:val="center"/>
          </w:tcPr>
          <w:p w:rsidR="001F0E39" w:rsidRPr="00F22A7E" w:rsidRDefault="001F0E39" w:rsidP="001F0E39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8" w:type="pct"/>
            <w:vAlign w:val="center"/>
          </w:tcPr>
          <w:p w:rsidR="001F0E39" w:rsidRPr="00F22A7E" w:rsidRDefault="001F0E39" w:rsidP="001F0E39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1F0E39" w:rsidRPr="00F22A7E" w:rsidTr="007F1322">
        <w:trPr>
          <w:cantSplit/>
          <w:trHeight w:val="438"/>
          <w:jc w:val="center"/>
        </w:trPr>
        <w:tc>
          <w:tcPr>
            <w:tcW w:w="269" w:type="pct"/>
            <w:vMerge/>
            <w:vAlign w:val="center"/>
          </w:tcPr>
          <w:p w:rsidR="001F0E39" w:rsidRPr="00F22A7E" w:rsidRDefault="001F0E39" w:rsidP="001F0E39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265" w:type="pct"/>
          </w:tcPr>
          <w:p w:rsidR="001F0E39" w:rsidRPr="00F22A7E" w:rsidRDefault="001F0E39" w:rsidP="001F0E39">
            <w:pPr>
              <w:jc w:val="both"/>
              <w:rPr>
                <w:rFonts w:ascii="標楷體" w:eastAsia="標楷體" w:hAnsi="標楷體" w:cs="華康中黑體"/>
              </w:rPr>
            </w:pPr>
            <w:r w:rsidRPr="00F22A7E">
              <w:rPr>
                <w:rFonts w:ascii="標楷體" w:eastAsia="標楷體" w:hAnsi="標楷體"/>
                <w:spacing w:val="-2"/>
              </w:rPr>
              <w:t>B-</w:t>
            </w:r>
            <w:r w:rsidRPr="00F22A7E">
              <w:rPr>
                <w:rFonts w:ascii="標楷體" w:eastAsia="標楷體" w:hAnsi="標楷體" w:hint="eastAsia"/>
                <w:spacing w:val="-2"/>
              </w:rPr>
              <w:t>3</w:t>
            </w:r>
            <w:r w:rsidRPr="00F22A7E">
              <w:rPr>
                <w:rFonts w:ascii="標楷體" w:eastAsia="標楷體" w:hAnsi="標楷體" w:hint="eastAsia"/>
              </w:rPr>
              <w:t>提供學生</w:t>
            </w:r>
            <w:r w:rsidRPr="00F22A7E">
              <w:rPr>
                <w:rFonts w:ascii="標楷體" w:eastAsia="標楷體" w:hAnsi="標楷體"/>
                <w:spacing w:val="-2"/>
              </w:rPr>
              <w:t>適當的</w:t>
            </w:r>
            <w:r w:rsidRPr="00F22A7E">
              <w:rPr>
                <w:rFonts w:ascii="標楷體" w:eastAsia="標楷體" w:hAnsi="標楷體" w:hint="eastAsia"/>
                <w:spacing w:val="-2"/>
              </w:rPr>
              <w:t>實作或</w:t>
            </w:r>
            <w:r w:rsidRPr="00F22A7E">
              <w:rPr>
                <w:rFonts w:ascii="標楷體" w:eastAsia="標楷體" w:hAnsi="標楷體"/>
                <w:spacing w:val="-2"/>
              </w:rPr>
              <w:t>練習</w:t>
            </w:r>
            <w:r w:rsidRPr="00F22A7E">
              <w:rPr>
                <w:rFonts w:ascii="標楷體" w:eastAsia="標楷體" w:hAnsi="標楷體" w:hint="eastAsia"/>
                <w:spacing w:val="-2"/>
              </w:rPr>
              <w:t>。</w:t>
            </w:r>
          </w:p>
        </w:tc>
        <w:tc>
          <w:tcPr>
            <w:tcW w:w="908" w:type="pct"/>
            <w:vMerge/>
            <w:vAlign w:val="center"/>
          </w:tcPr>
          <w:p w:rsidR="001F0E39" w:rsidRPr="00F22A7E" w:rsidRDefault="001F0E39" w:rsidP="001F0E39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5" w:type="pct"/>
          </w:tcPr>
          <w:p w:rsidR="001F0E39" w:rsidRDefault="001F0E39" w:rsidP="001F0E39">
            <w:pPr>
              <w:jc w:val="center"/>
            </w:pPr>
            <w:r w:rsidRPr="00C31E50">
              <w:rPr>
                <w:rFonts w:ascii="標楷體" w:eastAsia="標楷體" w:hAnsi="標楷體" w:hint="eastAsia"/>
                <w:szCs w:val="22"/>
              </w:rPr>
              <w:t>v</w:t>
            </w:r>
          </w:p>
        </w:tc>
        <w:tc>
          <w:tcPr>
            <w:tcW w:w="185" w:type="pct"/>
            <w:vAlign w:val="center"/>
          </w:tcPr>
          <w:p w:rsidR="001F0E39" w:rsidRPr="00F22A7E" w:rsidRDefault="001F0E39" w:rsidP="001F0E39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8" w:type="pct"/>
            <w:vAlign w:val="center"/>
          </w:tcPr>
          <w:p w:rsidR="001F0E39" w:rsidRPr="00F22A7E" w:rsidRDefault="001F0E39" w:rsidP="001F0E39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1F0E39" w:rsidRPr="00F22A7E" w:rsidTr="007F1322">
        <w:trPr>
          <w:cantSplit/>
          <w:trHeight w:val="360"/>
          <w:jc w:val="center"/>
        </w:trPr>
        <w:tc>
          <w:tcPr>
            <w:tcW w:w="269" w:type="pct"/>
            <w:vMerge/>
            <w:vAlign w:val="center"/>
          </w:tcPr>
          <w:p w:rsidR="001F0E39" w:rsidRPr="00F22A7E" w:rsidRDefault="001F0E39" w:rsidP="001F0E39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265" w:type="pct"/>
          </w:tcPr>
          <w:p w:rsidR="001F0E39" w:rsidRPr="00F22A7E" w:rsidRDefault="001F0E39" w:rsidP="001F0E39">
            <w:pPr>
              <w:jc w:val="both"/>
              <w:rPr>
                <w:rFonts w:ascii="標楷體" w:eastAsia="標楷體" w:hAnsi="標楷體"/>
              </w:rPr>
            </w:pPr>
            <w:r w:rsidRPr="00F22A7E">
              <w:rPr>
                <w:rFonts w:ascii="標楷體" w:eastAsia="標楷體" w:hAnsi="標楷體"/>
                <w:spacing w:val="-2"/>
              </w:rPr>
              <w:t>B-</w:t>
            </w:r>
            <w:r w:rsidRPr="00F22A7E">
              <w:rPr>
                <w:rFonts w:ascii="標楷體" w:eastAsia="標楷體" w:hAnsi="標楷體" w:hint="eastAsia"/>
                <w:spacing w:val="-2"/>
              </w:rPr>
              <w:t>4</w:t>
            </w:r>
            <w:r w:rsidRPr="00F22A7E">
              <w:rPr>
                <w:rFonts w:ascii="標楷體" w:eastAsia="標楷體" w:hAnsi="標楷體"/>
                <w:spacing w:val="-2"/>
              </w:rPr>
              <w:t>澄清迷思概念</w:t>
            </w:r>
            <w:r w:rsidRPr="00F22A7E">
              <w:rPr>
                <w:rFonts w:ascii="標楷體" w:eastAsia="標楷體" w:hAnsi="標楷體" w:hint="eastAsia"/>
                <w:spacing w:val="-2"/>
              </w:rPr>
              <w:t>、易錯誤類型</w:t>
            </w:r>
            <w:r w:rsidRPr="00F22A7E">
              <w:rPr>
                <w:rFonts w:ascii="標楷體" w:eastAsia="標楷體" w:hAnsi="標楷體"/>
                <w:spacing w:val="-2"/>
              </w:rPr>
              <w:t>，或引導價值觀</w:t>
            </w:r>
            <w:r w:rsidRPr="00F22A7E">
              <w:rPr>
                <w:rFonts w:ascii="標楷體" w:eastAsia="標楷體" w:hAnsi="標楷體" w:hint="eastAsia"/>
                <w:spacing w:val="-2"/>
              </w:rPr>
              <w:t>。</w:t>
            </w:r>
          </w:p>
        </w:tc>
        <w:tc>
          <w:tcPr>
            <w:tcW w:w="908" w:type="pct"/>
            <w:vMerge/>
            <w:vAlign w:val="center"/>
          </w:tcPr>
          <w:p w:rsidR="001F0E39" w:rsidRPr="00F22A7E" w:rsidRDefault="001F0E39" w:rsidP="001F0E39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5" w:type="pct"/>
          </w:tcPr>
          <w:p w:rsidR="001F0E39" w:rsidRDefault="001F0E39" w:rsidP="001F0E39">
            <w:pPr>
              <w:jc w:val="center"/>
            </w:pPr>
            <w:r w:rsidRPr="00C31E50">
              <w:rPr>
                <w:rFonts w:ascii="標楷體" w:eastAsia="標楷體" w:hAnsi="標楷體" w:hint="eastAsia"/>
                <w:szCs w:val="22"/>
              </w:rPr>
              <w:t>v</w:t>
            </w:r>
          </w:p>
        </w:tc>
        <w:tc>
          <w:tcPr>
            <w:tcW w:w="185" w:type="pct"/>
            <w:vAlign w:val="center"/>
          </w:tcPr>
          <w:p w:rsidR="001F0E39" w:rsidRPr="00F22A7E" w:rsidRDefault="001F0E39" w:rsidP="001F0E39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8" w:type="pct"/>
            <w:vAlign w:val="center"/>
          </w:tcPr>
          <w:p w:rsidR="001F0E39" w:rsidRPr="00F22A7E" w:rsidRDefault="001F0E39" w:rsidP="001F0E39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1F0E39" w:rsidRPr="00F22A7E" w:rsidTr="007F1322">
        <w:trPr>
          <w:cantSplit/>
          <w:trHeight w:val="420"/>
          <w:jc w:val="center"/>
        </w:trPr>
        <w:tc>
          <w:tcPr>
            <w:tcW w:w="269" w:type="pct"/>
            <w:vMerge/>
            <w:vAlign w:val="center"/>
          </w:tcPr>
          <w:p w:rsidR="001F0E39" w:rsidRPr="00F22A7E" w:rsidRDefault="001F0E39" w:rsidP="001F0E39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265" w:type="pct"/>
            <w:vAlign w:val="center"/>
          </w:tcPr>
          <w:p w:rsidR="001F0E39" w:rsidRPr="00F22A7E" w:rsidRDefault="001F0E39" w:rsidP="001F0E39">
            <w:pPr>
              <w:jc w:val="both"/>
              <w:rPr>
                <w:rFonts w:ascii="標楷體" w:eastAsia="標楷體" w:hAnsi="標楷體"/>
                <w:spacing w:val="-2"/>
              </w:rPr>
            </w:pPr>
            <w:r w:rsidRPr="00F22A7E">
              <w:rPr>
                <w:rFonts w:ascii="標楷體" w:eastAsia="標楷體" w:hAnsi="標楷體"/>
                <w:spacing w:val="-2"/>
              </w:rPr>
              <w:t>B-</w:t>
            </w:r>
            <w:r w:rsidRPr="00F22A7E">
              <w:rPr>
                <w:rFonts w:ascii="標楷體" w:eastAsia="標楷體" w:hAnsi="標楷體" w:hint="eastAsia"/>
                <w:spacing w:val="-2"/>
              </w:rPr>
              <w:t>5設計引發學生思考與討論的教學情境</w:t>
            </w:r>
          </w:p>
        </w:tc>
        <w:tc>
          <w:tcPr>
            <w:tcW w:w="908" w:type="pct"/>
            <w:vMerge/>
            <w:vAlign w:val="center"/>
          </w:tcPr>
          <w:p w:rsidR="001F0E39" w:rsidRPr="00F22A7E" w:rsidRDefault="001F0E39" w:rsidP="001F0E39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5" w:type="pct"/>
          </w:tcPr>
          <w:p w:rsidR="001F0E39" w:rsidRDefault="001F0E39" w:rsidP="001F0E39">
            <w:pPr>
              <w:jc w:val="center"/>
            </w:pPr>
            <w:r w:rsidRPr="00C31E50">
              <w:rPr>
                <w:rFonts w:ascii="標楷體" w:eastAsia="標楷體" w:hAnsi="標楷體" w:hint="eastAsia"/>
                <w:szCs w:val="22"/>
              </w:rPr>
              <w:t>v</w:t>
            </w:r>
          </w:p>
        </w:tc>
        <w:tc>
          <w:tcPr>
            <w:tcW w:w="185" w:type="pct"/>
            <w:vAlign w:val="center"/>
          </w:tcPr>
          <w:p w:rsidR="001F0E39" w:rsidRPr="00F22A7E" w:rsidRDefault="001F0E39" w:rsidP="001F0E39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8" w:type="pct"/>
            <w:vAlign w:val="center"/>
          </w:tcPr>
          <w:p w:rsidR="001F0E39" w:rsidRPr="00F22A7E" w:rsidRDefault="001F0E39" w:rsidP="001F0E39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1F0E39" w:rsidRPr="00F22A7E" w:rsidTr="007F1322">
        <w:trPr>
          <w:cantSplit/>
          <w:trHeight w:val="400"/>
          <w:jc w:val="center"/>
        </w:trPr>
        <w:tc>
          <w:tcPr>
            <w:tcW w:w="269" w:type="pct"/>
            <w:vMerge/>
            <w:vAlign w:val="center"/>
          </w:tcPr>
          <w:p w:rsidR="001F0E39" w:rsidRPr="00F22A7E" w:rsidRDefault="001F0E39" w:rsidP="001F0E39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265" w:type="pct"/>
            <w:vAlign w:val="center"/>
          </w:tcPr>
          <w:p w:rsidR="001F0E39" w:rsidRPr="00F22A7E" w:rsidRDefault="001F0E39" w:rsidP="001F0E39">
            <w:pPr>
              <w:jc w:val="both"/>
              <w:rPr>
                <w:rFonts w:ascii="標楷體" w:eastAsia="標楷體" w:hAnsi="標楷體"/>
                <w:spacing w:val="-2"/>
              </w:rPr>
            </w:pPr>
            <w:r w:rsidRPr="00F22A7E">
              <w:rPr>
                <w:rFonts w:ascii="標楷體" w:eastAsia="標楷體" w:hAnsi="標楷體"/>
                <w:spacing w:val="-2"/>
              </w:rPr>
              <w:t>B-</w:t>
            </w:r>
            <w:r w:rsidRPr="00F22A7E">
              <w:rPr>
                <w:rFonts w:ascii="標楷體" w:eastAsia="標楷體" w:hAnsi="標楷體" w:hint="eastAsia"/>
                <w:spacing w:val="-2"/>
              </w:rPr>
              <w:t>6</w:t>
            </w:r>
            <w:r w:rsidRPr="00F22A7E">
              <w:rPr>
                <w:rFonts w:ascii="標楷體" w:eastAsia="標楷體" w:hAnsi="標楷體"/>
              </w:rPr>
              <w:t>適時歸納學習重點</w:t>
            </w:r>
            <w:r w:rsidRPr="00F22A7E">
              <w:rPr>
                <w:rFonts w:ascii="標楷體" w:eastAsia="標楷體" w:hAnsi="標楷體" w:hint="eastAsia"/>
                <w:spacing w:val="-2"/>
              </w:rPr>
              <w:t>。</w:t>
            </w:r>
          </w:p>
        </w:tc>
        <w:tc>
          <w:tcPr>
            <w:tcW w:w="908" w:type="pct"/>
            <w:vMerge/>
            <w:vAlign w:val="center"/>
          </w:tcPr>
          <w:p w:rsidR="001F0E39" w:rsidRPr="00F22A7E" w:rsidRDefault="001F0E39" w:rsidP="001F0E39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5" w:type="pct"/>
          </w:tcPr>
          <w:p w:rsidR="001F0E39" w:rsidRDefault="001F0E39" w:rsidP="001F0E39">
            <w:pPr>
              <w:jc w:val="center"/>
            </w:pPr>
            <w:r w:rsidRPr="00C31E50">
              <w:rPr>
                <w:rFonts w:ascii="標楷體" w:eastAsia="標楷體" w:hAnsi="標楷體" w:hint="eastAsia"/>
                <w:szCs w:val="22"/>
              </w:rPr>
              <w:t>v</w:t>
            </w:r>
          </w:p>
        </w:tc>
        <w:tc>
          <w:tcPr>
            <w:tcW w:w="185" w:type="pct"/>
            <w:vAlign w:val="center"/>
          </w:tcPr>
          <w:p w:rsidR="001F0E39" w:rsidRPr="00F22A7E" w:rsidRDefault="001F0E39" w:rsidP="001F0E39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8" w:type="pct"/>
            <w:vAlign w:val="center"/>
          </w:tcPr>
          <w:p w:rsidR="001F0E39" w:rsidRPr="00F22A7E" w:rsidRDefault="001F0E39" w:rsidP="001F0E39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CE794D" w:rsidRPr="00F22A7E" w:rsidTr="00CE794D">
        <w:trPr>
          <w:cantSplit/>
          <w:trHeight w:val="327"/>
          <w:jc w:val="center"/>
        </w:trPr>
        <w:tc>
          <w:tcPr>
            <w:tcW w:w="269" w:type="pct"/>
            <w:vMerge/>
            <w:vAlign w:val="center"/>
          </w:tcPr>
          <w:p w:rsidR="00CE794D" w:rsidRPr="00F22A7E" w:rsidRDefault="00CE794D" w:rsidP="00CE794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65" w:type="pct"/>
            <w:shd w:val="clear" w:color="auto" w:fill="D9D9D9"/>
          </w:tcPr>
          <w:p w:rsidR="00CE794D" w:rsidRPr="00F22A7E" w:rsidRDefault="00CE794D" w:rsidP="00CE794D">
            <w:pPr>
              <w:rPr>
                <w:rFonts w:ascii="標楷體" w:eastAsia="標楷體" w:hAnsi="標楷體"/>
              </w:rPr>
            </w:pPr>
            <w:r w:rsidRPr="00F22A7E">
              <w:rPr>
                <w:rFonts w:ascii="標楷體" w:eastAsia="標楷體" w:hAnsi="標楷體" w:hint="eastAsia"/>
              </w:rPr>
              <w:t>C運用有效教學技巧。</w:t>
            </w:r>
          </w:p>
        </w:tc>
        <w:tc>
          <w:tcPr>
            <w:tcW w:w="908" w:type="pct"/>
            <w:vMerge w:val="restart"/>
            <w:vAlign w:val="center"/>
          </w:tcPr>
          <w:p w:rsidR="00CE794D" w:rsidRPr="00F22A7E" w:rsidRDefault="0035248A" w:rsidP="0035248A">
            <w:pPr>
              <w:rPr>
                <w:rFonts w:ascii="標楷體" w:eastAsia="標楷體" w:hAnsi="標楷體"/>
                <w:szCs w:val="22"/>
              </w:rPr>
            </w:pPr>
            <w:r w:rsidRPr="00F22A7E">
              <w:rPr>
                <w:rFonts w:ascii="標楷體" w:eastAsia="標楷體" w:hAnsi="標楷體" w:hint="eastAsia"/>
                <w:szCs w:val="22"/>
              </w:rPr>
              <w:t>能適時融入學習策略（歸納）的指導，並根據學生個別差異，進行思考提問，以聚焦學習重點。</w:t>
            </w:r>
          </w:p>
        </w:tc>
        <w:tc>
          <w:tcPr>
            <w:tcW w:w="185" w:type="pct"/>
            <w:shd w:val="clear" w:color="auto" w:fill="D9D9D9"/>
            <w:vAlign w:val="center"/>
          </w:tcPr>
          <w:p w:rsidR="00CE794D" w:rsidRPr="00F22A7E" w:rsidRDefault="00CE794D" w:rsidP="00CE794D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5" w:type="pct"/>
            <w:shd w:val="clear" w:color="auto" w:fill="D9D9D9"/>
            <w:vAlign w:val="center"/>
          </w:tcPr>
          <w:p w:rsidR="00CE794D" w:rsidRPr="00F22A7E" w:rsidRDefault="00CE794D" w:rsidP="00CE794D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8" w:type="pct"/>
            <w:shd w:val="clear" w:color="auto" w:fill="D9D9D9"/>
            <w:vAlign w:val="center"/>
          </w:tcPr>
          <w:p w:rsidR="00CE794D" w:rsidRPr="00F22A7E" w:rsidRDefault="00CE794D" w:rsidP="00CE794D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CE794D" w:rsidRPr="00F22A7E" w:rsidTr="00CE794D">
        <w:trPr>
          <w:cantSplit/>
          <w:trHeight w:val="331"/>
          <w:jc w:val="center"/>
        </w:trPr>
        <w:tc>
          <w:tcPr>
            <w:tcW w:w="269" w:type="pct"/>
            <w:vMerge/>
            <w:vAlign w:val="center"/>
          </w:tcPr>
          <w:p w:rsidR="00CE794D" w:rsidRPr="00F22A7E" w:rsidRDefault="00CE794D" w:rsidP="00CE794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65" w:type="pct"/>
          </w:tcPr>
          <w:p w:rsidR="00CE794D" w:rsidRPr="00F22A7E" w:rsidRDefault="00CE794D" w:rsidP="00CE794D">
            <w:pPr>
              <w:rPr>
                <w:rFonts w:ascii="標楷體" w:eastAsia="標楷體" w:hAnsi="標楷體"/>
              </w:rPr>
            </w:pPr>
            <w:r w:rsidRPr="00F22A7E">
              <w:rPr>
                <w:rFonts w:ascii="標楷體" w:eastAsia="標楷體" w:hAnsi="標楷體"/>
              </w:rPr>
              <w:t>C</w:t>
            </w:r>
            <w:r w:rsidRPr="00F22A7E">
              <w:rPr>
                <w:rFonts w:ascii="標楷體" w:eastAsia="標楷體" w:hAnsi="標楷體" w:hint="eastAsia"/>
              </w:rPr>
              <w:t>-1引發並維持學生學習動機。</w:t>
            </w:r>
          </w:p>
        </w:tc>
        <w:tc>
          <w:tcPr>
            <w:tcW w:w="908" w:type="pct"/>
            <w:vMerge/>
            <w:vAlign w:val="center"/>
          </w:tcPr>
          <w:p w:rsidR="00CE794D" w:rsidRPr="00F22A7E" w:rsidRDefault="00CE794D" w:rsidP="00CE794D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CE794D" w:rsidRPr="00F22A7E" w:rsidRDefault="001F0E39" w:rsidP="001F0E39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v</w:t>
            </w:r>
          </w:p>
        </w:tc>
        <w:tc>
          <w:tcPr>
            <w:tcW w:w="185" w:type="pct"/>
            <w:vAlign w:val="center"/>
          </w:tcPr>
          <w:p w:rsidR="00CE794D" w:rsidRPr="00F22A7E" w:rsidRDefault="00CE794D" w:rsidP="00CE794D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8" w:type="pct"/>
            <w:vAlign w:val="center"/>
          </w:tcPr>
          <w:p w:rsidR="00CE794D" w:rsidRPr="00F22A7E" w:rsidRDefault="00CE794D" w:rsidP="00CE794D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CE794D" w:rsidRPr="00F22A7E" w:rsidTr="00CE794D">
        <w:trPr>
          <w:cantSplit/>
          <w:trHeight w:val="703"/>
          <w:jc w:val="center"/>
        </w:trPr>
        <w:tc>
          <w:tcPr>
            <w:tcW w:w="269" w:type="pct"/>
            <w:vMerge/>
            <w:vAlign w:val="center"/>
          </w:tcPr>
          <w:p w:rsidR="00CE794D" w:rsidRPr="00F22A7E" w:rsidRDefault="00CE794D" w:rsidP="00CE794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65" w:type="pct"/>
          </w:tcPr>
          <w:p w:rsidR="00CE794D" w:rsidRPr="00F22A7E" w:rsidRDefault="00CE794D" w:rsidP="00CE794D">
            <w:pPr>
              <w:rPr>
                <w:rFonts w:ascii="標楷體" w:eastAsia="標楷體" w:hAnsi="標楷體"/>
              </w:rPr>
            </w:pPr>
            <w:r w:rsidRPr="00F22A7E">
              <w:rPr>
                <w:rFonts w:ascii="標楷體" w:eastAsia="標楷體" w:hAnsi="標楷體"/>
              </w:rPr>
              <w:t>C</w:t>
            </w:r>
            <w:r w:rsidRPr="00F22A7E">
              <w:rPr>
                <w:rFonts w:ascii="標楷體" w:eastAsia="標楷體" w:hAnsi="標楷體" w:hint="eastAsia"/>
              </w:rPr>
              <w:t>-2善於變化教學活動或教學方法，以有效掌握時間分配和教學節奏 ，並使教學活動轉換與銜接能順暢進行。</w:t>
            </w:r>
          </w:p>
        </w:tc>
        <w:tc>
          <w:tcPr>
            <w:tcW w:w="908" w:type="pct"/>
            <w:vMerge/>
            <w:vAlign w:val="center"/>
          </w:tcPr>
          <w:p w:rsidR="00CE794D" w:rsidRPr="00F22A7E" w:rsidRDefault="00CE794D" w:rsidP="00CE794D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CE794D" w:rsidRPr="00F22A7E" w:rsidRDefault="00CE794D" w:rsidP="00CE794D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CE794D" w:rsidRPr="00F22A7E" w:rsidRDefault="001F0E39" w:rsidP="001F0E39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v</w:t>
            </w:r>
          </w:p>
        </w:tc>
        <w:tc>
          <w:tcPr>
            <w:tcW w:w="188" w:type="pct"/>
            <w:vAlign w:val="center"/>
          </w:tcPr>
          <w:p w:rsidR="00CE794D" w:rsidRPr="00F22A7E" w:rsidRDefault="00CE794D" w:rsidP="00CE794D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1F0E39" w:rsidRPr="00F22A7E" w:rsidTr="00D34106">
        <w:trPr>
          <w:cantSplit/>
          <w:trHeight w:val="315"/>
          <w:jc w:val="center"/>
        </w:trPr>
        <w:tc>
          <w:tcPr>
            <w:tcW w:w="269" w:type="pct"/>
            <w:vMerge/>
            <w:vAlign w:val="center"/>
          </w:tcPr>
          <w:p w:rsidR="001F0E39" w:rsidRPr="00F22A7E" w:rsidRDefault="001F0E39" w:rsidP="001F0E39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265" w:type="pct"/>
          </w:tcPr>
          <w:p w:rsidR="001F0E39" w:rsidRPr="00F22A7E" w:rsidRDefault="001F0E39" w:rsidP="001F0E39">
            <w:pPr>
              <w:rPr>
                <w:rFonts w:ascii="標楷體" w:eastAsia="標楷體" w:hAnsi="標楷體"/>
              </w:rPr>
            </w:pPr>
            <w:r w:rsidRPr="00F22A7E">
              <w:rPr>
                <w:rFonts w:ascii="標楷體" w:eastAsia="標楷體" w:hAnsi="標楷體"/>
              </w:rPr>
              <w:t>C-</w:t>
            </w:r>
            <w:r w:rsidRPr="00F22A7E">
              <w:rPr>
                <w:rFonts w:ascii="標楷體" w:eastAsia="標楷體" w:hAnsi="標楷體" w:hint="eastAsia"/>
              </w:rPr>
              <w:t>3 教學活動中，融入學習策略的指導，並根據學生個別差異實施教學活動。</w:t>
            </w:r>
          </w:p>
        </w:tc>
        <w:tc>
          <w:tcPr>
            <w:tcW w:w="908" w:type="pct"/>
            <w:vMerge/>
            <w:vAlign w:val="center"/>
          </w:tcPr>
          <w:p w:rsidR="001F0E39" w:rsidRPr="00F22A7E" w:rsidRDefault="001F0E39" w:rsidP="001F0E39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5" w:type="pct"/>
          </w:tcPr>
          <w:p w:rsidR="001F0E39" w:rsidRDefault="001F0E39" w:rsidP="001F0E39">
            <w:pPr>
              <w:jc w:val="center"/>
            </w:pPr>
            <w:r w:rsidRPr="000350F0">
              <w:rPr>
                <w:rFonts w:ascii="標楷體" w:eastAsia="標楷體" w:hAnsi="標楷體" w:hint="eastAsia"/>
                <w:szCs w:val="22"/>
              </w:rPr>
              <w:t>v</w:t>
            </w:r>
          </w:p>
        </w:tc>
        <w:tc>
          <w:tcPr>
            <w:tcW w:w="185" w:type="pct"/>
            <w:vAlign w:val="center"/>
          </w:tcPr>
          <w:p w:rsidR="001F0E39" w:rsidRPr="00F22A7E" w:rsidRDefault="001F0E39" w:rsidP="001F0E39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8" w:type="pct"/>
            <w:vAlign w:val="center"/>
          </w:tcPr>
          <w:p w:rsidR="001F0E39" w:rsidRPr="00F22A7E" w:rsidRDefault="001F0E39" w:rsidP="001F0E39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1F0E39" w:rsidRPr="00F22A7E" w:rsidTr="00D34106">
        <w:trPr>
          <w:cantSplit/>
          <w:trHeight w:val="407"/>
          <w:jc w:val="center"/>
        </w:trPr>
        <w:tc>
          <w:tcPr>
            <w:tcW w:w="269" w:type="pct"/>
            <w:vMerge/>
            <w:vAlign w:val="center"/>
          </w:tcPr>
          <w:p w:rsidR="001F0E39" w:rsidRPr="00F22A7E" w:rsidRDefault="001F0E39" w:rsidP="001F0E39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265" w:type="pct"/>
          </w:tcPr>
          <w:p w:rsidR="001F0E39" w:rsidRPr="00F22A7E" w:rsidRDefault="001F0E39" w:rsidP="001F0E39">
            <w:pPr>
              <w:rPr>
                <w:rFonts w:ascii="標楷體" w:eastAsia="標楷體" w:hAnsi="標楷體"/>
              </w:rPr>
            </w:pPr>
            <w:r w:rsidRPr="00F22A7E">
              <w:rPr>
                <w:rFonts w:ascii="標楷體" w:eastAsia="標楷體" w:hAnsi="標楷體"/>
              </w:rPr>
              <w:t>C</w:t>
            </w:r>
            <w:r w:rsidRPr="00F22A7E">
              <w:rPr>
                <w:rFonts w:ascii="標楷體" w:eastAsia="標楷體" w:hAnsi="標楷體" w:hint="eastAsia"/>
              </w:rPr>
              <w:t>-4使用有助於學生學習的教學媒材。</w:t>
            </w:r>
          </w:p>
        </w:tc>
        <w:tc>
          <w:tcPr>
            <w:tcW w:w="908" w:type="pct"/>
            <w:vMerge/>
            <w:vAlign w:val="center"/>
          </w:tcPr>
          <w:p w:rsidR="001F0E39" w:rsidRPr="00F22A7E" w:rsidRDefault="001F0E39" w:rsidP="001F0E39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5" w:type="pct"/>
          </w:tcPr>
          <w:p w:rsidR="001F0E39" w:rsidRDefault="001F0E39" w:rsidP="001F0E39">
            <w:pPr>
              <w:jc w:val="center"/>
            </w:pPr>
            <w:r w:rsidRPr="000350F0">
              <w:rPr>
                <w:rFonts w:ascii="標楷體" w:eastAsia="標楷體" w:hAnsi="標楷體" w:hint="eastAsia"/>
                <w:szCs w:val="22"/>
              </w:rPr>
              <w:t>v</w:t>
            </w:r>
          </w:p>
        </w:tc>
        <w:tc>
          <w:tcPr>
            <w:tcW w:w="185" w:type="pct"/>
            <w:vAlign w:val="center"/>
          </w:tcPr>
          <w:p w:rsidR="001F0E39" w:rsidRPr="00F22A7E" w:rsidRDefault="001F0E39" w:rsidP="001F0E39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8" w:type="pct"/>
            <w:vAlign w:val="center"/>
          </w:tcPr>
          <w:p w:rsidR="001F0E39" w:rsidRPr="00F22A7E" w:rsidRDefault="001F0E39" w:rsidP="001F0E39">
            <w:pPr>
              <w:rPr>
                <w:rFonts w:ascii="標楷體" w:eastAsia="標楷體" w:hAnsi="標楷體"/>
                <w:szCs w:val="22"/>
              </w:rPr>
            </w:pPr>
          </w:p>
        </w:tc>
        <w:bookmarkStart w:id="0" w:name="_GoBack"/>
        <w:bookmarkEnd w:id="0"/>
      </w:tr>
      <w:tr w:rsidR="00CE794D" w:rsidRPr="00F22A7E" w:rsidTr="00CE794D">
        <w:trPr>
          <w:cantSplit/>
          <w:trHeight w:val="452"/>
          <w:jc w:val="center"/>
        </w:trPr>
        <w:tc>
          <w:tcPr>
            <w:tcW w:w="269" w:type="pct"/>
            <w:vMerge/>
            <w:vAlign w:val="center"/>
          </w:tcPr>
          <w:p w:rsidR="00CE794D" w:rsidRPr="00F22A7E" w:rsidRDefault="00CE794D" w:rsidP="00CE794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65" w:type="pct"/>
            <w:shd w:val="clear" w:color="auto" w:fill="D9D9D9"/>
          </w:tcPr>
          <w:p w:rsidR="00CE794D" w:rsidRPr="00F22A7E" w:rsidRDefault="00CE794D" w:rsidP="00CE794D">
            <w:pPr>
              <w:rPr>
                <w:rFonts w:ascii="標楷體" w:eastAsia="標楷體" w:hAnsi="標楷體"/>
              </w:rPr>
            </w:pPr>
            <w:r w:rsidRPr="00F22A7E">
              <w:rPr>
                <w:rFonts w:ascii="標楷體" w:eastAsia="標楷體" w:hAnsi="標楷體"/>
              </w:rPr>
              <w:t>D</w:t>
            </w:r>
            <w:r w:rsidRPr="00F22A7E">
              <w:rPr>
                <w:rFonts w:ascii="標楷體" w:eastAsia="標楷體" w:hAnsi="標楷體" w:hint="eastAsia"/>
              </w:rPr>
              <w:t>應用良好溝通技巧。</w:t>
            </w:r>
          </w:p>
        </w:tc>
        <w:tc>
          <w:tcPr>
            <w:tcW w:w="908" w:type="pct"/>
            <w:vMerge w:val="restart"/>
            <w:vAlign w:val="center"/>
          </w:tcPr>
          <w:p w:rsidR="00CE794D" w:rsidRPr="00F22A7E" w:rsidRDefault="0035248A" w:rsidP="0035248A">
            <w:pPr>
              <w:rPr>
                <w:rFonts w:ascii="標楷體" w:eastAsia="標楷體" w:hAnsi="標楷體"/>
                <w:szCs w:val="22"/>
              </w:rPr>
            </w:pPr>
            <w:r w:rsidRPr="00F22A7E">
              <w:rPr>
                <w:rFonts w:ascii="標楷體" w:eastAsia="標楷體" w:hAnsi="標楷體" w:hint="eastAsia"/>
                <w:szCs w:val="22"/>
              </w:rPr>
              <w:t>能妥善運用教室走動，增進師生的互動；口語清晰、音量適中。</w:t>
            </w:r>
          </w:p>
        </w:tc>
        <w:tc>
          <w:tcPr>
            <w:tcW w:w="185" w:type="pct"/>
            <w:shd w:val="clear" w:color="auto" w:fill="D9D9D9"/>
            <w:vAlign w:val="center"/>
          </w:tcPr>
          <w:p w:rsidR="00CE794D" w:rsidRPr="00F22A7E" w:rsidRDefault="00CE794D" w:rsidP="00CE794D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5" w:type="pct"/>
            <w:shd w:val="clear" w:color="auto" w:fill="D9D9D9"/>
            <w:vAlign w:val="center"/>
          </w:tcPr>
          <w:p w:rsidR="00CE794D" w:rsidRPr="00F22A7E" w:rsidRDefault="00CE794D" w:rsidP="00CE794D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8" w:type="pct"/>
            <w:shd w:val="clear" w:color="auto" w:fill="D9D9D9"/>
            <w:vAlign w:val="center"/>
          </w:tcPr>
          <w:p w:rsidR="00CE794D" w:rsidRPr="00F22A7E" w:rsidRDefault="00CE794D" w:rsidP="00CE794D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1F0E39" w:rsidRPr="00F22A7E" w:rsidTr="00B32B9B">
        <w:trPr>
          <w:cantSplit/>
          <w:trHeight w:val="495"/>
          <w:jc w:val="center"/>
        </w:trPr>
        <w:tc>
          <w:tcPr>
            <w:tcW w:w="269" w:type="pct"/>
            <w:vMerge/>
            <w:vAlign w:val="center"/>
          </w:tcPr>
          <w:p w:rsidR="001F0E39" w:rsidRPr="00F22A7E" w:rsidRDefault="001F0E39" w:rsidP="001F0E39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265" w:type="pct"/>
          </w:tcPr>
          <w:p w:rsidR="001F0E39" w:rsidRPr="00F22A7E" w:rsidRDefault="001F0E39" w:rsidP="001F0E39">
            <w:pPr>
              <w:rPr>
                <w:rFonts w:ascii="標楷體" w:eastAsia="標楷體" w:hAnsi="標楷體"/>
              </w:rPr>
            </w:pPr>
            <w:r w:rsidRPr="00F22A7E">
              <w:rPr>
                <w:rFonts w:ascii="標楷體" w:eastAsia="標楷體" w:hAnsi="標楷體"/>
              </w:rPr>
              <w:t>D</w:t>
            </w:r>
            <w:r w:rsidRPr="00F22A7E">
              <w:rPr>
                <w:rFonts w:ascii="標楷體" w:eastAsia="標楷體" w:hAnsi="標楷體" w:hint="eastAsia"/>
              </w:rPr>
              <w:t>-1板書正確、工整有條理。</w:t>
            </w:r>
          </w:p>
        </w:tc>
        <w:tc>
          <w:tcPr>
            <w:tcW w:w="908" w:type="pct"/>
            <w:vMerge/>
            <w:vAlign w:val="center"/>
          </w:tcPr>
          <w:p w:rsidR="001F0E39" w:rsidRPr="00F22A7E" w:rsidRDefault="001F0E39" w:rsidP="001F0E39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5" w:type="pct"/>
          </w:tcPr>
          <w:p w:rsidR="001F0E39" w:rsidRDefault="001F0E39" w:rsidP="001F0E39">
            <w:pPr>
              <w:jc w:val="center"/>
            </w:pPr>
            <w:r w:rsidRPr="00BC0B85">
              <w:rPr>
                <w:rFonts w:ascii="標楷體" w:eastAsia="標楷體" w:hAnsi="標楷體" w:hint="eastAsia"/>
                <w:szCs w:val="22"/>
              </w:rPr>
              <w:t>v</w:t>
            </w:r>
          </w:p>
        </w:tc>
        <w:tc>
          <w:tcPr>
            <w:tcW w:w="185" w:type="pct"/>
            <w:vAlign w:val="center"/>
          </w:tcPr>
          <w:p w:rsidR="001F0E39" w:rsidRPr="00F22A7E" w:rsidRDefault="001F0E39" w:rsidP="001F0E39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8" w:type="pct"/>
            <w:vAlign w:val="center"/>
          </w:tcPr>
          <w:p w:rsidR="001F0E39" w:rsidRPr="00F22A7E" w:rsidRDefault="001F0E39" w:rsidP="001F0E39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1F0E39" w:rsidRPr="00F22A7E" w:rsidTr="00B32B9B">
        <w:trPr>
          <w:cantSplit/>
          <w:trHeight w:val="500"/>
          <w:jc w:val="center"/>
        </w:trPr>
        <w:tc>
          <w:tcPr>
            <w:tcW w:w="269" w:type="pct"/>
            <w:vMerge/>
            <w:vAlign w:val="center"/>
          </w:tcPr>
          <w:p w:rsidR="001F0E39" w:rsidRPr="00F22A7E" w:rsidRDefault="001F0E39" w:rsidP="001F0E39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265" w:type="pct"/>
          </w:tcPr>
          <w:p w:rsidR="001F0E39" w:rsidRPr="00F22A7E" w:rsidRDefault="001F0E39" w:rsidP="001F0E39">
            <w:pPr>
              <w:rPr>
                <w:rFonts w:ascii="標楷體" w:eastAsia="標楷體" w:hAnsi="標楷體"/>
              </w:rPr>
            </w:pPr>
            <w:r w:rsidRPr="00F22A7E">
              <w:rPr>
                <w:rFonts w:ascii="標楷體" w:eastAsia="標楷體" w:hAnsi="標楷體"/>
              </w:rPr>
              <w:t>D</w:t>
            </w:r>
            <w:r w:rsidRPr="00F22A7E">
              <w:rPr>
                <w:rFonts w:ascii="標楷體" w:eastAsia="標楷體" w:hAnsi="標楷體" w:hint="eastAsia"/>
              </w:rPr>
              <w:t>-2口語清晰、音量適中。</w:t>
            </w:r>
          </w:p>
        </w:tc>
        <w:tc>
          <w:tcPr>
            <w:tcW w:w="908" w:type="pct"/>
            <w:vMerge/>
            <w:vAlign w:val="center"/>
          </w:tcPr>
          <w:p w:rsidR="001F0E39" w:rsidRPr="00F22A7E" w:rsidRDefault="001F0E39" w:rsidP="001F0E39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5" w:type="pct"/>
          </w:tcPr>
          <w:p w:rsidR="001F0E39" w:rsidRDefault="001F0E39" w:rsidP="001F0E39">
            <w:pPr>
              <w:jc w:val="center"/>
            </w:pPr>
            <w:r w:rsidRPr="00BC0B85">
              <w:rPr>
                <w:rFonts w:ascii="標楷體" w:eastAsia="標楷體" w:hAnsi="標楷體" w:hint="eastAsia"/>
                <w:szCs w:val="22"/>
              </w:rPr>
              <w:t>v</w:t>
            </w:r>
          </w:p>
        </w:tc>
        <w:tc>
          <w:tcPr>
            <w:tcW w:w="185" w:type="pct"/>
            <w:vAlign w:val="center"/>
          </w:tcPr>
          <w:p w:rsidR="001F0E39" w:rsidRPr="00F22A7E" w:rsidRDefault="001F0E39" w:rsidP="001F0E39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8" w:type="pct"/>
            <w:vAlign w:val="center"/>
          </w:tcPr>
          <w:p w:rsidR="001F0E39" w:rsidRPr="00F22A7E" w:rsidRDefault="001F0E39" w:rsidP="001F0E39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1F0E39" w:rsidRPr="00F22A7E" w:rsidTr="00B32B9B">
        <w:trPr>
          <w:cantSplit/>
          <w:trHeight w:val="495"/>
          <w:jc w:val="center"/>
        </w:trPr>
        <w:tc>
          <w:tcPr>
            <w:tcW w:w="269" w:type="pct"/>
            <w:vMerge/>
            <w:vAlign w:val="center"/>
          </w:tcPr>
          <w:p w:rsidR="001F0E39" w:rsidRPr="00F22A7E" w:rsidRDefault="001F0E39" w:rsidP="001F0E39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265" w:type="pct"/>
          </w:tcPr>
          <w:p w:rsidR="001F0E39" w:rsidRPr="00F22A7E" w:rsidRDefault="001F0E39" w:rsidP="001F0E39">
            <w:pPr>
              <w:rPr>
                <w:rFonts w:ascii="標楷體" w:eastAsia="標楷體" w:hAnsi="標楷體"/>
              </w:rPr>
            </w:pPr>
            <w:r w:rsidRPr="00F22A7E">
              <w:rPr>
                <w:rFonts w:ascii="標楷體" w:eastAsia="標楷體" w:hAnsi="標楷體"/>
              </w:rPr>
              <w:t>D</w:t>
            </w:r>
            <w:r w:rsidRPr="00F22A7E">
              <w:rPr>
                <w:rFonts w:ascii="標楷體" w:eastAsia="標楷體" w:hAnsi="標楷體" w:hint="eastAsia"/>
              </w:rPr>
              <w:t>-3運用肢體語言及教室走動，增進師生的互動。</w:t>
            </w:r>
          </w:p>
        </w:tc>
        <w:tc>
          <w:tcPr>
            <w:tcW w:w="908" w:type="pct"/>
            <w:vMerge/>
            <w:vAlign w:val="center"/>
          </w:tcPr>
          <w:p w:rsidR="001F0E39" w:rsidRPr="00F22A7E" w:rsidRDefault="001F0E39" w:rsidP="001F0E39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5" w:type="pct"/>
          </w:tcPr>
          <w:p w:rsidR="001F0E39" w:rsidRDefault="001F0E39" w:rsidP="001F0E39">
            <w:pPr>
              <w:jc w:val="center"/>
            </w:pPr>
            <w:r w:rsidRPr="00BC0B85">
              <w:rPr>
                <w:rFonts w:ascii="標楷體" w:eastAsia="標楷體" w:hAnsi="標楷體" w:hint="eastAsia"/>
                <w:szCs w:val="22"/>
              </w:rPr>
              <w:t>v</w:t>
            </w:r>
          </w:p>
        </w:tc>
        <w:tc>
          <w:tcPr>
            <w:tcW w:w="185" w:type="pct"/>
            <w:vAlign w:val="center"/>
          </w:tcPr>
          <w:p w:rsidR="001F0E39" w:rsidRPr="00F22A7E" w:rsidRDefault="001F0E39" w:rsidP="001F0E39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8" w:type="pct"/>
            <w:vAlign w:val="center"/>
          </w:tcPr>
          <w:p w:rsidR="001F0E39" w:rsidRPr="00F22A7E" w:rsidRDefault="001F0E39" w:rsidP="001F0E39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CE794D" w:rsidRPr="00F22A7E" w:rsidTr="00CE794D">
        <w:trPr>
          <w:cantSplit/>
          <w:trHeight w:val="495"/>
          <w:jc w:val="center"/>
        </w:trPr>
        <w:tc>
          <w:tcPr>
            <w:tcW w:w="269" w:type="pct"/>
            <w:vMerge/>
            <w:vAlign w:val="center"/>
          </w:tcPr>
          <w:p w:rsidR="00CE794D" w:rsidRPr="00F22A7E" w:rsidRDefault="00CE794D" w:rsidP="00CE794D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265" w:type="pct"/>
            <w:shd w:val="clear" w:color="auto" w:fill="D9D9D9"/>
          </w:tcPr>
          <w:p w:rsidR="00CE794D" w:rsidRPr="00F22A7E" w:rsidRDefault="00CE794D" w:rsidP="00CE794D">
            <w:pPr>
              <w:rPr>
                <w:rFonts w:ascii="標楷體" w:eastAsia="標楷體" w:hAnsi="標楷體"/>
              </w:rPr>
            </w:pPr>
            <w:r w:rsidRPr="00F22A7E">
              <w:rPr>
                <w:rFonts w:ascii="標楷體" w:eastAsia="標楷體" w:hAnsi="標楷體" w:hint="eastAsia"/>
              </w:rPr>
              <w:t>E運用學習評量評估學習成效。</w:t>
            </w:r>
          </w:p>
        </w:tc>
        <w:tc>
          <w:tcPr>
            <w:tcW w:w="908" w:type="pct"/>
            <w:vMerge w:val="restart"/>
            <w:vAlign w:val="center"/>
          </w:tcPr>
          <w:p w:rsidR="00CE794D" w:rsidRPr="00F22A7E" w:rsidRDefault="00986F1A" w:rsidP="00CE794D">
            <w:pPr>
              <w:rPr>
                <w:rFonts w:ascii="標楷體" w:eastAsia="標楷體" w:hAnsi="標楷體"/>
                <w:szCs w:val="22"/>
              </w:rPr>
            </w:pPr>
            <w:r w:rsidRPr="00F22A7E">
              <w:rPr>
                <w:rFonts w:ascii="標楷體" w:eastAsia="標楷體" w:hAnsi="標楷體" w:hint="eastAsia"/>
                <w:szCs w:val="22"/>
              </w:rPr>
              <w:t>能運用口頭評量，檢視</w:t>
            </w:r>
            <w:r w:rsidR="0035248A" w:rsidRPr="00F22A7E">
              <w:rPr>
                <w:rFonts w:ascii="標楷體" w:eastAsia="標楷體" w:hAnsi="標楷體" w:hint="eastAsia"/>
                <w:szCs w:val="22"/>
              </w:rPr>
              <w:t>學生學習成果</w:t>
            </w:r>
            <w:r w:rsidRPr="00F22A7E">
              <w:rPr>
                <w:rFonts w:ascii="標楷體" w:eastAsia="標楷體" w:hAnsi="標楷體" w:hint="eastAsia"/>
                <w:szCs w:val="22"/>
              </w:rPr>
              <w:t>，</w:t>
            </w:r>
            <w:r w:rsidR="0035248A" w:rsidRPr="00F22A7E">
              <w:rPr>
                <w:rFonts w:ascii="標楷體" w:eastAsia="標楷體" w:hAnsi="標楷體" w:hint="eastAsia"/>
                <w:szCs w:val="22"/>
              </w:rPr>
              <w:t>達成預期學習目標。</w:t>
            </w:r>
          </w:p>
        </w:tc>
        <w:tc>
          <w:tcPr>
            <w:tcW w:w="185" w:type="pct"/>
            <w:shd w:val="clear" w:color="auto" w:fill="D9D9D9"/>
            <w:vAlign w:val="center"/>
          </w:tcPr>
          <w:p w:rsidR="00CE794D" w:rsidRPr="00F22A7E" w:rsidRDefault="00CE794D" w:rsidP="00CE794D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5" w:type="pct"/>
            <w:shd w:val="clear" w:color="auto" w:fill="D9D9D9"/>
            <w:vAlign w:val="center"/>
          </w:tcPr>
          <w:p w:rsidR="00CE794D" w:rsidRPr="00F22A7E" w:rsidRDefault="00CE794D" w:rsidP="00CE794D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8" w:type="pct"/>
            <w:shd w:val="clear" w:color="auto" w:fill="D9D9D9"/>
            <w:vAlign w:val="center"/>
          </w:tcPr>
          <w:p w:rsidR="00CE794D" w:rsidRPr="00F22A7E" w:rsidRDefault="00CE794D" w:rsidP="00CE794D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1F0E39" w:rsidRPr="00F22A7E" w:rsidTr="00C25EDD">
        <w:trPr>
          <w:cantSplit/>
          <w:trHeight w:val="495"/>
          <w:jc w:val="center"/>
        </w:trPr>
        <w:tc>
          <w:tcPr>
            <w:tcW w:w="269" w:type="pct"/>
            <w:vMerge/>
            <w:vAlign w:val="center"/>
          </w:tcPr>
          <w:p w:rsidR="001F0E39" w:rsidRPr="00F22A7E" w:rsidRDefault="001F0E39" w:rsidP="001F0E39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265" w:type="pct"/>
          </w:tcPr>
          <w:p w:rsidR="001F0E39" w:rsidRPr="00F22A7E" w:rsidRDefault="001F0E39" w:rsidP="001F0E39">
            <w:pPr>
              <w:rPr>
                <w:rFonts w:ascii="標楷體" w:eastAsia="標楷體" w:hAnsi="標楷體"/>
              </w:rPr>
            </w:pPr>
            <w:r w:rsidRPr="00F22A7E">
              <w:rPr>
                <w:rFonts w:ascii="標楷體" w:eastAsia="標楷體" w:hAnsi="標楷體"/>
              </w:rPr>
              <w:t>E</w:t>
            </w:r>
            <w:r w:rsidRPr="00F22A7E">
              <w:rPr>
                <w:rFonts w:ascii="標楷體" w:eastAsia="標楷體" w:hAnsi="標楷體" w:hint="eastAsia"/>
              </w:rPr>
              <w:t>-1教學過程中，適時檢視學生學習情形，並進行補救。</w:t>
            </w:r>
          </w:p>
        </w:tc>
        <w:tc>
          <w:tcPr>
            <w:tcW w:w="908" w:type="pct"/>
            <w:vMerge/>
            <w:vAlign w:val="center"/>
          </w:tcPr>
          <w:p w:rsidR="001F0E39" w:rsidRPr="00F22A7E" w:rsidRDefault="001F0E39" w:rsidP="001F0E39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5" w:type="pct"/>
          </w:tcPr>
          <w:p w:rsidR="001F0E39" w:rsidRDefault="001F0E39" w:rsidP="001F0E39">
            <w:pPr>
              <w:jc w:val="center"/>
            </w:pPr>
            <w:r w:rsidRPr="00114F6D">
              <w:rPr>
                <w:rFonts w:ascii="標楷體" w:eastAsia="標楷體" w:hAnsi="標楷體" w:hint="eastAsia"/>
                <w:szCs w:val="22"/>
              </w:rPr>
              <w:t>v</w:t>
            </w:r>
          </w:p>
        </w:tc>
        <w:tc>
          <w:tcPr>
            <w:tcW w:w="185" w:type="pct"/>
            <w:vAlign w:val="center"/>
          </w:tcPr>
          <w:p w:rsidR="001F0E39" w:rsidRPr="00F22A7E" w:rsidRDefault="001F0E39" w:rsidP="001F0E39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8" w:type="pct"/>
            <w:vAlign w:val="center"/>
          </w:tcPr>
          <w:p w:rsidR="001F0E39" w:rsidRPr="00F22A7E" w:rsidRDefault="001F0E39" w:rsidP="001F0E39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1F0E39" w:rsidRPr="00F22A7E" w:rsidTr="00C25EDD">
        <w:trPr>
          <w:cantSplit/>
          <w:trHeight w:val="495"/>
          <w:jc w:val="center"/>
        </w:trPr>
        <w:tc>
          <w:tcPr>
            <w:tcW w:w="269" w:type="pct"/>
            <w:vMerge/>
            <w:vAlign w:val="center"/>
          </w:tcPr>
          <w:p w:rsidR="001F0E39" w:rsidRPr="00F22A7E" w:rsidRDefault="001F0E39" w:rsidP="001F0E39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265" w:type="pct"/>
          </w:tcPr>
          <w:p w:rsidR="001F0E39" w:rsidRPr="00F22A7E" w:rsidRDefault="001F0E39" w:rsidP="001F0E39">
            <w:pPr>
              <w:rPr>
                <w:rFonts w:ascii="標楷體" w:eastAsia="標楷體" w:hAnsi="標楷體"/>
              </w:rPr>
            </w:pPr>
            <w:r w:rsidRPr="00F22A7E">
              <w:rPr>
                <w:rFonts w:ascii="標楷體" w:eastAsia="標楷體" w:hAnsi="標楷體"/>
              </w:rPr>
              <w:t>E-2</w:t>
            </w:r>
            <w:r w:rsidRPr="00F22A7E">
              <w:rPr>
                <w:rFonts w:ascii="標楷體" w:eastAsia="標楷體" w:hAnsi="標楷體" w:hint="eastAsia"/>
              </w:rPr>
              <w:t>學生學習成果達成預期學習目標。</w:t>
            </w:r>
          </w:p>
        </w:tc>
        <w:tc>
          <w:tcPr>
            <w:tcW w:w="908" w:type="pct"/>
            <w:vMerge/>
            <w:vAlign w:val="center"/>
          </w:tcPr>
          <w:p w:rsidR="001F0E39" w:rsidRPr="00F22A7E" w:rsidRDefault="001F0E39" w:rsidP="001F0E39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5" w:type="pct"/>
          </w:tcPr>
          <w:p w:rsidR="001F0E39" w:rsidRDefault="001F0E39" w:rsidP="001F0E39">
            <w:pPr>
              <w:jc w:val="center"/>
            </w:pPr>
            <w:r w:rsidRPr="00114F6D">
              <w:rPr>
                <w:rFonts w:ascii="標楷體" w:eastAsia="標楷體" w:hAnsi="標楷體" w:hint="eastAsia"/>
                <w:szCs w:val="22"/>
              </w:rPr>
              <w:t>v</w:t>
            </w:r>
          </w:p>
        </w:tc>
        <w:tc>
          <w:tcPr>
            <w:tcW w:w="185" w:type="pct"/>
            <w:vAlign w:val="center"/>
          </w:tcPr>
          <w:p w:rsidR="001F0E39" w:rsidRPr="00F22A7E" w:rsidRDefault="001F0E39" w:rsidP="001F0E39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8" w:type="pct"/>
            <w:vAlign w:val="center"/>
          </w:tcPr>
          <w:p w:rsidR="001F0E39" w:rsidRPr="00F22A7E" w:rsidRDefault="001F0E39" w:rsidP="001F0E39">
            <w:pPr>
              <w:rPr>
                <w:rFonts w:ascii="標楷體" w:eastAsia="標楷體" w:hAnsi="標楷體"/>
                <w:szCs w:val="22"/>
              </w:rPr>
            </w:pPr>
          </w:p>
        </w:tc>
      </w:tr>
    </w:tbl>
    <w:p w:rsidR="00575AA1" w:rsidRPr="00F22A7E" w:rsidRDefault="00575AA1" w:rsidP="00575AA1">
      <w:pPr>
        <w:rPr>
          <w:rFonts w:ascii="標楷體" w:eastAsia="標楷體" w:hAnsi="標楷體"/>
        </w:rPr>
      </w:pPr>
    </w:p>
    <w:p w:rsidR="00575AA1" w:rsidRPr="00F22A7E" w:rsidRDefault="00575AA1" w:rsidP="00E55BB4">
      <w:pPr>
        <w:ind w:firstLineChars="150" w:firstLine="360"/>
        <w:jc w:val="both"/>
        <w:rPr>
          <w:rFonts w:ascii="標楷體" w:eastAsia="標楷體" w:hAnsi="標楷體"/>
          <w:bCs/>
        </w:rPr>
      </w:pPr>
      <w:r w:rsidRPr="00F22A7E">
        <w:rPr>
          <w:rFonts w:ascii="標楷體" w:eastAsia="標楷體" w:hAnsi="標楷體" w:hint="eastAsia"/>
          <w:bCs/>
        </w:rPr>
        <w:t>授課教師簽名：</w:t>
      </w:r>
      <w:r w:rsidR="0035248A" w:rsidRPr="00F22A7E">
        <w:rPr>
          <w:rFonts w:ascii="標楷體" w:eastAsia="標楷體" w:hAnsi="標楷體" w:hint="eastAsia"/>
          <w:bCs/>
        </w:rPr>
        <w:t>李雅玲</w:t>
      </w:r>
      <w:r w:rsidRPr="00F22A7E">
        <w:rPr>
          <w:rFonts w:ascii="標楷體" w:eastAsia="標楷體" w:hAnsi="標楷體"/>
          <w:bCs/>
        </w:rPr>
        <w:t xml:space="preserve"> </w:t>
      </w:r>
      <w:r w:rsidRPr="00F22A7E">
        <w:rPr>
          <w:rFonts w:ascii="標楷體" w:eastAsia="標楷體" w:hAnsi="標楷體" w:hint="eastAsia"/>
          <w:bCs/>
        </w:rPr>
        <w:t xml:space="preserve">                            觀課教師簽名：</w:t>
      </w:r>
      <w:r w:rsidR="0035248A" w:rsidRPr="00F22A7E">
        <w:rPr>
          <w:rFonts w:ascii="標楷體" w:eastAsia="標楷體" w:hAnsi="標楷體" w:hint="eastAsia"/>
          <w:bCs/>
        </w:rPr>
        <w:t>劉芊伶</w:t>
      </w:r>
    </w:p>
    <w:sectPr w:rsidR="00575AA1" w:rsidRPr="00F22A7E" w:rsidSect="0096688D">
      <w:footerReference w:type="even" r:id="rId7"/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CD8" w:rsidRDefault="00397CD8">
      <w:r>
        <w:separator/>
      </w:r>
    </w:p>
  </w:endnote>
  <w:endnote w:type="continuationSeparator" w:id="0">
    <w:p w:rsidR="00397CD8" w:rsidRDefault="0039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黑體">
    <w:altName w:val="微軟正黑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9EE" w:rsidRDefault="00AA1093" w:rsidP="00861F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39EE" w:rsidRDefault="00397CD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CD8" w:rsidRDefault="00397CD8">
      <w:r>
        <w:separator/>
      </w:r>
    </w:p>
  </w:footnote>
  <w:footnote w:type="continuationSeparator" w:id="0">
    <w:p w:rsidR="00397CD8" w:rsidRDefault="00397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A62F6"/>
    <w:multiLevelType w:val="hybridMultilevel"/>
    <w:tmpl w:val="3216EEE2"/>
    <w:lvl w:ilvl="0" w:tplc="8D86C66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10879BD"/>
    <w:multiLevelType w:val="hybridMultilevel"/>
    <w:tmpl w:val="0F5454E0"/>
    <w:lvl w:ilvl="0" w:tplc="2ACE8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D67E21"/>
    <w:multiLevelType w:val="hybridMultilevel"/>
    <w:tmpl w:val="1780D666"/>
    <w:lvl w:ilvl="0" w:tplc="946A2274">
      <w:start w:val="2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E734974"/>
    <w:multiLevelType w:val="hybridMultilevel"/>
    <w:tmpl w:val="F5A6626A"/>
    <w:lvl w:ilvl="0" w:tplc="A8402C4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04412D"/>
    <w:multiLevelType w:val="hybridMultilevel"/>
    <w:tmpl w:val="8662DAA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0F705F1"/>
    <w:multiLevelType w:val="hybridMultilevel"/>
    <w:tmpl w:val="3C12F7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B872F60"/>
    <w:multiLevelType w:val="hybridMultilevel"/>
    <w:tmpl w:val="DE32A6D8"/>
    <w:lvl w:ilvl="0" w:tplc="57C4882A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28"/>
    <w:rsid w:val="00015184"/>
    <w:rsid w:val="000624F0"/>
    <w:rsid w:val="00090CD7"/>
    <w:rsid w:val="001131E9"/>
    <w:rsid w:val="001735B7"/>
    <w:rsid w:val="00186E38"/>
    <w:rsid w:val="001B02C5"/>
    <w:rsid w:val="001B1AEF"/>
    <w:rsid w:val="001C0EBD"/>
    <w:rsid w:val="001C2EB2"/>
    <w:rsid w:val="001C4CBE"/>
    <w:rsid w:val="001F0E39"/>
    <w:rsid w:val="00245CB4"/>
    <w:rsid w:val="00282661"/>
    <w:rsid w:val="002D53A2"/>
    <w:rsid w:val="002D5579"/>
    <w:rsid w:val="00337510"/>
    <w:rsid w:val="00345874"/>
    <w:rsid w:val="0035248A"/>
    <w:rsid w:val="00366DAC"/>
    <w:rsid w:val="00372A08"/>
    <w:rsid w:val="00386C70"/>
    <w:rsid w:val="00393364"/>
    <w:rsid w:val="003953B8"/>
    <w:rsid w:val="00397CD8"/>
    <w:rsid w:val="003F4CE0"/>
    <w:rsid w:val="0042580A"/>
    <w:rsid w:val="0043103F"/>
    <w:rsid w:val="004639C8"/>
    <w:rsid w:val="00476467"/>
    <w:rsid w:val="004F4B38"/>
    <w:rsid w:val="00527F81"/>
    <w:rsid w:val="00532563"/>
    <w:rsid w:val="00575AA1"/>
    <w:rsid w:val="00587FFC"/>
    <w:rsid w:val="00697590"/>
    <w:rsid w:val="006A14D4"/>
    <w:rsid w:val="00735BD5"/>
    <w:rsid w:val="007C0D24"/>
    <w:rsid w:val="007E3335"/>
    <w:rsid w:val="007F70ED"/>
    <w:rsid w:val="00867944"/>
    <w:rsid w:val="008A4DFC"/>
    <w:rsid w:val="008D1CF7"/>
    <w:rsid w:val="008F3F73"/>
    <w:rsid w:val="0096688D"/>
    <w:rsid w:val="00986F1A"/>
    <w:rsid w:val="009F60E0"/>
    <w:rsid w:val="00A310D1"/>
    <w:rsid w:val="00AA1093"/>
    <w:rsid w:val="00AB64FD"/>
    <w:rsid w:val="00AC1F5E"/>
    <w:rsid w:val="00AE653A"/>
    <w:rsid w:val="00B04163"/>
    <w:rsid w:val="00B050A8"/>
    <w:rsid w:val="00B06BD2"/>
    <w:rsid w:val="00B80613"/>
    <w:rsid w:val="00B95BD4"/>
    <w:rsid w:val="00C341DB"/>
    <w:rsid w:val="00C67648"/>
    <w:rsid w:val="00C82010"/>
    <w:rsid w:val="00CA70DF"/>
    <w:rsid w:val="00CD1445"/>
    <w:rsid w:val="00CE794D"/>
    <w:rsid w:val="00D01BFA"/>
    <w:rsid w:val="00D52328"/>
    <w:rsid w:val="00D60405"/>
    <w:rsid w:val="00D63ACA"/>
    <w:rsid w:val="00D72090"/>
    <w:rsid w:val="00DB6393"/>
    <w:rsid w:val="00DD49C7"/>
    <w:rsid w:val="00E55BB4"/>
    <w:rsid w:val="00EE1133"/>
    <w:rsid w:val="00EF4458"/>
    <w:rsid w:val="00F22149"/>
    <w:rsid w:val="00F22A7E"/>
    <w:rsid w:val="00F2727B"/>
    <w:rsid w:val="00F3359C"/>
    <w:rsid w:val="00F62EBD"/>
    <w:rsid w:val="00F73914"/>
    <w:rsid w:val="00F826A7"/>
    <w:rsid w:val="00F901F4"/>
    <w:rsid w:val="00F9450D"/>
    <w:rsid w:val="00FC6083"/>
    <w:rsid w:val="00FD0C8E"/>
    <w:rsid w:val="00FD2E2F"/>
    <w:rsid w:val="00FE603F"/>
    <w:rsid w:val="00FF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EAA82"/>
  <w15:docId w15:val="{94BA5B7E-8B95-4C44-810A-03A8DFB93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3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523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D52328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D52328"/>
  </w:style>
  <w:style w:type="paragraph" w:styleId="a6">
    <w:name w:val="Body Text Indent"/>
    <w:basedOn w:val="a"/>
    <w:link w:val="a7"/>
    <w:rsid w:val="00D52328"/>
    <w:pPr>
      <w:spacing w:after="120"/>
      <w:ind w:leftChars="200" w:left="480"/>
    </w:pPr>
  </w:style>
  <w:style w:type="character" w:customStyle="1" w:styleId="a7">
    <w:name w:val="本文縮排 字元"/>
    <w:basedOn w:val="a0"/>
    <w:link w:val="a6"/>
    <w:rsid w:val="00D52328"/>
    <w:rPr>
      <w:rFonts w:ascii="Times New Roman" w:eastAsia="新細明體" w:hAnsi="Times New Roman" w:cs="Times New Roman"/>
      <w:szCs w:val="24"/>
    </w:rPr>
  </w:style>
  <w:style w:type="character" w:styleId="a8">
    <w:name w:val="Strong"/>
    <w:basedOn w:val="a0"/>
    <w:uiPriority w:val="22"/>
    <w:qFormat/>
    <w:rsid w:val="00D52328"/>
    <w:rPr>
      <w:b w:val="0"/>
      <w:bCs w:val="0"/>
      <w:i w:val="0"/>
      <w:iCs w:val="0"/>
    </w:rPr>
  </w:style>
  <w:style w:type="paragraph" w:styleId="a9">
    <w:name w:val="header"/>
    <w:basedOn w:val="a"/>
    <w:link w:val="aa"/>
    <w:uiPriority w:val="99"/>
    <w:unhideWhenUsed/>
    <w:rsid w:val="000624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0624F0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F4C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F4CE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FD0C8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d">
    <w:name w:val="List Paragraph"/>
    <w:basedOn w:val="a"/>
    <w:uiPriority w:val="34"/>
    <w:qFormat/>
    <w:rsid w:val="00DB639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274</Words>
  <Characters>1564</Characters>
  <Application>Microsoft Office Word</Application>
  <DocSecurity>0</DocSecurity>
  <Lines>13</Lines>
  <Paragraphs>3</Paragraphs>
  <ScaleCrop>false</ScaleCrop>
  <Company>Toshiba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 yuan hu</dc:creator>
  <cp:lastModifiedBy>SYPS506</cp:lastModifiedBy>
  <cp:revision>11</cp:revision>
  <cp:lastPrinted>2016-03-15T08:39:00Z</cp:lastPrinted>
  <dcterms:created xsi:type="dcterms:W3CDTF">2021-10-20T06:18:00Z</dcterms:created>
  <dcterms:modified xsi:type="dcterms:W3CDTF">2021-11-01T01:42:00Z</dcterms:modified>
</cp:coreProperties>
</file>