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93" w:rsidRDefault="007359DC" w:rsidP="004B7093">
      <w:pPr>
        <w:ind w:leftChars="-177" w:left="-39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基隆市中華</w:t>
      </w:r>
      <w:r w:rsidR="004B7093" w:rsidRPr="006F3862">
        <w:rPr>
          <w:rFonts w:ascii="標楷體" w:eastAsia="標楷體" w:hAnsi="標楷體" w:hint="eastAsia"/>
          <w:b/>
          <w:sz w:val="32"/>
          <w:szCs w:val="32"/>
        </w:rPr>
        <w:t>國民小學公開課教學簡案</w:t>
      </w:r>
    </w:p>
    <w:p w:rsidR="006F3862" w:rsidRPr="006F3862" w:rsidRDefault="006F3862" w:rsidP="004B7093">
      <w:pPr>
        <w:ind w:leftChars="-177" w:left="-394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516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8"/>
        <w:gridCol w:w="2419"/>
        <w:gridCol w:w="1986"/>
        <w:gridCol w:w="630"/>
        <w:gridCol w:w="775"/>
        <w:gridCol w:w="2011"/>
      </w:tblGrid>
      <w:tr w:rsidR="00C66A45" w:rsidRPr="00D21847" w:rsidTr="006A0BF4">
        <w:trPr>
          <w:trHeight w:val="700"/>
          <w:jc w:val="center"/>
        </w:trPr>
        <w:tc>
          <w:tcPr>
            <w:tcW w:w="94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教學設計名稱</w:t>
            </w:r>
          </w:p>
        </w:tc>
        <w:tc>
          <w:tcPr>
            <w:tcW w:w="4057" w:type="pct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7093" w:rsidRPr="00DA2B4A" w:rsidRDefault="0046487E" w:rsidP="001904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85118E">
              <w:rPr>
                <w:rFonts w:ascii="標楷體" w:eastAsia="標楷體" w:hAnsi="標楷體" w:hint="eastAsia"/>
              </w:rPr>
              <w:t>八</w:t>
            </w:r>
            <w:r>
              <w:rPr>
                <w:rFonts w:ascii="標楷體" w:eastAsia="標楷體" w:hAnsi="標楷體" w:hint="eastAsia"/>
              </w:rPr>
              <w:t xml:space="preserve">單元  </w:t>
            </w:r>
            <w:r w:rsidR="0085118E">
              <w:rPr>
                <w:rFonts w:ascii="標楷體" w:eastAsia="標楷體" w:hAnsi="標楷體" w:hint="eastAsia"/>
              </w:rPr>
              <w:t>圓與扇形的面積</w:t>
            </w:r>
          </w:p>
        </w:tc>
      </w:tr>
      <w:tr w:rsidR="00C66A45" w:rsidRPr="00D21847" w:rsidTr="003330CF">
        <w:trPr>
          <w:trHeight w:val="653"/>
          <w:jc w:val="center"/>
        </w:trPr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領域類別</w:t>
            </w:r>
          </w:p>
        </w:tc>
        <w:tc>
          <w:tcPr>
            <w:tcW w:w="1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教學設計者</w:t>
            </w:r>
          </w:p>
        </w:tc>
        <w:tc>
          <w:tcPr>
            <w:tcW w:w="17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3BB" w:rsidRDefault="007359DC" w:rsidP="003A2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</w:t>
            </w:r>
            <w:r w:rsidR="001904C5">
              <w:rPr>
                <w:rFonts w:ascii="標楷體" w:eastAsia="標楷體" w:hAnsi="標楷體" w:hint="eastAsia"/>
              </w:rPr>
              <w:t>國小</w:t>
            </w:r>
          </w:p>
          <w:p w:rsidR="004B7093" w:rsidRPr="00D21847" w:rsidRDefault="00A325B5" w:rsidP="003A2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陳志宏主任</w:t>
            </w:r>
          </w:p>
        </w:tc>
      </w:tr>
      <w:tr w:rsidR="00C66A45" w:rsidRPr="00D21847" w:rsidTr="003330CF">
        <w:trPr>
          <w:cantSplit/>
          <w:jc w:val="center"/>
        </w:trPr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1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85118E" w:rsidP="003A2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4B7093" w:rsidRPr="00D2184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CE227C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7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85118E" w:rsidP="001904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  <w:r w:rsidR="00A325B5">
              <w:rPr>
                <w:rFonts w:ascii="標楷體" w:eastAsia="標楷體" w:hAnsi="標楷體" w:hint="eastAsia"/>
              </w:rPr>
              <w:t>0</w:t>
            </w:r>
            <w:r w:rsidR="004B7093" w:rsidRPr="00D21847">
              <w:rPr>
                <w:rFonts w:ascii="標楷體" w:eastAsia="標楷體" w:hAnsi="標楷體" w:hint="eastAsia"/>
              </w:rPr>
              <w:t>分鐘(</w:t>
            </w:r>
            <w:r w:rsidR="0058132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="004B7093" w:rsidRPr="00D21847">
              <w:rPr>
                <w:rFonts w:ascii="標楷體" w:eastAsia="標楷體" w:hAnsi="標楷體" w:hint="eastAsia"/>
              </w:rPr>
              <w:t>節課)</w:t>
            </w:r>
          </w:p>
        </w:tc>
      </w:tr>
      <w:tr w:rsidR="00C66A45" w:rsidRPr="00D21847" w:rsidTr="006A0BF4">
        <w:trPr>
          <w:cantSplit/>
          <w:jc w:val="center"/>
        </w:trPr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4057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093" w:rsidRDefault="004B7093" w:rsidP="003A2CF4">
            <w:pPr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="001904C5">
              <w:rPr>
                <w:rFonts w:ascii="標楷體" w:eastAsia="標楷體" w:hAnsi="標楷體" w:hint="eastAsia"/>
              </w:rPr>
              <w:t>學案</w:t>
            </w:r>
          </w:p>
          <w:p w:rsidR="004B7093" w:rsidRPr="0032536D" w:rsidRDefault="004B7093" w:rsidP="003A2CF4">
            <w:pPr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</w:rPr>
            </w:pPr>
            <w:r w:rsidRPr="0032536D">
              <w:rPr>
                <w:rFonts w:ascii="標楷體" w:eastAsia="標楷體" w:hAnsi="標楷體" w:hint="eastAsia"/>
              </w:rPr>
              <w:t>單槍、平板、小白板</w:t>
            </w:r>
          </w:p>
        </w:tc>
      </w:tr>
      <w:tr w:rsidR="00C66A45" w:rsidRPr="00D21847" w:rsidTr="006A0BF4">
        <w:trPr>
          <w:cantSplit/>
          <w:jc w:val="center"/>
        </w:trPr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9A6E43" w:rsidRDefault="00AE37CF" w:rsidP="00AE37CF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9A6E43">
              <w:rPr>
                <w:rFonts w:ascii="標楷體" w:eastAsia="標楷體" w:hAnsi="標楷體" w:hint="eastAsia"/>
                <w:u w:val="single"/>
              </w:rPr>
              <w:t>學習目</w:t>
            </w:r>
            <w:r w:rsidR="004B7093" w:rsidRPr="009A6E43">
              <w:rPr>
                <w:rFonts w:ascii="標楷體" w:eastAsia="標楷體" w:hAnsi="標楷體" w:hint="eastAsia"/>
                <w:u w:val="single"/>
              </w:rPr>
              <w:t>標</w:t>
            </w:r>
          </w:p>
        </w:tc>
        <w:tc>
          <w:tcPr>
            <w:tcW w:w="40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B4" w:rsidRPr="00553065" w:rsidRDefault="00C240B4" w:rsidP="00C240B4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444444"/>
                <w:spacing w:val="15"/>
                <w:kern w:val="0"/>
                <w:szCs w:val="24"/>
              </w:rPr>
            </w:pPr>
            <w:r w:rsidRPr="00553065">
              <w:rPr>
                <w:rFonts w:ascii="標楷體" w:eastAsia="標楷體" w:hAnsi="標楷體" w:cs="新細明體"/>
                <w:color w:val="444444"/>
                <w:spacing w:val="15"/>
                <w:kern w:val="0"/>
                <w:szCs w:val="24"/>
              </w:rPr>
              <w:t>6-s-03-S01</w:t>
            </w:r>
          </w:p>
          <w:p w:rsidR="00C240B4" w:rsidRPr="00553065" w:rsidRDefault="00C240B4" w:rsidP="00C240B4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444444"/>
                <w:spacing w:val="15"/>
                <w:kern w:val="0"/>
                <w:szCs w:val="24"/>
              </w:rPr>
            </w:pPr>
            <w:r w:rsidRPr="00553065">
              <w:rPr>
                <w:rFonts w:ascii="標楷體" w:eastAsia="標楷體" w:hAnsi="標楷體" w:cs="新細明體" w:hint="eastAsia"/>
                <w:color w:val="444444"/>
                <w:spacing w:val="15"/>
                <w:kern w:val="0"/>
                <w:szCs w:val="24"/>
              </w:rPr>
              <w:t>能理解圓周率是圓周長和直徑之比值，並知道圓周率大概為3.14。</w:t>
            </w:r>
          </w:p>
          <w:p w:rsidR="00C240B4" w:rsidRPr="00553065" w:rsidRDefault="00553065" w:rsidP="00C240B4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444444"/>
                <w:spacing w:val="15"/>
                <w:kern w:val="0"/>
                <w:szCs w:val="24"/>
              </w:rPr>
            </w:pPr>
            <w:r w:rsidRPr="00553065">
              <w:rPr>
                <w:rFonts w:ascii="標楷體" w:eastAsia="標楷體" w:hAnsi="標楷體" w:cs="新細明體"/>
                <w:color w:val="444444"/>
                <w:spacing w:val="15"/>
                <w:kern w:val="0"/>
                <w:szCs w:val="24"/>
              </w:rPr>
              <w:t>6-s-03-S05</w:t>
            </w:r>
            <w:r w:rsidR="00C240B4" w:rsidRPr="00553065">
              <w:rPr>
                <w:rFonts w:ascii="標楷體" w:eastAsia="標楷體" w:hAnsi="標楷體" w:cs="新細明體" w:hint="eastAsia"/>
                <w:color w:val="444444"/>
                <w:spacing w:val="15"/>
                <w:kern w:val="0"/>
                <w:szCs w:val="24"/>
              </w:rPr>
              <w:t>能運用已知的直徑或半徑，算出圓面積。</w:t>
            </w:r>
          </w:p>
          <w:p w:rsidR="00C240B4" w:rsidRPr="00553065" w:rsidRDefault="00C240B4" w:rsidP="00C240B4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color w:val="000000" w:themeColor="text1"/>
                <w:spacing w:val="15"/>
                <w:kern w:val="0"/>
                <w:szCs w:val="24"/>
              </w:rPr>
            </w:pPr>
            <w:r w:rsidRPr="00553065">
              <w:rPr>
                <w:rFonts w:ascii="標楷體" w:eastAsia="標楷體" w:hAnsi="標楷體" w:cs="新細明體"/>
                <w:b/>
                <w:color w:val="000000" w:themeColor="text1"/>
                <w:spacing w:val="15"/>
                <w:kern w:val="0"/>
                <w:szCs w:val="24"/>
              </w:rPr>
              <w:t>6-s-03-S06</w:t>
            </w:r>
            <w:r w:rsidRPr="00553065">
              <w:rPr>
                <w:rFonts w:ascii="標楷體" w:eastAsia="標楷體" w:hAnsi="標楷體" w:cs="新細明體" w:hint="eastAsia"/>
                <w:b/>
                <w:color w:val="000000" w:themeColor="text1"/>
                <w:spacing w:val="15"/>
                <w:kern w:val="0"/>
                <w:szCs w:val="24"/>
              </w:rPr>
              <w:t>能計算扇形的面積。</w:t>
            </w:r>
            <w:r w:rsidR="00553065">
              <w:rPr>
                <w:rFonts w:ascii="標楷體" w:eastAsia="標楷體" w:hAnsi="標楷體" w:cs="新細明體" w:hint="eastAsia"/>
                <w:b/>
                <w:color w:val="000000" w:themeColor="text1"/>
                <w:spacing w:val="15"/>
                <w:kern w:val="0"/>
                <w:szCs w:val="24"/>
              </w:rPr>
              <w:t>(第二節)</w:t>
            </w:r>
          </w:p>
          <w:p w:rsidR="00C240B4" w:rsidRDefault="00C240B4" w:rsidP="00C240B4">
            <w:pPr>
              <w:widowControl/>
              <w:shd w:val="clear" w:color="auto" w:fill="FFFFFF"/>
              <w:spacing w:line="440" w:lineRule="exact"/>
              <w:rPr>
                <w:rFonts w:ascii="微軟正黑體" w:eastAsia="微軟正黑體" w:hAnsi="微軟正黑體" w:cs="新細明體"/>
                <w:color w:val="000000" w:themeColor="text1"/>
                <w:spacing w:val="15"/>
                <w:kern w:val="0"/>
                <w:sz w:val="29"/>
                <w:szCs w:val="29"/>
              </w:rPr>
            </w:pPr>
            <w:r w:rsidRPr="00553065">
              <w:rPr>
                <w:rFonts w:ascii="標楷體" w:eastAsia="標楷體" w:hAnsi="標楷體" w:cs="新細明體"/>
                <w:color w:val="000000" w:themeColor="text1"/>
                <w:spacing w:val="15"/>
                <w:kern w:val="0"/>
                <w:szCs w:val="24"/>
              </w:rPr>
              <w:t>6-s-03-S07</w:t>
            </w:r>
            <w:r w:rsidRPr="00553065"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Cs w:val="24"/>
              </w:rPr>
              <w:t>能運用圓面積公式解決問題。</w:t>
            </w:r>
          </w:p>
          <w:p w:rsidR="00C240B4" w:rsidRDefault="00C240B4" w:rsidP="00C240B4">
            <w:pPr>
              <w:widowControl/>
              <w:shd w:val="clear" w:color="auto" w:fill="FFFFFF"/>
              <w:spacing w:line="440" w:lineRule="exact"/>
              <w:rPr>
                <w:rFonts w:ascii="微軟正黑體" w:eastAsia="微軟正黑體" w:hAnsi="微軟正黑體" w:cs="新細明體"/>
                <w:color w:val="000000" w:themeColor="text1"/>
                <w:spacing w:val="15"/>
                <w:kern w:val="0"/>
                <w:sz w:val="29"/>
                <w:szCs w:val="29"/>
              </w:rPr>
            </w:pPr>
          </w:p>
          <w:p w:rsidR="006F3862" w:rsidRPr="009A6E43" w:rsidRDefault="006F3862" w:rsidP="001D72EC">
            <w:pP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  <w:p w:rsidR="006F3862" w:rsidRPr="009A6E43" w:rsidRDefault="006F3862" w:rsidP="006F3862">
            <w:pP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</w:tr>
      <w:tr w:rsidR="00C66A45" w:rsidRPr="00D21847" w:rsidTr="006A0BF4">
        <w:trPr>
          <w:jc w:val="center"/>
        </w:trPr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BF4" w:rsidRPr="00D21847" w:rsidRDefault="006A0BF4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4057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A2B" w:rsidRPr="000F45EB" w:rsidRDefault="006F3862" w:rsidP="000F45EB">
            <w:pPr>
              <w:numPr>
                <w:ilvl w:val="0"/>
                <w:numId w:val="13"/>
              </w:numPr>
              <w:spacing w:line="28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</w:t>
            </w:r>
            <w:proofErr w:type="gramStart"/>
            <w:r>
              <w:rPr>
                <w:rFonts w:ascii="標楷體" w:eastAsia="標楷體" w:hAnsi="標楷體" w:hint="eastAsia"/>
              </w:rPr>
              <w:t>材網組卷前、後測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6A0BF4" w:rsidRPr="00D21847" w:rsidRDefault="001D2BF4" w:rsidP="008C0A2B">
            <w:pPr>
              <w:numPr>
                <w:ilvl w:val="0"/>
                <w:numId w:val="13"/>
              </w:numPr>
              <w:spacing w:line="28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自評、</w:t>
            </w:r>
            <w:proofErr w:type="gramStart"/>
            <w:r w:rsidR="006A0BF4">
              <w:rPr>
                <w:rFonts w:ascii="標楷體" w:eastAsia="標楷體" w:hAnsi="標楷體" w:hint="eastAsia"/>
              </w:rPr>
              <w:t>互評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6F3862" w:rsidRDefault="006A0BF4" w:rsidP="008C0A2B">
            <w:pPr>
              <w:numPr>
                <w:ilvl w:val="0"/>
                <w:numId w:val="13"/>
              </w:numPr>
              <w:spacing w:line="28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小組討論</w:t>
            </w:r>
            <w:r w:rsidR="006F3862">
              <w:rPr>
                <w:rFonts w:ascii="標楷體" w:eastAsia="標楷體" w:hAnsi="標楷體" w:hint="eastAsia"/>
              </w:rPr>
              <w:t>。</w:t>
            </w:r>
          </w:p>
          <w:p w:rsidR="006F3862" w:rsidRDefault="006A0BF4" w:rsidP="008C0A2B">
            <w:pPr>
              <w:numPr>
                <w:ilvl w:val="0"/>
                <w:numId w:val="13"/>
              </w:numPr>
              <w:spacing w:line="28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口頭報告</w:t>
            </w:r>
            <w:r w:rsidR="006F3862">
              <w:rPr>
                <w:rFonts w:ascii="標楷體" w:eastAsia="標楷體" w:hAnsi="標楷體" w:hint="eastAsia"/>
              </w:rPr>
              <w:t>。</w:t>
            </w:r>
          </w:p>
          <w:p w:rsidR="006F3862" w:rsidRPr="00D21847" w:rsidRDefault="006A0BF4" w:rsidP="008C0A2B">
            <w:pPr>
              <w:numPr>
                <w:ilvl w:val="0"/>
                <w:numId w:val="13"/>
              </w:numPr>
              <w:spacing w:line="28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3B5806">
              <w:rPr>
                <w:rFonts w:ascii="標楷體" w:eastAsia="標楷體" w:hAnsi="標楷體" w:hint="eastAsia"/>
              </w:rPr>
              <w:t>學習筆記</w:t>
            </w:r>
            <w:r w:rsidR="001D2BF4">
              <w:rPr>
                <w:rFonts w:ascii="標楷體" w:eastAsia="標楷體" w:hAnsi="標楷體" w:hint="eastAsia"/>
              </w:rPr>
              <w:t>。</w:t>
            </w:r>
          </w:p>
        </w:tc>
      </w:tr>
      <w:tr w:rsidR="00C66A45" w:rsidRPr="00D21847" w:rsidTr="00DE7B67">
        <w:trPr>
          <w:jc w:val="center"/>
        </w:trPr>
        <w:tc>
          <w:tcPr>
            <w:tcW w:w="355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4B7093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093" w:rsidRPr="004B7093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4B709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093" w:rsidRPr="004B7093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4B7093">
              <w:rPr>
                <w:rFonts w:ascii="標楷體" w:eastAsia="標楷體" w:hAnsi="標楷體" w:hint="eastAsia"/>
              </w:rPr>
              <w:t>教學資源</w:t>
            </w:r>
          </w:p>
        </w:tc>
      </w:tr>
      <w:tr w:rsidR="00C66A45" w:rsidRPr="00D21847" w:rsidTr="00662DD3">
        <w:trPr>
          <w:trHeight w:val="2542"/>
          <w:jc w:val="center"/>
        </w:trPr>
        <w:tc>
          <w:tcPr>
            <w:tcW w:w="355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7093" w:rsidRPr="00D21847" w:rsidRDefault="004B7093" w:rsidP="003A2CF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一、</w:t>
            </w:r>
            <w:r w:rsidR="00B57197">
              <w:rPr>
                <w:rFonts w:ascii="標楷體" w:eastAsia="標楷體" w:hAnsi="標楷體" w:hint="eastAsia"/>
                <w:shd w:val="pct15" w:color="auto" w:fill="FFFFFF"/>
              </w:rPr>
              <w:t>課前自學</w:t>
            </w:r>
          </w:p>
          <w:p w:rsidR="004B7093" w:rsidRDefault="004B7093" w:rsidP="003A2CF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1.學生觀看影片並</w:t>
            </w:r>
            <w:r w:rsidR="001D2BF4">
              <w:rPr>
                <w:rFonts w:ascii="標楷體" w:eastAsia="標楷體" w:hAnsi="標楷體" w:hint="eastAsia"/>
              </w:rPr>
              <w:t>於影片中進行檢核點題目</w:t>
            </w:r>
            <w:r w:rsidR="00CE227C">
              <w:rPr>
                <w:rFonts w:ascii="標楷體" w:eastAsia="標楷體" w:hAnsi="標楷體" w:hint="eastAsia"/>
              </w:rPr>
              <w:t>(課前自學)。</w:t>
            </w:r>
            <w:r w:rsidR="00553065">
              <w:rPr>
                <w:rFonts w:ascii="標楷體" w:eastAsia="標楷體" w:hAnsi="標楷體" w:cs="新細明體"/>
                <w:color w:val="444444"/>
                <w:spacing w:val="15"/>
                <w:kern w:val="0"/>
                <w:szCs w:val="24"/>
              </w:rPr>
              <w:t>6-</w:t>
            </w:r>
            <w:r w:rsidR="00553065">
              <w:rPr>
                <w:rFonts w:ascii="標楷體" w:eastAsia="標楷體" w:hAnsi="標楷體" w:cs="新細明體" w:hint="eastAsia"/>
                <w:color w:val="444444"/>
                <w:spacing w:val="15"/>
                <w:kern w:val="0"/>
                <w:szCs w:val="24"/>
              </w:rPr>
              <w:t>s</w:t>
            </w:r>
            <w:r w:rsidR="006F3434" w:rsidRPr="006F3434">
              <w:rPr>
                <w:rFonts w:ascii="標楷體" w:eastAsia="標楷體" w:hAnsi="標楷體" w:cs="新細明體"/>
                <w:color w:val="444444"/>
                <w:spacing w:val="15"/>
                <w:kern w:val="0"/>
                <w:szCs w:val="24"/>
              </w:rPr>
              <w:t>-</w:t>
            </w:r>
            <w:r w:rsidR="00553065">
              <w:rPr>
                <w:rFonts w:ascii="標楷體" w:eastAsia="標楷體" w:hAnsi="標楷體" w:cs="新細明體"/>
                <w:color w:val="444444"/>
                <w:spacing w:val="15"/>
                <w:kern w:val="0"/>
                <w:szCs w:val="24"/>
              </w:rPr>
              <w:t>03</w:t>
            </w:r>
            <w:r w:rsidR="00943216">
              <w:rPr>
                <w:rFonts w:ascii="標楷體" w:eastAsia="標楷體" w:hAnsi="標楷體" w:cs="新細明體"/>
                <w:color w:val="444444"/>
                <w:spacing w:val="15"/>
                <w:kern w:val="0"/>
                <w:szCs w:val="24"/>
              </w:rPr>
              <w:t>-</w:t>
            </w:r>
            <w:r w:rsidR="00943216">
              <w:rPr>
                <w:rFonts w:ascii="標楷體" w:eastAsia="標楷體" w:hAnsi="標楷體" w:cs="新細明體" w:hint="eastAsia"/>
                <w:color w:val="444444"/>
                <w:spacing w:val="15"/>
                <w:kern w:val="0"/>
                <w:szCs w:val="24"/>
              </w:rPr>
              <w:t>s</w:t>
            </w:r>
            <w:r w:rsidR="00553065">
              <w:rPr>
                <w:rFonts w:ascii="標楷體" w:eastAsia="標楷體" w:hAnsi="標楷體" w:cs="新細明體"/>
                <w:color w:val="444444"/>
                <w:spacing w:val="15"/>
                <w:kern w:val="0"/>
                <w:szCs w:val="24"/>
              </w:rPr>
              <w:t>06</w:t>
            </w:r>
          </w:p>
          <w:p w:rsidR="00341CC7" w:rsidRPr="006E59E5" w:rsidRDefault="004B7093" w:rsidP="006E59E5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43216">
              <w:rPr>
                <w:rFonts w:ascii="標楷體" w:eastAsia="標楷體" w:hAnsi="標楷體"/>
              </w:rPr>
              <w:t>課前</w:t>
            </w:r>
            <w:r w:rsidR="00553065">
              <w:rPr>
                <w:rFonts w:ascii="標楷體" w:eastAsia="標楷體" w:hAnsi="標楷體"/>
              </w:rPr>
              <w:t>6-</w:t>
            </w:r>
            <w:r w:rsidR="00553065">
              <w:rPr>
                <w:rFonts w:ascii="標楷體" w:eastAsia="標楷體" w:hAnsi="標楷體" w:hint="eastAsia"/>
              </w:rPr>
              <w:t>s</w:t>
            </w:r>
            <w:r w:rsidR="00553065">
              <w:rPr>
                <w:rFonts w:ascii="標楷體" w:eastAsia="標楷體" w:hAnsi="標楷體"/>
              </w:rPr>
              <w:t>-03-s06</w:t>
            </w:r>
            <w:r w:rsidR="006F3434">
              <w:rPr>
                <w:rFonts w:ascii="標楷體" w:eastAsia="標楷體" w:hAnsi="標楷體" w:hint="eastAsia"/>
              </w:rPr>
              <w:t>學習單</w:t>
            </w:r>
            <w:r w:rsidR="00CE227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197" w:rsidRPr="0031624F" w:rsidRDefault="00B57197" w:rsidP="00B57197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4B7093" w:rsidRDefault="00B57197" w:rsidP="00B57197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20分鐘</w:t>
            </w:r>
          </w:p>
          <w:p w:rsidR="0031624F" w:rsidRPr="00EC2BC4" w:rsidRDefault="0031624F" w:rsidP="00B57197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197" w:rsidRPr="00D84A6B" w:rsidRDefault="00B57197" w:rsidP="00B57197">
            <w:pPr>
              <w:numPr>
                <w:ilvl w:val="0"/>
                <w:numId w:val="14"/>
              </w:num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D84A6B">
              <w:rPr>
                <w:rFonts w:ascii="標楷體" w:eastAsia="標楷體" w:hAnsi="標楷體" w:hint="eastAsia"/>
                <w:szCs w:val="24"/>
              </w:rPr>
              <w:t>因材網</w:t>
            </w:r>
          </w:p>
          <w:p w:rsidR="00B57197" w:rsidRPr="001A43F3" w:rsidRDefault="00B57197" w:rsidP="00B57197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1A43F3"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目標</w:t>
            </w:r>
          </w:p>
          <w:p w:rsidR="00182A86" w:rsidRDefault="00553065" w:rsidP="00182A86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/>
                <w:b/>
                <w:u w:val="single"/>
              </w:rPr>
              <w:t>求扇形面積(</w:t>
            </w:r>
            <w:proofErr w:type="gramStart"/>
            <w:r>
              <w:rPr>
                <w:rFonts w:ascii="標楷體" w:eastAsia="標楷體" w:hAnsi="標楷體"/>
                <w:b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u w:val="single"/>
              </w:rPr>
              <w:t>)</w:t>
            </w:r>
            <w:r w:rsidR="00182A86" w:rsidRPr="00182A86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  <w:p w:rsidR="00553065" w:rsidRPr="00361883" w:rsidRDefault="00361883" w:rsidP="00182A86">
            <w:pPr>
              <w:rPr>
                <w:rFonts w:ascii="標楷體" w:eastAsia="標楷體" w:hAnsi="標楷體"/>
              </w:rPr>
            </w:pPr>
            <w:r w:rsidRPr="00361883">
              <w:rPr>
                <w:rFonts w:ascii="標楷體" w:eastAsia="標楷體" w:hAnsi="標楷體" w:hint="eastAsia"/>
              </w:rPr>
              <w:t>由幾分之幾圓，求扇形面積。</w:t>
            </w:r>
          </w:p>
          <w:p w:rsidR="00182A86" w:rsidRPr="00182A86" w:rsidRDefault="00553065" w:rsidP="00182A86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求扇形面積(二)</w:t>
            </w:r>
            <w:r w:rsidR="00182A86" w:rsidRPr="00182A86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  <w:p w:rsidR="00275A9B" w:rsidRPr="00B57197" w:rsidRDefault="00361883" w:rsidP="00662D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能利用已知圓面積及圓心角求幾分之幾圓的扇形面積</w:t>
            </w:r>
          </w:p>
        </w:tc>
      </w:tr>
      <w:tr w:rsidR="006F3862" w:rsidRPr="00D21847" w:rsidTr="004F7248">
        <w:trPr>
          <w:trHeight w:val="14449"/>
          <w:jc w:val="center"/>
        </w:trPr>
        <w:tc>
          <w:tcPr>
            <w:tcW w:w="355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2DD3" w:rsidRDefault="00662DD3" w:rsidP="006F3862">
            <w:pPr>
              <w:rPr>
                <w:rFonts w:ascii="標楷體" w:eastAsia="標楷體" w:hAnsi="標楷體"/>
              </w:rPr>
            </w:pPr>
            <w:r w:rsidRPr="00662DD3">
              <w:rPr>
                <w:rFonts w:ascii="標楷體" w:eastAsia="標楷體" w:hAnsi="標楷體" w:hint="eastAsia"/>
              </w:rPr>
              <w:lastRenderedPageBreak/>
              <w:t>【教師導學】</w:t>
            </w:r>
          </w:p>
          <w:p w:rsidR="00662DD3" w:rsidRPr="00840505" w:rsidRDefault="00662DD3" w:rsidP="006F3862">
            <w:pPr>
              <w:rPr>
                <w:rFonts w:ascii="標楷體" w:eastAsia="標楷體" w:hAnsi="標楷體"/>
              </w:rPr>
            </w:pPr>
            <w:r w:rsidRPr="00840505">
              <w:rPr>
                <w:rFonts w:ascii="標楷體" w:eastAsia="標楷體" w:hAnsi="標楷體"/>
              </w:rPr>
              <w:t>1.</w:t>
            </w:r>
            <w:r w:rsidR="002218DC" w:rsidRPr="00840505">
              <w:rPr>
                <w:rFonts w:ascii="標楷體" w:eastAsia="標楷體" w:hAnsi="標楷體"/>
              </w:rPr>
              <w:t>從學生的課</w:t>
            </w:r>
            <w:r w:rsidR="002218DC" w:rsidRPr="00840505">
              <w:rPr>
                <w:rFonts w:ascii="標楷體" w:eastAsia="標楷體" w:hAnsi="標楷體" w:hint="eastAsia"/>
              </w:rPr>
              <w:t>前</w:t>
            </w:r>
            <w:r w:rsidRPr="00840505">
              <w:rPr>
                <w:rFonts w:ascii="標楷體" w:eastAsia="標楷體" w:hAnsi="標楷體"/>
              </w:rPr>
              <w:t>自學中</w:t>
            </w:r>
            <w:r w:rsidR="002218DC" w:rsidRPr="00840505">
              <w:rPr>
                <w:rFonts w:ascii="標楷體" w:eastAsia="標楷體" w:hAnsi="標楷體"/>
              </w:rPr>
              <w:t>，</w:t>
            </w:r>
            <w:r w:rsidRPr="00840505">
              <w:rPr>
                <w:rFonts w:ascii="標楷體" w:eastAsia="標楷體" w:hAnsi="標楷體"/>
              </w:rPr>
              <w:t>分析學生的學習結果</w:t>
            </w:r>
            <w:r w:rsidR="002218DC" w:rsidRPr="00840505">
              <w:rPr>
                <w:rFonts w:ascii="標楷體" w:eastAsia="標楷體" w:hAnsi="標楷體"/>
              </w:rPr>
              <w:t>。</w:t>
            </w:r>
          </w:p>
          <w:p w:rsidR="002218DC" w:rsidRPr="00840505" w:rsidRDefault="002218DC" w:rsidP="006F3862">
            <w:pPr>
              <w:rPr>
                <w:rFonts w:ascii="標楷體" w:eastAsia="標楷體" w:hAnsi="標楷體"/>
              </w:rPr>
            </w:pPr>
            <w:r w:rsidRPr="00840505">
              <w:rPr>
                <w:rFonts w:ascii="標楷體" w:eastAsia="標楷體" w:hAnsi="標楷體"/>
              </w:rPr>
              <w:t>2.教師</w:t>
            </w:r>
            <w:r w:rsidR="00A65A43">
              <w:rPr>
                <w:rFonts w:ascii="標楷體" w:eastAsia="標楷體" w:hAnsi="標楷體"/>
              </w:rPr>
              <w:t>依據</w:t>
            </w:r>
            <w:r w:rsidR="00361883">
              <w:rPr>
                <w:rFonts w:ascii="標楷體" w:eastAsia="標楷體" w:hAnsi="標楷體"/>
              </w:rPr>
              <w:t>學生</w:t>
            </w:r>
            <w:r w:rsidR="00553065">
              <w:rPr>
                <w:rFonts w:ascii="標楷體" w:eastAsia="標楷體" w:hAnsi="標楷體" w:hint="eastAsia"/>
              </w:rPr>
              <w:t>學習單</w:t>
            </w:r>
            <w:r w:rsidR="00361883" w:rsidRPr="00361883">
              <w:rPr>
                <w:rFonts w:ascii="標楷體" w:eastAsia="標楷體" w:hAnsi="標楷體" w:hint="eastAsia"/>
              </w:rPr>
              <w:t>6-s-03-s06</w:t>
            </w:r>
            <w:r w:rsidR="00361883">
              <w:rPr>
                <w:rFonts w:ascii="標楷體" w:eastAsia="標楷體" w:hAnsi="標楷體" w:hint="eastAsia"/>
              </w:rPr>
              <w:t>進行</w:t>
            </w:r>
            <w:r w:rsidR="0055045B">
              <w:rPr>
                <w:rFonts w:ascii="標楷體" w:eastAsia="標楷體" w:hAnsi="標楷體" w:hint="eastAsia"/>
              </w:rPr>
              <w:t>重點</w:t>
            </w:r>
            <w:r w:rsidR="00361883">
              <w:rPr>
                <w:rFonts w:ascii="標楷體" w:eastAsia="標楷體" w:hAnsi="標楷體" w:hint="eastAsia"/>
              </w:rPr>
              <w:t>分析</w:t>
            </w:r>
            <w:r w:rsidR="001D50ED" w:rsidRPr="00840505">
              <w:rPr>
                <w:rFonts w:ascii="標楷體" w:eastAsia="標楷體" w:hAnsi="標楷體"/>
              </w:rPr>
              <w:t>。</w:t>
            </w:r>
            <w:bookmarkStart w:id="0" w:name="_GoBack"/>
            <w:bookmarkEnd w:id="0"/>
          </w:p>
          <w:p w:rsidR="0044287A" w:rsidRDefault="001D50ED" w:rsidP="006F3862">
            <w:pPr>
              <w:rPr>
                <w:rFonts w:ascii="標楷體" w:eastAsia="標楷體" w:hAnsi="標楷體"/>
              </w:rPr>
            </w:pPr>
            <w:r w:rsidRPr="00840505">
              <w:rPr>
                <w:rFonts w:ascii="標楷體" w:eastAsia="標楷體" w:hAnsi="標楷體" w:hint="eastAsia"/>
              </w:rPr>
              <w:t>【組內</w:t>
            </w:r>
            <w:r w:rsidR="006F3862" w:rsidRPr="00840505">
              <w:rPr>
                <w:rFonts w:ascii="標楷體" w:eastAsia="標楷體" w:hAnsi="標楷體" w:hint="eastAsia"/>
              </w:rPr>
              <w:t>共學】</w:t>
            </w:r>
            <w:r w:rsidR="00361883">
              <w:rPr>
                <w:rFonts w:ascii="標楷體" w:eastAsia="標楷體" w:hAnsi="標楷體" w:hint="eastAsia"/>
              </w:rPr>
              <w:t>將</w:t>
            </w:r>
            <w:r w:rsidR="0044287A">
              <w:rPr>
                <w:rFonts w:ascii="標楷體" w:eastAsia="標楷體" w:hAnsi="標楷體" w:hint="eastAsia"/>
              </w:rPr>
              <w:t>各組學生將下列的題型個別解題後並請討論結果，小</w:t>
            </w:r>
          </w:p>
          <w:p w:rsidR="006F3862" w:rsidRPr="00840505" w:rsidRDefault="0044287A" w:rsidP="006F38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組長將解題過程上傳</w:t>
            </w:r>
            <w:proofErr w:type="gramStart"/>
            <w:r>
              <w:rPr>
                <w:rFonts w:ascii="標楷體" w:eastAsia="標楷體" w:hAnsi="標楷體" w:hint="eastAsia"/>
              </w:rPr>
              <w:t>因材網討論區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6D3312" w:rsidRDefault="00CE5204" w:rsidP="00C267EE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下圖是一個</w:t>
            </w:r>
            <w:r w:rsidR="006B4850">
              <w:rPr>
                <w:rFonts w:ascii="標楷體" w:eastAsia="標楷體" w:hAnsi="標楷體" w:hint="eastAsia"/>
              </w:rPr>
              <w:t>1/8</w:t>
            </w:r>
            <w:r w:rsidR="006D3312">
              <w:rPr>
                <w:rFonts w:ascii="標楷體" w:eastAsia="標楷體" w:hAnsi="標楷體"/>
              </w:rPr>
              <w:t>的圓的扇形，</w:t>
            </w:r>
            <w:r>
              <w:rPr>
                <w:rFonts w:ascii="標楷體" w:eastAsia="標楷體" w:hAnsi="標楷體" w:hint="eastAsia"/>
              </w:rPr>
              <w:t>它的</w:t>
            </w:r>
            <w:r w:rsidR="006951D8">
              <w:rPr>
                <w:rFonts w:ascii="標楷體" w:eastAsia="標楷體" w:hAnsi="標楷體" w:hint="eastAsia"/>
              </w:rPr>
              <w:t>直</w:t>
            </w:r>
            <w:r>
              <w:rPr>
                <w:rFonts w:ascii="標楷體" w:eastAsia="標楷體" w:hAnsi="標楷體" w:hint="eastAsia"/>
              </w:rPr>
              <w:t>徑</w:t>
            </w:r>
            <w:r w:rsidR="006D3312">
              <w:rPr>
                <w:rFonts w:ascii="標楷體" w:eastAsia="標楷體" w:hAnsi="標楷體" w:hint="eastAsia"/>
              </w:rPr>
              <w:t>是</w:t>
            </w:r>
            <w:r w:rsidR="006951D8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公分</w:t>
            </w:r>
            <w:r w:rsidR="006D3312">
              <w:rPr>
                <w:rFonts w:ascii="標楷體" w:eastAsia="標楷體" w:hAnsi="標楷體" w:hint="eastAsia"/>
              </w:rPr>
              <w:t>，</w:t>
            </w:r>
            <w:r w:rsidR="00693D00">
              <w:rPr>
                <w:rFonts w:ascii="標楷體" w:eastAsia="標楷體" w:hAnsi="標楷體" w:hint="eastAsia"/>
              </w:rPr>
              <w:t>請問</w:t>
            </w:r>
            <w:r w:rsidR="006D3312">
              <w:rPr>
                <w:rFonts w:ascii="標楷體" w:eastAsia="標楷體" w:hAnsi="標楷體" w:hint="eastAsia"/>
              </w:rPr>
              <w:t>扇形面積大約是幾平方公分</w:t>
            </w:r>
            <w:r w:rsidR="0012265B">
              <w:rPr>
                <w:rFonts w:ascii="標楷體" w:eastAsia="標楷體" w:hAnsi="標楷體" w:hint="eastAsia"/>
              </w:rPr>
              <w:t>。</w:t>
            </w:r>
          </w:p>
          <w:p w:rsidR="001D50ED" w:rsidRPr="00840505" w:rsidRDefault="001D50ED" w:rsidP="006D3312">
            <w:pPr>
              <w:pStyle w:val="aa"/>
              <w:ind w:leftChars="0" w:left="360"/>
              <w:rPr>
                <w:rFonts w:ascii="標楷體" w:eastAsia="標楷體" w:hAnsi="標楷體"/>
              </w:rPr>
            </w:pPr>
          </w:p>
          <w:p w:rsidR="0012437F" w:rsidRDefault="0012437F" w:rsidP="006F3862">
            <w:pPr>
              <w:rPr>
                <w:rFonts w:ascii="標楷體" w:eastAsia="標楷體" w:hAnsi="標楷體"/>
              </w:rPr>
            </w:pPr>
          </w:p>
          <w:p w:rsidR="006D3312" w:rsidRDefault="006D3312" w:rsidP="006F3862">
            <w:pPr>
              <w:rPr>
                <w:rFonts w:ascii="標楷體" w:eastAsia="標楷體" w:hAnsi="標楷體"/>
              </w:rPr>
            </w:pPr>
          </w:p>
          <w:p w:rsidR="006D3312" w:rsidRPr="00840505" w:rsidRDefault="006D3312" w:rsidP="006F3862">
            <w:pPr>
              <w:rPr>
                <w:rFonts w:ascii="標楷體" w:eastAsia="標楷體" w:hAnsi="標楷體"/>
              </w:rPr>
            </w:pPr>
          </w:p>
          <w:p w:rsidR="006D3312" w:rsidRDefault="001D50ED" w:rsidP="006F3862">
            <w:pPr>
              <w:rPr>
                <w:rFonts w:ascii="新細明體" w:hAnsi="新細明體"/>
              </w:rPr>
            </w:pPr>
            <w:r w:rsidRPr="00840505">
              <w:rPr>
                <w:rFonts w:ascii="標楷體" w:eastAsia="標楷體" w:hAnsi="標楷體"/>
              </w:rPr>
              <w:t>2</w:t>
            </w:r>
            <w:r w:rsidR="0057234B">
              <w:rPr>
                <w:rFonts w:ascii="標楷體" w:eastAsia="標楷體" w:hAnsi="標楷體"/>
              </w:rPr>
              <w:t xml:space="preserve">. </w:t>
            </w:r>
            <w:r w:rsidR="006D3312" w:rsidRPr="006D3312">
              <w:rPr>
                <w:rFonts w:ascii="標楷體" w:eastAsia="標楷體" w:hAnsi="標楷體" w:hint="eastAsia"/>
              </w:rPr>
              <w:t>下圖是一個</w:t>
            </w:r>
            <w:r w:rsidR="006D3312">
              <w:rPr>
                <w:rFonts w:ascii="標楷體" w:eastAsia="標楷體" w:hAnsi="標楷體" w:hint="eastAsia"/>
              </w:rPr>
              <w:t>面積240平方公</w:t>
            </w:r>
            <w:r w:rsidR="0057234B">
              <w:rPr>
                <w:rFonts w:ascii="標楷體" w:eastAsia="標楷體" w:hAnsi="標楷體" w:hint="eastAsia"/>
              </w:rPr>
              <w:t>分</w:t>
            </w:r>
            <w:r w:rsidR="006D3312">
              <w:rPr>
                <w:rFonts w:ascii="標楷體" w:eastAsia="標楷體" w:hAnsi="標楷體" w:hint="eastAsia"/>
              </w:rPr>
              <w:t>的</w:t>
            </w:r>
            <w:r w:rsidR="006D3312" w:rsidRPr="006D3312">
              <w:rPr>
                <w:rFonts w:ascii="標楷體" w:eastAsia="標楷體" w:hAnsi="標楷體" w:hint="eastAsia"/>
              </w:rPr>
              <w:t>圓，</w:t>
            </w:r>
            <w:r w:rsidR="006D3312">
              <w:rPr>
                <w:rFonts w:ascii="標楷體" w:eastAsia="標楷體" w:hAnsi="標楷體" w:hint="eastAsia"/>
              </w:rPr>
              <w:t>塗色的部分是一個圓心角</w:t>
            </w:r>
            <w:r w:rsidR="006B4850">
              <w:rPr>
                <w:rFonts w:ascii="標楷體" w:eastAsia="標楷體" w:hAnsi="標楷體" w:hint="eastAsia"/>
              </w:rPr>
              <w:t>75</w:t>
            </w:r>
            <w:r w:rsidR="006D3312">
              <w:rPr>
                <w:rFonts w:ascii="新細明體" w:hAnsi="新細明體" w:hint="eastAsia"/>
              </w:rPr>
              <w:t>°</w:t>
            </w:r>
          </w:p>
          <w:p w:rsidR="00927654" w:rsidRPr="0012437F" w:rsidRDefault="006D3312" w:rsidP="006F3862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的扇形</w:t>
            </w:r>
            <w:r w:rsidRPr="006D3312">
              <w:rPr>
                <w:rFonts w:ascii="標楷體" w:eastAsia="標楷體" w:hAnsi="標楷體" w:hint="eastAsia"/>
              </w:rPr>
              <w:t>，</w:t>
            </w:r>
            <w:r w:rsidR="00693D00">
              <w:rPr>
                <w:rFonts w:ascii="標楷體" w:eastAsia="標楷體" w:hAnsi="標楷體" w:hint="eastAsia"/>
              </w:rPr>
              <w:t>請問</w:t>
            </w:r>
            <w:r>
              <w:rPr>
                <w:rFonts w:ascii="標楷體" w:eastAsia="標楷體" w:hAnsi="標楷體" w:hint="eastAsia"/>
              </w:rPr>
              <w:t>這個</w:t>
            </w:r>
            <w:r w:rsidRPr="006D3312">
              <w:rPr>
                <w:rFonts w:ascii="標楷體" w:eastAsia="標楷體" w:hAnsi="標楷體" w:hint="eastAsia"/>
              </w:rPr>
              <w:t>扇形</w:t>
            </w:r>
            <w:r>
              <w:rPr>
                <w:rFonts w:ascii="標楷體" w:eastAsia="標楷體" w:hAnsi="標楷體" w:hint="eastAsia"/>
              </w:rPr>
              <w:t>的面積</w:t>
            </w:r>
            <w:r w:rsidRPr="006D3312">
              <w:rPr>
                <w:rFonts w:ascii="標楷體" w:eastAsia="標楷體" w:hAnsi="標楷體" w:hint="eastAsia"/>
              </w:rPr>
              <w:t>是</w:t>
            </w:r>
            <w:proofErr w:type="gramStart"/>
            <w:r w:rsidRPr="006D3312">
              <w:rPr>
                <w:rFonts w:ascii="標楷體" w:eastAsia="標楷體" w:hAnsi="標楷體" w:hint="eastAsia"/>
              </w:rPr>
              <w:t>幾平</w:t>
            </w:r>
            <w:r>
              <w:rPr>
                <w:rFonts w:ascii="標楷體" w:eastAsia="標楷體" w:hAnsi="標楷體" w:hint="eastAsia"/>
              </w:rPr>
              <w:t>方公</w:t>
            </w:r>
            <w:r w:rsidR="0057234B">
              <w:rPr>
                <w:rFonts w:ascii="標楷體" w:eastAsia="標楷體" w:hAnsi="標楷體" w:hint="eastAsia"/>
              </w:rPr>
              <w:t>方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:rsidR="00C267EE" w:rsidRPr="00840505" w:rsidRDefault="00927654" w:rsidP="006F3862">
            <w:pPr>
              <w:rPr>
                <w:rFonts w:ascii="標楷體" w:eastAsia="標楷體" w:hAnsi="標楷體" w:cs="Calibri"/>
              </w:rPr>
            </w:pPr>
            <w:r w:rsidRPr="00840505">
              <w:rPr>
                <w:rFonts w:ascii="標楷體" w:eastAsia="標楷體" w:hAnsi="標楷體" w:cs="Calibri"/>
              </w:rPr>
              <w:t xml:space="preserve">   </w:t>
            </w:r>
          </w:p>
          <w:p w:rsidR="00840505" w:rsidRPr="00840505" w:rsidRDefault="00840505" w:rsidP="006F3862">
            <w:pPr>
              <w:rPr>
                <w:rFonts w:ascii="標楷體" w:eastAsia="標楷體" w:hAnsi="標楷體" w:cs="Calibri"/>
              </w:rPr>
            </w:pPr>
          </w:p>
          <w:p w:rsidR="00927654" w:rsidRDefault="00927654" w:rsidP="006F3862">
            <w:pPr>
              <w:rPr>
                <w:rFonts w:ascii="標楷體" w:eastAsia="標楷體" w:hAnsi="標楷體" w:cs="Calibri"/>
              </w:rPr>
            </w:pPr>
          </w:p>
          <w:p w:rsidR="0012437F" w:rsidRDefault="0012437F" w:rsidP="006F3862">
            <w:pPr>
              <w:rPr>
                <w:rFonts w:ascii="標楷體" w:eastAsia="標楷體" w:hAnsi="標楷體" w:cs="Calibri"/>
              </w:rPr>
            </w:pPr>
          </w:p>
          <w:p w:rsidR="004F41B0" w:rsidRDefault="004F41B0" w:rsidP="004F41B0">
            <w:pPr>
              <w:rPr>
                <w:rFonts w:ascii="標楷體" w:eastAsia="標楷體" w:hAnsi="標楷體"/>
              </w:rPr>
            </w:pPr>
            <w:r w:rsidRPr="00840505">
              <w:rPr>
                <w:rFonts w:ascii="標楷體" w:eastAsia="標楷體" w:hAnsi="標楷體" w:hint="eastAsia"/>
              </w:rPr>
              <w:t>【組間互學】</w:t>
            </w:r>
          </w:p>
          <w:p w:rsidR="006951D8" w:rsidRDefault="004F41B0" w:rsidP="004F41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93D00">
              <w:rPr>
                <w:rFonts w:ascii="標楷體" w:eastAsia="標楷體" w:hAnsi="標楷體" w:hint="eastAsia"/>
              </w:rPr>
              <w:t>教師依據各組上傳的資訊</w:t>
            </w:r>
            <w:r w:rsidRPr="00840505">
              <w:rPr>
                <w:rFonts w:ascii="標楷體" w:eastAsia="標楷體" w:hAnsi="標楷體" w:hint="eastAsia"/>
              </w:rPr>
              <w:t>，</w:t>
            </w:r>
          </w:p>
          <w:p w:rsidR="004F41B0" w:rsidRDefault="006951D8" w:rsidP="004F41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4F41B0" w:rsidRPr="00840505">
              <w:rPr>
                <w:rFonts w:ascii="標楷體" w:eastAsia="標楷體" w:hAnsi="標楷體" w:hint="eastAsia"/>
              </w:rPr>
              <w:t>學生針對他組</w:t>
            </w:r>
            <w:r>
              <w:rPr>
                <w:rFonts w:ascii="標楷體" w:eastAsia="標楷體" w:hAnsi="標楷體" w:hint="eastAsia"/>
              </w:rPr>
              <w:t>答案進行提問</w:t>
            </w:r>
            <w:proofErr w:type="gramStart"/>
            <w:r>
              <w:rPr>
                <w:rFonts w:ascii="標楷體" w:eastAsia="標楷體" w:hAnsi="標楷體" w:hint="eastAsia"/>
              </w:rPr>
              <w:t>及</w:t>
            </w:r>
            <w:r w:rsidR="004F41B0" w:rsidRPr="00840505">
              <w:rPr>
                <w:rFonts w:ascii="標楷體" w:eastAsia="標楷體" w:hAnsi="標楷體" w:hint="eastAsia"/>
              </w:rPr>
              <w:t>互評</w:t>
            </w:r>
            <w:proofErr w:type="gramEnd"/>
            <w:r w:rsidR="004F41B0" w:rsidRPr="00840505">
              <w:rPr>
                <w:rFonts w:ascii="標楷體" w:eastAsia="標楷體" w:hAnsi="標楷體" w:hint="eastAsia"/>
              </w:rPr>
              <w:t>(教師指定其中一組學生發表)。</w:t>
            </w:r>
          </w:p>
          <w:p w:rsidR="0051568B" w:rsidRDefault="0051568B" w:rsidP="004F41B0">
            <w:pPr>
              <w:rPr>
                <w:rFonts w:ascii="標楷體" w:eastAsia="標楷體" w:hAnsi="標楷體"/>
              </w:rPr>
            </w:pPr>
          </w:p>
          <w:p w:rsidR="0051568B" w:rsidRDefault="0051568B" w:rsidP="004F41B0">
            <w:pPr>
              <w:rPr>
                <w:rFonts w:ascii="標楷體" w:eastAsia="標楷體" w:hAnsi="標楷體"/>
              </w:rPr>
            </w:pPr>
          </w:p>
          <w:p w:rsidR="0051568B" w:rsidRDefault="0051568B" w:rsidP="004F41B0">
            <w:pPr>
              <w:rPr>
                <w:rFonts w:ascii="標楷體" w:eastAsia="標楷體" w:hAnsi="標楷體"/>
              </w:rPr>
            </w:pPr>
          </w:p>
          <w:p w:rsidR="006951D8" w:rsidRDefault="006951D8" w:rsidP="004F41B0">
            <w:pPr>
              <w:rPr>
                <w:rFonts w:ascii="標楷體" w:eastAsia="標楷體" w:hAnsi="標楷體"/>
              </w:rPr>
            </w:pPr>
          </w:p>
          <w:p w:rsidR="006951D8" w:rsidRDefault="006951D8" w:rsidP="004F41B0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【教師導學】教師針對學習目標：</w:t>
            </w:r>
            <w:r w:rsidRPr="004F7248">
              <w:rPr>
                <w:rFonts w:hint="eastAsia"/>
              </w:rPr>
              <w:t>進行小結</w:t>
            </w:r>
          </w:p>
          <w:p w:rsidR="006951D8" w:rsidRDefault="006951D8" w:rsidP="004F41B0">
            <w:pPr>
              <w:rPr>
                <w:rFonts w:ascii="標楷體" w:eastAsia="標楷體" w:hAnsi="標楷體"/>
              </w:rPr>
            </w:pPr>
          </w:p>
          <w:p w:rsidR="006951D8" w:rsidRPr="0051568B" w:rsidRDefault="006951D8" w:rsidP="004F41B0">
            <w:pPr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rPr>
                <w:rFonts w:ascii="標楷體" w:eastAsia="標楷體" w:hAnsi="標楷體"/>
              </w:rPr>
            </w:pPr>
          </w:p>
          <w:p w:rsidR="004F41B0" w:rsidRPr="004F41B0" w:rsidRDefault="002F6D06" w:rsidP="006F3862">
            <w:pPr>
              <w:rPr>
                <w:rFonts w:ascii="標楷體" w:eastAsia="標楷體" w:hAnsi="標楷體" w:cs="Calibri"/>
              </w:rPr>
            </w:pPr>
            <w:r w:rsidRPr="00840505">
              <w:rPr>
                <w:rFonts w:ascii="標楷體" w:eastAsia="標楷體" w:hAnsi="標楷體" w:hint="eastAsia"/>
              </w:rPr>
              <w:t>【組內共學】</w:t>
            </w:r>
          </w:p>
          <w:p w:rsidR="004F41B0" w:rsidRDefault="002F6D06" w:rsidP="006F3862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</w:t>
            </w:r>
            <w:r w:rsidR="0057234B">
              <w:rPr>
                <w:rFonts w:ascii="標楷體" w:eastAsia="標楷體" w:hAnsi="標楷體" w:cs="Calibri"/>
              </w:rPr>
              <w:t xml:space="preserve">. </w:t>
            </w:r>
            <w:r w:rsidR="004F41B0">
              <w:rPr>
                <w:rFonts w:ascii="標楷體" w:eastAsia="標楷體" w:hAnsi="標楷體" w:cs="Calibri"/>
              </w:rPr>
              <w:t>將</w:t>
            </w:r>
            <w:proofErr w:type="gramStart"/>
            <w:r w:rsidR="004F41B0">
              <w:rPr>
                <w:rFonts w:ascii="標楷體" w:eastAsia="標楷體" w:hAnsi="標楷體" w:cs="Calibri"/>
              </w:rPr>
              <w:t>一頭牛用繩子</w:t>
            </w:r>
            <w:proofErr w:type="gramEnd"/>
            <w:r w:rsidR="004F41B0">
              <w:rPr>
                <w:rFonts w:ascii="標楷體" w:eastAsia="標楷體" w:hAnsi="標楷體" w:cs="Calibri"/>
              </w:rPr>
              <w:t>綁在正方形穀倉的一角，</w:t>
            </w:r>
            <w:proofErr w:type="gramStart"/>
            <w:r w:rsidR="004F41B0">
              <w:rPr>
                <w:rFonts w:ascii="標楷體" w:eastAsia="標楷體" w:hAnsi="標楷體" w:cs="Calibri"/>
              </w:rPr>
              <w:t>綁牛的</w:t>
            </w:r>
            <w:proofErr w:type="gramEnd"/>
            <w:r w:rsidR="004F41B0">
              <w:rPr>
                <w:rFonts w:ascii="標楷體" w:eastAsia="標楷體" w:hAnsi="標楷體" w:cs="Calibri"/>
              </w:rPr>
              <w:t>繩子長7公尺，</w:t>
            </w:r>
            <w:proofErr w:type="gramStart"/>
            <w:r w:rsidR="004F41B0">
              <w:rPr>
                <w:rFonts w:ascii="標楷體" w:eastAsia="標楷體" w:hAnsi="標楷體" w:cs="Calibri"/>
              </w:rPr>
              <w:t>穀</w:t>
            </w:r>
            <w:proofErr w:type="gramEnd"/>
          </w:p>
          <w:p w:rsidR="00927654" w:rsidRDefault="004F41B0" w:rsidP="006F3862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 xml:space="preserve">   倉的邊長都是4公尺，牛可以吃的草的面積大約是幾平方公尺。</w:t>
            </w:r>
          </w:p>
          <w:p w:rsidR="0057234B" w:rsidRPr="0044287A" w:rsidRDefault="0057234B" w:rsidP="006F3862">
            <w:pPr>
              <w:rPr>
                <w:rFonts w:ascii="標楷體" w:eastAsia="標楷體" w:hAnsi="標楷體" w:cs="Calibri"/>
              </w:rPr>
            </w:pPr>
          </w:p>
          <w:p w:rsidR="0057234B" w:rsidRDefault="0057234B" w:rsidP="006F3862">
            <w:pPr>
              <w:rPr>
                <w:rFonts w:ascii="標楷體" w:eastAsia="標楷體" w:hAnsi="標楷體" w:cs="Calibri"/>
              </w:rPr>
            </w:pPr>
          </w:p>
          <w:p w:rsidR="0055045B" w:rsidRDefault="0055045B" w:rsidP="006F3862">
            <w:pPr>
              <w:rPr>
                <w:rFonts w:ascii="標楷體" w:eastAsia="標楷體" w:hAnsi="標楷體" w:cs="Calibri"/>
              </w:rPr>
            </w:pPr>
          </w:p>
          <w:p w:rsidR="0055045B" w:rsidRDefault="0055045B" w:rsidP="006F3862">
            <w:pPr>
              <w:rPr>
                <w:rFonts w:ascii="標楷體" w:eastAsia="標楷體" w:hAnsi="標楷體" w:cs="Calibri"/>
              </w:rPr>
            </w:pPr>
          </w:p>
          <w:p w:rsidR="0055045B" w:rsidRDefault="0055045B" w:rsidP="006F3862">
            <w:pPr>
              <w:rPr>
                <w:rFonts w:ascii="標楷體" w:eastAsia="標楷體" w:hAnsi="標楷體" w:cs="Calibri"/>
              </w:rPr>
            </w:pPr>
          </w:p>
          <w:p w:rsidR="0055045B" w:rsidRDefault="0055045B" w:rsidP="006F3862">
            <w:pPr>
              <w:rPr>
                <w:rFonts w:ascii="標楷體" w:eastAsia="標楷體" w:hAnsi="標楷體" w:cs="Calibri"/>
              </w:rPr>
            </w:pPr>
          </w:p>
          <w:p w:rsidR="0055045B" w:rsidRDefault="0055045B" w:rsidP="006F3862">
            <w:pPr>
              <w:rPr>
                <w:rFonts w:ascii="標楷體" w:eastAsia="標楷體" w:hAnsi="標楷體" w:cs="Calibri"/>
              </w:rPr>
            </w:pPr>
          </w:p>
          <w:p w:rsidR="0055045B" w:rsidRDefault="0055045B" w:rsidP="006F3862">
            <w:pPr>
              <w:rPr>
                <w:rFonts w:ascii="標楷體" w:eastAsia="標楷體" w:hAnsi="標楷體" w:cs="Calibri"/>
              </w:rPr>
            </w:pPr>
          </w:p>
          <w:p w:rsidR="0055045B" w:rsidRPr="00840505" w:rsidRDefault="0055045B" w:rsidP="006F3862">
            <w:pPr>
              <w:rPr>
                <w:rFonts w:ascii="標楷體" w:eastAsia="標楷體" w:hAnsi="標楷體" w:cs="Calibri"/>
              </w:rPr>
            </w:pPr>
          </w:p>
          <w:p w:rsidR="00840505" w:rsidRDefault="006F3862" w:rsidP="006F3862">
            <w:pPr>
              <w:rPr>
                <w:rFonts w:ascii="標楷體" w:eastAsia="標楷體" w:hAnsi="標楷體"/>
              </w:rPr>
            </w:pPr>
            <w:r w:rsidRPr="00840505">
              <w:rPr>
                <w:rFonts w:ascii="標楷體" w:eastAsia="標楷體" w:hAnsi="標楷體" w:hint="eastAsia"/>
              </w:rPr>
              <w:lastRenderedPageBreak/>
              <w:t>【組間互學】</w:t>
            </w:r>
          </w:p>
          <w:p w:rsidR="0055045B" w:rsidRPr="0055045B" w:rsidRDefault="0055045B" w:rsidP="00550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5045B">
              <w:rPr>
                <w:rFonts w:ascii="標楷體" w:eastAsia="標楷體" w:hAnsi="標楷體" w:hint="eastAsia"/>
              </w:rPr>
              <w:t>各組將討論結果寫在(小白板)，上傳數位學習平台</w:t>
            </w:r>
            <w:proofErr w:type="gramStart"/>
            <w:r w:rsidRPr="0055045B">
              <w:rPr>
                <w:rFonts w:ascii="標楷體" w:eastAsia="標楷體" w:hAnsi="標楷體" w:hint="eastAsia"/>
              </w:rPr>
              <w:t>因材網討論區</w:t>
            </w:r>
            <w:proofErr w:type="gramEnd"/>
            <w:r w:rsidRPr="0055045B">
              <w:rPr>
                <w:rFonts w:ascii="標楷體" w:eastAsia="標楷體" w:hAnsi="標楷體" w:hint="eastAsia"/>
              </w:rPr>
              <w:t>，</w:t>
            </w:r>
          </w:p>
          <w:p w:rsidR="00045AAC" w:rsidRDefault="0055045B" w:rsidP="0055045B">
            <w:pPr>
              <w:rPr>
                <w:rFonts w:ascii="標楷體" w:eastAsia="標楷體" w:hAnsi="標楷體"/>
              </w:rPr>
            </w:pPr>
            <w:r w:rsidRPr="0055045B">
              <w:rPr>
                <w:rFonts w:ascii="標楷體" w:eastAsia="標楷體" w:hAnsi="標楷體" w:hint="eastAsia"/>
              </w:rPr>
              <w:t xml:space="preserve">  學生針對他組答案進行提問</w:t>
            </w:r>
            <w:proofErr w:type="gramStart"/>
            <w:r w:rsidRPr="0055045B">
              <w:rPr>
                <w:rFonts w:ascii="標楷體" w:eastAsia="標楷體" w:hAnsi="標楷體" w:hint="eastAsia"/>
              </w:rPr>
              <w:t>及互評</w:t>
            </w:r>
            <w:proofErr w:type="gramEnd"/>
            <w:r w:rsidRPr="0055045B">
              <w:rPr>
                <w:rFonts w:ascii="標楷體" w:eastAsia="標楷體" w:hAnsi="標楷體" w:hint="eastAsia"/>
              </w:rPr>
              <w:t>(教師指定其中一組學生發表)。</w:t>
            </w:r>
          </w:p>
          <w:p w:rsidR="00045AAC" w:rsidRDefault="00045AAC" w:rsidP="006F3862">
            <w:pPr>
              <w:rPr>
                <w:rFonts w:ascii="標楷體" w:eastAsia="標楷體" w:hAnsi="標楷體"/>
              </w:rPr>
            </w:pPr>
          </w:p>
          <w:p w:rsidR="00045AAC" w:rsidRPr="00045AAC" w:rsidRDefault="00045AAC" w:rsidP="006F3862">
            <w:pPr>
              <w:rPr>
                <w:rFonts w:ascii="標楷體" w:eastAsia="標楷體" w:hAnsi="標楷體"/>
              </w:rPr>
            </w:pPr>
          </w:p>
          <w:p w:rsidR="006F3862" w:rsidRDefault="006F3862" w:rsidP="006F3862">
            <w:r>
              <w:rPr>
                <w:rFonts w:hint="eastAsia"/>
              </w:rPr>
              <w:t>【教師導學】教師針對學習目標：</w:t>
            </w:r>
            <w:r w:rsidR="004F7248" w:rsidRPr="004F7248">
              <w:rPr>
                <w:rFonts w:hint="eastAsia"/>
              </w:rPr>
              <w:t>進行小結</w:t>
            </w:r>
          </w:p>
          <w:p w:rsidR="006E59E5" w:rsidRPr="006E59E5" w:rsidRDefault="006E59E5" w:rsidP="006E59E5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</w:p>
          <w:p w:rsidR="006F3862" w:rsidRPr="00D21847" w:rsidRDefault="006F3862" w:rsidP="004F7248">
            <w:pPr>
              <w:rPr>
                <w:rFonts w:ascii="標楷體" w:eastAsia="標楷體" w:hAnsi="標楷體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862" w:rsidRDefault="0012437F" w:rsidP="00E91130">
            <w:pPr>
              <w:tabs>
                <w:tab w:val="left" w:pos="540"/>
              </w:tabs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  <w:r w:rsidR="006F3862">
              <w:rPr>
                <w:rFonts w:ascii="標楷體" w:eastAsia="標楷體" w:hAnsi="標楷體" w:hint="eastAsia"/>
              </w:rPr>
              <w:t>分鐘</w:t>
            </w:r>
          </w:p>
          <w:p w:rsidR="00716D9B" w:rsidRDefault="00716D9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12437F" w:rsidRDefault="0012437F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716D9B" w:rsidRDefault="002F6D06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716D9B">
              <w:rPr>
                <w:rFonts w:ascii="標楷體" w:eastAsia="標楷體" w:hAnsi="標楷體" w:hint="eastAsia"/>
              </w:rPr>
              <w:t>分鐘</w:t>
            </w:r>
          </w:p>
          <w:p w:rsidR="00716D9B" w:rsidRDefault="00716D9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927654" w:rsidRDefault="00927654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2F6D06" w:rsidRDefault="002F6D06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2F6D06" w:rsidRDefault="002F6D06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2F6D06" w:rsidRDefault="002F6D06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2F6D06" w:rsidRDefault="002F6D06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2F6D06" w:rsidRDefault="002F6D06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2F6D06" w:rsidRDefault="002F6D06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927654" w:rsidRDefault="00927654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716D9B" w:rsidRDefault="00716D9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716D9B" w:rsidRDefault="00716D9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6F3862" w:rsidRDefault="006F3862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2F6D06" w:rsidRDefault="002F6D06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6F3862" w:rsidRDefault="002F6D06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6分鐘</w:t>
            </w:r>
          </w:p>
          <w:p w:rsidR="006F3862" w:rsidRDefault="006F3862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840505" w:rsidRDefault="00840505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840505" w:rsidRDefault="00840505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840505" w:rsidRDefault="00840505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927654" w:rsidRDefault="00927654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2分鐘</w:t>
            </w: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8分鐘</w:t>
            </w: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55045B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045AAC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  <w:r w:rsidR="0012437F">
              <w:rPr>
                <w:rFonts w:ascii="標楷體" w:eastAsia="標楷體" w:hAnsi="標楷體"/>
              </w:rPr>
              <w:t>分鐘</w:t>
            </w:r>
          </w:p>
          <w:p w:rsidR="00045AAC" w:rsidRDefault="00045AAC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2F6D06" w:rsidRDefault="002F6D06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045AAC" w:rsidRDefault="00045AAC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2F6D06" w:rsidRDefault="002F6D06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927654" w:rsidRDefault="0055045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E91130">
              <w:rPr>
                <w:rFonts w:ascii="標楷體" w:eastAsia="標楷體" w:hAnsi="標楷體" w:hint="eastAsia"/>
              </w:rPr>
              <w:t>分鐘</w:t>
            </w:r>
          </w:p>
          <w:p w:rsidR="002F6D06" w:rsidRDefault="002F6D06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716D9B" w:rsidRDefault="00716D9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7F3262" w:rsidRDefault="007F3262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12437F" w:rsidRDefault="0012437F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6E59E5" w:rsidRDefault="006E59E5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6E59E5" w:rsidRDefault="006E59E5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E91130" w:rsidRPr="0031624F" w:rsidRDefault="00E91130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862" w:rsidRPr="00B57197" w:rsidRDefault="006F3862" w:rsidP="006F3862">
            <w:pPr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平板電腦</w:t>
            </w:r>
          </w:p>
          <w:p w:rsidR="006F3862" w:rsidRPr="00B57197" w:rsidRDefault="006F3862" w:rsidP="006F3862">
            <w:pPr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  <w:szCs w:val="20"/>
              </w:rPr>
            </w:pPr>
            <w:r w:rsidRPr="00B57197">
              <w:rPr>
                <w:rFonts w:ascii="標楷體" w:eastAsia="標楷體" w:hAnsi="標楷體" w:hint="eastAsia"/>
              </w:rPr>
              <w:t>因材網</w:t>
            </w:r>
          </w:p>
          <w:p w:rsidR="006F3862" w:rsidRPr="00EC2BC4" w:rsidRDefault="006F3862" w:rsidP="006F3862">
            <w:pPr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小白板、白板筆</w:t>
            </w:r>
          </w:p>
          <w:p w:rsidR="006F3862" w:rsidRDefault="006F3862" w:rsidP="006F386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F3862" w:rsidRPr="00182A86" w:rsidRDefault="006F3862" w:rsidP="006F3862">
            <w:pPr>
              <w:rPr>
                <w:rFonts w:ascii="標楷體" w:eastAsia="標楷體" w:hAnsi="標楷體"/>
                <w:b/>
                <w:u w:val="single"/>
              </w:rPr>
            </w:pPr>
          </w:p>
          <w:p w:rsidR="006F3862" w:rsidRDefault="006F3862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6951D8" w:rsidRDefault="006951D8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利用已知</w:t>
            </w:r>
            <w:r w:rsidR="0055045B">
              <w:rPr>
                <w:rFonts w:ascii="標楷體" w:eastAsia="標楷體" w:hAnsi="標楷體" w:hint="eastAsia"/>
                <w:szCs w:val="24"/>
              </w:rPr>
              <w:t>圓</w:t>
            </w:r>
            <w:r>
              <w:rPr>
                <w:rFonts w:ascii="標楷體" w:eastAsia="標楷體" w:hAnsi="標楷體" w:hint="eastAsia"/>
                <w:szCs w:val="24"/>
              </w:rPr>
              <w:t>面積及角度</w:t>
            </w:r>
            <w:r w:rsidR="0055045B">
              <w:rPr>
                <w:rFonts w:ascii="標楷體" w:eastAsia="標楷體" w:hAnsi="標楷體" w:hint="eastAsia"/>
                <w:szCs w:val="24"/>
              </w:rPr>
              <w:t>，求的扇形的面積。</w:t>
            </w: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5045B" w:rsidRPr="00D84A6B" w:rsidRDefault="0055045B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5A43">
              <w:rPr>
                <w:rFonts w:ascii="標楷體" w:eastAsia="標楷體" w:hAnsi="標楷體" w:hint="eastAsia"/>
                <w:b/>
                <w:color w:val="000000" w:themeColor="text1"/>
              </w:rPr>
              <w:t>利用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計算扇形的面積方式，解決簡單</w:t>
            </w:r>
            <w:r w:rsidRPr="00A65A43">
              <w:rPr>
                <w:rFonts w:ascii="標楷體" w:eastAsia="標楷體" w:hAnsi="標楷體" w:hint="eastAsia"/>
                <w:b/>
                <w:color w:val="000000" w:themeColor="text1"/>
              </w:rPr>
              <w:t>應用問題。</w:t>
            </w:r>
          </w:p>
        </w:tc>
      </w:tr>
    </w:tbl>
    <w:p w:rsidR="0080554F" w:rsidRDefault="0080554F" w:rsidP="004F7248">
      <w:pPr>
        <w:rPr>
          <w:rFonts w:ascii="新細明體" w:hAnsi="新細明體"/>
          <w:b/>
          <w:sz w:val="28"/>
          <w:szCs w:val="28"/>
        </w:rPr>
      </w:pPr>
    </w:p>
    <w:p w:rsidR="00BE1CBF" w:rsidRPr="0083290A" w:rsidRDefault="00BE1CBF" w:rsidP="00BE1CB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3290A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自主學習</w:t>
      </w:r>
      <w:r>
        <w:rPr>
          <w:rFonts w:ascii="微軟正黑體" w:eastAsia="微軟正黑體" w:hAnsi="微軟正黑體" w:hint="eastAsia"/>
          <w:b/>
          <w:sz w:val="36"/>
          <w:szCs w:val="36"/>
        </w:rPr>
        <w:t>-組內共學 概念檢核表</w:t>
      </w:r>
    </w:p>
    <w:p w:rsidR="00BE1CBF" w:rsidRDefault="00BE1CBF" w:rsidP="00BE1CBF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數學領域： </w:t>
      </w:r>
      <w:r w:rsidRPr="0083290A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 w:rsidRPr="0083290A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 w:hint="eastAsia"/>
          <w:sz w:val="32"/>
          <w:szCs w:val="32"/>
        </w:rPr>
        <w:t>年</w:t>
      </w:r>
      <w:r w:rsidRPr="0083290A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 w:hint="eastAsia"/>
          <w:sz w:val="32"/>
          <w:szCs w:val="32"/>
        </w:rPr>
        <w:t>班 姓名：</w:t>
      </w:r>
      <w:r w:rsidRPr="0083290A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</w:t>
      </w:r>
      <w:r w:rsidRPr="00E30A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學習日期：</w:t>
      </w:r>
      <w:r w:rsidRPr="00E30ABB">
        <w:rPr>
          <w:rFonts w:ascii="微軟正黑體" w:eastAsia="微軟正黑體" w:hAnsi="微軟正黑體" w:hint="eastAsia"/>
          <w:color w:val="000000" w:themeColor="text1"/>
          <w:sz w:val="28"/>
          <w:szCs w:val="28"/>
          <w:u w:val="single"/>
        </w:rPr>
        <w:t xml:space="preserve">    /     /    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  </w:t>
      </w:r>
    </w:p>
    <w:p w:rsidR="00BE1CBF" w:rsidRDefault="00BE1CBF" w:rsidP="00BE1CBF">
      <w:pPr>
        <w:rPr>
          <w:rFonts w:ascii="微軟正黑體" w:eastAsia="微軟正黑體" w:hAnsi="微軟正黑體" w:cstheme="majorBidi"/>
          <w:b/>
          <w:bCs/>
          <w:color w:val="C00000"/>
          <w:kern w:val="24"/>
          <w:sz w:val="28"/>
          <w:szCs w:val="28"/>
          <w:shd w:val="clear" w:color="auto" w:fill="FFFFFF" w:themeFill="background1"/>
        </w:rPr>
      </w:pPr>
      <w:proofErr w:type="gramStart"/>
      <w:r w:rsidRPr="003F24BF">
        <w:rPr>
          <w:rFonts w:ascii="微軟正黑體" w:eastAsia="微軟正黑體" w:hAnsi="微軟正黑體" w:hint="eastAsia"/>
          <w:sz w:val="28"/>
          <w:szCs w:val="28"/>
        </w:rPr>
        <w:t>因材網學習</w:t>
      </w:r>
      <w:proofErr w:type="gramEnd"/>
      <w:r w:rsidRPr="003F24BF">
        <w:rPr>
          <w:rFonts w:ascii="微軟正黑體" w:eastAsia="微軟正黑體" w:hAnsi="微軟正黑體" w:hint="eastAsia"/>
          <w:sz w:val="28"/>
          <w:szCs w:val="28"/>
        </w:rPr>
        <w:t>內容：</w:t>
      </w:r>
      <w:r w:rsidRPr="009E2231">
        <w:rPr>
          <w:rFonts w:ascii="微軟正黑體" w:eastAsia="微軟正黑體" w:hAnsi="微軟正黑體" w:cstheme="majorBidi" w:hint="eastAsia"/>
          <w:b/>
          <w:bCs/>
          <w:color w:val="C00000"/>
          <w:kern w:val="24"/>
          <w:sz w:val="28"/>
          <w:szCs w:val="28"/>
          <w:shd w:val="clear" w:color="auto" w:fill="FFFFFF" w:themeFill="background1"/>
        </w:rPr>
        <w:t>6-s-03-S06(同6-n-14-S06)</w:t>
      </w:r>
      <w:r w:rsidRPr="009E2231">
        <w:rPr>
          <w:rFonts w:ascii="微軟正黑體" w:eastAsia="微軟正黑體" w:hAnsi="微軟正黑體" w:cstheme="majorBidi" w:hint="eastAsia"/>
          <w:b/>
          <w:bCs/>
          <w:color w:val="C00000"/>
          <w:kern w:val="24"/>
          <w:sz w:val="28"/>
          <w:szCs w:val="28"/>
          <w:shd w:val="clear" w:color="auto" w:fill="FFFFFF" w:themeFill="background1"/>
        </w:rPr>
        <w:tab/>
      </w:r>
    </w:p>
    <w:p w:rsidR="00BE1CBF" w:rsidRDefault="00BE1CBF" w:rsidP="00BE1CBF">
      <w:pPr>
        <w:rPr>
          <w:rFonts w:ascii="微軟正黑體" w:eastAsia="微軟正黑體" w:hAnsi="微軟正黑體"/>
          <w:sz w:val="28"/>
          <w:szCs w:val="28"/>
        </w:rPr>
      </w:pPr>
      <w:r w:rsidRPr="009E2231">
        <w:rPr>
          <w:rFonts w:ascii="微軟正黑體" w:eastAsia="微軟正黑體" w:hAnsi="微軟正黑體" w:cstheme="majorBidi" w:hint="eastAsia"/>
          <w:b/>
          <w:bCs/>
          <w:color w:val="C00000"/>
          <w:kern w:val="24"/>
          <w:sz w:val="28"/>
          <w:szCs w:val="28"/>
          <w:shd w:val="clear" w:color="auto" w:fill="FFFFFF" w:themeFill="background1"/>
        </w:rPr>
        <w:t>能計算扇形的面積。</w:t>
      </w:r>
      <w:r w:rsidRPr="003F24BF">
        <w:rPr>
          <w:rFonts w:ascii="微軟正黑體" w:eastAsia="微軟正黑體" w:hAnsi="微軟正黑體" w:hint="eastAsia"/>
          <w:sz w:val="28"/>
          <w:szCs w:val="28"/>
        </w:rPr>
        <w:t>討論重點:(請同學逐條確認)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得分：(    )/10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1448"/>
        <w:gridCol w:w="5930"/>
        <w:gridCol w:w="1158"/>
      </w:tblGrid>
      <w:tr w:rsidR="00BE1CBF" w:rsidRPr="00172544" w:rsidTr="00A53B14">
        <w:tc>
          <w:tcPr>
            <w:tcW w:w="826" w:type="dxa"/>
            <w:shd w:val="clear" w:color="auto" w:fill="EEECE1" w:themeFill="background2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編號</w:t>
            </w:r>
          </w:p>
        </w:tc>
        <w:tc>
          <w:tcPr>
            <w:tcW w:w="1501" w:type="dxa"/>
            <w:shd w:val="clear" w:color="auto" w:fill="EEECE1" w:themeFill="background2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檢查確認</w:t>
            </w:r>
          </w:p>
        </w:tc>
        <w:tc>
          <w:tcPr>
            <w:tcW w:w="6213" w:type="dxa"/>
            <w:shd w:val="clear" w:color="auto" w:fill="EEECE1" w:themeFill="background2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評分標準</w:t>
            </w:r>
          </w:p>
        </w:tc>
        <w:tc>
          <w:tcPr>
            <w:tcW w:w="1196" w:type="dxa"/>
            <w:shd w:val="clear" w:color="auto" w:fill="EEECE1" w:themeFill="background2"/>
            <w:vAlign w:val="center"/>
          </w:tcPr>
          <w:p w:rsidR="00BE1CBF" w:rsidRPr="00172544" w:rsidRDefault="00BE1CBF" w:rsidP="00A53B14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得分</w:t>
            </w:r>
          </w:p>
        </w:tc>
      </w:tr>
      <w:tr w:rsidR="00BE1CBF" w:rsidRPr="00172544" w:rsidTr="00A53B14">
        <w:tc>
          <w:tcPr>
            <w:tcW w:w="826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</w:p>
        </w:tc>
        <w:tc>
          <w:tcPr>
            <w:tcW w:w="1501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 xml:space="preserve">□是 </w:t>
            </w:r>
            <w:proofErr w:type="gramStart"/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6213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能依據扇形為幾分之幾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圓，計算出扇形的面積。</w:t>
            </w:r>
          </w:p>
        </w:tc>
        <w:tc>
          <w:tcPr>
            <w:tcW w:w="1196" w:type="dxa"/>
            <w:vAlign w:val="center"/>
          </w:tcPr>
          <w:p w:rsidR="00BE1CBF" w:rsidRPr="00172544" w:rsidRDefault="00BE1CBF" w:rsidP="00A53B14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</w:p>
        </w:tc>
      </w:tr>
      <w:tr w:rsidR="00BE1CBF" w:rsidRPr="00172544" w:rsidTr="00A53B14">
        <w:trPr>
          <w:trHeight w:val="638"/>
        </w:trPr>
        <w:tc>
          <w:tcPr>
            <w:tcW w:w="826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</w:p>
        </w:tc>
        <w:tc>
          <w:tcPr>
            <w:tcW w:w="1501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 xml:space="preserve">□是 </w:t>
            </w:r>
            <w:proofErr w:type="gramStart"/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6213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能運用扇形的角度計算扇形的面積。</w:t>
            </w:r>
          </w:p>
        </w:tc>
        <w:tc>
          <w:tcPr>
            <w:tcW w:w="1196" w:type="dxa"/>
            <w:vAlign w:val="center"/>
          </w:tcPr>
          <w:p w:rsidR="00BE1CBF" w:rsidRPr="00172544" w:rsidRDefault="00BE1CBF" w:rsidP="00A53B14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</w:p>
        </w:tc>
      </w:tr>
      <w:tr w:rsidR="00BE1CBF" w:rsidRPr="00172544" w:rsidTr="00A53B14">
        <w:tc>
          <w:tcPr>
            <w:tcW w:w="826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</w:p>
        </w:tc>
        <w:tc>
          <w:tcPr>
            <w:tcW w:w="1501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 xml:space="preserve">□是 </w:t>
            </w:r>
            <w:proofErr w:type="gramStart"/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6213" w:type="dxa"/>
            <w:vAlign w:val="center"/>
          </w:tcPr>
          <w:p w:rsidR="00BE1CBF" w:rsidRPr="005A5BA2" w:rsidRDefault="00BE1CBF" w:rsidP="00A53B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能依據扇形為幾分之幾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圓，計算生活中扇形的相關面積問題。</w:t>
            </w:r>
          </w:p>
        </w:tc>
        <w:tc>
          <w:tcPr>
            <w:tcW w:w="1196" w:type="dxa"/>
            <w:vAlign w:val="center"/>
          </w:tcPr>
          <w:p w:rsidR="00BE1CBF" w:rsidRPr="00172544" w:rsidRDefault="00BE1CBF" w:rsidP="00A53B14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</w:p>
        </w:tc>
      </w:tr>
      <w:tr w:rsidR="00BE1CBF" w:rsidRPr="00172544" w:rsidTr="00A53B14">
        <w:tc>
          <w:tcPr>
            <w:tcW w:w="826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4</w:t>
            </w:r>
          </w:p>
        </w:tc>
        <w:tc>
          <w:tcPr>
            <w:tcW w:w="1501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 xml:space="preserve">□是 </w:t>
            </w:r>
            <w:proofErr w:type="gramStart"/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6213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能運用已知的扇形角度，計算生活中扇形的相關面積問題。</w:t>
            </w:r>
          </w:p>
        </w:tc>
        <w:tc>
          <w:tcPr>
            <w:tcW w:w="1196" w:type="dxa"/>
            <w:vAlign w:val="center"/>
          </w:tcPr>
          <w:p w:rsidR="00BE1CBF" w:rsidRPr="00172544" w:rsidRDefault="00BE1CBF" w:rsidP="00A53B14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</w:p>
        </w:tc>
      </w:tr>
      <w:tr w:rsidR="00BE1CBF" w:rsidRPr="00172544" w:rsidTr="00A53B14">
        <w:trPr>
          <w:trHeight w:val="1228"/>
        </w:trPr>
        <w:tc>
          <w:tcPr>
            <w:tcW w:w="826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5</w:t>
            </w:r>
          </w:p>
        </w:tc>
        <w:tc>
          <w:tcPr>
            <w:tcW w:w="1501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其他建議</w:t>
            </w:r>
          </w:p>
        </w:tc>
        <w:tc>
          <w:tcPr>
            <w:tcW w:w="7409" w:type="dxa"/>
            <w:gridSpan w:val="2"/>
            <w:vAlign w:val="center"/>
          </w:tcPr>
          <w:p w:rsidR="00BE1CBF" w:rsidRPr="00172544" w:rsidRDefault="00BE1CBF" w:rsidP="00A53B14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BE1CBF" w:rsidRDefault="00BE1CBF" w:rsidP="00BE1CBF">
      <w:pPr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:rsidR="00BE1CBF" w:rsidRDefault="00BE1CBF" w:rsidP="00BE1CBF">
      <w:pPr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:rsidR="00BE1CBF" w:rsidRDefault="00BE1CBF" w:rsidP="00BE1CBF">
      <w:pPr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:rsidR="00BE1CBF" w:rsidRDefault="00BE1CBF" w:rsidP="00BE1CBF">
      <w:pPr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:rsidR="00BE1CBF" w:rsidRDefault="00BE1CBF" w:rsidP="00BE1CBF">
      <w:pPr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:rsidR="00BE1CBF" w:rsidRDefault="00BE1CBF" w:rsidP="00BE1CBF">
      <w:pPr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:rsidR="00BE1CBF" w:rsidRDefault="00BE1CBF" w:rsidP="00BE1CBF">
      <w:pPr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:rsidR="00BE1CBF" w:rsidRDefault="00BE1CBF" w:rsidP="00BE1CBF">
      <w:pPr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:rsidR="00BE1CBF" w:rsidRDefault="00BE1CBF" w:rsidP="00BE1CBF">
      <w:pPr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:rsidR="00BE1CBF" w:rsidRDefault="00BE1CBF" w:rsidP="00BE1CBF">
      <w:pPr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:rsidR="00BE1CBF" w:rsidRPr="0083290A" w:rsidRDefault="00BE1CBF" w:rsidP="00BE1CBF">
      <w:pPr>
        <w:jc w:val="right"/>
        <w:rPr>
          <w:rFonts w:ascii="微軟正黑體" w:eastAsia="微軟正黑體" w:hAnsi="微軟正黑體"/>
          <w:b/>
          <w:sz w:val="36"/>
          <w:szCs w:val="36"/>
        </w:rPr>
      </w:pPr>
      <w:r w:rsidRPr="0083290A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自主學習</w:t>
      </w:r>
      <w:r>
        <w:rPr>
          <w:rFonts w:ascii="微軟正黑體" w:eastAsia="微軟正黑體" w:hAnsi="微軟正黑體" w:hint="eastAsia"/>
          <w:b/>
          <w:sz w:val="36"/>
          <w:szCs w:val="36"/>
        </w:rPr>
        <w:t>-組</w:t>
      </w:r>
      <w:proofErr w:type="gramStart"/>
      <w:r>
        <w:rPr>
          <w:rFonts w:ascii="微軟正黑體" w:eastAsia="微軟正黑體" w:hAnsi="微軟正黑體" w:hint="eastAsia"/>
          <w:b/>
          <w:sz w:val="36"/>
          <w:szCs w:val="36"/>
        </w:rPr>
        <w:t>間互學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proofErr w:type="gramStart"/>
      <w:r>
        <w:rPr>
          <w:rFonts w:ascii="微軟正黑體" w:eastAsia="微軟正黑體" w:hAnsi="微軟正黑體" w:hint="eastAsia"/>
          <w:b/>
          <w:sz w:val="36"/>
          <w:szCs w:val="36"/>
        </w:rPr>
        <w:t>檢評表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  組別：第【     </w:t>
      </w:r>
      <w:r>
        <w:rPr>
          <w:rFonts w:ascii="微軟正黑體" w:eastAsia="微軟正黑體" w:hAnsi="微軟正黑體"/>
          <w:b/>
          <w:sz w:val="36"/>
          <w:szCs w:val="36"/>
        </w:rPr>
        <w:t>】</w:t>
      </w:r>
      <w:r>
        <w:rPr>
          <w:rFonts w:ascii="微軟正黑體" w:eastAsia="微軟正黑體" w:hAnsi="微軟正黑體" w:hint="eastAsia"/>
          <w:b/>
          <w:sz w:val="36"/>
          <w:szCs w:val="36"/>
        </w:rPr>
        <w:t>組</w:t>
      </w:r>
    </w:p>
    <w:p w:rsidR="00BE1CBF" w:rsidRDefault="00BE1CBF" w:rsidP="00BE1CBF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數學領域： </w:t>
      </w:r>
      <w:r w:rsidRPr="0083290A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 w:rsidRPr="0083290A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 w:hint="eastAsia"/>
          <w:sz w:val="32"/>
          <w:szCs w:val="32"/>
        </w:rPr>
        <w:t>年</w:t>
      </w:r>
      <w:r w:rsidRPr="0083290A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 w:hint="eastAsia"/>
          <w:sz w:val="32"/>
          <w:szCs w:val="32"/>
        </w:rPr>
        <w:t>班 姓名：</w:t>
      </w:r>
      <w:r w:rsidRPr="0083290A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</w:t>
      </w:r>
      <w:r w:rsidRPr="00E30A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學習日期：</w:t>
      </w:r>
      <w:r w:rsidRPr="00E30ABB">
        <w:rPr>
          <w:rFonts w:ascii="微軟正黑體" w:eastAsia="微軟正黑體" w:hAnsi="微軟正黑體" w:hint="eastAsia"/>
          <w:color w:val="000000" w:themeColor="text1"/>
          <w:sz w:val="28"/>
          <w:szCs w:val="28"/>
          <w:u w:val="single"/>
        </w:rPr>
        <w:t xml:space="preserve">    /     /    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  </w:t>
      </w:r>
    </w:p>
    <w:p w:rsidR="00BE1CBF" w:rsidRDefault="00BE1CBF" w:rsidP="00BE1CBF">
      <w:pPr>
        <w:rPr>
          <w:rFonts w:ascii="微軟正黑體" w:eastAsia="微軟正黑體" w:hAnsi="微軟正黑體" w:cstheme="majorBidi"/>
          <w:b/>
          <w:bCs/>
          <w:color w:val="C00000"/>
          <w:kern w:val="24"/>
          <w:sz w:val="28"/>
          <w:szCs w:val="28"/>
          <w:shd w:val="clear" w:color="auto" w:fill="FFFFFF" w:themeFill="background1"/>
        </w:rPr>
      </w:pPr>
      <w:proofErr w:type="gramStart"/>
      <w:r w:rsidRPr="00172544">
        <w:rPr>
          <w:rFonts w:ascii="微軟正黑體" w:eastAsia="微軟正黑體" w:hAnsi="微軟正黑體" w:hint="eastAsia"/>
          <w:sz w:val="28"/>
          <w:szCs w:val="28"/>
        </w:rPr>
        <w:t>因材網學習</w:t>
      </w:r>
      <w:proofErr w:type="gramEnd"/>
      <w:r w:rsidRPr="00172544">
        <w:rPr>
          <w:rFonts w:ascii="微軟正黑體" w:eastAsia="微軟正黑體" w:hAnsi="微軟正黑體" w:hint="eastAsia"/>
          <w:sz w:val="28"/>
          <w:szCs w:val="28"/>
        </w:rPr>
        <w:t>內容：</w:t>
      </w:r>
      <w:r w:rsidRPr="009E2231">
        <w:rPr>
          <w:rFonts w:ascii="微軟正黑體" w:eastAsia="微軟正黑體" w:hAnsi="微軟正黑體" w:cstheme="majorBidi" w:hint="eastAsia"/>
          <w:b/>
          <w:bCs/>
          <w:color w:val="C00000"/>
          <w:kern w:val="24"/>
          <w:sz w:val="28"/>
          <w:szCs w:val="28"/>
          <w:shd w:val="clear" w:color="auto" w:fill="FFFFFF" w:themeFill="background1"/>
        </w:rPr>
        <w:t>6-s-03-S06</w:t>
      </w:r>
      <w:r w:rsidRPr="009E2231">
        <w:rPr>
          <w:rFonts w:ascii="微軟正黑體" w:eastAsia="微軟正黑體" w:hAnsi="微軟正黑體" w:cstheme="majorBidi" w:hint="eastAsia"/>
          <w:b/>
          <w:bCs/>
          <w:color w:val="C00000"/>
          <w:kern w:val="24"/>
          <w:sz w:val="28"/>
          <w:szCs w:val="28"/>
          <w:shd w:val="clear" w:color="auto" w:fill="FFFFFF" w:themeFill="background1"/>
        </w:rPr>
        <w:tab/>
      </w:r>
    </w:p>
    <w:p w:rsidR="00BE1CBF" w:rsidRPr="00172544" w:rsidRDefault="00BE1CBF" w:rsidP="00BE1CBF">
      <w:pPr>
        <w:rPr>
          <w:rFonts w:ascii="微軟正黑體" w:eastAsia="微軟正黑體" w:hAnsi="微軟正黑體"/>
          <w:sz w:val="28"/>
          <w:szCs w:val="28"/>
        </w:rPr>
      </w:pPr>
      <w:r w:rsidRPr="009E2231">
        <w:rPr>
          <w:rFonts w:ascii="微軟正黑體" w:eastAsia="微軟正黑體" w:hAnsi="微軟正黑體" w:cstheme="majorBidi" w:hint="eastAsia"/>
          <w:b/>
          <w:bCs/>
          <w:color w:val="C00000"/>
          <w:kern w:val="24"/>
          <w:sz w:val="28"/>
          <w:szCs w:val="28"/>
          <w:shd w:val="clear" w:color="auto" w:fill="FFFFFF" w:themeFill="background1"/>
        </w:rPr>
        <w:t>能計算扇形的面積。</w:t>
      </w:r>
      <w:r w:rsidRPr="00172544">
        <w:rPr>
          <w:rFonts w:ascii="微軟正黑體" w:eastAsia="微軟正黑體" w:hAnsi="微軟正黑體" w:hint="eastAsia"/>
          <w:sz w:val="28"/>
          <w:szCs w:val="28"/>
        </w:rPr>
        <w:t>被評</w:t>
      </w:r>
      <w:r>
        <w:rPr>
          <w:rFonts w:ascii="微軟正黑體" w:eastAsia="微軟正黑體" w:hAnsi="微軟正黑體" w:hint="eastAsia"/>
          <w:sz w:val="28"/>
          <w:szCs w:val="28"/>
        </w:rPr>
        <w:t>分的</w:t>
      </w:r>
      <w:r w:rsidRPr="00172544">
        <w:rPr>
          <w:rFonts w:ascii="微軟正黑體" w:eastAsia="微軟正黑體" w:hAnsi="微軟正黑體" w:hint="eastAsia"/>
          <w:sz w:val="28"/>
          <w:szCs w:val="28"/>
        </w:rPr>
        <w:t>組別：第</w:t>
      </w:r>
      <w:r w:rsidRPr="0017254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</w:t>
      </w:r>
      <w:r w:rsidRPr="00172544">
        <w:rPr>
          <w:rFonts w:ascii="微軟正黑體" w:eastAsia="微軟正黑體" w:hAnsi="微軟正黑體" w:hint="eastAsia"/>
          <w:sz w:val="28"/>
          <w:szCs w:val="28"/>
        </w:rPr>
        <w:t>組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得分：(    )/10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1448"/>
        <w:gridCol w:w="5930"/>
        <w:gridCol w:w="1158"/>
      </w:tblGrid>
      <w:tr w:rsidR="00BE1CBF" w:rsidRPr="00172544" w:rsidTr="00A53B14">
        <w:tc>
          <w:tcPr>
            <w:tcW w:w="826" w:type="dxa"/>
            <w:shd w:val="clear" w:color="auto" w:fill="EEECE1" w:themeFill="background2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編號</w:t>
            </w:r>
          </w:p>
        </w:tc>
        <w:tc>
          <w:tcPr>
            <w:tcW w:w="1501" w:type="dxa"/>
            <w:shd w:val="clear" w:color="auto" w:fill="EEECE1" w:themeFill="background2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檢查確認</w:t>
            </w:r>
          </w:p>
        </w:tc>
        <w:tc>
          <w:tcPr>
            <w:tcW w:w="6213" w:type="dxa"/>
            <w:shd w:val="clear" w:color="auto" w:fill="EEECE1" w:themeFill="background2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評分標準</w:t>
            </w:r>
          </w:p>
        </w:tc>
        <w:tc>
          <w:tcPr>
            <w:tcW w:w="1196" w:type="dxa"/>
            <w:shd w:val="clear" w:color="auto" w:fill="EEECE1" w:themeFill="background2"/>
            <w:vAlign w:val="center"/>
          </w:tcPr>
          <w:p w:rsidR="00BE1CBF" w:rsidRPr="00172544" w:rsidRDefault="00BE1CBF" w:rsidP="00A53B14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得分</w:t>
            </w:r>
          </w:p>
        </w:tc>
      </w:tr>
      <w:tr w:rsidR="00BE1CBF" w:rsidRPr="00172544" w:rsidTr="00A53B14">
        <w:trPr>
          <w:trHeight w:val="1134"/>
        </w:trPr>
        <w:tc>
          <w:tcPr>
            <w:tcW w:w="826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</w:p>
        </w:tc>
        <w:tc>
          <w:tcPr>
            <w:tcW w:w="1501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 xml:space="preserve">□是 </w:t>
            </w:r>
            <w:proofErr w:type="gramStart"/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6213" w:type="dxa"/>
            <w:vAlign w:val="center"/>
          </w:tcPr>
          <w:p w:rsidR="00BE1CBF" w:rsidRPr="00D92022" w:rsidRDefault="00BE1CBF" w:rsidP="00A53B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D92022">
              <w:rPr>
                <w:rFonts w:ascii="標楷體" w:eastAsia="標楷體" w:hAnsi="標楷體" w:hint="eastAsia"/>
                <w:szCs w:val="24"/>
              </w:rPr>
              <w:t>能先介紹自己的組別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96" w:type="dxa"/>
            <w:vAlign w:val="center"/>
          </w:tcPr>
          <w:p w:rsidR="00BE1CBF" w:rsidRPr="00172544" w:rsidRDefault="00BE1CBF" w:rsidP="00A53B14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</w:p>
        </w:tc>
      </w:tr>
      <w:tr w:rsidR="00BE1CBF" w:rsidRPr="00172544" w:rsidTr="00A53B14">
        <w:trPr>
          <w:trHeight w:val="1134"/>
        </w:trPr>
        <w:tc>
          <w:tcPr>
            <w:tcW w:w="826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</w:p>
        </w:tc>
        <w:tc>
          <w:tcPr>
            <w:tcW w:w="1501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 xml:space="preserve">□是 </w:t>
            </w:r>
            <w:proofErr w:type="gramStart"/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6213" w:type="dxa"/>
            <w:vAlign w:val="center"/>
          </w:tcPr>
          <w:p w:rsidR="00BE1CBF" w:rsidRPr="00D92022" w:rsidRDefault="00BE1CBF" w:rsidP="00A53B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能明確說出如何依據扇形為幾分之幾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圓，計算扇形的面積。</w:t>
            </w:r>
          </w:p>
        </w:tc>
        <w:tc>
          <w:tcPr>
            <w:tcW w:w="1196" w:type="dxa"/>
            <w:vAlign w:val="center"/>
          </w:tcPr>
          <w:p w:rsidR="00BE1CBF" w:rsidRPr="00172544" w:rsidRDefault="00BE1CBF" w:rsidP="00A53B14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</w:p>
        </w:tc>
      </w:tr>
      <w:tr w:rsidR="00BE1CBF" w:rsidRPr="00172544" w:rsidTr="00A53B14">
        <w:trPr>
          <w:trHeight w:val="1134"/>
        </w:trPr>
        <w:tc>
          <w:tcPr>
            <w:tcW w:w="826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</w:p>
        </w:tc>
        <w:tc>
          <w:tcPr>
            <w:tcW w:w="1501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 xml:space="preserve">□是 </w:t>
            </w:r>
            <w:proofErr w:type="gramStart"/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6213" w:type="dxa"/>
            <w:vAlign w:val="center"/>
          </w:tcPr>
          <w:p w:rsidR="00BE1CBF" w:rsidRPr="00D92022" w:rsidRDefault="00BE1CBF" w:rsidP="00A53B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能明確說出如何利用扇形的角度計算扇形的面積。</w:t>
            </w:r>
          </w:p>
        </w:tc>
        <w:tc>
          <w:tcPr>
            <w:tcW w:w="1196" w:type="dxa"/>
            <w:vAlign w:val="center"/>
          </w:tcPr>
          <w:p w:rsidR="00BE1CBF" w:rsidRPr="00172544" w:rsidRDefault="00BE1CBF" w:rsidP="00A53B14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</w:p>
        </w:tc>
      </w:tr>
      <w:tr w:rsidR="00BE1CBF" w:rsidRPr="00172544" w:rsidTr="00A53B14">
        <w:trPr>
          <w:trHeight w:val="1134"/>
        </w:trPr>
        <w:tc>
          <w:tcPr>
            <w:tcW w:w="826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4</w:t>
            </w:r>
          </w:p>
        </w:tc>
        <w:tc>
          <w:tcPr>
            <w:tcW w:w="1501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 xml:space="preserve">□是 </w:t>
            </w:r>
            <w:proofErr w:type="gramStart"/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6213" w:type="dxa"/>
            <w:vAlign w:val="center"/>
          </w:tcPr>
          <w:p w:rsidR="00BE1CBF" w:rsidRPr="00D92022" w:rsidRDefault="00BE1CBF" w:rsidP="00A53B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能明確說出如何依據扇形為幾分之幾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圓，計算生活中扇形的相關面積問題。</w:t>
            </w:r>
          </w:p>
        </w:tc>
        <w:tc>
          <w:tcPr>
            <w:tcW w:w="1196" w:type="dxa"/>
            <w:vAlign w:val="center"/>
          </w:tcPr>
          <w:p w:rsidR="00BE1CBF" w:rsidRPr="00172544" w:rsidRDefault="00BE1CBF" w:rsidP="00A53B14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</w:p>
        </w:tc>
      </w:tr>
      <w:tr w:rsidR="00BE1CBF" w:rsidRPr="00172544" w:rsidTr="00A53B14">
        <w:tc>
          <w:tcPr>
            <w:tcW w:w="826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5</w:t>
            </w:r>
          </w:p>
        </w:tc>
        <w:tc>
          <w:tcPr>
            <w:tcW w:w="1501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 xml:space="preserve">□是 </w:t>
            </w:r>
            <w:proofErr w:type="gramStart"/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6213" w:type="dxa"/>
            <w:vAlign w:val="center"/>
          </w:tcPr>
          <w:p w:rsidR="00BE1CBF" w:rsidRPr="00D92022" w:rsidRDefault="00BE1CBF" w:rsidP="00A53B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能明確說出如何利用已知的扇形角度，計算生活中扇形的相關面積問題。</w:t>
            </w:r>
          </w:p>
        </w:tc>
        <w:tc>
          <w:tcPr>
            <w:tcW w:w="1196" w:type="dxa"/>
            <w:vAlign w:val="center"/>
          </w:tcPr>
          <w:p w:rsidR="00BE1CBF" w:rsidRPr="00172544" w:rsidRDefault="00BE1CBF" w:rsidP="00A53B14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</w:p>
        </w:tc>
      </w:tr>
      <w:tr w:rsidR="00BE1CBF" w:rsidRPr="00172544" w:rsidTr="00A53B14">
        <w:trPr>
          <w:trHeight w:val="1228"/>
        </w:trPr>
        <w:tc>
          <w:tcPr>
            <w:tcW w:w="826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6</w:t>
            </w:r>
          </w:p>
        </w:tc>
        <w:tc>
          <w:tcPr>
            <w:tcW w:w="1501" w:type="dxa"/>
            <w:vAlign w:val="center"/>
          </w:tcPr>
          <w:p w:rsidR="00BE1CBF" w:rsidRPr="00172544" w:rsidRDefault="00BE1CBF" w:rsidP="00A53B14">
            <w:pPr>
              <w:snapToGrid w:val="0"/>
              <w:spacing w:line="300" w:lineRule="auto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 xml:space="preserve">□是 </w:t>
            </w:r>
            <w:proofErr w:type="gramStart"/>
            <w:r w:rsidRPr="00172544">
              <w:rPr>
                <w:rFonts w:asciiTheme="minorEastAsia" w:hAnsiTheme="minorEastAsia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6213" w:type="dxa"/>
            <w:vAlign w:val="center"/>
          </w:tcPr>
          <w:p w:rsidR="00BE1CBF" w:rsidRPr="00D92022" w:rsidRDefault="00BE1CBF" w:rsidP="00A53B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D92022">
              <w:rPr>
                <w:rFonts w:ascii="標楷體" w:eastAsia="標楷體" w:hAnsi="標楷體" w:hint="eastAsia"/>
                <w:szCs w:val="24"/>
              </w:rPr>
              <w:t>分享時的聲音大小、時間控制是否合宜?</w:t>
            </w:r>
          </w:p>
        </w:tc>
        <w:tc>
          <w:tcPr>
            <w:tcW w:w="1196" w:type="dxa"/>
            <w:vAlign w:val="center"/>
          </w:tcPr>
          <w:p w:rsidR="00BE1CBF" w:rsidRPr="00172544" w:rsidRDefault="00BE1CBF" w:rsidP="00A53B14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72544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</w:p>
        </w:tc>
      </w:tr>
    </w:tbl>
    <w:p w:rsidR="00BE1CBF" w:rsidRPr="005365A4" w:rsidRDefault="00BE1CBF" w:rsidP="00BE1CBF"/>
    <w:p w:rsidR="00BE1CBF" w:rsidRPr="00D82698" w:rsidRDefault="00BE1CBF" w:rsidP="004F7248">
      <w:pPr>
        <w:rPr>
          <w:rFonts w:ascii="新細明體" w:hAnsi="新細明體" w:hint="eastAsia"/>
          <w:b/>
          <w:sz w:val="28"/>
          <w:szCs w:val="28"/>
        </w:rPr>
      </w:pPr>
    </w:p>
    <w:sectPr w:rsidR="00BE1CBF" w:rsidRPr="00D82698" w:rsidSect="009D31B4">
      <w:footerReference w:type="default" r:id="rId8"/>
      <w:pgSz w:w="11906" w:h="16838" w:code="9"/>
      <w:pgMar w:top="851" w:right="1134" w:bottom="851" w:left="1418" w:header="227" w:footer="227" w:gutter="0"/>
      <w:cols w:space="425"/>
      <w:docGrid w:type="linesAndChars" w:linePitch="360" w:charSpace="-3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91" w:rsidRDefault="00281191" w:rsidP="003A47D8">
      <w:r>
        <w:separator/>
      </w:r>
    </w:p>
  </w:endnote>
  <w:endnote w:type="continuationSeparator" w:id="0">
    <w:p w:rsidR="00281191" w:rsidRDefault="00281191" w:rsidP="003A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653" w:rsidRDefault="004D465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E1CBF" w:rsidRPr="00BE1CBF">
      <w:rPr>
        <w:noProof/>
        <w:lang w:val="zh-TW"/>
      </w:rPr>
      <w:t>5</w:t>
    </w:r>
    <w:r>
      <w:fldChar w:fldCharType="end"/>
    </w:r>
  </w:p>
  <w:p w:rsidR="00411AD0" w:rsidRDefault="00411AD0" w:rsidP="00BB6346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91" w:rsidRDefault="00281191" w:rsidP="003A47D8">
      <w:r>
        <w:separator/>
      </w:r>
    </w:p>
  </w:footnote>
  <w:footnote w:type="continuationSeparator" w:id="0">
    <w:p w:rsidR="00281191" w:rsidRDefault="00281191" w:rsidP="003A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39B"/>
    <w:multiLevelType w:val="hybridMultilevel"/>
    <w:tmpl w:val="AD88C858"/>
    <w:lvl w:ilvl="0" w:tplc="FB824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9E1BE5"/>
    <w:multiLevelType w:val="hybridMultilevel"/>
    <w:tmpl w:val="3EEE96BE"/>
    <w:lvl w:ilvl="0" w:tplc="FB824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D7584"/>
    <w:multiLevelType w:val="hybridMultilevel"/>
    <w:tmpl w:val="34A8895C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0C6088"/>
    <w:multiLevelType w:val="hybridMultilevel"/>
    <w:tmpl w:val="CC26584A"/>
    <w:lvl w:ilvl="0" w:tplc="4B428B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1D150D"/>
    <w:multiLevelType w:val="hybridMultilevel"/>
    <w:tmpl w:val="E52AF83A"/>
    <w:lvl w:ilvl="0" w:tplc="4B428B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1B2907"/>
    <w:multiLevelType w:val="hybridMultilevel"/>
    <w:tmpl w:val="381271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E71254"/>
    <w:multiLevelType w:val="hybridMultilevel"/>
    <w:tmpl w:val="A8985286"/>
    <w:lvl w:ilvl="0" w:tplc="1F30B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DB26E4"/>
    <w:multiLevelType w:val="hybridMultilevel"/>
    <w:tmpl w:val="F9583B40"/>
    <w:lvl w:ilvl="0" w:tplc="AC060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F957FA"/>
    <w:multiLevelType w:val="hybridMultilevel"/>
    <w:tmpl w:val="9D96173C"/>
    <w:lvl w:ilvl="0" w:tplc="3DFC6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F215F"/>
    <w:multiLevelType w:val="hybridMultilevel"/>
    <w:tmpl w:val="E5C698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087B92"/>
    <w:multiLevelType w:val="hybridMultilevel"/>
    <w:tmpl w:val="9DD0C388"/>
    <w:lvl w:ilvl="0" w:tplc="85966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31007E"/>
    <w:multiLevelType w:val="hybridMultilevel"/>
    <w:tmpl w:val="6F6294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096359B"/>
    <w:multiLevelType w:val="hybridMultilevel"/>
    <w:tmpl w:val="9260E4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86E186E"/>
    <w:multiLevelType w:val="hybridMultilevel"/>
    <w:tmpl w:val="F1CE0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762326"/>
    <w:multiLevelType w:val="hybridMultilevel"/>
    <w:tmpl w:val="5E48531E"/>
    <w:lvl w:ilvl="0" w:tplc="390CD2A8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60619C"/>
    <w:multiLevelType w:val="hybridMultilevel"/>
    <w:tmpl w:val="BC64D77E"/>
    <w:lvl w:ilvl="0" w:tplc="B4FA5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75099"/>
    <w:multiLevelType w:val="hybridMultilevel"/>
    <w:tmpl w:val="5394C5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C1541F"/>
    <w:multiLevelType w:val="hybridMultilevel"/>
    <w:tmpl w:val="E8A0E658"/>
    <w:lvl w:ilvl="0" w:tplc="FB824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C75CDD"/>
    <w:multiLevelType w:val="hybridMultilevel"/>
    <w:tmpl w:val="34A8895C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D67ED0"/>
    <w:multiLevelType w:val="hybridMultilevel"/>
    <w:tmpl w:val="747A0A70"/>
    <w:lvl w:ilvl="0" w:tplc="FB824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DB64D0"/>
    <w:multiLevelType w:val="hybridMultilevel"/>
    <w:tmpl w:val="767E20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B9D7CAE"/>
    <w:multiLevelType w:val="hybridMultilevel"/>
    <w:tmpl w:val="D01C6B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C075F26"/>
    <w:multiLevelType w:val="hybridMultilevel"/>
    <w:tmpl w:val="2612FB0E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F2581A"/>
    <w:multiLevelType w:val="hybridMultilevel"/>
    <w:tmpl w:val="42B8F9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6F657C6"/>
    <w:multiLevelType w:val="hybridMultilevel"/>
    <w:tmpl w:val="052CA82C"/>
    <w:lvl w:ilvl="0" w:tplc="7C36B5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7F05B95"/>
    <w:multiLevelType w:val="hybridMultilevel"/>
    <w:tmpl w:val="79540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A87FF3"/>
    <w:multiLevelType w:val="hybridMultilevel"/>
    <w:tmpl w:val="CC26584A"/>
    <w:lvl w:ilvl="0" w:tplc="4B428B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E70840"/>
    <w:multiLevelType w:val="hybridMultilevel"/>
    <w:tmpl w:val="6CDC99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2AD4D88"/>
    <w:multiLevelType w:val="hybridMultilevel"/>
    <w:tmpl w:val="62664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42F1EDA"/>
    <w:multiLevelType w:val="hybridMultilevel"/>
    <w:tmpl w:val="83B8A9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71A1C50"/>
    <w:multiLevelType w:val="hybridMultilevel"/>
    <w:tmpl w:val="34A8895C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1D61C9"/>
    <w:multiLevelType w:val="hybridMultilevel"/>
    <w:tmpl w:val="6DD2689C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8C3137"/>
    <w:multiLevelType w:val="hybridMultilevel"/>
    <w:tmpl w:val="24005F42"/>
    <w:lvl w:ilvl="0" w:tplc="10F874D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3" w15:restartNumberingAfterBreak="0">
    <w:nsid w:val="75AD38D3"/>
    <w:multiLevelType w:val="hybridMultilevel"/>
    <w:tmpl w:val="14044CBC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244E69"/>
    <w:multiLevelType w:val="hybridMultilevel"/>
    <w:tmpl w:val="A83E0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7"/>
  </w:num>
  <w:num w:numId="3">
    <w:abstractNumId w:val="21"/>
  </w:num>
  <w:num w:numId="4">
    <w:abstractNumId w:val="25"/>
  </w:num>
  <w:num w:numId="5">
    <w:abstractNumId w:val="13"/>
  </w:num>
  <w:num w:numId="6">
    <w:abstractNumId w:val="34"/>
  </w:num>
  <w:num w:numId="7">
    <w:abstractNumId w:val="12"/>
  </w:num>
  <w:num w:numId="8">
    <w:abstractNumId w:val="23"/>
  </w:num>
  <w:num w:numId="9">
    <w:abstractNumId w:val="20"/>
  </w:num>
  <w:num w:numId="10">
    <w:abstractNumId w:val="9"/>
  </w:num>
  <w:num w:numId="11">
    <w:abstractNumId w:val="28"/>
  </w:num>
  <w:num w:numId="12">
    <w:abstractNumId w:val="7"/>
  </w:num>
  <w:num w:numId="13">
    <w:abstractNumId w:val="16"/>
  </w:num>
  <w:num w:numId="14">
    <w:abstractNumId w:val="11"/>
  </w:num>
  <w:num w:numId="15">
    <w:abstractNumId w:val="26"/>
  </w:num>
  <w:num w:numId="16">
    <w:abstractNumId w:val="4"/>
  </w:num>
  <w:num w:numId="17">
    <w:abstractNumId w:val="15"/>
  </w:num>
  <w:num w:numId="18">
    <w:abstractNumId w:val="8"/>
  </w:num>
  <w:num w:numId="19">
    <w:abstractNumId w:val="18"/>
  </w:num>
  <w:num w:numId="20">
    <w:abstractNumId w:val="10"/>
  </w:num>
  <w:num w:numId="21">
    <w:abstractNumId w:val="3"/>
  </w:num>
  <w:num w:numId="22">
    <w:abstractNumId w:val="31"/>
  </w:num>
  <w:num w:numId="23">
    <w:abstractNumId w:val="32"/>
  </w:num>
  <w:num w:numId="24">
    <w:abstractNumId w:val="33"/>
  </w:num>
  <w:num w:numId="25">
    <w:abstractNumId w:val="22"/>
  </w:num>
  <w:num w:numId="26">
    <w:abstractNumId w:val="14"/>
  </w:num>
  <w:num w:numId="27">
    <w:abstractNumId w:val="6"/>
  </w:num>
  <w:num w:numId="28">
    <w:abstractNumId w:val="30"/>
  </w:num>
  <w:num w:numId="29">
    <w:abstractNumId w:val="0"/>
  </w:num>
  <w:num w:numId="30">
    <w:abstractNumId w:val="5"/>
  </w:num>
  <w:num w:numId="31">
    <w:abstractNumId w:val="24"/>
  </w:num>
  <w:num w:numId="32">
    <w:abstractNumId w:val="2"/>
  </w:num>
  <w:num w:numId="33">
    <w:abstractNumId w:val="1"/>
  </w:num>
  <w:num w:numId="34">
    <w:abstractNumId w:val="1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22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0C"/>
    <w:rsid w:val="00012CC0"/>
    <w:rsid w:val="00021DB2"/>
    <w:rsid w:val="000231BB"/>
    <w:rsid w:val="00023BAB"/>
    <w:rsid w:val="0002408E"/>
    <w:rsid w:val="00026F71"/>
    <w:rsid w:val="000316CD"/>
    <w:rsid w:val="000336A5"/>
    <w:rsid w:val="00034464"/>
    <w:rsid w:val="00034C81"/>
    <w:rsid w:val="0004436F"/>
    <w:rsid w:val="00045AAC"/>
    <w:rsid w:val="000524C6"/>
    <w:rsid w:val="000556CB"/>
    <w:rsid w:val="000556DE"/>
    <w:rsid w:val="00060BA9"/>
    <w:rsid w:val="00061600"/>
    <w:rsid w:val="00061729"/>
    <w:rsid w:val="0007266F"/>
    <w:rsid w:val="00076ADD"/>
    <w:rsid w:val="00083106"/>
    <w:rsid w:val="00095418"/>
    <w:rsid w:val="000A2A8A"/>
    <w:rsid w:val="000C3CC9"/>
    <w:rsid w:val="000C456F"/>
    <w:rsid w:val="000C7F1A"/>
    <w:rsid w:val="000C7F4B"/>
    <w:rsid w:val="000D5A7C"/>
    <w:rsid w:val="000E19CE"/>
    <w:rsid w:val="000E4A90"/>
    <w:rsid w:val="000F15A9"/>
    <w:rsid w:val="000F45EB"/>
    <w:rsid w:val="001052F2"/>
    <w:rsid w:val="001071BD"/>
    <w:rsid w:val="00112CA7"/>
    <w:rsid w:val="001133D3"/>
    <w:rsid w:val="001169A9"/>
    <w:rsid w:val="00117BCC"/>
    <w:rsid w:val="0012265B"/>
    <w:rsid w:val="0012437F"/>
    <w:rsid w:val="0013087B"/>
    <w:rsid w:val="00131373"/>
    <w:rsid w:val="00132D2A"/>
    <w:rsid w:val="00140793"/>
    <w:rsid w:val="00151D49"/>
    <w:rsid w:val="00155FAF"/>
    <w:rsid w:val="00160945"/>
    <w:rsid w:val="00160959"/>
    <w:rsid w:val="001678D0"/>
    <w:rsid w:val="001715F4"/>
    <w:rsid w:val="001762DD"/>
    <w:rsid w:val="00182A86"/>
    <w:rsid w:val="001904C5"/>
    <w:rsid w:val="00193A19"/>
    <w:rsid w:val="00194EFA"/>
    <w:rsid w:val="001A101D"/>
    <w:rsid w:val="001A43F3"/>
    <w:rsid w:val="001A5F70"/>
    <w:rsid w:val="001A7487"/>
    <w:rsid w:val="001A7623"/>
    <w:rsid w:val="001A7CDE"/>
    <w:rsid w:val="001B6902"/>
    <w:rsid w:val="001C01AC"/>
    <w:rsid w:val="001C4686"/>
    <w:rsid w:val="001C6CF5"/>
    <w:rsid w:val="001C6E0F"/>
    <w:rsid w:val="001C777B"/>
    <w:rsid w:val="001D2BF4"/>
    <w:rsid w:val="001D50ED"/>
    <w:rsid w:val="001D72EC"/>
    <w:rsid w:val="001F49CF"/>
    <w:rsid w:val="001F4EED"/>
    <w:rsid w:val="002072F8"/>
    <w:rsid w:val="00210305"/>
    <w:rsid w:val="002116D1"/>
    <w:rsid w:val="00211B6C"/>
    <w:rsid w:val="00212F4B"/>
    <w:rsid w:val="00214FE2"/>
    <w:rsid w:val="002218DC"/>
    <w:rsid w:val="00224B19"/>
    <w:rsid w:val="00233E54"/>
    <w:rsid w:val="00241F27"/>
    <w:rsid w:val="002437A2"/>
    <w:rsid w:val="00244179"/>
    <w:rsid w:val="00246488"/>
    <w:rsid w:val="002471FD"/>
    <w:rsid w:val="0024799B"/>
    <w:rsid w:val="00255195"/>
    <w:rsid w:val="00263885"/>
    <w:rsid w:val="0027198D"/>
    <w:rsid w:val="00275A9B"/>
    <w:rsid w:val="00277E7A"/>
    <w:rsid w:val="00281191"/>
    <w:rsid w:val="002816B6"/>
    <w:rsid w:val="002821DA"/>
    <w:rsid w:val="00285965"/>
    <w:rsid w:val="00294C76"/>
    <w:rsid w:val="002A5DCD"/>
    <w:rsid w:val="002B02DE"/>
    <w:rsid w:val="002B33CB"/>
    <w:rsid w:val="002C1F4C"/>
    <w:rsid w:val="002C2018"/>
    <w:rsid w:val="002C540B"/>
    <w:rsid w:val="002D0845"/>
    <w:rsid w:val="002D6266"/>
    <w:rsid w:val="002E4831"/>
    <w:rsid w:val="002E4D0E"/>
    <w:rsid w:val="002F3099"/>
    <w:rsid w:val="002F6D06"/>
    <w:rsid w:val="00303761"/>
    <w:rsid w:val="0031624F"/>
    <w:rsid w:val="0032243F"/>
    <w:rsid w:val="00325271"/>
    <w:rsid w:val="0032536D"/>
    <w:rsid w:val="003330CF"/>
    <w:rsid w:val="00337BC0"/>
    <w:rsid w:val="0034025F"/>
    <w:rsid w:val="00341CC7"/>
    <w:rsid w:val="003568EF"/>
    <w:rsid w:val="00360862"/>
    <w:rsid w:val="00360892"/>
    <w:rsid w:val="00361883"/>
    <w:rsid w:val="0037201B"/>
    <w:rsid w:val="003744E6"/>
    <w:rsid w:val="00391C67"/>
    <w:rsid w:val="003A47D8"/>
    <w:rsid w:val="003B245E"/>
    <w:rsid w:val="003B5806"/>
    <w:rsid w:val="003B70E8"/>
    <w:rsid w:val="003B7333"/>
    <w:rsid w:val="003C3BBF"/>
    <w:rsid w:val="003C58B6"/>
    <w:rsid w:val="003D0AAA"/>
    <w:rsid w:val="003D7008"/>
    <w:rsid w:val="003E21D6"/>
    <w:rsid w:val="003E2828"/>
    <w:rsid w:val="003F21E3"/>
    <w:rsid w:val="003F3849"/>
    <w:rsid w:val="004011FF"/>
    <w:rsid w:val="00401A7D"/>
    <w:rsid w:val="00406931"/>
    <w:rsid w:val="004103B9"/>
    <w:rsid w:val="00411AD0"/>
    <w:rsid w:val="0042436D"/>
    <w:rsid w:val="004312A0"/>
    <w:rsid w:val="004344A6"/>
    <w:rsid w:val="0044287A"/>
    <w:rsid w:val="00450664"/>
    <w:rsid w:val="00457B41"/>
    <w:rsid w:val="00461B67"/>
    <w:rsid w:val="0046487E"/>
    <w:rsid w:val="0046556F"/>
    <w:rsid w:val="00473B27"/>
    <w:rsid w:val="00473F36"/>
    <w:rsid w:val="00476470"/>
    <w:rsid w:val="00481EFF"/>
    <w:rsid w:val="00490E33"/>
    <w:rsid w:val="004912CE"/>
    <w:rsid w:val="004918F4"/>
    <w:rsid w:val="00495816"/>
    <w:rsid w:val="004A1FD9"/>
    <w:rsid w:val="004A33B3"/>
    <w:rsid w:val="004B302E"/>
    <w:rsid w:val="004B7093"/>
    <w:rsid w:val="004B7ECB"/>
    <w:rsid w:val="004C6123"/>
    <w:rsid w:val="004D4653"/>
    <w:rsid w:val="004F41B0"/>
    <w:rsid w:val="004F7248"/>
    <w:rsid w:val="00500E7B"/>
    <w:rsid w:val="00506A35"/>
    <w:rsid w:val="00507216"/>
    <w:rsid w:val="00511B72"/>
    <w:rsid w:val="005152C2"/>
    <w:rsid w:val="0051568B"/>
    <w:rsid w:val="00527999"/>
    <w:rsid w:val="005305B6"/>
    <w:rsid w:val="00530AA8"/>
    <w:rsid w:val="00542E1D"/>
    <w:rsid w:val="0054317E"/>
    <w:rsid w:val="00545629"/>
    <w:rsid w:val="00546DBC"/>
    <w:rsid w:val="0055045B"/>
    <w:rsid w:val="00550832"/>
    <w:rsid w:val="00553065"/>
    <w:rsid w:val="005576DB"/>
    <w:rsid w:val="005640DB"/>
    <w:rsid w:val="00566954"/>
    <w:rsid w:val="0057234B"/>
    <w:rsid w:val="00581329"/>
    <w:rsid w:val="005A146F"/>
    <w:rsid w:val="005A37E4"/>
    <w:rsid w:val="005A6569"/>
    <w:rsid w:val="005B1A56"/>
    <w:rsid w:val="005B3E61"/>
    <w:rsid w:val="005B44C9"/>
    <w:rsid w:val="005B4B9E"/>
    <w:rsid w:val="005C464E"/>
    <w:rsid w:val="005D4761"/>
    <w:rsid w:val="005D4976"/>
    <w:rsid w:val="005E0A1F"/>
    <w:rsid w:val="005E159D"/>
    <w:rsid w:val="005E45EC"/>
    <w:rsid w:val="005F5C95"/>
    <w:rsid w:val="006021D1"/>
    <w:rsid w:val="00606097"/>
    <w:rsid w:val="00610813"/>
    <w:rsid w:val="0061475B"/>
    <w:rsid w:val="00614772"/>
    <w:rsid w:val="0062196F"/>
    <w:rsid w:val="006221AA"/>
    <w:rsid w:val="00635D90"/>
    <w:rsid w:val="00635EE8"/>
    <w:rsid w:val="00646157"/>
    <w:rsid w:val="00654348"/>
    <w:rsid w:val="00657BE1"/>
    <w:rsid w:val="0066126C"/>
    <w:rsid w:val="00662DD3"/>
    <w:rsid w:val="00670546"/>
    <w:rsid w:val="00676E5D"/>
    <w:rsid w:val="00686ECA"/>
    <w:rsid w:val="00693D00"/>
    <w:rsid w:val="006951D8"/>
    <w:rsid w:val="006A0BF4"/>
    <w:rsid w:val="006A0E1D"/>
    <w:rsid w:val="006B4850"/>
    <w:rsid w:val="006B4C3B"/>
    <w:rsid w:val="006B4D4E"/>
    <w:rsid w:val="006C42E0"/>
    <w:rsid w:val="006D3312"/>
    <w:rsid w:val="006D6656"/>
    <w:rsid w:val="006E4131"/>
    <w:rsid w:val="006E59E5"/>
    <w:rsid w:val="006F3434"/>
    <w:rsid w:val="006F3862"/>
    <w:rsid w:val="00704233"/>
    <w:rsid w:val="007102E2"/>
    <w:rsid w:val="00714A95"/>
    <w:rsid w:val="00716D9B"/>
    <w:rsid w:val="0072116A"/>
    <w:rsid w:val="00724780"/>
    <w:rsid w:val="007359DC"/>
    <w:rsid w:val="00736894"/>
    <w:rsid w:val="00740F37"/>
    <w:rsid w:val="00740FC8"/>
    <w:rsid w:val="00741F80"/>
    <w:rsid w:val="00754FDC"/>
    <w:rsid w:val="007636BE"/>
    <w:rsid w:val="00763A45"/>
    <w:rsid w:val="00764108"/>
    <w:rsid w:val="00765C2D"/>
    <w:rsid w:val="00766C70"/>
    <w:rsid w:val="007721C9"/>
    <w:rsid w:val="00780398"/>
    <w:rsid w:val="0078373B"/>
    <w:rsid w:val="00784036"/>
    <w:rsid w:val="00784DD2"/>
    <w:rsid w:val="007A2835"/>
    <w:rsid w:val="007A5218"/>
    <w:rsid w:val="007B16C3"/>
    <w:rsid w:val="007B3E24"/>
    <w:rsid w:val="007B4090"/>
    <w:rsid w:val="007C7971"/>
    <w:rsid w:val="007C79F4"/>
    <w:rsid w:val="007D1B5A"/>
    <w:rsid w:val="007D6B20"/>
    <w:rsid w:val="007D7189"/>
    <w:rsid w:val="007E28B2"/>
    <w:rsid w:val="007E487D"/>
    <w:rsid w:val="007E5045"/>
    <w:rsid w:val="007F3262"/>
    <w:rsid w:val="0080554F"/>
    <w:rsid w:val="00823008"/>
    <w:rsid w:val="00840505"/>
    <w:rsid w:val="00842183"/>
    <w:rsid w:val="00843315"/>
    <w:rsid w:val="008474E5"/>
    <w:rsid w:val="0085118E"/>
    <w:rsid w:val="00864408"/>
    <w:rsid w:val="00864EB7"/>
    <w:rsid w:val="00867AE6"/>
    <w:rsid w:val="0088215B"/>
    <w:rsid w:val="00885C6B"/>
    <w:rsid w:val="0089132E"/>
    <w:rsid w:val="00894360"/>
    <w:rsid w:val="008A1355"/>
    <w:rsid w:val="008A397F"/>
    <w:rsid w:val="008B46F0"/>
    <w:rsid w:val="008C0A2B"/>
    <w:rsid w:val="008C2ED7"/>
    <w:rsid w:val="008C7987"/>
    <w:rsid w:val="008D208B"/>
    <w:rsid w:val="008D77F4"/>
    <w:rsid w:val="008E1B38"/>
    <w:rsid w:val="008E5E53"/>
    <w:rsid w:val="008F36FD"/>
    <w:rsid w:val="00903B04"/>
    <w:rsid w:val="00907E9E"/>
    <w:rsid w:val="00911356"/>
    <w:rsid w:val="009146DB"/>
    <w:rsid w:val="0092735C"/>
    <w:rsid w:val="00927654"/>
    <w:rsid w:val="00943216"/>
    <w:rsid w:val="00943895"/>
    <w:rsid w:val="00945FCD"/>
    <w:rsid w:val="00963AFB"/>
    <w:rsid w:val="009765C1"/>
    <w:rsid w:val="0098104F"/>
    <w:rsid w:val="00986410"/>
    <w:rsid w:val="00986BAB"/>
    <w:rsid w:val="00997263"/>
    <w:rsid w:val="009A6E43"/>
    <w:rsid w:val="009B0102"/>
    <w:rsid w:val="009B609D"/>
    <w:rsid w:val="009C0137"/>
    <w:rsid w:val="009C1B3D"/>
    <w:rsid w:val="009D2D36"/>
    <w:rsid w:val="009D31B4"/>
    <w:rsid w:val="009E161E"/>
    <w:rsid w:val="009E3765"/>
    <w:rsid w:val="009E62AF"/>
    <w:rsid w:val="009E7409"/>
    <w:rsid w:val="00A02FA5"/>
    <w:rsid w:val="00A064E3"/>
    <w:rsid w:val="00A11650"/>
    <w:rsid w:val="00A2615E"/>
    <w:rsid w:val="00A321EB"/>
    <w:rsid w:val="00A325B5"/>
    <w:rsid w:val="00A42CEA"/>
    <w:rsid w:val="00A4498B"/>
    <w:rsid w:val="00A65A43"/>
    <w:rsid w:val="00A679E7"/>
    <w:rsid w:val="00A713BB"/>
    <w:rsid w:val="00A7418C"/>
    <w:rsid w:val="00A81940"/>
    <w:rsid w:val="00A939D9"/>
    <w:rsid w:val="00A93B54"/>
    <w:rsid w:val="00AA5503"/>
    <w:rsid w:val="00AB2593"/>
    <w:rsid w:val="00AB4BB0"/>
    <w:rsid w:val="00AC0B86"/>
    <w:rsid w:val="00AE2211"/>
    <w:rsid w:val="00AE2AC0"/>
    <w:rsid w:val="00AE37CF"/>
    <w:rsid w:val="00AE4AA6"/>
    <w:rsid w:val="00AF367B"/>
    <w:rsid w:val="00AF4D87"/>
    <w:rsid w:val="00B005FD"/>
    <w:rsid w:val="00B00774"/>
    <w:rsid w:val="00B01BE2"/>
    <w:rsid w:val="00B14936"/>
    <w:rsid w:val="00B17C9B"/>
    <w:rsid w:val="00B202B6"/>
    <w:rsid w:val="00B22635"/>
    <w:rsid w:val="00B2473D"/>
    <w:rsid w:val="00B32D99"/>
    <w:rsid w:val="00B33C00"/>
    <w:rsid w:val="00B36563"/>
    <w:rsid w:val="00B370DC"/>
    <w:rsid w:val="00B5244F"/>
    <w:rsid w:val="00B57197"/>
    <w:rsid w:val="00B602D0"/>
    <w:rsid w:val="00B6119A"/>
    <w:rsid w:val="00B95061"/>
    <w:rsid w:val="00BA0DED"/>
    <w:rsid w:val="00BA760A"/>
    <w:rsid w:val="00BB133E"/>
    <w:rsid w:val="00BB2DFF"/>
    <w:rsid w:val="00BB6346"/>
    <w:rsid w:val="00BC041A"/>
    <w:rsid w:val="00BC7A5E"/>
    <w:rsid w:val="00BD359C"/>
    <w:rsid w:val="00BE0013"/>
    <w:rsid w:val="00BE1CBF"/>
    <w:rsid w:val="00BE24AC"/>
    <w:rsid w:val="00BE4B73"/>
    <w:rsid w:val="00BE5DF3"/>
    <w:rsid w:val="00BF5AB4"/>
    <w:rsid w:val="00C112AB"/>
    <w:rsid w:val="00C156F4"/>
    <w:rsid w:val="00C22535"/>
    <w:rsid w:val="00C240B4"/>
    <w:rsid w:val="00C252AB"/>
    <w:rsid w:val="00C267EE"/>
    <w:rsid w:val="00C3039E"/>
    <w:rsid w:val="00C31662"/>
    <w:rsid w:val="00C407CE"/>
    <w:rsid w:val="00C43DCB"/>
    <w:rsid w:val="00C4535B"/>
    <w:rsid w:val="00C453BF"/>
    <w:rsid w:val="00C46190"/>
    <w:rsid w:val="00C66A45"/>
    <w:rsid w:val="00C779E6"/>
    <w:rsid w:val="00C841A5"/>
    <w:rsid w:val="00C87D15"/>
    <w:rsid w:val="00C930E1"/>
    <w:rsid w:val="00C947C7"/>
    <w:rsid w:val="00C950AF"/>
    <w:rsid w:val="00C96870"/>
    <w:rsid w:val="00CB736C"/>
    <w:rsid w:val="00CC667F"/>
    <w:rsid w:val="00CC679B"/>
    <w:rsid w:val="00CC7922"/>
    <w:rsid w:val="00CD03F7"/>
    <w:rsid w:val="00CD3D77"/>
    <w:rsid w:val="00CE227C"/>
    <w:rsid w:val="00CE2E32"/>
    <w:rsid w:val="00CE3AD2"/>
    <w:rsid w:val="00CE5204"/>
    <w:rsid w:val="00CE72EE"/>
    <w:rsid w:val="00CF1F7E"/>
    <w:rsid w:val="00D06B5A"/>
    <w:rsid w:val="00D21AC7"/>
    <w:rsid w:val="00D22697"/>
    <w:rsid w:val="00D26075"/>
    <w:rsid w:val="00D4684D"/>
    <w:rsid w:val="00D510F1"/>
    <w:rsid w:val="00D579F8"/>
    <w:rsid w:val="00D702CB"/>
    <w:rsid w:val="00D74103"/>
    <w:rsid w:val="00D754CF"/>
    <w:rsid w:val="00D82698"/>
    <w:rsid w:val="00D84A6B"/>
    <w:rsid w:val="00D92358"/>
    <w:rsid w:val="00D96244"/>
    <w:rsid w:val="00DA2B4A"/>
    <w:rsid w:val="00DA446D"/>
    <w:rsid w:val="00DA615A"/>
    <w:rsid w:val="00DB7284"/>
    <w:rsid w:val="00DC0555"/>
    <w:rsid w:val="00DD215F"/>
    <w:rsid w:val="00DD7E09"/>
    <w:rsid w:val="00DE7B67"/>
    <w:rsid w:val="00DF7221"/>
    <w:rsid w:val="00E0060D"/>
    <w:rsid w:val="00E069EC"/>
    <w:rsid w:val="00E07231"/>
    <w:rsid w:val="00E11BD5"/>
    <w:rsid w:val="00E12EE5"/>
    <w:rsid w:val="00E203DC"/>
    <w:rsid w:val="00E2108F"/>
    <w:rsid w:val="00E24170"/>
    <w:rsid w:val="00E35B14"/>
    <w:rsid w:val="00E37E89"/>
    <w:rsid w:val="00E41A02"/>
    <w:rsid w:val="00E43D7D"/>
    <w:rsid w:val="00E43EF1"/>
    <w:rsid w:val="00E474DD"/>
    <w:rsid w:val="00E52612"/>
    <w:rsid w:val="00E5283A"/>
    <w:rsid w:val="00E57F52"/>
    <w:rsid w:val="00E64C86"/>
    <w:rsid w:val="00E768C3"/>
    <w:rsid w:val="00E80E82"/>
    <w:rsid w:val="00E82068"/>
    <w:rsid w:val="00E859F1"/>
    <w:rsid w:val="00E9035E"/>
    <w:rsid w:val="00E91130"/>
    <w:rsid w:val="00EA5F51"/>
    <w:rsid w:val="00EA66EF"/>
    <w:rsid w:val="00EA7226"/>
    <w:rsid w:val="00EB7FBA"/>
    <w:rsid w:val="00EC1540"/>
    <w:rsid w:val="00EC220C"/>
    <w:rsid w:val="00ED2ADB"/>
    <w:rsid w:val="00ED2C47"/>
    <w:rsid w:val="00ED39B7"/>
    <w:rsid w:val="00ED4A9F"/>
    <w:rsid w:val="00EE162B"/>
    <w:rsid w:val="00EE2B72"/>
    <w:rsid w:val="00EE4963"/>
    <w:rsid w:val="00EE62FC"/>
    <w:rsid w:val="00EE6E8B"/>
    <w:rsid w:val="00EF2D91"/>
    <w:rsid w:val="00EF2F2F"/>
    <w:rsid w:val="00F00361"/>
    <w:rsid w:val="00F07F8C"/>
    <w:rsid w:val="00F14525"/>
    <w:rsid w:val="00F150EC"/>
    <w:rsid w:val="00F2610C"/>
    <w:rsid w:val="00F26E44"/>
    <w:rsid w:val="00F32220"/>
    <w:rsid w:val="00F33898"/>
    <w:rsid w:val="00F46146"/>
    <w:rsid w:val="00F50D9F"/>
    <w:rsid w:val="00F5204F"/>
    <w:rsid w:val="00F525E9"/>
    <w:rsid w:val="00F661EB"/>
    <w:rsid w:val="00F73DA6"/>
    <w:rsid w:val="00F77EBC"/>
    <w:rsid w:val="00F91420"/>
    <w:rsid w:val="00F937D2"/>
    <w:rsid w:val="00F96995"/>
    <w:rsid w:val="00F97256"/>
    <w:rsid w:val="00F979B4"/>
    <w:rsid w:val="00FB0DA9"/>
    <w:rsid w:val="00FB6CE4"/>
    <w:rsid w:val="00FC1EDF"/>
    <w:rsid w:val="00FD13F5"/>
    <w:rsid w:val="00FD4487"/>
    <w:rsid w:val="00FD7BF1"/>
    <w:rsid w:val="00FE3E65"/>
    <w:rsid w:val="00FF0228"/>
    <w:rsid w:val="00FF064B"/>
    <w:rsid w:val="00FF475B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34116EC-ACCA-424D-ABF0-83AC221E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E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A47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A47D8"/>
    <w:rPr>
      <w:sz w:val="20"/>
      <w:szCs w:val="20"/>
    </w:rPr>
  </w:style>
  <w:style w:type="paragraph" w:styleId="aa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F1452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5271"/>
  </w:style>
  <w:style w:type="character" w:customStyle="1" w:styleId="ad">
    <w:name w:val="註解文字 字元"/>
    <w:link w:val="ac"/>
    <w:uiPriority w:val="99"/>
    <w:semiHidden/>
    <w:rsid w:val="00325271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5271"/>
    <w:rPr>
      <w:b/>
      <w:bCs/>
    </w:rPr>
  </w:style>
  <w:style w:type="character" w:customStyle="1" w:styleId="af">
    <w:name w:val="註解主旨 字元"/>
    <w:link w:val="ae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0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2CF8-67CA-4E09-BD41-C05A14F2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ShirleyWong</dc:creator>
  <cp:lastModifiedBy>Windows 使用者</cp:lastModifiedBy>
  <cp:revision>10</cp:revision>
  <cp:lastPrinted>2021-10-13T01:55:00Z</cp:lastPrinted>
  <dcterms:created xsi:type="dcterms:W3CDTF">2022-11-09T01:49:00Z</dcterms:created>
  <dcterms:modified xsi:type="dcterms:W3CDTF">2022-12-05T01:00:00Z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89648377a81d330d1ac7744fc5b1e1d61fb8e3d11ec712d0550a6f58f4d1ac0d</vt:lpwstr>
  </property>
</Properties>
</file>