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84" w:rsidRPr="00DF2A84" w:rsidRDefault="00DF2A84" w:rsidP="00DF2A84">
      <w:pPr>
        <w:snapToGrid w:val="0"/>
        <w:rPr>
          <w:rFonts w:ascii="標楷體" w:eastAsia="標楷體" w:hAnsi="標楷體" w:cs="Calibri"/>
          <w:kern w:val="0"/>
          <w:sz w:val="28"/>
          <w:szCs w:val="24"/>
        </w:rPr>
      </w:pPr>
      <w:r w:rsidRPr="00DF2A84">
        <w:rPr>
          <w:rFonts w:ascii="標楷體" w:eastAsia="標楷體" w:hAnsi="標楷體" w:cs="Calibri" w:hint="eastAsia"/>
          <w:kern w:val="0"/>
          <w:sz w:val="28"/>
          <w:szCs w:val="24"/>
        </w:rPr>
        <w:t>附表3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kern w:val="0"/>
          <w:sz w:val="32"/>
          <w:szCs w:val="24"/>
        </w:rPr>
        <w:t>基隆市111學年度學校辦理校長及教師公開授課</w:t>
      </w:r>
    </w:p>
    <w:p w:rsidR="00DF2A84" w:rsidRPr="00DF2A84" w:rsidRDefault="00DF2A84" w:rsidP="00DF2A84">
      <w:pPr>
        <w:snapToGrid w:val="0"/>
        <w:ind w:leftChars="150" w:left="360"/>
        <w:jc w:val="center"/>
        <w:rPr>
          <w:rFonts w:ascii="Calibri" w:eastAsia="標楷體" w:hAnsi="Calibri" w:cs="Calibri"/>
          <w:b/>
          <w:kern w:val="0"/>
          <w:sz w:val="32"/>
          <w:szCs w:val="32"/>
        </w:rPr>
      </w:pPr>
      <w:r w:rsidRPr="00DF2A84">
        <w:rPr>
          <w:rFonts w:ascii="標楷體" w:eastAsia="標楷體" w:hAnsi="標楷體" w:cs="Calibri" w:hint="eastAsia"/>
          <w:b/>
          <w:kern w:val="0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6"/>
        <w:gridCol w:w="1758"/>
        <w:gridCol w:w="3063"/>
      </w:tblGrid>
      <w:tr w:rsidR="00DF2A84" w:rsidRPr="00DF2A84" w:rsidTr="009767BA">
        <w:trPr>
          <w:trHeight w:val="452"/>
        </w:trPr>
        <w:tc>
          <w:tcPr>
            <w:tcW w:w="1023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097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資源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111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年12月2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7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</w:p>
          <w:p w:rsidR="00DF2A84" w:rsidRPr="00DF2A84" w:rsidRDefault="00DF2A84" w:rsidP="00DF2A84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第1節</w:t>
            </w:r>
          </w:p>
        </w:tc>
      </w:tr>
      <w:tr w:rsidR="00DF2A84" w:rsidRPr="00DF2A84" w:rsidTr="009767BA">
        <w:trPr>
          <w:trHeight w:val="529"/>
        </w:trPr>
        <w:tc>
          <w:tcPr>
            <w:tcW w:w="1023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097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紅紅的春</w:t>
            </w:r>
          </w:p>
        </w:tc>
      </w:tr>
      <w:tr w:rsidR="00DF2A84" w:rsidRPr="00DF2A84" w:rsidTr="009767BA">
        <w:trPr>
          <w:trHeight w:val="438"/>
        </w:trPr>
        <w:tc>
          <w:tcPr>
            <w:tcW w:w="1023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097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陳韋昕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郭卉青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86"/>
        <w:gridCol w:w="4597"/>
        <w:gridCol w:w="592"/>
        <w:gridCol w:w="592"/>
        <w:gridCol w:w="592"/>
        <w:gridCol w:w="572"/>
      </w:tblGrid>
      <w:tr w:rsidR="00DF2A84" w:rsidRPr="00DF2A84" w:rsidTr="009767BA">
        <w:trPr>
          <w:trHeight w:hRule="exact" w:val="887"/>
          <w:tblHeader/>
        </w:trPr>
        <w:tc>
          <w:tcPr>
            <w:tcW w:w="320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層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檢核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優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普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師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-1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-3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適時歸納學習重點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1047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-2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班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級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經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75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610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DF2A84" w:rsidRPr="00DF2A84" w:rsidRDefault="00DF2A84" w:rsidP="00DF2A84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觀課教師簽名：</w:t>
      </w:r>
    </w:p>
    <w:p w:rsidR="00DF2A84" w:rsidRPr="00DF2A84" w:rsidRDefault="00DF2A84" w:rsidP="00DF2A84">
      <w:pPr>
        <w:widowControl/>
        <w:rPr>
          <w:rFonts w:ascii="標楷體" w:eastAsia="標楷體" w:hAnsi="標楷體" w:cs="Calibri"/>
          <w:kern w:val="0"/>
          <w:sz w:val="28"/>
          <w:szCs w:val="24"/>
        </w:rPr>
      </w:pPr>
      <w:r w:rsidRPr="00DF2A84">
        <w:rPr>
          <w:rFonts w:ascii="標楷體" w:eastAsia="標楷體" w:hAnsi="標楷體" w:cs="Calibri"/>
          <w:b/>
          <w:kern w:val="0"/>
          <w:sz w:val="28"/>
          <w:szCs w:val="28"/>
        </w:rPr>
        <w:br w:type="page"/>
      </w:r>
      <w:r w:rsidRPr="00DF2A84">
        <w:rPr>
          <w:rFonts w:ascii="標楷體" w:eastAsia="標楷體" w:hAnsi="標楷體" w:cs="Calibri" w:hint="eastAsia"/>
          <w:kern w:val="0"/>
          <w:sz w:val="28"/>
          <w:szCs w:val="24"/>
        </w:rPr>
        <w:lastRenderedPageBreak/>
        <w:t>附表3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kern w:val="0"/>
          <w:sz w:val="32"/>
          <w:szCs w:val="24"/>
        </w:rPr>
        <w:t>基隆市111學年度學校辦理校長及教師公開授課</w:t>
      </w:r>
    </w:p>
    <w:p w:rsidR="00DF2A84" w:rsidRPr="00DF2A84" w:rsidRDefault="00DF2A84" w:rsidP="00DF2A84">
      <w:pPr>
        <w:snapToGrid w:val="0"/>
        <w:ind w:leftChars="150" w:left="360"/>
        <w:jc w:val="center"/>
        <w:rPr>
          <w:rFonts w:ascii="Calibri" w:eastAsia="標楷體" w:hAnsi="Calibri" w:cs="Calibri"/>
          <w:b/>
          <w:kern w:val="0"/>
          <w:sz w:val="32"/>
          <w:szCs w:val="32"/>
        </w:rPr>
      </w:pPr>
      <w:r w:rsidRPr="00DF2A84">
        <w:rPr>
          <w:rFonts w:ascii="標楷體" w:eastAsia="標楷體" w:hAnsi="標楷體" w:cs="Calibri" w:hint="eastAsia"/>
          <w:b/>
          <w:kern w:val="0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77"/>
        <w:gridCol w:w="1758"/>
        <w:gridCol w:w="3063"/>
      </w:tblGrid>
      <w:tr w:rsidR="00DF2A84" w:rsidRPr="00DF2A84" w:rsidTr="009767BA">
        <w:trPr>
          <w:trHeight w:val="452"/>
        </w:trPr>
        <w:tc>
          <w:tcPr>
            <w:tcW w:w="939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181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資源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111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年12月27日</w:t>
            </w:r>
          </w:p>
          <w:p w:rsidR="00DF2A84" w:rsidRPr="00DF2A84" w:rsidRDefault="00DF2A84" w:rsidP="00DF2A84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第1節</w:t>
            </w:r>
          </w:p>
        </w:tc>
      </w:tr>
      <w:tr w:rsidR="00DF2A84" w:rsidRPr="00DF2A84" w:rsidTr="009767BA">
        <w:trPr>
          <w:trHeight w:val="529"/>
        </w:trPr>
        <w:tc>
          <w:tcPr>
            <w:tcW w:w="939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181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紅紅的春</w:t>
            </w:r>
          </w:p>
        </w:tc>
      </w:tr>
      <w:tr w:rsidR="00DF2A84" w:rsidRPr="00DF2A84" w:rsidTr="009767BA">
        <w:trPr>
          <w:trHeight w:val="452"/>
        </w:trPr>
        <w:tc>
          <w:tcPr>
            <w:tcW w:w="939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181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陳韋昕</w:t>
            </w:r>
          </w:p>
        </w:tc>
        <w:tc>
          <w:tcPr>
            <w:tcW w:w="105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DF2A8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DF2A84" w:rsidRPr="00DF2A84" w:rsidRDefault="00DF2A84" w:rsidP="00DF2A84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DF2A84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王黎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86"/>
        <w:gridCol w:w="4597"/>
        <w:gridCol w:w="592"/>
        <w:gridCol w:w="592"/>
        <w:gridCol w:w="592"/>
        <w:gridCol w:w="572"/>
      </w:tblGrid>
      <w:tr w:rsidR="00DF2A84" w:rsidRPr="00DF2A84" w:rsidTr="009767BA">
        <w:trPr>
          <w:trHeight w:hRule="exact" w:val="887"/>
          <w:tblHeader/>
        </w:trPr>
        <w:tc>
          <w:tcPr>
            <w:tcW w:w="320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層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檢核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優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普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師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-1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-3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適時歸納學習重點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1047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 xml:space="preserve">-2 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班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級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經</w:t>
            </w:r>
          </w:p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75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335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F2A84" w:rsidRPr="00DF2A84" w:rsidTr="009767BA">
        <w:trPr>
          <w:trHeight w:hRule="exact" w:val="468"/>
        </w:trPr>
        <w:tc>
          <w:tcPr>
            <w:tcW w:w="320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觀課教師簽名：</w:t>
      </w:r>
    </w:p>
    <w:p w:rsidR="00DF2A84" w:rsidRPr="00DF2A84" w:rsidRDefault="00DF2A84" w:rsidP="00DF2A84">
      <w:pPr>
        <w:widowControl/>
        <w:rPr>
          <w:rFonts w:ascii="標楷體" w:eastAsia="標楷體" w:hAnsi="標楷體" w:cs="Calibri"/>
          <w:kern w:val="0"/>
          <w:sz w:val="28"/>
          <w:szCs w:val="24"/>
        </w:rPr>
      </w:pPr>
      <w:r w:rsidRPr="00DF2A84">
        <w:rPr>
          <w:rFonts w:ascii="標楷體" w:eastAsia="標楷體" w:hAnsi="標楷體" w:cs="Calibri"/>
          <w:b/>
          <w:kern w:val="0"/>
          <w:sz w:val="28"/>
          <w:szCs w:val="28"/>
        </w:rPr>
        <w:br w:type="page"/>
      </w:r>
      <w:bookmarkStart w:id="0" w:name="_GoBack"/>
      <w:bookmarkEnd w:id="0"/>
      <w:r w:rsidRPr="00DF2A84">
        <w:rPr>
          <w:rFonts w:ascii="標楷體" w:eastAsia="標楷體" w:hAnsi="標楷體" w:cs="Calibri" w:hint="eastAsia"/>
          <w:kern w:val="0"/>
          <w:sz w:val="28"/>
          <w:szCs w:val="24"/>
        </w:rPr>
        <w:lastRenderedPageBreak/>
        <w:t>附表4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kern w:val="0"/>
          <w:sz w:val="32"/>
          <w:szCs w:val="24"/>
        </w:rPr>
        <w:t>基隆市碇內國小111學年度學校辦理校長及教師公開授課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b/>
          <w:kern w:val="0"/>
          <w:sz w:val="32"/>
          <w:szCs w:val="32"/>
        </w:rPr>
      </w:pPr>
      <w:r w:rsidRPr="00DF2A84">
        <w:rPr>
          <w:rFonts w:ascii="標楷體" w:eastAsia="標楷體" w:hAnsi="標楷體" w:cs="Calibri" w:hint="eastAsia"/>
          <w:b/>
          <w:kern w:val="0"/>
          <w:sz w:val="32"/>
          <w:szCs w:val="32"/>
        </w:rPr>
        <w:t xml:space="preserve"> 教</w:t>
      </w:r>
      <w:r w:rsidRPr="00DF2A84">
        <w:rPr>
          <w:rFonts w:ascii="標楷體" w:eastAsia="標楷體" w:hAnsi="標楷體" w:cs="Calibri" w:hint="eastAsia"/>
          <w:b/>
          <w:kern w:val="0"/>
          <w:sz w:val="32"/>
          <w:szCs w:val="32"/>
          <w:lang w:eastAsia="zh-HK"/>
        </w:rPr>
        <w:t>學</w:t>
      </w:r>
      <w:r w:rsidRPr="00DF2A84">
        <w:rPr>
          <w:rFonts w:ascii="標楷體" w:eastAsia="標楷體" w:hAnsi="標楷體" w:cs="Calibri" w:hint="eastAsia"/>
          <w:b/>
          <w:kern w:val="0"/>
          <w:sz w:val="32"/>
          <w:szCs w:val="32"/>
        </w:rPr>
        <w:t>自我省思檢核表</w:t>
      </w:r>
    </w:p>
    <w:p w:rsidR="00DF2A84" w:rsidRPr="00DF2A84" w:rsidRDefault="00DF2A84" w:rsidP="00DF2A84">
      <w:pPr>
        <w:spacing w:line="500" w:lineRule="exact"/>
        <w:ind w:leftChars="-150" w:left="-360"/>
        <w:jc w:val="center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>授課</w:t>
      </w:r>
      <w:r w:rsidRPr="00DF2A84">
        <w:rPr>
          <w:rFonts w:ascii="標楷體" w:eastAsia="標楷體" w:hAnsi="標楷體" w:cs="Calibri"/>
          <w:kern w:val="0"/>
          <w:szCs w:val="24"/>
        </w:rPr>
        <w:t>教師姓名：_陳韋昕</w:t>
      </w:r>
      <w:r w:rsidRPr="00DF2A84">
        <w:rPr>
          <w:rFonts w:ascii="標楷體" w:eastAsia="標楷體" w:hAnsi="標楷體" w:cs="Calibri" w:hint="eastAsia"/>
          <w:kern w:val="0"/>
          <w:szCs w:val="24"/>
        </w:rPr>
        <w:t>___</w:t>
      </w:r>
      <w:r w:rsidRPr="00DF2A84">
        <w:rPr>
          <w:rFonts w:ascii="標楷體" w:eastAsia="標楷體" w:hAnsi="標楷體" w:cs="Calibri"/>
          <w:kern w:val="0"/>
          <w:szCs w:val="24"/>
        </w:rPr>
        <w:t xml:space="preserve"> </w:t>
      </w:r>
      <w:r w:rsidRPr="00DF2A84">
        <w:rPr>
          <w:rFonts w:ascii="標楷體" w:eastAsia="標楷體" w:hAnsi="標楷體" w:cs="Calibri" w:hint="eastAsia"/>
          <w:kern w:val="0"/>
          <w:szCs w:val="24"/>
        </w:rPr>
        <w:t>教學班</w:t>
      </w:r>
      <w:r w:rsidRPr="00DF2A84">
        <w:rPr>
          <w:rFonts w:ascii="標楷體" w:eastAsia="標楷體" w:hAnsi="標楷體" w:cs="Calibri"/>
          <w:kern w:val="0"/>
          <w:szCs w:val="24"/>
        </w:rPr>
        <w:t>級：__</w:t>
      </w:r>
      <w:r w:rsidRPr="00DF2A84">
        <w:rPr>
          <w:rFonts w:ascii="標楷體" w:eastAsia="標楷體" w:hAnsi="標楷體" w:cs="Calibri"/>
          <w:kern w:val="0"/>
          <w:szCs w:val="24"/>
          <w:u w:val="single"/>
        </w:rPr>
        <w:t>資源班_</w:t>
      </w:r>
      <w:r w:rsidRPr="00DF2A84">
        <w:rPr>
          <w:rFonts w:ascii="標楷體" w:eastAsia="標楷體" w:hAnsi="標楷體" w:cs="Calibri"/>
          <w:kern w:val="0"/>
          <w:szCs w:val="24"/>
        </w:rPr>
        <w:t xml:space="preserve"> </w:t>
      </w:r>
      <w:r w:rsidRPr="00DF2A84">
        <w:rPr>
          <w:rFonts w:ascii="標楷體" w:eastAsia="標楷體" w:hAnsi="標楷體" w:cs="Calibri" w:hint="eastAsia"/>
          <w:kern w:val="0"/>
          <w:szCs w:val="24"/>
        </w:rPr>
        <w:t>教學領域</w:t>
      </w:r>
      <w:r w:rsidRPr="00DF2A84">
        <w:rPr>
          <w:rFonts w:ascii="標楷體" w:eastAsia="標楷體" w:hAnsi="標楷體" w:cs="Calibri"/>
          <w:kern w:val="0"/>
          <w:szCs w:val="24"/>
        </w:rPr>
        <w:t>：__</w:t>
      </w:r>
      <w:r w:rsidRPr="00DF2A84">
        <w:rPr>
          <w:rFonts w:ascii="標楷體" w:eastAsia="標楷體" w:hAnsi="標楷體" w:cs="Calibri"/>
          <w:kern w:val="0"/>
          <w:szCs w:val="24"/>
          <w:u w:val="single"/>
        </w:rPr>
        <w:t>_國語文</w:t>
      </w:r>
      <w:r w:rsidRPr="00DF2A84">
        <w:rPr>
          <w:rFonts w:ascii="標楷體" w:eastAsia="標楷體" w:hAnsi="標楷體" w:cs="Calibri"/>
          <w:kern w:val="0"/>
          <w:szCs w:val="24"/>
        </w:rPr>
        <w:t>_</w:t>
      </w:r>
    </w:p>
    <w:p w:rsidR="00DF2A84" w:rsidRPr="00DF2A84" w:rsidRDefault="00DF2A84" w:rsidP="00DF2A84">
      <w:pPr>
        <w:spacing w:line="500" w:lineRule="exact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    教學單元</w:t>
      </w:r>
      <w:r w:rsidRPr="00DF2A84">
        <w:rPr>
          <w:rFonts w:ascii="標楷體" w:eastAsia="標楷體" w:hAnsi="標楷體" w:cs="Calibri"/>
          <w:kern w:val="0"/>
          <w:szCs w:val="24"/>
        </w:rPr>
        <w:t>名稱____</w:t>
      </w:r>
      <w:r w:rsidRPr="00DF2A84">
        <w:rPr>
          <w:rFonts w:ascii="標楷體" w:eastAsia="標楷體" w:hAnsi="標楷體" w:cs="Calibri"/>
          <w:kern w:val="0"/>
          <w:szCs w:val="24"/>
          <w:u w:val="single"/>
        </w:rPr>
        <w:t>_紅紅的春_</w:t>
      </w:r>
      <w:r w:rsidRPr="00DF2A84">
        <w:rPr>
          <w:rFonts w:ascii="標楷體" w:eastAsia="標楷體" w:hAnsi="標楷體" w:cs="Calibri"/>
          <w:kern w:val="0"/>
          <w:szCs w:val="24"/>
        </w:rPr>
        <w:t>____________</w:t>
      </w:r>
    </w:p>
    <w:p w:rsidR="00DF2A84" w:rsidRPr="00DF2A84" w:rsidRDefault="00DF2A84" w:rsidP="00DF2A84">
      <w:pPr>
        <w:spacing w:line="500" w:lineRule="exact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DF2A84" w:rsidRPr="00DF2A84" w:rsidTr="009767BA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可</w:t>
            </w: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A84" w:rsidRPr="00DF2A84" w:rsidRDefault="00DF2A84" w:rsidP="00DF2A84">
            <w:pPr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DF2A84" w:rsidRPr="00DF2A84" w:rsidRDefault="00DF2A84" w:rsidP="00DF2A84">
            <w:pP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DF2A84" w:rsidRPr="00DF2A84" w:rsidTr="009767BA">
        <w:trPr>
          <w:jc w:val="center"/>
        </w:trPr>
        <w:tc>
          <w:tcPr>
            <w:tcW w:w="1041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DF2A84" w:rsidRPr="00DF2A84" w:rsidRDefault="00DF2A84" w:rsidP="00DF2A84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DF2A84" w:rsidRPr="00DF2A84" w:rsidRDefault="00DF2A84" w:rsidP="00DF2A84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</w:tbl>
    <w:p w:rsidR="00DF2A84" w:rsidRPr="00DF2A84" w:rsidRDefault="00DF2A84" w:rsidP="00DF2A84">
      <w:pPr>
        <w:rPr>
          <w:rFonts w:ascii="標楷體" w:eastAsia="標楷體" w:hAnsi="標楷體" w:cs="Calibri"/>
          <w:kern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DF2A84" w:rsidRPr="00DF2A84" w:rsidTr="009767BA">
        <w:trPr>
          <w:trHeight w:val="4272"/>
        </w:trPr>
        <w:tc>
          <w:tcPr>
            <w:tcW w:w="9526" w:type="dxa"/>
          </w:tcPr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◎</w:t>
            </w: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教學省思：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Cs w:val="24"/>
              </w:rPr>
              <w:t>1.</w:t>
            </w: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學生對於上台發表，覺得緊張又有趣，以後可以多多設計讓學生發表的活動。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2. 學生上課專心，其中一個疑似語言障礙生，認字能力弱</w:t>
            </w:r>
            <w:r w:rsidRPr="00DF2A84"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，</w:t>
            </w: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須個別提醒、教學。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3. 應多設計師生互動的活動，讓學生保持忙碌。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4. 學生能自行完成學習單，但此次讓學生抄寫黑板上的語詞，較無鑑別度。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5. 下堂課，可擦掉文字，留圖片讓學生自行寫出語詞。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6. 下堂課黑板上，只留下圖片，將語詞擦掉，讓學生一圖片寫出</w:t>
            </w: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lastRenderedPageBreak/>
              <w:t>正確語詞，方有語文能力鑑別度。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7. 學生分享自己的畫作及意見時，教師的協助應減少，學生發揮的空間更大。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DF2A84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8. 歌曲律動的部分，教師應讓學生自行表演，協助部分減少，讓學生熟悉歌詞和動作為佳。</w:t>
            </w:r>
          </w:p>
          <w:p w:rsidR="00DF2A84" w:rsidRPr="00DF2A84" w:rsidRDefault="00DF2A84" w:rsidP="00DF2A84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kern w:val="0"/>
          <w:sz w:val="32"/>
          <w:szCs w:val="32"/>
        </w:rPr>
      </w:pPr>
      <w:r w:rsidRPr="00DF2A84">
        <w:rPr>
          <w:rFonts w:ascii="標楷體" w:eastAsia="標楷體" w:hAnsi="標楷體" w:cs="Calibri" w:hint="eastAsia"/>
          <w:kern w:val="0"/>
          <w:szCs w:val="32"/>
        </w:rPr>
        <w:t>(本表為參考格式，學校得視需求修改)</w:t>
      </w:r>
    </w:p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</w:p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觀課教師簽名：</w:t>
      </w:r>
    </w:p>
    <w:p w:rsidR="00DF2A84" w:rsidRPr="00DF2A84" w:rsidRDefault="00DF2A84" w:rsidP="00DF2A84">
      <w:pPr>
        <w:ind w:leftChars="150" w:left="360"/>
        <w:jc w:val="center"/>
        <w:rPr>
          <w:rFonts w:ascii="標楷體" w:eastAsia="標楷體" w:hAnsi="標楷體" w:cs="Calibri"/>
          <w:kern w:val="0"/>
          <w:szCs w:val="32"/>
        </w:rPr>
      </w:pPr>
    </w:p>
    <w:p w:rsidR="00DF2A84" w:rsidRPr="00DF2A84" w:rsidRDefault="00DF2A84" w:rsidP="00DF2A84">
      <w:pPr>
        <w:widowControl/>
        <w:rPr>
          <w:rFonts w:ascii="標楷體" w:eastAsia="標楷體" w:hAnsi="標楷體" w:cs="Calibri"/>
          <w:kern w:val="0"/>
          <w:sz w:val="28"/>
          <w:szCs w:val="24"/>
        </w:rPr>
      </w:pPr>
      <w:r w:rsidRPr="00DF2A84">
        <w:rPr>
          <w:rFonts w:ascii="標楷體" w:eastAsia="標楷體" w:hAnsi="標楷體" w:cs="Calibri"/>
          <w:kern w:val="0"/>
          <w:sz w:val="28"/>
          <w:szCs w:val="24"/>
        </w:rPr>
        <w:br w:type="page"/>
      </w:r>
    </w:p>
    <w:p w:rsidR="00DF2A84" w:rsidRPr="00DF2A84" w:rsidRDefault="00DF2A84" w:rsidP="00DF2A84">
      <w:pPr>
        <w:snapToGrid w:val="0"/>
        <w:rPr>
          <w:rFonts w:ascii="標楷體" w:eastAsia="標楷體" w:hAnsi="標楷體" w:cs="Calibri"/>
          <w:kern w:val="0"/>
          <w:sz w:val="28"/>
          <w:szCs w:val="24"/>
        </w:rPr>
      </w:pPr>
      <w:r w:rsidRPr="00DF2A84">
        <w:rPr>
          <w:rFonts w:ascii="標楷體" w:eastAsia="標楷體" w:hAnsi="標楷體" w:cs="Calibri" w:hint="eastAsia"/>
          <w:kern w:val="0"/>
          <w:sz w:val="28"/>
          <w:szCs w:val="24"/>
        </w:rPr>
        <w:lastRenderedPageBreak/>
        <w:t>附表5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kern w:val="0"/>
          <w:sz w:val="32"/>
          <w:szCs w:val="24"/>
        </w:rPr>
        <w:t>基隆市碇內國小111學年度學校辦理校長及教師公開授課</w:t>
      </w:r>
    </w:p>
    <w:p w:rsidR="00DF2A84" w:rsidRPr="00DF2A84" w:rsidRDefault="00DF2A84" w:rsidP="00DF2A84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DF2A84">
        <w:rPr>
          <w:rFonts w:ascii="標楷體" w:eastAsia="標楷體" w:hAnsi="標楷體" w:cs="Calibri" w:hint="eastAsia"/>
          <w:kern w:val="0"/>
          <w:sz w:val="32"/>
          <w:szCs w:val="32"/>
        </w:rPr>
        <w:t>議課紀錄表</w:t>
      </w:r>
    </w:p>
    <w:p w:rsidR="00DF2A84" w:rsidRPr="00DF2A84" w:rsidRDefault="00DF2A84" w:rsidP="00DF2A84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    教學時間：</w:t>
      </w:r>
      <w:r w:rsidRPr="00DF2A84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111年12月27日第一節 </w:t>
      </w: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DF2A84">
        <w:rPr>
          <w:rFonts w:ascii="標楷體" w:eastAsia="標楷體" w:hAnsi="標楷體" w:cs="Calibri" w:hint="eastAsia"/>
          <w:kern w:val="0"/>
          <w:szCs w:val="24"/>
          <w:u w:val="single"/>
        </w:rPr>
        <w:t>資源班</w:t>
      </w: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</w:t>
      </w:r>
    </w:p>
    <w:p w:rsidR="00DF2A84" w:rsidRPr="00DF2A84" w:rsidRDefault="00DF2A84" w:rsidP="00DF2A84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  教學領域：</w:t>
      </w:r>
      <w:r w:rsidRPr="00DF2A84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語文</w:t>
      </w: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教學單元：</w:t>
      </w:r>
      <w:r w:rsidRPr="00DF2A84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南一版一上第二單元第八課 </w:t>
      </w:r>
    </w:p>
    <w:p w:rsidR="00DF2A84" w:rsidRPr="00DF2A84" w:rsidRDefault="00DF2A84" w:rsidP="00DF2A84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</w:rPr>
      </w:pP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DF2A84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陳韋昕     </w:t>
      </w:r>
      <w:r w:rsidRPr="00DF2A84">
        <w:rPr>
          <w:rFonts w:ascii="標楷體" w:eastAsia="標楷體" w:hAnsi="標楷體" w:cs="Calibri" w:hint="eastAsia"/>
          <w:kern w:val="0"/>
          <w:szCs w:val="24"/>
        </w:rPr>
        <w:t xml:space="preserve">  觀 察 者：郭卉青、王黎</w:t>
      </w:r>
    </w:p>
    <w:p w:rsidR="00DF2A84" w:rsidRPr="00DF2A84" w:rsidRDefault="00DF2A84" w:rsidP="00DF2A84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32"/>
          <w:u w:val="single"/>
        </w:rPr>
      </w:pPr>
      <w:r w:rsidRPr="00DF2A84">
        <w:rPr>
          <w:rFonts w:ascii="標楷體" w:eastAsia="標楷體" w:hAnsi="標楷體" w:cs="Calibri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03AFD" wp14:editId="3064034F">
                <wp:simplePos x="0" y="0"/>
                <wp:positionH relativeFrom="margin">
                  <wp:posOffset>123825</wp:posOffset>
                </wp:positionH>
                <wp:positionV relativeFrom="paragraph">
                  <wp:posOffset>443230</wp:posOffset>
                </wp:positionV>
                <wp:extent cx="5067300" cy="4476750"/>
                <wp:effectExtent l="0" t="0" r="19050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2A84" w:rsidRPr="00C42874" w:rsidRDefault="00DF2A84" w:rsidP="00DF2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DF2A84" w:rsidRPr="006F1DDA" w:rsidRDefault="00DF2A84" w:rsidP="00DF2A84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56E67">
                              <w:rPr>
                                <w:rFonts w:ascii="標楷體" w:eastAsia="標楷體" w:hAnsi="標楷體" w:cs="Calibri" w:hint="eastAsia"/>
                                <w:kern w:val="0"/>
                                <w:szCs w:val="24"/>
                                <w:u w:val="single"/>
                              </w:rPr>
                              <w:t>南一版一上第二單元第八</w:t>
                            </w:r>
                            <w:r w:rsidRPr="00773163">
                              <w:rPr>
                                <w:rFonts w:ascii="標楷體" w:eastAsia="標楷體" w:hAnsi="標楷體" w:cs="Calibri" w:hint="eastAsia"/>
                                <w:kern w:val="0"/>
                                <w:szCs w:val="24"/>
                                <w:u w:val="single"/>
                              </w:rPr>
                              <w:t>課</w:t>
                            </w:r>
                            <w:r w:rsidRPr="007731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:紅紅的春</w:t>
                            </w:r>
                          </w:p>
                          <w:p w:rsidR="00DF2A84" w:rsidRPr="00C42874" w:rsidRDefault="00DF2A84" w:rsidP="00DF2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DF2A84" w:rsidRPr="006F1DDA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能正確認讀課文。</w:t>
                            </w:r>
                          </w:p>
                          <w:p w:rsidR="00DF2A84" w:rsidRPr="006F1DDA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能正確認讀寫語詞。</w:t>
                            </w:r>
                          </w:p>
                          <w:p w:rsidR="00DF2A84" w:rsidRPr="006F1DDA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能依提示表達自己的意見。</w:t>
                            </w:r>
                          </w:p>
                          <w:p w:rsidR="00DF2A84" w:rsidRPr="006F1DDA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能依據課文內容畫出心得。</w:t>
                            </w:r>
                          </w:p>
                          <w:p w:rsidR="00DF2A84" w:rsidRPr="006F1DDA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欣賞、表現與創新。</w:t>
                            </w:r>
                          </w:p>
                          <w:p w:rsidR="00DF2A84" w:rsidRPr="00C42874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表達、溝通與分享。</w:t>
                            </w:r>
                          </w:p>
                          <w:p w:rsidR="00DF2A84" w:rsidRPr="00C42874" w:rsidRDefault="00DF2A84" w:rsidP="00DF2A8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F2A84" w:rsidRPr="00C42874" w:rsidRDefault="00DF2A84" w:rsidP="00DF2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能主動問候他人，如：打招呼、表達關心，並做出正確的回應。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能針對主題使用適當的語詞，清楚表達意見。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能表達自己的需求或想法，並用自然的語氣和態度與他人對話。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能仔細聆聽對方的說明，參與溝通和協調。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能在聆聽過程中，說出他人發表內容的重點。</w:t>
                            </w:r>
                          </w:p>
                          <w:p w:rsidR="00DF2A84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能透過集中識字教學法，瞭解簡單造字原理，協助識字。</w:t>
                            </w:r>
                          </w:p>
                          <w:p w:rsidR="00DF2A84" w:rsidRPr="00061C38" w:rsidRDefault="00DF2A84" w:rsidP="00DF2A8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能寫出正確的國字筆順。</w:t>
                            </w:r>
                          </w:p>
                          <w:p w:rsidR="00DF2A84" w:rsidRPr="00C42874" w:rsidRDefault="00DF2A84" w:rsidP="00DF2A8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3AFD" id="矩形 1" o:spid="_x0000_s1026" style="position:absolute;left:0;text-align:left;margin-left:9.75pt;margin-top:34.9pt;width:399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spAAMAAD0GAAAOAAAAZHJzL2Uyb0RvYy54bWysVMGOmzAQvVfqP1i+s0ACIUFLVllCqkrb&#10;dqVt1bMDJlgFm9pOyLbqt1TqrR/Rz6n6Gx2bhE12L1W1ICEPHo/nvXkzl1f7pkY7KhUTPMH+hYcR&#10;5bkoGN8k+MP7lTPFSGnCC1ILThN8TxW+mr98cdm1MR2JStQFlQiCcBV3bYIrrdvYdVVe0YaoC9FS&#10;DpulkA3RYMqNW0jSQfSmdkeeN3E7IYtWipwqBX+X/Sae2/hlSXP9riwV1ahOMOSm7Vfa79p83fkl&#10;iTeStBXLD2mQ/8iiIYzDpUOoJdEEbSV7EqphuRRKlPoiF40rypLl1GIANL73CM1dRVpqsQA5qh1o&#10;Us8XNn+7u5WIFVA7jDhpoER/vv/8/esH8g03XaticLlrb6VBp9obkX9SiIu0InxDF1KKrqKkgIys&#10;v3t2wBgKjqJ190YUEJpstbA07UvZmIBAANrbatwP1aB7jXL4GXqTaOxB0XLYC4JoEoW2Xi6Jj8db&#10;qfQrKhpkFgmWUG4bnuxulIb0wfXoYm7jYsXq2pa85qhL8CwchfaAEjUrzKZFKTfrtJZoR4xo7GO4&#10;gGBnbg3TIN2aNQmeDk4kNnRkvLC3aMLqfg2Ha26CUyvKPj2w9hqW9j+gtoL5OvNm2TSbBk4wmmRO&#10;4C2XzmKVBs5k5UfhcrxM06X/zWTtB3HFioJyk/hRvH7wb+I4tFEvu0G+ZwDVKQ8r+zzlwT1Pw9IE&#10;qM4hLVahFwXjqRNF4dgJxpnnXE9XqbNI/ckkyq7T6+wRpMzSpJ4H1cC5yUpsoWx3VdGhghnRjMPZ&#10;CLRfMJgKo6gvJCL1BsZZriVGUuiPTFe2F41GTYwzZqaeeQ/MDNF7Io7FNtZQrgO2B6pAHEch2AYy&#10;PdP3nt6v96Ak00hrUdxDK0E6Jgszc2FRCfkFow7mV4LV5y2RFKP6NYd2nPlBYAaeNYIwGoEhT3fW&#10;pzuE5xAqwRqjfpnqfkhuW8k2FdzkW+BcLKCFS2ab6yErgGIMmFEW1GGemiF4aluvh6k//wsAAP//&#10;AwBQSwMEFAAGAAgAAAAhADv54sbdAAAACQEAAA8AAABkcnMvZG93bnJldi54bWxMj8FOwzAQRO9I&#10;/IO1SNyoU0SbNI1TBUSvlShI0JsbL3HUeB3FbhP+nuVEj7Mzmn1TbCbXiQsOofWkYD5LQCDV3rTU&#10;KPh43z5kIELUZHTnCRX8YIBNeXtT6Nz4kd7wso+N4BIKuVZgY+xzKUNt0ekw8z0Se99+cDqyHBpp&#10;Bj1yuevkY5IspdMt8Qere3yxWJ/2Z6fgtT/sqkUTZPUZ7dfJP49bu2uUur+bqjWIiFP8D8MfPqND&#10;yUxHfyYTRMd6teCkguWKF7CfzVM+HBWk6VMGsizk9YLyFwAA//8DAFBLAQItABQABgAIAAAAIQC2&#10;gziS/gAAAOEBAAATAAAAAAAAAAAAAAAAAAAAAABbQ29udGVudF9UeXBlc10ueG1sUEsBAi0AFAAG&#10;AAgAAAAhADj9If/WAAAAlAEAAAsAAAAAAAAAAAAAAAAALwEAAF9yZWxzLy5yZWxzUEsBAi0AFAAG&#10;AAgAAAAhAEzYmykAAwAAPQYAAA4AAAAAAAAAAAAAAAAALgIAAGRycy9lMm9Eb2MueG1sUEsBAi0A&#10;FAAGAAgAAAAhADv54sbdAAAACQEAAA8AAAAAAAAAAAAAAAAAWgUAAGRycy9kb3ducmV2LnhtbFBL&#10;BQYAAAAABAAEAPMAAABkBgAAAAA=&#10;" filled="f">
                <v:textbox>
                  <w:txbxContent>
                    <w:p w:rsidR="00DF2A84" w:rsidRPr="00C42874" w:rsidRDefault="00DF2A84" w:rsidP="00DF2A8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DF2A84" w:rsidRPr="006F1DDA" w:rsidRDefault="00DF2A84" w:rsidP="00DF2A84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F56E67">
                        <w:rPr>
                          <w:rFonts w:ascii="標楷體" w:eastAsia="標楷體" w:hAnsi="標楷體" w:cs="Calibri" w:hint="eastAsia"/>
                          <w:kern w:val="0"/>
                          <w:szCs w:val="24"/>
                          <w:u w:val="single"/>
                        </w:rPr>
                        <w:t>南一版一上第二單元第八</w:t>
                      </w:r>
                      <w:r w:rsidRPr="00773163">
                        <w:rPr>
                          <w:rFonts w:ascii="標楷體" w:eastAsia="標楷體" w:hAnsi="標楷體" w:cs="Calibri" w:hint="eastAsia"/>
                          <w:kern w:val="0"/>
                          <w:szCs w:val="24"/>
                          <w:u w:val="single"/>
                        </w:rPr>
                        <w:t>課</w:t>
                      </w:r>
                      <w:r w:rsidRPr="00773163">
                        <w:rPr>
                          <w:rFonts w:ascii="標楷體" w:eastAsia="標楷體" w:hAnsi="標楷體" w:hint="eastAsia"/>
                          <w:u w:val="single"/>
                        </w:rPr>
                        <w:t>:紅紅的春</w:t>
                      </w:r>
                    </w:p>
                    <w:p w:rsidR="00DF2A84" w:rsidRPr="00C42874" w:rsidRDefault="00DF2A84" w:rsidP="00DF2A8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DF2A84" w:rsidRPr="006F1DDA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能正確認讀課文。</w:t>
                      </w:r>
                    </w:p>
                    <w:p w:rsidR="00DF2A84" w:rsidRPr="006F1DDA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能正確認讀寫語詞。</w:t>
                      </w:r>
                    </w:p>
                    <w:p w:rsidR="00DF2A84" w:rsidRPr="006F1DDA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能依提示表達自己的意見。</w:t>
                      </w:r>
                    </w:p>
                    <w:p w:rsidR="00DF2A84" w:rsidRPr="006F1DDA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能依據課文內容畫出心得。</w:t>
                      </w:r>
                    </w:p>
                    <w:p w:rsidR="00DF2A84" w:rsidRPr="006F1DDA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欣賞、表現與創新。</w:t>
                      </w:r>
                    </w:p>
                    <w:p w:rsidR="00DF2A84" w:rsidRPr="00C42874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表達、溝通與分享。</w:t>
                      </w:r>
                    </w:p>
                    <w:p w:rsidR="00DF2A84" w:rsidRPr="00C42874" w:rsidRDefault="00DF2A84" w:rsidP="00DF2A8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F2A84" w:rsidRPr="00C42874" w:rsidRDefault="00DF2A84" w:rsidP="00DF2A8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能主動問候他人，如：打招呼、表達關心，並做出正確的回應。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能針對主題使用適當的語詞，清楚表達意見。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能表達自己的需求或想法，並用自然的語氣和態度與他人對話。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能仔細聆聽對方的說明，參與溝通和協調。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能在聆聽過程中，說出他人發表內容的重點。</w:t>
                      </w:r>
                    </w:p>
                    <w:p w:rsidR="00DF2A84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能透過集中識字教學法，瞭解簡單造字原理，協助識字。</w:t>
                      </w:r>
                    </w:p>
                    <w:p w:rsidR="00DF2A84" w:rsidRPr="00061C38" w:rsidRDefault="00DF2A84" w:rsidP="00DF2A8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能寫出正確的國字筆順。</w:t>
                      </w:r>
                    </w:p>
                    <w:p w:rsidR="00DF2A84" w:rsidRPr="00C42874" w:rsidRDefault="00DF2A84" w:rsidP="00DF2A84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F2A84">
        <w:rPr>
          <w:rFonts w:ascii="標楷體" w:eastAsia="標楷體" w:hAnsi="標楷體" w:cs="Calibri" w:hint="eastAsia"/>
          <w:kern w:val="0"/>
          <w:szCs w:val="32"/>
        </w:rPr>
        <w:t xml:space="preserve">    議課時間:</w:t>
      </w:r>
      <w:r w:rsidRPr="00DF2A84">
        <w:rPr>
          <w:rFonts w:ascii="標楷體" w:eastAsia="標楷體" w:hAnsi="標楷體" w:cs="Calibri" w:hint="eastAsia"/>
          <w:kern w:val="0"/>
          <w:szCs w:val="32"/>
          <w:u w:val="single"/>
        </w:rPr>
        <w:t>111年12月27日第五節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45"/>
      </w:tblGrid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教學者教學優點與特色：</w:t>
            </w:r>
          </w:p>
        </w:tc>
      </w:tr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有組織條理呈現教材內容，清楚講解重要概念、原則或技能。提供學生適當的實作或練習，設計引發學生思考與討論的教學情境。適時歸納學習重點，引起並維持學生學習動機。善於變化教學活動或教學方法，教學活動融入學習策略的指導。教學活動轉換與銜接能順暢進行，有效掌握時間分配和教學節奏。</w:t>
            </w:r>
          </w:p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教學者教學待調整或改變之處：</w:t>
            </w:r>
          </w:p>
        </w:tc>
      </w:tr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應運用肢體語言，增進師生互動。應多增加教室走動或眼神能關照多數</w:t>
            </w:r>
            <w:r w:rsidRPr="00DF2A84">
              <w:rPr>
                <w:rFonts w:ascii="標楷體" w:eastAsia="標楷體" w:hAnsi="標楷體" w:hint="eastAsia"/>
                <w:szCs w:val="32"/>
              </w:rPr>
              <w:lastRenderedPageBreak/>
              <w:t>學生。教學過程中，最好能適時檢視學生學習情形。</w:t>
            </w:r>
          </w:p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對教學者之具體成長建議：</w:t>
            </w:r>
          </w:p>
        </w:tc>
      </w:tr>
      <w:tr w:rsidR="00DF2A84" w:rsidRPr="00DF2A84" w:rsidTr="009767BA">
        <w:tc>
          <w:tcPr>
            <w:tcW w:w="817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45" w:type="dxa"/>
          </w:tcPr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  <w:r w:rsidRPr="00DF2A84">
              <w:rPr>
                <w:rFonts w:ascii="標楷體" w:eastAsia="標楷體" w:hAnsi="標楷體" w:hint="eastAsia"/>
                <w:szCs w:val="32"/>
              </w:rPr>
              <w:t>教師維持良好的班級秩序，也適時增強學生的良好表現。妥善處理學生不當行為或偶發狀況。引導學生專注於學習，在這點上表現良好。布置或安排有助學生學習的環境這點尚需加強，教室內教具教材過多，無特色角落的規劃。展現熱忱的教學態度這點上表現良好。</w:t>
            </w:r>
          </w:p>
          <w:p w:rsidR="00DF2A84" w:rsidRPr="00DF2A84" w:rsidRDefault="00DF2A84" w:rsidP="00DF2A84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:rsidR="00DF2A84" w:rsidRPr="00DF2A84" w:rsidRDefault="00DF2A84" w:rsidP="00DF2A84">
      <w:pPr>
        <w:rPr>
          <w:rFonts w:ascii="標楷體" w:eastAsia="標楷體" w:hAnsi="標楷體" w:cs="Calibri"/>
          <w:kern w:val="0"/>
          <w:szCs w:val="32"/>
        </w:rPr>
      </w:pPr>
    </w:p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kern w:val="0"/>
          <w:szCs w:val="32"/>
        </w:rPr>
      </w:pPr>
      <w:r w:rsidRPr="00DF2A84">
        <w:rPr>
          <w:rFonts w:ascii="標楷體" w:eastAsia="標楷體" w:hAnsi="標楷體" w:cs="Calibri" w:hint="eastAsia"/>
          <w:kern w:val="0"/>
          <w:szCs w:val="32"/>
        </w:rPr>
        <w:t>(本表為參考格式，學校得視需求修改)</w:t>
      </w:r>
    </w:p>
    <w:p w:rsidR="00DF2A84" w:rsidRPr="00DF2A84" w:rsidRDefault="00DF2A84" w:rsidP="00DF2A84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DF2A84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觀課教師簽名：</w:t>
      </w:r>
    </w:p>
    <w:p w:rsidR="00BE0543" w:rsidRPr="00DF2A84" w:rsidRDefault="00BE0543"/>
    <w:sectPr w:rsidR="00BE0543" w:rsidRPr="00DF2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E22"/>
    <w:multiLevelType w:val="hybridMultilevel"/>
    <w:tmpl w:val="187CBB42"/>
    <w:lvl w:ilvl="0" w:tplc="D3760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84"/>
    <w:rsid w:val="00BE0543"/>
    <w:rsid w:val="00D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9196-664D-43BC-A74E-7F73AA0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F2A8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F2A84"/>
    <w:rPr>
      <w:rFonts w:ascii="細明體" w:eastAsia="細明體" w:hAnsi="Courier New" w:cs="Courier New"/>
    </w:rPr>
  </w:style>
  <w:style w:type="table" w:styleId="a5">
    <w:name w:val="Table Grid"/>
    <w:basedOn w:val="a1"/>
    <w:uiPriority w:val="39"/>
    <w:rsid w:val="00DF2A84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2A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weihsin958007@gmail.com</dc:creator>
  <cp:keywords/>
  <dc:description/>
  <cp:lastModifiedBy>weihsin958007@gmail.com</cp:lastModifiedBy>
  <cp:revision>1</cp:revision>
  <dcterms:created xsi:type="dcterms:W3CDTF">2022-12-15T01:55:00Z</dcterms:created>
  <dcterms:modified xsi:type="dcterms:W3CDTF">2022-12-15T01:56:00Z</dcterms:modified>
</cp:coreProperties>
</file>