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041FA">
        <w:rPr>
          <w:rFonts w:ascii="標楷體" w:eastAsia="標楷體" w:hAnsi="標楷體"/>
          <w:u w:val="single"/>
        </w:rPr>
        <w:t>112.02.22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041FA">
        <w:rPr>
          <w:rFonts w:ascii="標楷體" w:eastAsia="標楷體" w:hAnsi="標楷體"/>
          <w:u w:val="single"/>
        </w:rPr>
        <w:t>301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041FA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041FA">
        <w:rPr>
          <w:rFonts w:ascii="標楷體" w:eastAsia="標楷體" w:hAnsi="標楷體" w:hint="eastAsia"/>
          <w:u w:val="single"/>
        </w:rPr>
        <w:t>第二單元</w:t>
      </w:r>
      <w:r w:rsidRPr="005265BE">
        <w:rPr>
          <w:rFonts w:ascii="標楷體" w:eastAsia="標楷體" w:hAnsi="標楷體" w:hint="eastAsia"/>
          <w:u w:val="single"/>
        </w:rPr>
        <w:t xml:space="preserve">      </w:t>
      </w:r>
    </w:p>
    <w:p w:rsidR="00851017" w:rsidRPr="005D269D" w:rsidRDefault="009E4638" w:rsidP="005D269D">
      <w:pPr>
        <w:spacing w:line="500" w:lineRule="exact"/>
        <w:ind w:leftChars="-150" w:left="-360" w:rightChars="-214" w:right="-514"/>
        <w:rPr>
          <w:rFonts w:ascii="標楷體" w:eastAsia="標楷體" w:hAnsi="標楷體" w:hint="eastAsia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397510</wp:posOffset>
                </wp:positionV>
                <wp:extent cx="6271260" cy="6766560"/>
                <wp:effectExtent l="0" t="0" r="15240" b="1524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76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9E4638" w:rsidRDefault="00851017" w:rsidP="009E4638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9E4638" w:rsidRPr="009E4638" w:rsidRDefault="009E4638" w:rsidP="00851017">
                            <w:pPr>
                              <w:rPr>
                                <w:rFonts w:ascii="標楷體" w:hAnsi="標楷體" w:cs="Arial" w:hint="eastAsia"/>
                                <w:lang w:bidi="he-IL"/>
                              </w:rPr>
                            </w:pPr>
                            <w:r>
                              <w:rPr>
                                <w:rFonts w:ascii="標楷體" w:hAnsi="標楷體" w:cs="Arial" w:hint="eastAsia"/>
                                <w:lang w:bidi="he-IL"/>
                              </w:rPr>
                              <w:t>容量：「公升」、「</w:t>
                            </w:r>
                            <w:proofErr w:type="gramStart"/>
                            <w:r>
                              <w:rPr>
                                <w:rFonts w:ascii="標楷體" w:hAnsi="標楷體" w:cs="Arial" w:hint="eastAsia"/>
                                <w:lang w:bidi="he-IL"/>
                              </w:rPr>
                              <w:t>毫升」</w:t>
                            </w:r>
                            <w:proofErr w:type="gramEnd"/>
                            <w:r>
                              <w:rPr>
                                <w:rFonts w:ascii="標楷體" w:hAnsi="標楷體" w:cs="Arial" w:hint="eastAsia"/>
                                <w:lang w:bidi="he-IL"/>
                              </w:rPr>
                              <w:t>。實測、量感、估測與計算。單位換算。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9E4638" w:rsidRDefault="009E4638" w:rsidP="009E4638">
                            <w:pPr>
                              <w:autoSpaceDE w:val="0"/>
                              <w:rPr>
                                <w:rFonts w:ascii="標楷體" w:hAnsi="標楷體" w:cs="Times New Roman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認識容量單位「公升」。</w:t>
                            </w:r>
                          </w:p>
                          <w:p w:rsidR="009E4638" w:rsidRDefault="009E4638" w:rsidP="009E4638">
                            <w:pPr>
                              <w:autoSpaceDE w:val="0"/>
                              <w:rPr>
                                <w:rFonts w:ascii="標楷體" w:hAnsi="標楷體" w:hint="eastAsia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認識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公升的量杯，並建立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公升的量感。</w:t>
                            </w:r>
                          </w:p>
                          <w:p w:rsidR="009E4638" w:rsidRDefault="009E4638" w:rsidP="009E4638">
                            <w:pPr>
                              <w:autoSpaceDE w:val="0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能找出生活中，以公升表示的容器，並培養量感。</w:t>
                            </w:r>
                          </w:p>
                          <w:p w:rsidR="009E4638" w:rsidRPr="009E4638" w:rsidRDefault="009E4638" w:rsidP="009E4638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以公升為單位，進行實測和估測活動。</w:t>
                            </w:r>
                          </w:p>
                          <w:p w:rsidR="009E4638" w:rsidRPr="005D269D" w:rsidRDefault="00851017" w:rsidP="005D269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標楷體" w:eastAsia="標楷體" w:hAnsi="標楷體" w:cs="華康細黑體;." w:hint="eastAsia"/>
                                <w:b/>
                                <w:color w:val="000000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</w:rPr>
                              <w:t>【活動1】</w:t>
                            </w:r>
                            <w:r w:rsidRPr="009E4638">
                              <w:rPr>
                                <w:rFonts w:ascii="標楷體" w:eastAsia="標楷體" w:hAnsi="標楷體" w:cs="華康細黑體;." w:hint="eastAsia"/>
                                <w:b/>
                                <w:color w:val="000000"/>
                              </w:rPr>
                              <w:t>認識</w:t>
                            </w:r>
                            <w:r w:rsidRPr="009E4638">
                              <w:rPr>
                                <w:rFonts w:ascii="標楷體" w:eastAsia="標楷體" w:hAnsi="標楷體" w:cs="華康細黑體;."/>
                                <w:b/>
                                <w:color w:val="000000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華康細黑體;." w:hint="eastAsia"/>
                                <w:b/>
                                <w:color w:val="000000"/>
                              </w:rPr>
                              <w:t>公升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○</w:t>
                            </w:r>
                            <w:r w:rsidRPr="009E4638">
                              <w:rPr>
                                <w:rFonts w:ascii="標楷體" w:eastAsia="標楷體" w:hAnsi="標楷體" w:cs="南一." w:hint="eastAsia"/>
                                <w:color w:val="000000"/>
                              </w:rPr>
                              <w:t>認識1公升的容量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●布題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一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：媽媽買了一瓶橄欖油，怎麼知道這瓶橄欖油的容量有多少？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●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布題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二：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個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公升是幾公升？再加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公升是幾公升？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兒童分組討論、發表。如：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個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公升是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公升，再加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公升是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3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公升。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●布題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三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：生活中有哪些東西的容量是用公升表示？各是幾公升？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</w:rPr>
                              <w:t>【活動2】公升的實測和估測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○以公升為單位，進行實測和估測活動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●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布題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四：量量看，右邊礦泉水桶子的容量是幾公升？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兒童實際操作、發表。如：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Chars="100" w:left="48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把礦泉水倒入量杯中，剛好有5個1公升，是5公升。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觀察量筒或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量杯液面到達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的刻度時，教師應提醒學生視線要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與液面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保持水平。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●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布題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五：估</w:t>
                            </w: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估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看，玻璃壺的容量約是幾公升？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兒童先估測、發表。如：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Chars="100" w:left="48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9E4638">
                              <w:rPr>
                                <w:rFonts w:ascii="新細明體" w:eastAsia="新細明體" w:hAnsi="新細明體" w:cs="新細明體" w:hint="eastAsia"/>
                              </w:rPr>
                              <w:t>①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我估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4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公升。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Chars="100" w:left="48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9E4638">
                              <w:rPr>
                                <w:rFonts w:ascii="MS Mincho" w:eastAsia="MS Mincho" w:hAnsi="MS Mincho" w:cs="Times New Roman" w:hint="eastAsia"/>
                              </w:rPr>
                              <w:t>②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玻璃壺的容量看起來和烏龍茶差不多，我估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公升。</w:t>
                            </w:r>
                          </w:p>
                          <w:p w:rsidR="009E4638" w:rsidRPr="009E4638" w:rsidRDefault="009E4638" w:rsidP="009E4638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實際測量看看。</w:t>
                            </w:r>
                          </w:p>
                          <w:p w:rsidR="009E4638" w:rsidRPr="009E4638" w:rsidRDefault="009E4638" w:rsidP="005D269D">
                            <w:pPr>
                              <w:suppressAutoHyphens/>
                              <w:autoSpaceDN w:val="0"/>
                              <w:ind w:left="240" w:hangingChars="100" w:hanging="240"/>
                              <w:textAlignment w:val="baseline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proofErr w:type="gramStart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․</w:t>
                            </w:r>
                            <w:proofErr w:type="gramEnd"/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兒童實際操作、發表。如：有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個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公升，是</w:t>
                            </w:r>
                            <w:r w:rsidRPr="009E4638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  <w:r w:rsidRPr="009E4638">
                              <w:rPr>
                                <w:rFonts w:ascii="標楷體" w:eastAsia="標楷體" w:hAnsi="標楷體" w:cs="Times New Roman" w:hint="eastAsia"/>
                              </w:rPr>
                              <w:t>公升。</w:t>
                            </w:r>
                          </w:p>
                          <w:p w:rsidR="00851017" w:rsidRPr="005D269D" w:rsidRDefault="00851017" w:rsidP="005D269D">
                            <w:pPr>
                              <w:ind w:left="252" w:hangingChars="105" w:hanging="252"/>
                              <w:rPr>
                                <w:rFonts w:ascii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5D269D" w:rsidRPr="001F22F3">
                              <w:rPr>
                                <w:rFonts w:ascii="標楷體" w:hAnsi="標楷體" w:hint="eastAsia"/>
                              </w:rPr>
                              <w:t>參與討論</w:t>
                            </w:r>
                            <w:r w:rsidR="005D269D">
                              <w:rPr>
                                <w:rFonts w:ascii="標楷體" w:hAnsi="標楷體" w:hint="eastAsia"/>
                              </w:rPr>
                              <w:t>、</w:t>
                            </w:r>
                            <w:r w:rsidR="005D269D" w:rsidRPr="001F22F3">
                              <w:rPr>
                                <w:rFonts w:ascii="標楷體" w:hAnsi="標楷體" w:hint="eastAsia"/>
                              </w:rPr>
                              <w:t>口頭發表</w:t>
                            </w:r>
                            <w:r w:rsidR="005D269D">
                              <w:rPr>
                                <w:rFonts w:ascii="標楷體" w:hAnsi="標楷體" w:hint="eastAsia"/>
                              </w:rPr>
                              <w:t>、</w:t>
                            </w:r>
                            <w:r w:rsidR="005D269D" w:rsidRPr="001F22F3">
                              <w:rPr>
                                <w:rFonts w:ascii="標楷體" w:hAnsi="標楷體" w:hint="eastAsia"/>
                              </w:rPr>
                              <w:t>態度檢核</w:t>
                            </w:r>
                          </w:p>
                          <w:p w:rsidR="00851017" w:rsidRPr="005D269D" w:rsidRDefault="00851017" w:rsidP="005D269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5D269D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="005D269D">
                              <w:rPr>
                                <w:rFonts w:ascii="標楷體" w:eastAsia="標楷體" w:hAnsi="標楷體" w:hint="eastAsia"/>
                              </w:rPr>
                              <w:t>年2月2</w:t>
                            </w:r>
                            <w:r w:rsidR="005D269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5D269D">
                              <w:rPr>
                                <w:rFonts w:ascii="標楷體" w:eastAsia="標楷體" w:hAnsi="標楷體" w:hint="eastAsia"/>
                              </w:rPr>
                              <w:t xml:space="preserve">日 </w:t>
                            </w:r>
                            <w:r w:rsidR="005D269D">
                              <w:rPr>
                                <w:rFonts w:ascii="標楷體" w:eastAsia="標楷體" w:hAnsi="標楷體"/>
                              </w:rPr>
                              <w:t xml:space="preserve"> 301 </w:t>
                            </w:r>
                            <w:r w:rsidR="005D269D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1.3pt;width:493.8pt;height:53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" filled="f">
                <v:textbox>
                  <w:txbxContent>
                    <w:p w:rsidR="00851017" w:rsidRPr="009E4638" w:rsidRDefault="00851017" w:rsidP="009E4638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9E4638" w:rsidRPr="009E4638" w:rsidRDefault="009E4638" w:rsidP="00851017">
                      <w:pPr>
                        <w:rPr>
                          <w:rFonts w:ascii="標楷體" w:hAnsi="標楷體" w:cs="Arial" w:hint="eastAsia"/>
                          <w:lang w:bidi="he-IL"/>
                        </w:rPr>
                      </w:pPr>
                      <w:r>
                        <w:rPr>
                          <w:rFonts w:ascii="標楷體" w:hAnsi="標楷體" w:cs="Arial" w:hint="eastAsia"/>
                          <w:lang w:bidi="he-IL"/>
                        </w:rPr>
                        <w:t>容量：「公升」、「</w:t>
                      </w:r>
                      <w:proofErr w:type="gramStart"/>
                      <w:r>
                        <w:rPr>
                          <w:rFonts w:ascii="標楷體" w:hAnsi="標楷體" w:cs="Arial" w:hint="eastAsia"/>
                          <w:lang w:bidi="he-IL"/>
                        </w:rPr>
                        <w:t>毫升」</w:t>
                      </w:r>
                      <w:proofErr w:type="gramEnd"/>
                      <w:r>
                        <w:rPr>
                          <w:rFonts w:ascii="標楷體" w:hAnsi="標楷體" w:cs="Arial" w:hint="eastAsia"/>
                          <w:lang w:bidi="he-IL"/>
                        </w:rPr>
                        <w:t>。實測、量感、估測與計算。單位換算。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9E4638" w:rsidRDefault="009E4638" w:rsidP="009E4638">
                      <w:pPr>
                        <w:autoSpaceDE w:val="0"/>
                        <w:rPr>
                          <w:rFonts w:ascii="標楷體" w:hAnsi="標楷體" w:cs="Times New Roman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認識容量單位「公升」。</w:t>
                      </w:r>
                    </w:p>
                    <w:p w:rsidR="009E4638" w:rsidRDefault="009E4638" w:rsidP="009E4638">
                      <w:pPr>
                        <w:autoSpaceDE w:val="0"/>
                        <w:rPr>
                          <w:rFonts w:ascii="標楷體" w:hAnsi="標楷體" w:hint="eastAsia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認識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公升的量杯，並建立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公升的量感。</w:t>
                      </w:r>
                    </w:p>
                    <w:p w:rsidR="009E4638" w:rsidRDefault="009E4638" w:rsidP="009E4638">
                      <w:pPr>
                        <w:autoSpaceDE w:val="0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能找出生活中，以公升表示的容器，並培養量感。</w:t>
                      </w:r>
                    </w:p>
                    <w:p w:rsidR="009E4638" w:rsidRPr="009E4638" w:rsidRDefault="009E4638" w:rsidP="009E4638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以公升為單位，進行實測和估測活動。</w:t>
                      </w:r>
                    </w:p>
                    <w:p w:rsidR="009E4638" w:rsidRPr="005D269D" w:rsidRDefault="00851017" w:rsidP="005D269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textAlignment w:val="baseline"/>
                        <w:rPr>
                          <w:rFonts w:ascii="標楷體" w:eastAsia="標楷體" w:hAnsi="標楷體" w:cs="華康細黑體;." w:hint="eastAsia"/>
                          <w:b/>
                          <w:color w:val="000000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  <w:b/>
                          <w:bCs/>
                        </w:rPr>
                        <w:t>【活動1】</w:t>
                      </w:r>
                      <w:r w:rsidRPr="009E4638">
                        <w:rPr>
                          <w:rFonts w:ascii="標楷體" w:eastAsia="標楷體" w:hAnsi="標楷體" w:cs="華康細黑體;." w:hint="eastAsia"/>
                          <w:b/>
                          <w:color w:val="000000"/>
                        </w:rPr>
                        <w:t>認識</w:t>
                      </w:r>
                      <w:r w:rsidRPr="009E4638">
                        <w:rPr>
                          <w:rFonts w:ascii="標楷體" w:eastAsia="標楷體" w:hAnsi="標楷體" w:cs="華康細黑體;."/>
                          <w:b/>
                          <w:color w:val="000000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華康細黑體;." w:hint="eastAsia"/>
                          <w:b/>
                          <w:color w:val="000000"/>
                        </w:rPr>
                        <w:t>公升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○</w:t>
                      </w:r>
                      <w:r w:rsidRPr="009E4638">
                        <w:rPr>
                          <w:rFonts w:ascii="標楷體" w:eastAsia="標楷體" w:hAnsi="標楷體" w:cs="南一." w:hint="eastAsia"/>
                          <w:color w:val="000000"/>
                        </w:rPr>
                        <w:t>認識1公升的容量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●布題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一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：媽媽買了一瓶橄欖油，怎麼知道這瓶橄欖油的容量有多少？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●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布題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二：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個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公升是幾公升？再加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公升是幾公升？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兒童分組討論、發表。如：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個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公升是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公升，再加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公升是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3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公升。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●布題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三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：生活中有哪些東西的容量是用公升表示？各是幾公升？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  <w:b/>
                          <w:bCs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  <w:b/>
                          <w:bCs/>
                        </w:rPr>
                        <w:t>【活動2】公升的實測和估測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○以公升為單位，進行實測和估測活動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●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布題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四：量量看，右邊礦泉水桶子的容量是幾公升？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兒童實際操作、發表。如：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Chars="100" w:left="48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把礦泉水倒入量杯中，剛好有5個1公升，是5公升。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觀察量筒或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量杯液面到達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的刻度時，教師應提醒學生視線要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與液面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保持水平。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●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布題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五：估</w:t>
                      </w: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估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看，玻璃壺的容量約是幾公升？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兒童先估測、發表。如：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Chars="100" w:left="48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r w:rsidRPr="009E4638">
                        <w:rPr>
                          <w:rFonts w:ascii="新細明體" w:eastAsia="新細明體" w:hAnsi="新細明體" w:cs="新細明體" w:hint="eastAsia"/>
                        </w:rPr>
                        <w:t>①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我估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4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公升。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Chars="100" w:left="48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r w:rsidRPr="009E4638">
                        <w:rPr>
                          <w:rFonts w:ascii="MS Mincho" w:eastAsia="MS Mincho" w:hAnsi="MS Mincho" w:cs="Times New Roman" w:hint="eastAsia"/>
                        </w:rPr>
                        <w:t>②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玻璃壺的容量看起來和烏龍茶差不多，我估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公升。</w:t>
                      </w:r>
                    </w:p>
                    <w:p w:rsidR="009E4638" w:rsidRPr="009E4638" w:rsidRDefault="009E4638" w:rsidP="009E4638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實際測量看看。</w:t>
                      </w:r>
                    </w:p>
                    <w:p w:rsidR="009E4638" w:rsidRPr="009E4638" w:rsidRDefault="009E4638" w:rsidP="005D269D">
                      <w:pPr>
                        <w:suppressAutoHyphens/>
                        <w:autoSpaceDN w:val="0"/>
                        <w:ind w:left="240" w:hangingChars="100" w:hanging="240"/>
                        <w:textAlignment w:val="baseline"/>
                        <w:rPr>
                          <w:rFonts w:ascii="標楷體" w:eastAsia="標楷體" w:hAnsi="標楷體" w:cs="Times New Roman" w:hint="eastAsia"/>
                        </w:rPr>
                      </w:pPr>
                      <w:proofErr w:type="gramStart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․</w:t>
                      </w:r>
                      <w:proofErr w:type="gramEnd"/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兒童實際操作、發表。如：有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個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公升，是</w:t>
                      </w:r>
                      <w:r w:rsidRPr="009E4638">
                        <w:rPr>
                          <w:rFonts w:ascii="標楷體" w:eastAsia="標楷體" w:hAnsi="標楷體" w:cs="Times New Roman"/>
                        </w:rPr>
                        <w:t>2</w:t>
                      </w:r>
                      <w:r w:rsidRPr="009E4638">
                        <w:rPr>
                          <w:rFonts w:ascii="標楷體" w:eastAsia="標楷體" w:hAnsi="標楷體" w:cs="Times New Roman" w:hint="eastAsia"/>
                        </w:rPr>
                        <w:t>公升。</w:t>
                      </w:r>
                    </w:p>
                    <w:p w:rsidR="00851017" w:rsidRPr="005D269D" w:rsidRDefault="00851017" w:rsidP="005D269D">
                      <w:pPr>
                        <w:ind w:left="252" w:hangingChars="105" w:hanging="252"/>
                        <w:rPr>
                          <w:rFonts w:ascii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5D269D" w:rsidRPr="001F22F3">
                        <w:rPr>
                          <w:rFonts w:ascii="標楷體" w:hAnsi="標楷體" w:hint="eastAsia"/>
                        </w:rPr>
                        <w:t>參與討論</w:t>
                      </w:r>
                      <w:r w:rsidR="005D269D">
                        <w:rPr>
                          <w:rFonts w:ascii="標楷體" w:hAnsi="標楷體" w:hint="eastAsia"/>
                        </w:rPr>
                        <w:t>、</w:t>
                      </w:r>
                      <w:r w:rsidR="005D269D" w:rsidRPr="001F22F3">
                        <w:rPr>
                          <w:rFonts w:ascii="標楷體" w:hAnsi="標楷體" w:hint="eastAsia"/>
                        </w:rPr>
                        <w:t>口頭發表</w:t>
                      </w:r>
                      <w:r w:rsidR="005D269D">
                        <w:rPr>
                          <w:rFonts w:ascii="標楷體" w:hAnsi="標楷體" w:hint="eastAsia"/>
                        </w:rPr>
                        <w:t>、</w:t>
                      </w:r>
                      <w:r w:rsidR="005D269D" w:rsidRPr="001F22F3">
                        <w:rPr>
                          <w:rFonts w:ascii="標楷體" w:hAnsi="標楷體" w:hint="eastAsia"/>
                        </w:rPr>
                        <w:t>態度檢核</w:t>
                      </w:r>
                    </w:p>
                    <w:p w:rsidR="00851017" w:rsidRPr="005D269D" w:rsidRDefault="00851017" w:rsidP="005D269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5D269D">
                        <w:rPr>
                          <w:rFonts w:ascii="標楷體" w:eastAsia="標楷體" w:hAnsi="標楷體"/>
                        </w:rPr>
                        <w:t>112</w:t>
                      </w:r>
                      <w:r w:rsidR="005D269D">
                        <w:rPr>
                          <w:rFonts w:ascii="標楷體" w:eastAsia="標楷體" w:hAnsi="標楷體" w:hint="eastAsia"/>
                        </w:rPr>
                        <w:t>年2月2</w:t>
                      </w:r>
                      <w:r w:rsidR="005D269D">
                        <w:rPr>
                          <w:rFonts w:ascii="標楷體" w:eastAsia="標楷體" w:hAnsi="標楷體"/>
                        </w:rPr>
                        <w:t>2</w:t>
                      </w:r>
                      <w:r w:rsidR="005D269D">
                        <w:rPr>
                          <w:rFonts w:ascii="標楷體" w:eastAsia="標楷體" w:hAnsi="標楷體" w:hint="eastAsia"/>
                        </w:rPr>
                        <w:t xml:space="preserve">日 </w:t>
                      </w:r>
                      <w:r w:rsidR="005D269D">
                        <w:rPr>
                          <w:rFonts w:ascii="標楷體" w:eastAsia="標楷體" w:hAnsi="標楷體"/>
                        </w:rPr>
                        <w:t xml:space="preserve"> 301 </w:t>
                      </w:r>
                      <w:r w:rsidR="005D269D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5265BE">
        <w:rPr>
          <w:rFonts w:ascii="標楷體" w:eastAsia="標楷體" w:hAnsi="標楷體" w:hint="eastAsia"/>
        </w:rPr>
        <w:t xml:space="preserve">    教 學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E041FA">
        <w:rPr>
          <w:rFonts w:ascii="標楷體" w:eastAsia="標楷體" w:hAnsi="標楷體" w:hint="eastAsia"/>
          <w:u w:val="single"/>
        </w:rPr>
        <w:t>詹恆源</w:t>
      </w:r>
      <w:r w:rsidR="00851017" w:rsidRPr="005265BE">
        <w:rPr>
          <w:rFonts w:ascii="標楷體" w:eastAsia="標楷體" w:hAnsi="標楷體" w:hint="eastAsia"/>
          <w:u w:val="single"/>
        </w:rPr>
        <w:t xml:space="preserve">  </w:t>
      </w:r>
      <w:r w:rsidR="00851017" w:rsidRPr="005265BE">
        <w:rPr>
          <w:rFonts w:ascii="標楷體" w:eastAsia="標楷體" w:hAnsi="標楷體" w:hint="eastAsia"/>
        </w:rPr>
        <w:t xml:space="preserve">  觀 察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E041FA">
        <w:rPr>
          <w:rFonts w:ascii="標楷體" w:eastAsia="標楷體" w:hAnsi="標楷體" w:hint="eastAsia"/>
          <w:u w:val="single"/>
        </w:rPr>
        <w:t>曾淑汝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51017" w:rsidRPr="005265BE">
        <w:rPr>
          <w:rFonts w:ascii="標楷體" w:eastAsia="標楷體" w:hAnsi="標楷體" w:hint="eastAsia"/>
        </w:rPr>
        <w:t xml:space="preserve">  觀察前會談時間：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E041FA">
        <w:rPr>
          <w:rFonts w:ascii="標楷體" w:eastAsia="標楷體" w:hAnsi="標楷體" w:hint="eastAsia"/>
          <w:u w:val="single"/>
        </w:rPr>
        <w:t>112.02.21</w:t>
      </w:r>
      <w:r w:rsidR="00851017" w:rsidRPr="005265BE">
        <w:rPr>
          <w:rFonts w:ascii="標楷體" w:eastAsia="標楷體" w:hAnsi="標楷體" w:hint="eastAsia"/>
          <w:u w:val="single"/>
        </w:rPr>
        <w:t xml:space="preserve">   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D269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D269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D269D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D269D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D269D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269D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5D269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D269D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5D269D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詹恆源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D269D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曾淑汝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DD4C79" w:rsidRPr="00DD4C79">
        <w:rPr>
          <w:rFonts w:ascii="標楷體" w:eastAsia="標楷體" w:hAnsi="標楷體" w:hint="eastAsia"/>
          <w:u w:val="single"/>
        </w:rPr>
        <w:t xml:space="preserve">  詹恆源</w:t>
      </w:r>
      <w:r w:rsidR="00DD4C79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DD4C79" w:rsidRPr="00DD4C79">
        <w:rPr>
          <w:rFonts w:ascii="標楷體" w:eastAsia="標楷體" w:hAnsi="標楷體" w:hint="eastAsia"/>
          <w:u w:val="single"/>
        </w:rPr>
        <w:t xml:space="preserve">  301</w:t>
      </w:r>
      <w:r w:rsidR="00DD4C79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DD4C79" w:rsidRPr="00DD4C79">
        <w:rPr>
          <w:rFonts w:ascii="標楷體" w:eastAsia="標楷體" w:hAnsi="標楷體" w:hint="eastAsia"/>
          <w:u w:val="single"/>
        </w:rPr>
        <w:t xml:space="preserve">   </w:t>
      </w:r>
      <w:r w:rsidR="00DD4C79" w:rsidRPr="00DD4C79">
        <w:rPr>
          <w:rFonts w:ascii="標楷體" w:eastAsia="標楷體" w:hAnsi="標楷體" w:hint="eastAsia"/>
          <w:u w:val="single"/>
        </w:rPr>
        <w:t>數學</w:t>
      </w:r>
      <w:r w:rsidR="00DD4C79">
        <w:rPr>
          <w:rFonts w:ascii="標楷體" w:eastAsia="標楷體" w:hAnsi="標楷體" w:hint="eastAsia"/>
          <w:u w:val="single"/>
        </w:rPr>
        <w:t xml:space="preserve">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5B54E5" w:rsidRPr="005B54E5">
        <w:rPr>
          <w:rFonts w:ascii="標楷體" w:eastAsia="標楷體" w:hAnsi="標楷體" w:hint="eastAsia"/>
        </w:rPr>
        <w:t>認識1公升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5265BE">
              <w:rPr>
                <w:rFonts w:ascii="標楷體" w:eastAsia="標楷體" w:hAnsi="標楷體"/>
              </w:rPr>
              <w:t>□</w:t>
            </w:r>
            <w:bookmarkEnd w:id="0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4F3909">
        <w:trPr>
          <w:trHeight w:val="7739"/>
        </w:trPr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4F3909" w:rsidRDefault="00DD4C79" w:rsidP="00DD4C79">
            <w:pPr>
              <w:rPr>
                <w:rFonts w:ascii="標楷體" w:eastAsia="標楷體" w:hAnsi="標楷體"/>
              </w:rPr>
            </w:pPr>
            <w:r w:rsidRPr="00DD4C79">
              <w:rPr>
                <w:rFonts w:ascii="標楷體" w:eastAsia="標楷體" w:hAnsi="標楷體" w:hint="eastAsia"/>
              </w:rPr>
              <w:t>（一）教學所使用的媒材與器材要事先準備齊全：</w:t>
            </w:r>
          </w:p>
          <w:p w:rsidR="00DD4C79" w:rsidRPr="00DD4C79" w:rsidRDefault="004F3909" w:rsidP="00DD4C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D4C79" w:rsidRPr="00DD4C79">
              <w:rPr>
                <w:rFonts w:ascii="標楷體" w:eastAsia="標楷體" w:hAnsi="標楷體" w:hint="eastAsia"/>
              </w:rPr>
              <w:t>無論是教學資訊硬體設備、特定軟體或其他非資訊的教具…等，教師都需準備好。事前要先連結上網路，以便教學時的流暢和順利，不會因為等候連結網路的時間，而讓學生無所事事。同時教師也要熟悉電子</w:t>
            </w:r>
            <w:r>
              <w:rPr>
                <w:rFonts w:ascii="標楷體" w:eastAsia="標楷體" w:hAnsi="標楷體" w:hint="eastAsia"/>
              </w:rPr>
              <w:t>書</w:t>
            </w:r>
            <w:r w:rsidR="00DD4C79" w:rsidRPr="00DD4C79">
              <w:rPr>
                <w:rFonts w:ascii="標楷體" w:eastAsia="標楷體" w:hAnsi="標楷體" w:hint="eastAsia"/>
              </w:rPr>
              <w:t>的操作，才會使整個教學過程不會因為操作的中斷，而使得學生的思緒無法連貫。</w:t>
            </w:r>
          </w:p>
          <w:p w:rsidR="00DD4C79" w:rsidRPr="00DD4C79" w:rsidRDefault="00DD4C79" w:rsidP="00DD4C79">
            <w:pPr>
              <w:rPr>
                <w:rFonts w:ascii="標楷體" w:eastAsia="標楷體" w:hAnsi="標楷體" w:hint="eastAsia"/>
              </w:rPr>
            </w:pPr>
            <w:r w:rsidRPr="00DD4C79">
              <w:rPr>
                <w:rFonts w:ascii="標楷體" w:eastAsia="標楷體" w:hAnsi="標楷體" w:hint="eastAsia"/>
              </w:rPr>
              <w:t>（二）透過作業單的書寫才知個別學生的理解程度：</w:t>
            </w:r>
          </w:p>
          <w:p w:rsidR="00851017" w:rsidRPr="005265BE" w:rsidRDefault="00DD4C79" w:rsidP="004F3909">
            <w:pPr>
              <w:rPr>
                <w:rFonts w:ascii="標楷體" w:eastAsia="標楷體" w:hAnsi="標楷體" w:hint="eastAsia"/>
              </w:rPr>
            </w:pPr>
            <w:r w:rsidRPr="00DD4C79">
              <w:rPr>
                <w:rFonts w:ascii="標楷體" w:eastAsia="標楷體" w:hAnsi="標楷體" w:hint="eastAsia"/>
              </w:rPr>
              <w:t xml:space="preserve"> </w:t>
            </w:r>
            <w:r w:rsidR="004F3909">
              <w:rPr>
                <w:rFonts w:ascii="標楷體" w:eastAsia="標楷體" w:hAnsi="標楷體" w:hint="eastAsia"/>
              </w:rPr>
              <w:t xml:space="preserve">   </w:t>
            </w:r>
            <w:r w:rsidRPr="00DD4C79">
              <w:rPr>
                <w:rFonts w:ascii="標楷體" w:eastAsia="標楷體" w:hAnsi="標楷體" w:hint="eastAsia"/>
              </w:rPr>
              <w:t>學生都喜歡活動和遊戲，在活動過程中。都是整組的討論結果，比較不知學生的個別學習情形，因此還是需要透過學生個別的書寫作業單方式，教師才能確實掌握到學生的個別學習情形和差異，再進行個別指導與補救教學。</w:t>
            </w:r>
          </w:p>
        </w:tc>
      </w:tr>
    </w:tbl>
    <w:p w:rsidR="00851017" w:rsidRPr="004F3909" w:rsidRDefault="00851017" w:rsidP="004F3909">
      <w:pPr>
        <w:ind w:leftChars="150" w:left="360"/>
        <w:rPr>
          <w:rFonts w:ascii="標楷體" w:eastAsia="標楷體" w:hAnsi="標楷體" w:hint="eastAsia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4F390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4F3909" w:rsidRPr="004F3909" w:rsidRDefault="004F3909" w:rsidP="004F3909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6F7D81">
        <w:rPr>
          <w:rFonts w:ascii="標楷體" w:eastAsia="標楷體" w:hAnsi="標楷體" w:hint="eastAsia"/>
          <w:u w:val="single"/>
        </w:rPr>
        <w:t>112.02.22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6F7D81">
        <w:rPr>
          <w:rFonts w:ascii="標楷體" w:eastAsia="標楷體" w:hAnsi="標楷體" w:hint="eastAsia"/>
          <w:u w:val="single"/>
        </w:rPr>
        <w:t>301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6F7D81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6F7D81">
        <w:rPr>
          <w:rFonts w:ascii="標楷體" w:eastAsia="標楷體" w:hAnsi="標楷體" w:hint="eastAsia"/>
          <w:u w:val="single"/>
        </w:rPr>
        <w:t>第二單元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6F7D81">
        <w:rPr>
          <w:rFonts w:ascii="標楷體" w:eastAsia="標楷體" w:hAnsi="標楷體" w:hint="eastAsia"/>
          <w:u w:val="single"/>
        </w:rPr>
        <w:t>詹恆源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6F7D81">
        <w:rPr>
          <w:rFonts w:ascii="標楷體" w:eastAsia="標楷體" w:hAnsi="標楷體" w:hint="eastAsia"/>
          <w:u w:val="single"/>
        </w:rPr>
        <w:t>曾淑汝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6F7D81">
        <w:rPr>
          <w:rFonts w:ascii="標楷體" w:eastAsia="標楷體" w:hAnsi="標楷體" w:hint="eastAsia"/>
          <w:u w:val="single"/>
        </w:rPr>
        <w:t>112.02.22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7E674D" w:rsidRPr="007E674D" w:rsidRDefault="007E674D" w:rsidP="007E674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proofErr w:type="gramStart"/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清楚、</w:t>
                            </w:r>
                            <w:proofErr w:type="gramEnd"/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有條理的呈現教材內容，並清楚講解課程的重要概念，且能掌握單元教學的重要概念及重點。</w:t>
                            </w:r>
                          </w:p>
                          <w:p w:rsidR="007E674D" w:rsidRPr="007E674D" w:rsidRDefault="007E674D" w:rsidP="007E674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2.透過發問技巧，引導學生思考，並能運用有效的教學技巧，引發並維持學生的學習動機。</w:t>
                            </w:r>
                          </w:p>
                          <w:p w:rsidR="00851017" w:rsidRPr="00094C5C" w:rsidRDefault="007E674D" w:rsidP="007E674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674D">
                              <w:rPr>
                                <w:rFonts w:ascii="標楷體" w:eastAsia="標楷體" w:hAnsi="標楷體" w:hint="eastAsia"/>
                              </w:rPr>
                              <w:t>3.教學活動變化自然與順暢，能引發學生思考與討論的教學情境。對於學生在學習時的迷思概念以及易錯誤的類型，能敏銳察覺並能及時加以澄清，並引導至正確的價值觀。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0D4385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D4385" w:rsidRDefault="000D4385" w:rsidP="000D43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385">
                              <w:rPr>
                                <w:rFonts w:ascii="標楷體" w:eastAsia="標楷體" w:hAnsi="標楷體" w:hint="eastAsia"/>
                              </w:rPr>
                              <w:t>少數學生會在老師不注意時小聲交談，稍微分心，但經老師</w:t>
                            </w:r>
                            <w:proofErr w:type="gramStart"/>
                            <w:r w:rsidRPr="000D4385">
                              <w:rPr>
                                <w:rFonts w:ascii="標楷體" w:eastAsia="標楷體" w:hAnsi="標楷體" w:hint="eastAsia"/>
                              </w:rPr>
                              <w:t>提醒均能立即</w:t>
                            </w:r>
                            <w:proofErr w:type="gramEnd"/>
                            <w:r w:rsidRPr="000D4385">
                              <w:rPr>
                                <w:rFonts w:ascii="標楷體" w:eastAsia="標楷體" w:hAnsi="標楷體" w:hint="eastAsia"/>
                              </w:rPr>
                              <w:t>改正。</w:t>
                            </w:r>
                          </w:p>
                          <w:p w:rsidR="00851017" w:rsidRPr="00094C5C" w:rsidRDefault="00851017" w:rsidP="000D438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D4385" w:rsidRPr="00094C5C" w:rsidRDefault="0085101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0D4385" w:rsidRDefault="000D4385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385">
                              <w:rPr>
                                <w:rFonts w:ascii="標楷體" w:eastAsia="標楷體" w:hAnsi="標楷體" w:hint="eastAsia"/>
                              </w:rPr>
                              <w:t>因授課時間的限制，少數幾個學習成就較低、在課業上較無法跟上其他同學的學生，針對老師的授課內容，學生若無發問，老師較無法及時掌握這些學生的學習情形，並發現真正問題的所在。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7E674D" w:rsidRPr="007E674D" w:rsidRDefault="007E674D" w:rsidP="007E674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7E674D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7E674D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proofErr w:type="gramStart"/>
                      <w:r w:rsidRPr="007E674D">
                        <w:rPr>
                          <w:rFonts w:ascii="標楷體" w:eastAsia="標楷體" w:hAnsi="標楷體" w:hint="eastAsia"/>
                        </w:rPr>
                        <w:t>清楚、</w:t>
                      </w:r>
                      <w:proofErr w:type="gramEnd"/>
                      <w:r w:rsidRPr="007E674D">
                        <w:rPr>
                          <w:rFonts w:ascii="標楷體" w:eastAsia="標楷體" w:hAnsi="標楷體" w:hint="eastAsia"/>
                        </w:rPr>
                        <w:t>有條理的呈現教材內容，並清楚講解課程的重要概念，且能掌握單元教學的重要概念及重點。</w:t>
                      </w:r>
                    </w:p>
                    <w:p w:rsidR="007E674D" w:rsidRPr="007E674D" w:rsidRDefault="007E674D" w:rsidP="007E674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7E674D">
                        <w:rPr>
                          <w:rFonts w:ascii="標楷體" w:eastAsia="標楷體" w:hAnsi="標楷體" w:hint="eastAsia"/>
                        </w:rPr>
                        <w:t>2.透過發問技巧，引導學生思考，並能運用有效的教學技巧，引發並維持學生的學習動機。</w:t>
                      </w:r>
                    </w:p>
                    <w:p w:rsidR="00851017" w:rsidRPr="00094C5C" w:rsidRDefault="007E674D" w:rsidP="007E674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674D">
                        <w:rPr>
                          <w:rFonts w:ascii="標楷體" w:eastAsia="標楷體" w:hAnsi="標楷體" w:hint="eastAsia"/>
                        </w:rPr>
                        <w:t>3.教學活動變化自然與順暢，能引發學生思考與討論的教學情境。對於學生在學習時的迷思概念以及易錯誤的類型，能敏銳察覺並能及時加以澄清，並引導至正確的價值觀。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0D4385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D4385" w:rsidRDefault="000D4385" w:rsidP="000D4385">
                      <w:pPr>
                        <w:rPr>
                          <w:rFonts w:ascii="標楷體" w:eastAsia="標楷體" w:hAnsi="標楷體"/>
                        </w:rPr>
                      </w:pPr>
                      <w:r w:rsidRPr="000D4385">
                        <w:rPr>
                          <w:rFonts w:ascii="標楷體" w:eastAsia="標楷體" w:hAnsi="標楷體" w:hint="eastAsia"/>
                        </w:rPr>
                        <w:t>少數學生會在老師不注意時小聲交談，稍微分心，但經老師</w:t>
                      </w:r>
                      <w:proofErr w:type="gramStart"/>
                      <w:r w:rsidRPr="000D4385">
                        <w:rPr>
                          <w:rFonts w:ascii="標楷體" w:eastAsia="標楷體" w:hAnsi="標楷體" w:hint="eastAsia"/>
                        </w:rPr>
                        <w:t>提醒均能立即</w:t>
                      </w:r>
                      <w:proofErr w:type="gramEnd"/>
                      <w:r w:rsidRPr="000D4385">
                        <w:rPr>
                          <w:rFonts w:ascii="標楷體" w:eastAsia="標楷體" w:hAnsi="標楷體" w:hint="eastAsia"/>
                        </w:rPr>
                        <w:t>改正。</w:t>
                      </w:r>
                    </w:p>
                    <w:p w:rsidR="00851017" w:rsidRPr="00094C5C" w:rsidRDefault="00851017" w:rsidP="000D4385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D4385" w:rsidRPr="00094C5C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0D4385" w:rsidRDefault="000D4385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D4385">
                        <w:rPr>
                          <w:rFonts w:ascii="標楷體" w:eastAsia="標楷體" w:hAnsi="標楷體" w:hint="eastAsia"/>
                        </w:rPr>
                        <w:t>因授課時間的限制，少數幾個學習成就較低、在課業上較無法跟上其他同學的學生，針對老師的授課內容，學生若無發問，老師較無法及時掌握這些學生的學習情形，並發現真正問題的所在。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EF" w:rsidRDefault="00B32CEF" w:rsidP="00851017">
      <w:r>
        <w:separator/>
      </w:r>
    </w:p>
  </w:endnote>
  <w:endnote w:type="continuationSeparator" w:id="0">
    <w:p w:rsidR="00B32CEF" w:rsidRDefault="00B32CEF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;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EF" w:rsidRDefault="00B32CEF" w:rsidP="00851017">
      <w:r>
        <w:separator/>
      </w:r>
    </w:p>
  </w:footnote>
  <w:footnote w:type="continuationSeparator" w:id="0">
    <w:p w:rsidR="00B32CEF" w:rsidRDefault="00B32CEF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A74131"/>
    <w:multiLevelType w:val="multilevel"/>
    <w:tmpl w:val="6F6287F0"/>
    <w:lvl w:ilvl="0">
      <w:start w:val="1"/>
      <w:numFmt w:val="decimal"/>
      <w:lvlText w:val="%1、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4"/>
  </w:num>
  <w:num w:numId="5">
    <w:abstractNumId w:val="18"/>
  </w:num>
  <w:num w:numId="6">
    <w:abstractNumId w:val="14"/>
  </w:num>
  <w:num w:numId="7">
    <w:abstractNumId w:val="11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9"/>
  </w:num>
  <w:num w:numId="14">
    <w:abstractNumId w:val="17"/>
  </w:num>
  <w:num w:numId="15">
    <w:abstractNumId w:val="10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9"/>
  </w:num>
  <w:num w:numId="25">
    <w:abstractNumId w:val="23"/>
  </w:num>
  <w:num w:numId="2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D4385"/>
    <w:rsid w:val="004F3909"/>
    <w:rsid w:val="00513704"/>
    <w:rsid w:val="005711DF"/>
    <w:rsid w:val="005B54E5"/>
    <w:rsid w:val="005D269D"/>
    <w:rsid w:val="006F7D81"/>
    <w:rsid w:val="00721390"/>
    <w:rsid w:val="0075392F"/>
    <w:rsid w:val="007572EF"/>
    <w:rsid w:val="007E674D"/>
    <w:rsid w:val="0080631E"/>
    <w:rsid w:val="008335FF"/>
    <w:rsid w:val="00851017"/>
    <w:rsid w:val="009E4638"/>
    <w:rsid w:val="00A764A0"/>
    <w:rsid w:val="00B21E25"/>
    <w:rsid w:val="00B32CEF"/>
    <w:rsid w:val="00B6496A"/>
    <w:rsid w:val="00C8533C"/>
    <w:rsid w:val="00DD4C79"/>
    <w:rsid w:val="00E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A426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8</cp:revision>
  <dcterms:created xsi:type="dcterms:W3CDTF">2023-02-21T06:39:00Z</dcterms:created>
  <dcterms:modified xsi:type="dcterms:W3CDTF">2023-02-21T07:11:00Z</dcterms:modified>
</cp:coreProperties>
</file>