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bookmarkEnd w:id="0"/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294F3A">
        <w:tc>
          <w:tcPr>
            <w:tcW w:w="1240" w:type="dxa"/>
          </w:tcPr>
          <w:p w:rsidR="003A5B5E" w:rsidRDefault="003A5B5E" w:rsidP="00294F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294F3A" w:rsidRDefault="00294F3A" w:rsidP="00294F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4F3A">
              <w:rPr>
                <w:rFonts w:ascii="微軟正黑體" w:eastAsia="微軟正黑體" w:hAnsi="微軟正黑體" w:cs="Times New Roman"/>
                <w:sz w:val="24"/>
                <w:szCs w:val="24"/>
              </w:rPr>
              <w:t>112.05.04</w:t>
            </w:r>
          </w:p>
        </w:tc>
        <w:tc>
          <w:tcPr>
            <w:tcW w:w="1242" w:type="dxa"/>
          </w:tcPr>
          <w:p w:rsidR="003A5B5E" w:rsidRPr="00294F3A" w:rsidRDefault="003A5B5E" w:rsidP="00294F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4F3A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294F3A" w:rsidRDefault="00294F3A" w:rsidP="00294F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4F3A">
              <w:rPr>
                <w:rFonts w:ascii="微軟正黑體" w:eastAsia="微軟正黑體" w:hAnsi="微軟正黑體" w:cs="Times New Roman"/>
                <w:sz w:val="24"/>
                <w:szCs w:val="24"/>
              </w:rPr>
              <w:t>201</w:t>
            </w:r>
          </w:p>
        </w:tc>
      </w:tr>
      <w:tr w:rsidR="003A5B5E" w:rsidTr="00294F3A">
        <w:tc>
          <w:tcPr>
            <w:tcW w:w="1240" w:type="dxa"/>
          </w:tcPr>
          <w:p w:rsidR="003A5B5E" w:rsidRDefault="003A5B5E" w:rsidP="00294F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294F3A" w:rsidRDefault="00294F3A" w:rsidP="00294F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4F3A">
              <w:rPr>
                <w:rFonts w:ascii="微軟正黑體" w:eastAsia="微軟正黑體" w:hAnsi="微軟正黑體" w:cs="Times New Roman"/>
                <w:sz w:val="24"/>
                <w:szCs w:val="24"/>
              </w:rPr>
              <w:t>語文科</w:t>
            </w:r>
          </w:p>
        </w:tc>
        <w:tc>
          <w:tcPr>
            <w:tcW w:w="1242" w:type="dxa"/>
          </w:tcPr>
          <w:p w:rsidR="003A5B5E" w:rsidRDefault="003A5B5E" w:rsidP="00294F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294F3A" w:rsidRDefault="00294F3A" w:rsidP="00294F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4F3A">
              <w:rPr>
                <w:rFonts w:ascii="微軟正黑體" w:eastAsia="微軟正黑體" w:hAnsi="微軟正黑體" w:cs="Times New Roman"/>
                <w:sz w:val="24"/>
                <w:szCs w:val="24"/>
              </w:rPr>
              <w:t>故事妙妙屋</w:t>
            </w:r>
            <w:r w:rsidRPr="00294F3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-黃狗生蛋</w:t>
            </w:r>
          </w:p>
        </w:tc>
      </w:tr>
      <w:tr w:rsidR="003A5B5E" w:rsidTr="00294F3A">
        <w:tc>
          <w:tcPr>
            <w:tcW w:w="1240" w:type="dxa"/>
          </w:tcPr>
          <w:p w:rsidR="003A5B5E" w:rsidRDefault="003A5B5E" w:rsidP="00294F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294F3A" w:rsidRDefault="00294F3A" w:rsidP="00294F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4F3A">
              <w:rPr>
                <w:rFonts w:ascii="微軟正黑體" w:eastAsia="微軟正黑體" w:hAnsi="微軟正黑體" w:cs="Times New Roman"/>
                <w:sz w:val="24"/>
                <w:szCs w:val="24"/>
              </w:rPr>
              <w:t>劉家妤</w:t>
            </w:r>
          </w:p>
        </w:tc>
        <w:tc>
          <w:tcPr>
            <w:tcW w:w="1134" w:type="dxa"/>
          </w:tcPr>
          <w:p w:rsidR="003A5B5E" w:rsidRPr="00294F3A" w:rsidRDefault="003A5B5E" w:rsidP="00294F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4F3A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294F3A" w:rsidRDefault="00294F3A" w:rsidP="00294F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4F3A">
              <w:rPr>
                <w:rFonts w:ascii="微軟正黑體" w:eastAsia="微軟正黑體" w:hAnsi="微軟正黑體" w:cs="Times New Roman"/>
                <w:sz w:val="24"/>
                <w:szCs w:val="24"/>
              </w:rPr>
              <w:t>莊詩瑩</w:t>
            </w:r>
          </w:p>
        </w:tc>
        <w:tc>
          <w:tcPr>
            <w:tcW w:w="2162" w:type="dxa"/>
          </w:tcPr>
          <w:p w:rsidR="003A5B5E" w:rsidRDefault="003A5B5E" w:rsidP="00294F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294F3A" w:rsidRDefault="00294F3A" w:rsidP="00294F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4F3A">
              <w:rPr>
                <w:rFonts w:ascii="微軟正黑體" w:eastAsia="微軟正黑體" w:hAnsi="微軟正黑體" w:cs="Times New Roman"/>
                <w:sz w:val="24"/>
                <w:szCs w:val="24"/>
              </w:rPr>
              <w:t>112.4.27</w:t>
            </w:r>
          </w:p>
        </w:tc>
      </w:tr>
      <w:tr w:rsidR="003A5B5E" w:rsidTr="00294F3A">
        <w:tc>
          <w:tcPr>
            <w:tcW w:w="9912" w:type="dxa"/>
            <w:gridSpan w:val="7"/>
          </w:tcPr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3A5B5E" w:rsidRPr="003A5B5E" w:rsidRDefault="00294F3A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國小國語 康軒版 2下 八黃狗生蛋</w:t>
            </w:r>
          </w:p>
          <w:p w:rsidR="003A5B5E" w:rsidRPr="003A5B5E" w:rsidRDefault="00294F3A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從故事的趣味點出發。黃狗生蛋是說遇到疑問時要冷靜觀察與思考，避免造成誤解或鬧出笑話。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3A5B5E" w:rsidRPr="00294F3A" w:rsidRDefault="00294F3A" w:rsidP="00294F3A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4F3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</w:t>
            </w:r>
            <w:r w:rsidRPr="00294F3A">
              <w:rPr>
                <w:rFonts w:ascii="微軟正黑體" w:eastAsia="微軟正黑體" w:hAnsi="微軟正黑體" w:cs="Times New Roman"/>
                <w:sz w:val="24"/>
                <w:szCs w:val="24"/>
              </w:rPr>
              <w:t>-E-A2 透過國語文學習，掌握文本要旨、發展學習及解決問題策略、初探邏輯思維，並透過體驗與實踐，處理日常生活問題。</w:t>
            </w:r>
          </w:p>
          <w:p w:rsidR="003A5B5E" w:rsidRDefault="00294F3A" w:rsidP="00294F3A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4F3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</w:t>
            </w:r>
            <w:r w:rsidRPr="00294F3A">
              <w:rPr>
                <w:rFonts w:ascii="微軟正黑體" w:eastAsia="微軟正黑體" w:hAnsi="微軟正黑體" w:cs="Times New Roman"/>
                <w:sz w:val="24"/>
                <w:szCs w:val="24"/>
              </w:rPr>
              <w:t>-E-A3 運用國語文充實生活經驗，學習有步驟的規劃活動和解決問題，並探索多元知能，培養創新精神，以增進生活適應力。</w:t>
            </w:r>
          </w:p>
          <w:p w:rsidR="00294F3A" w:rsidRDefault="00294F3A" w:rsidP="00294F3A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94F3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</w:t>
            </w:r>
            <w:r w:rsidRPr="00294F3A">
              <w:rPr>
                <w:rFonts w:ascii="微軟正黑體" w:eastAsia="微軟正黑體" w:hAnsi="微軟正黑體" w:cs="Times New Roman"/>
                <w:sz w:val="24"/>
                <w:szCs w:val="24"/>
              </w:rPr>
              <w:t>-E-B1 理解與運用國語文在日常生活中學習體察他人的感受，並給予適當的回應，以達成溝通及互動的目標。</w:t>
            </w:r>
          </w:p>
          <w:p w:rsidR="00375107" w:rsidRDefault="00375107" w:rsidP="00375107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7510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生</w:t>
            </w:r>
            <w:r w:rsidRPr="00375107">
              <w:rPr>
                <w:rFonts w:ascii="微軟正黑體" w:eastAsia="微軟正黑體" w:hAnsi="微軟正黑體" w:cs="Times New Roman"/>
                <w:sz w:val="24"/>
                <w:szCs w:val="24"/>
              </w:rPr>
              <w:t>E1 探討生活議題，培養思考的適當情意與態度。</w:t>
            </w:r>
          </w:p>
          <w:p w:rsidR="00375107" w:rsidRPr="00294F3A" w:rsidRDefault="00375107" w:rsidP="00375107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75107">
              <w:rPr>
                <w:rFonts w:ascii="微軟正黑體" w:eastAsia="微軟正黑體" w:hAnsi="微軟正黑體" w:cs="Times New Roman"/>
                <w:sz w:val="24"/>
                <w:szCs w:val="24"/>
              </w:rPr>
              <w:t>5-Ⅰ-6 利用圖像、故事結構等策略，協助文本的理解與內容重述。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6776D9" w:rsidRPr="003A5B5E" w:rsidRDefault="006776D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上學期故事萬花筒單元，學生已學過國王的新衣裳、聰明的小熊及大象有多重？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等趣味的故事，透過不同主題的故事內容，學習不同的道理，感受故事的趣味，培養喜愛閱讀的興趣。此外，班班上孩子們也很喜愛</w:t>
            </w:r>
            <w:r w:rsidRPr="006776D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神奇柑仔店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系列書籍，小故事大啟發。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6776D9" w:rsidRPr="006776D9" w:rsidRDefault="006776D9" w:rsidP="006776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776D9">
              <w:rPr>
                <w:rFonts w:ascii="微軟正黑體" w:eastAsia="微軟正黑體" w:hAnsi="微軟正黑體" w:cs="Times New Roman"/>
                <w:sz w:val="24"/>
                <w:szCs w:val="24"/>
              </w:rPr>
              <w:t>引導活動——課題預測、看圖說話</w:t>
            </w:r>
          </w:p>
          <w:p w:rsidR="006776D9" w:rsidRPr="006776D9" w:rsidRDefault="006776D9" w:rsidP="006776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776D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一、課文題目預測：從「黃狗生蛋」想一想這個故事可能在說什麼？（學生自由作答。例如：黃狗生蛋了。黃狗想要生蛋。黃狗生蛋是一場誤會……。）</w:t>
            </w:r>
          </w:p>
          <w:p w:rsidR="006776D9" w:rsidRPr="006776D9" w:rsidRDefault="006776D9" w:rsidP="006776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776D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二、看圖說話：</w:t>
            </w:r>
          </w:p>
          <w:p w:rsidR="006776D9" w:rsidRPr="006776D9" w:rsidRDefault="006776D9" w:rsidP="006776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776D9">
              <w:rPr>
                <w:rFonts w:ascii="MS Gothic" w:eastAsia="MS Gothic" w:hAnsi="MS Gothic" w:cs="MS Gothic" w:hint="eastAsia"/>
                <w:sz w:val="24"/>
                <w:szCs w:val="24"/>
              </w:rPr>
              <w:t>㈠</w:t>
            </w:r>
            <w:r w:rsidRPr="006776D9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請學生觀察圖片，說一說故事的地點、角色、事件。（故事的地點在狗窩前，角色有公雞、山羊、鴨子、鴕鳥、黃狗媽媽和鵝媽媽，事件是狗窩裡有一顆蛋。）</w:t>
            </w:r>
          </w:p>
          <w:p w:rsidR="006776D9" w:rsidRPr="006776D9" w:rsidRDefault="006776D9" w:rsidP="006776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776D9">
              <w:rPr>
                <w:rFonts w:ascii="MS Gothic" w:eastAsia="MS Gothic" w:hAnsi="MS Gothic" w:cs="MS Gothic" w:hint="eastAsia"/>
                <w:sz w:val="24"/>
                <w:szCs w:val="24"/>
              </w:rPr>
              <w:t>㈡</w:t>
            </w:r>
            <w:r w:rsidRPr="006776D9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仔細觀察動物們的神情，說出他們的動作和表情。（學生自由作答。例如：公雞、山羊、鴨子和鴕鳥在狗窩前討論，表情看起來都很疑惑且驚訝。）</w:t>
            </w:r>
          </w:p>
          <w:p w:rsidR="003A5B5E" w:rsidRPr="003A5B5E" w:rsidRDefault="006776D9" w:rsidP="006776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776D9">
              <w:rPr>
                <w:rFonts w:ascii="MS Gothic" w:eastAsia="MS Gothic" w:hAnsi="MS Gothic" w:cs="MS Gothic" w:hint="eastAsia"/>
                <w:sz w:val="24"/>
                <w:szCs w:val="24"/>
              </w:rPr>
              <w:t>㈢</w:t>
            </w:r>
            <w:r w:rsidRPr="006776D9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從圖片中推論：這顆蛋是誰的？並說明推論的理由。（學生自由作答。例如：這顆蛋是鵝媽媽的。因為在圖片中，黃狗媽媽說明的想像框中出現了鵝媽媽</w:t>
            </w:r>
            <w:r w:rsidRPr="006776D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。）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375107" w:rsidRPr="00375107" w:rsidRDefault="00375107" w:rsidP="0037510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75107">
              <w:rPr>
                <w:rFonts w:ascii="微軟正黑體" w:eastAsia="微軟正黑體" w:hAnsi="微軟正黑體" w:cs="Times New Roman"/>
                <w:sz w:val="24"/>
                <w:szCs w:val="24"/>
              </w:rPr>
              <w:t>1.實作評量</w:t>
            </w:r>
          </w:p>
          <w:p w:rsidR="00375107" w:rsidRPr="00375107" w:rsidRDefault="00375107" w:rsidP="00375107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75107">
              <w:rPr>
                <w:rFonts w:ascii="微軟正黑體" w:eastAsia="微軟正黑體" w:hAnsi="微軟正黑體" w:cs="Times New Roman"/>
                <w:sz w:val="24"/>
                <w:szCs w:val="24"/>
              </w:rPr>
              <w:lastRenderedPageBreak/>
              <w:t>2.口頭評量</w:t>
            </w:r>
          </w:p>
          <w:p w:rsidR="003A5B5E" w:rsidRPr="003A5B5E" w:rsidRDefault="0037510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75107">
              <w:rPr>
                <w:rFonts w:ascii="微軟正黑體" w:eastAsia="微軟正黑體" w:hAnsi="微軟正黑體" w:cs="Times New Roman"/>
                <w:sz w:val="24"/>
                <w:szCs w:val="24"/>
              </w:rPr>
              <w:t>3.作業評量</w:t>
            </w: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1B3975" w:rsidRDefault="006776D9" w:rsidP="006776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776D9">
              <w:rPr>
                <w:rFonts w:ascii="微軟正黑體" w:eastAsia="微軟正黑體" w:hAnsi="微軟正黑體" w:cs="Times New Roman"/>
                <w:sz w:val="24"/>
                <w:szCs w:val="24"/>
              </w:rPr>
              <w:t>1. 根據學習目標，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學生能很清楚地掌握文章的脈絡，可以從每個段落擷取重點</w:t>
            </w:r>
            <w:r w:rsidR="001B3975">
              <w:rPr>
                <w:rFonts w:ascii="微軟正黑體" w:eastAsia="微軟正黑體" w:hAnsi="微軟正黑體" w:cs="Times New Roman"/>
                <w:sz w:val="24"/>
                <w:szCs w:val="24"/>
              </w:rPr>
              <w:t>。不過，仍有部分學生對於文章的理解不夠透徹。</w:t>
            </w:r>
          </w:p>
          <w:p w:rsidR="001B3975" w:rsidRDefault="006776D9" w:rsidP="006776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776D9">
              <w:rPr>
                <w:rFonts w:ascii="微軟正黑體" w:eastAsia="微軟正黑體" w:hAnsi="微軟正黑體" w:cs="Times New Roman"/>
                <w:sz w:val="24"/>
                <w:szCs w:val="24"/>
              </w:rPr>
              <w:t>2.</w:t>
            </w:r>
            <w:r w:rsidR="001B3975">
              <w:rPr>
                <w:rFonts w:ascii="微軟正黑體" w:eastAsia="微軟正黑體" w:hAnsi="微軟正黑體" w:cs="Times New Roman"/>
                <w:sz w:val="24"/>
                <w:szCs w:val="24"/>
              </w:rPr>
              <w:t>討論的過程中，學生能說出自己的想法，但有時候也會有天馬行空的想法，教師若能適時地</w:t>
            </w:r>
          </w:p>
          <w:p w:rsidR="006776D9" w:rsidRPr="006776D9" w:rsidRDefault="001B3975" w:rsidP="006776D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提醒問題的重點和教材結合，可以讓教學節奏更流暢。</w:t>
            </w:r>
          </w:p>
          <w:p w:rsidR="000D28F5" w:rsidRPr="006776D9" w:rsidRDefault="006776D9" w:rsidP="001B397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776D9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3. </w:t>
            </w:r>
            <w:r w:rsidR="001B3975">
              <w:rPr>
                <w:rFonts w:ascii="微軟正黑體" w:eastAsia="微軟正黑體" w:hAnsi="微軟正黑體" w:cs="Times New Roman"/>
                <w:sz w:val="24"/>
                <w:szCs w:val="24"/>
              </w:rPr>
              <w:t>小組教學，讓孩子懂得和同儕合作。</w:t>
            </w:r>
          </w:p>
        </w:tc>
      </w:tr>
    </w:tbl>
    <w:p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lastRenderedPageBreak/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285C53">
              <w:rPr>
                <w:rFonts w:ascii="微軟正黑體" w:eastAsia="微軟正黑體" w:hAnsi="微軟正黑體" w:cs="Times New Roman"/>
                <w:sz w:val="22"/>
                <w:szCs w:val="22"/>
              </w:rPr>
              <w:t>二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年 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031D3F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第     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285C53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語文科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-國語科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285C53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故事妙妙屋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-黃狗生蛋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285C53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劉家妤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285C53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莊詩瑩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授課教師姓名：__________________ 教學班級：_________ 教學領域：____________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教學單元名稱：_____________________________________________________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0727A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B75190" w:rsidRPr="00014BB9" w:rsidRDefault="00B75190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r w:rsidRPr="003A5B5E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:rsidTr="00294F3A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65585" w:rsidTr="00294F3A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65585" w:rsidTr="00565585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565585" w:rsidTr="00294F3A">
        <w:tc>
          <w:tcPr>
            <w:tcW w:w="9912" w:type="dxa"/>
            <w:gridSpan w:val="7"/>
          </w:tcPr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觀課教師簽名：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附表6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共備紀錄表</w:t>
      </w:r>
    </w:p>
    <w:p w:rsidR="00247B97" w:rsidRPr="000727AB" w:rsidRDefault="00031D3F" w:rsidP="000727AB">
      <w:pPr>
        <w:snapToGrid w:val="0"/>
        <w:ind w:right="281"/>
        <w:jc w:val="right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共備時間：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日</w:t>
      </w:r>
    </w:p>
    <w:tbl>
      <w:tblPr>
        <w:tblStyle w:val="affc"/>
        <w:tblW w:w="1005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08"/>
        <w:gridCol w:w="3260"/>
        <w:gridCol w:w="4678"/>
      </w:tblGrid>
      <w:tr w:rsidR="00247B97" w:rsidRPr="000727AB" w:rsidTr="000A405D">
        <w:trPr>
          <w:tblHeader/>
        </w:trPr>
        <w:tc>
          <w:tcPr>
            <w:tcW w:w="704" w:type="dxa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項目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細節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自己備課想法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共同備課調整</w:t>
            </w:r>
          </w:p>
        </w:tc>
      </w:tr>
      <w:tr w:rsidR="00247B97" w:rsidRPr="000727AB" w:rsidTr="00031D3F">
        <w:trPr>
          <w:trHeight w:val="6180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學習內容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1.核心知識或技能、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(含屬性細節要素)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2.情意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3.策略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知識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31D3F">
        <w:trPr>
          <w:trHeight w:val="5796"/>
        </w:trPr>
        <w:tc>
          <w:tcPr>
            <w:tcW w:w="70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學習表現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1.誘答題目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2.討論題目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3.素養題目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4.情境任務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6" w:space="0" w:color="000000"/>
            </w:tcBorders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31D3F">
        <w:trPr>
          <w:trHeight w:val="3742"/>
        </w:trPr>
        <w:tc>
          <w:tcPr>
            <w:tcW w:w="704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lastRenderedPageBreak/>
              <w:t>學生需求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1.特質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2.困難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3.個別、小組或全體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31D3F">
        <w:trPr>
          <w:trHeight w:val="4989"/>
        </w:trPr>
        <w:tc>
          <w:tcPr>
            <w:tcW w:w="704" w:type="dxa"/>
            <w:tcBorders>
              <w:top w:val="single" w:sz="6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教學策略</w:t>
            </w:r>
          </w:p>
        </w:tc>
        <w:tc>
          <w:tcPr>
            <w:tcW w:w="1408" w:type="dxa"/>
            <w:tcBorders>
              <w:top w:val="single" w:sz="6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1.教學方法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2.教學步驟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3.教學活動流程</w:t>
            </w:r>
          </w:p>
          <w:p w:rsidR="003A5B5E" w:rsidRDefault="003A5B5E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auto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31D3F">
        <w:trPr>
          <w:trHeight w:val="3855"/>
        </w:trPr>
        <w:tc>
          <w:tcPr>
            <w:tcW w:w="704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教學情境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提示：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1.場地</w:t>
            </w: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環境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2.媒體教具</w:t>
            </w:r>
          </w:p>
          <w:p w:rsidR="00247B97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3A5B5E" w:rsidRPr="000727AB" w:rsidRDefault="003A5B5E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3A5B5E" w:rsidRDefault="00031D3F" w:rsidP="000727A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3A5B5E">
              <w:rPr>
                <w:rFonts w:ascii="微軟正黑體" w:eastAsia="微軟正黑體" w:hAnsi="微軟正黑體"/>
                <w:sz w:val="16"/>
                <w:szCs w:val="16"/>
              </w:rPr>
              <w:t>以上視實際需求填寫</w:t>
            </w:r>
          </w:p>
        </w:tc>
        <w:tc>
          <w:tcPr>
            <w:tcW w:w="3260" w:type="dxa"/>
            <w:shd w:val="clear" w:color="auto" w:fill="auto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47B97" w:rsidRPr="00014BB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附表7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A405D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A405D">
        <w:rPr>
          <w:rFonts w:ascii="微軟正黑體" w:eastAsia="微軟正黑體" w:hAnsi="微軟正黑體" w:cs="Times New Roman"/>
          <w:b/>
        </w:rPr>
        <w:t>觀課紀錄表</w:t>
      </w:r>
    </w:p>
    <w:p w:rsidR="00247B97" w:rsidRPr="000727AB" w:rsidRDefault="00031D3F" w:rsidP="00014BB9">
      <w:pPr>
        <w:snapToGrid w:val="0"/>
        <w:ind w:right="281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觀課時間：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年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月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014BB9">
        <w:rPr>
          <w:rFonts w:ascii="微軟正黑體" w:eastAsia="微軟正黑體" w:hAnsi="微軟正黑體" w:cs="Times New Roman"/>
          <w:sz w:val="24"/>
          <w:szCs w:val="24"/>
        </w:rPr>
        <w:t xml:space="preserve">                             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議課時間：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</w:rPr>
        <w:t>年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</w:rPr>
        <w:t>月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0A405D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0A405D" w:rsidRPr="000727AB">
        <w:rPr>
          <w:rFonts w:ascii="微軟正黑體" w:eastAsia="微軟正黑體" w:hAnsi="微軟正黑體" w:cs="Times New Roman"/>
          <w:sz w:val="24"/>
          <w:szCs w:val="24"/>
        </w:rPr>
        <w:t>日</w:t>
      </w:r>
      <w:r w:rsidR="000A405D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</w:t>
      </w:r>
    </w:p>
    <w:tbl>
      <w:tblPr>
        <w:tblStyle w:val="affd"/>
        <w:tblW w:w="100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8"/>
        <w:gridCol w:w="8122"/>
      </w:tblGrid>
      <w:tr w:rsidR="00247B97" w:rsidRPr="000727AB" w:rsidTr="000A405D"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247B97" w:rsidRPr="000727AB" w:rsidRDefault="00031D3F" w:rsidP="000A405D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觀察對象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學生行為表現記錄</w:t>
            </w:r>
          </w:p>
        </w:tc>
      </w:tr>
      <w:tr w:rsidR="00247B97" w:rsidRPr="000727AB" w:rsidTr="00014BB9">
        <w:trPr>
          <w:trHeight w:val="1064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 xml:space="preserve">(    </w:t>
            </w: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組或人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 xml:space="preserve">   )</w:t>
            </w:r>
          </w:p>
          <w:p w:rsidR="00247B97" w:rsidRPr="000727AB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學習過程</w:t>
            </w: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</w:t>
            </w: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聆聽、回答、討論、操作、書寫的表現</w:t>
            </w:r>
          </w:p>
          <w:p w:rsidR="00247B97" w:rsidRPr="000727AB" w:rsidRDefault="00247B97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  <w:shd w:val="clear" w:color="auto" w:fill="D9D9D9"/>
              </w:rPr>
              <w:t>學習表現</w:t>
            </w: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：在學習內容上的學習表現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</w:p>
        </w:tc>
      </w:tr>
      <w:tr w:rsidR="00247B97" w:rsidRPr="000727AB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4" w:space="0" w:color="000000"/>
              <w:right w:val="single" w:sz="12" w:space="0" w:color="000000"/>
            </w:tcBorders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</w:p>
        </w:tc>
      </w:tr>
      <w:tr w:rsidR="00247B97" w:rsidRPr="000727AB" w:rsidTr="00014BB9">
        <w:trPr>
          <w:trHeight w:val="1064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</w:p>
        </w:tc>
      </w:tr>
      <w:tr w:rsidR="00247B97" w:rsidRPr="000727AB" w:rsidTr="00014BB9">
        <w:trPr>
          <w:trHeight w:val="2735"/>
        </w:trPr>
        <w:tc>
          <w:tcPr>
            <w:tcW w:w="1928" w:type="dxa"/>
            <w:vMerge/>
            <w:tcBorders>
              <w:top w:val="single" w:sz="4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247B97" w:rsidP="000A40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8122" w:type="dxa"/>
            <w:tcBorders>
              <w:bottom w:val="single" w:sz="12" w:space="0" w:color="000000"/>
              <w:right w:val="single" w:sz="12" w:space="0" w:color="000000"/>
            </w:tcBorders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</w:p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行為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</w:p>
        </w:tc>
      </w:tr>
      <w:tr w:rsidR="00247B97" w:rsidRPr="000727AB" w:rsidTr="00014BB9">
        <w:trPr>
          <w:trHeight w:val="150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從學生多個行為推論學生表現的原因</w:t>
            </w:r>
          </w:p>
        </w:tc>
        <w:tc>
          <w:tcPr>
            <w:tcW w:w="8122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rPr>
          <w:trHeight w:val="1715"/>
        </w:trPr>
        <w:tc>
          <w:tcPr>
            <w:tcW w:w="1928" w:type="dxa"/>
            <w:tcBorders>
              <w:top w:val="dashed" w:sz="4" w:space="0" w:color="BFBFBF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擬定教學策略</w:t>
            </w:r>
          </w:p>
        </w:tc>
        <w:tc>
          <w:tcPr>
            <w:tcW w:w="812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rPr>
          <w:trHeight w:val="186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教師議課</w:t>
            </w: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教學省思</w:t>
            </w:r>
          </w:p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學習心得</w:t>
            </w:r>
          </w:p>
        </w:tc>
        <w:tc>
          <w:tcPr>
            <w:tcW w:w="8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rPr>
          <w:trHeight w:val="653"/>
        </w:trPr>
        <w:tc>
          <w:tcPr>
            <w:tcW w:w="1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47B97" w:rsidRPr="000727AB" w:rsidRDefault="00031D3F" w:rsidP="000A405D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備註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47B97" w:rsidRPr="00014BB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(引自國立彰化師範大學劉世雄教授共備觀議課記錄本(第四版：核心素養導向)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附表8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  <w:r w:rsidR="000A405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A405D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A405D">
        <w:rPr>
          <w:rFonts w:ascii="微軟正黑體" w:eastAsia="微軟正黑體" w:hAnsi="微軟正黑體" w:cs="Times New Roman"/>
          <w:b/>
        </w:rPr>
        <w:t>觀課紀錄表(結構式)</w:t>
      </w:r>
    </w:p>
    <w:p w:rsidR="00247B97" w:rsidRPr="000727AB" w:rsidRDefault="000A405D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學</w:t>
      </w:r>
      <w:r w:rsidR="00031D3F" w:rsidRPr="000727AB">
        <w:rPr>
          <w:rFonts w:ascii="微軟正黑體" w:eastAsia="微軟正黑體" w:hAnsi="微軟正黑體" w:cs="Times New Roman"/>
          <w:sz w:val="24"/>
          <w:szCs w:val="24"/>
        </w:rPr>
        <w:t>校：</w:t>
      </w:r>
    </w:p>
    <w:tbl>
      <w:tblPr>
        <w:tblStyle w:val="affe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247B97" w:rsidRPr="000727AB" w:rsidTr="000A405D">
        <w:tc>
          <w:tcPr>
            <w:tcW w:w="1413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觀課科目</w:t>
            </w:r>
          </w:p>
        </w:tc>
        <w:tc>
          <w:tcPr>
            <w:tcW w:w="2551" w:type="dxa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觀課班級</w:t>
            </w:r>
          </w:p>
        </w:tc>
        <w:tc>
          <w:tcPr>
            <w:tcW w:w="1985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A405D">
        <w:tc>
          <w:tcPr>
            <w:tcW w:w="1413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授課單元</w:t>
            </w:r>
          </w:p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:rsidR="00247B97" w:rsidRPr="000727AB" w:rsidRDefault="00247B97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觀課日期</w:t>
            </w:r>
          </w:p>
        </w:tc>
        <w:tc>
          <w:tcPr>
            <w:tcW w:w="1985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438"/>
        <w:gridCol w:w="3642"/>
      </w:tblGrid>
      <w:tr w:rsidR="00247B97" w:rsidRPr="000727AB" w:rsidTr="00014BB9">
        <w:tc>
          <w:tcPr>
            <w:tcW w:w="1980" w:type="dxa"/>
            <w:vMerge w:val="restart"/>
            <w:vAlign w:val="center"/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1.學生上課狀況</w:t>
            </w: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(2)學有干擾課堂行為嗎？情形如何？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 w:val="restart"/>
            <w:vAlign w:val="center"/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2.學生分組討論情形</w:t>
            </w:r>
          </w:p>
        </w:tc>
        <w:tc>
          <w:tcPr>
            <w:tcW w:w="4438" w:type="dxa"/>
          </w:tcPr>
          <w:p w:rsidR="00247B97" w:rsidRPr="000727AB" w:rsidRDefault="00031D3F" w:rsidP="0094445D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(3)小組討論內容深度？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 w:val="restart"/>
            <w:vAlign w:val="center"/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3.知識學習的情形</w:t>
            </w:r>
          </w:p>
        </w:tc>
        <w:tc>
          <w:tcPr>
            <w:tcW w:w="4438" w:type="dxa"/>
          </w:tcPr>
          <w:p w:rsidR="00247B97" w:rsidRPr="000727AB" w:rsidRDefault="00031D3F" w:rsidP="0094445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Merge/>
            <w:vAlign w:val="center"/>
          </w:tcPr>
          <w:p w:rsidR="00247B97" w:rsidRPr="000727AB" w:rsidRDefault="00247B97" w:rsidP="00072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4438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3642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014BB9">
        <w:tc>
          <w:tcPr>
            <w:tcW w:w="1980" w:type="dxa"/>
            <w:vAlign w:val="center"/>
          </w:tcPr>
          <w:p w:rsidR="00247B97" w:rsidRPr="000727AB" w:rsidRDefault="00031D3F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031D3F" w:rsidRPr="00014BB9" w:rsidRDefault="00031D3F" w:rsidP="00014BB9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 xml:space="preserve"> (引自中華民國全國教師會(2018)出版之觀課實務手冊p.70、71，學校得視需求修改)</w:t>
      </w:r>
    </w:p>
    <w:p w:rsidR="00AB0CEE" w:rsidRDefault="00AB0CEE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觀課人員：</w:t>
      </w:r>
      <w:r w:rsidR="000A405D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附表9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247B97" w:rsidRPr="000727AB" w:rsidRDefault="00031D3F" w:rsidP="0061675D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61675D">
        <w:rPr>
          <w:rFonts w:ascii="微軟正黑體" w:eastAsia="微軟正黑體" w:hAnsi="微軟正黑體" w:cs="Times New Roman"/>
          <w:b/>
        </w:rPr>
        <w:t>議課紀錄表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一、單元名稱：___________________________________________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二、上課時間：     年     月     日，第       節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三、任課班級：______________________________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四、授課教師：______________________________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五、觀課人員：_____________________________________________________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六、議課時間：     年     月     日，第       節</w:t>
      </w:r>
    </w:p>
    <w:tbl>
      <w:tblPr>
        <w:tblStyle w:val="aff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47B97" w:rsidRPr="000727AB">
        <w:tc>
          <w:tcPr>
            <w:tcW w:w="9628" w:type="dxa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247B97" w:rsidRPr="000727AB">
        <w:tc>
          <w:tcPr>
            <w:tcW w:w="9628" w:type="dxa"/>
          </w:tcPr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優點方面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可改進之處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所遭遇之困境</w:t>
            </w: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031D3F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031D3F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031D3F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</w:tblGrid>
      <w:tr w:rsidR="00247B97" w:rsidRPr="000727AB" w:rsidTr="00AB0CEE">
        <w:tc>
          <w:tcPr>
            <w:tcW w:w="10060" w:type="dxa"/>
            <w:shd w:val="clear" w:color="auto" w:fill="F2F2F2" w:themeFill="background1" w:themeFillShade="F2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一、教學者優點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二、學生學習狀況說明及待釐清問題(可包含回應教學者說可食所欲被觀察之重點)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三、在觀課課程中的收穫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四、針對教學者所遭遇困境之回應</w:t>
            </w:r>
          </w:p>
        </w:tc>
      </w:tr>
      <w:tr w:rsidR="00247B97" w:rsidRPr="000727AB" w:rsidTr="00AB0CEE">
        <w:tc>
          <w:tcPr>
            <w:tcW w:w="10060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247B97" w:rsidRPr="00AB0CEE" w:rsidRDefault="00031D3F" w:rsidP="00AB0CEE">
      <w:pPr>
        <w:widowControl/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AB0CEE">
        <w:rPr>
          <w:rFonts w:ascii="微軟正黑體" w:eastAsia="微軟正黑體" w:hAnsi="微軟正黑體" w:cs="Times New Roman"/>
          <w:sz w:val="20"/>
          <w:szCs w:val="20"/>
        </w:rPr>
        <w:t>(引自中華民國全國教師會(2018)出版之觀課實務手冊p.74、75，學校得視需求修改)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附表10：</w:t>
      </w:r>
      <w:r w:rsidR="002F2F3F">
        <w:rPr>
          <w:rFonts w:ascii="微軟正黑體" w:eastAsia="微軟正黑體" w:hAnsi="微軟正黑體" w:cs="Times New Roman"/>
          <w:sz w:val="24"/>
          <w:szCs w:val="24"/>
        </w:rPr>
        <w:t>(</w:t>
      </w:r>
      <w:r w:rsidR="002F2F3F">
        <w:rPr>
          <w:rFonts w:ascii="微軟正黑體" w:eastAsia="微軟正黑體" w:hAnsi="微軟正黑體" w:cs="Times New Roman" w:hint="eastAsia"/>
          <w:sz w:val="24"/>
          <w:szCs w:val="24"/>
        </w:rPr>
        <w:t>供參酌使用)</w:t>
      </w:r>
    </w:p>
    <w:p w:rsidR="000A405D" w:rsidRPr="000A405D" w:rsidRDefault="00031D3F" w:rsidP="000A405D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A405D">
        <w:rPr>
          <w:rFonts w:ascii="微軟正黑體" w:eastAsia="微軟正黑體" w:hAnsi="微軟正黑體" w:cs="Times New Roman"/>
          <w:b/>
        </w:rPr>
        <w:t>學習共同體公開觀課紀錄表</w:t>
      </w:r>
    </w:p>
    <w:p w:rsidR="00247B97" w:rsidRDefault="00031D3F" w:rsidP="000A405D">
      <w:pPr>
        <w:snapToGrid w:val="0"/>
        <w:ind w:leftChars="911" w:left="2551"/>
        <w:jc w:val="right"/>
        <w:rPr>
          <w:rFonts w:ascii="微軟正黑體" w:eastAsia="微軟正黑體" w:hAnsi="微軟正黑體" w:cs="Times New Roman"/>
          <w:b/>
          <w:sz w:val="20"/>
          <w:szCs w:val="20"/>
        </w:rPr>
      </w:pPr>
      <w:r w:rsidRPr="00AB0CEE">
        <w:rPr>
          <w:rFonts w:ascii="微軟正黑體" w:eastAsia="微軟正黑體" w:hAnsi="微軟正黑體" w:cs="Times New Roman"/>
          <w:b/>
          <w:sz w:val="20"/>
          <w:szCs w:val="20"/>
        </w:rPr>
        <w:t>（陳佩英、邱淑娟修訂2021）</w:t>
      </w:r>
    </w:p>
    <w:p w:rsidR="000A405D" w:rsidRPr="000727AB" w:rsidRDefault="000A405D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247B97" w:rsidRPr="000727AB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觀課科目: 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授課教師: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  <w:t>觀課班級:</w:t>
      </w:r>
    </w:p>
    <w:p w:rsidR="00247B97" w:rsidRPr="000727AB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授課內容: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  <w:t xml:space="preserve"> 觀課日期: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ab/>
        <w:t>觀課者:</w:t>
      </w:r>
    </w:p>
    <w:p w:rsidR="00247B97" w:rsidRPr="000727AB" w:rsidRDefault="00031D3F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觀課重點</w:t>
      </w:r>
    </w:p>
    <w:tbl>
      <w:tblPr>
        <w:tblStyle w:val="afff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71"/>
        <w:gridCol w:w="3402"/>
        <w:gridCol w:w="3544"/>
      </w:tblGrid>
      <w:tr w:rsidR="00247B97" w:rsidRPr="000727AB" w:rsidTr="002F2F3F">
        <w:tc>
          <w:tcPr>
            <w:tcW w:w="1101" w:type="dxa"/>
            <w:shd w:val="clear" w:color="auto" w:fill="D9D9D9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面向</w:t>
            </w:r>
          </w:p>
        </w:tc>
        <w:tc>
          <w:tcPr>
            <w:tcW w:w="1871" w:type="dxa"/>
            <w:shd w:val="clear" w:color="auto" w:fill="D9D9D9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1.全班學習氛圍</w:t>
            </w:r>
          </w:p>
        </w:tc>
        <w:tc>
          <w:tcPr>
            <w:tcW w:w="3402" w:type="dxa"/>
            <w:shd w:val="clear" w:color="auto" w:fill="D9D9D9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2.學生學習動機與歷程</w:t>
            </w:r>
          </w:p>
        </w:tc>
        <w:tc>
          <w:tcPr>
            <w:tcW w:w="3544" w:type="dxa"/>
            <w:shd w:val="clear" w:color="auto" w:fill="D9D9D9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3.學生學習結果</w:t>
            </w:r>
          </w:p>
        </w:tc>
      </w:tr>
      <w:tr w:rsidR="00247B97" w:rsidRPr="00AB0CEE" w:rsidTr="002F2F3F">
        <w:tc>
          <w:tcPr>
            <w:tcW w:w="1101" w:type="dxa"/>
          </w:tcPr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觀點點</w:t>
            </w:r>
          </w:p>
        </w:tc>
        <w:tc>
          <w:tcPr>
            <w:tcW w:w="1871" w:type="dxa"/>
          </w:tcPr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1-1是否有安心學習的環境？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1-2是否有熱衷學習的環境？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1-3是否有聆聽學習的環境？</w:t>
            </w:r>
          </w:p>
        </w:tc>
        <w:tc>
          <w:tcPr>
            <w:tcW w:w="3402" w:type="dxa"/>
          </w:tcPr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2-1老師是否關照每個學生的學習？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2-2是否引發學生學習動機？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2-3學生學習動機是否持續？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2-4學生是否相互關注與傾聽？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2-5學生是否互相協助與討論？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2-6學生是否投入和參與學習？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2-7是否發現有特殊表現的學生？(如(學習停滯、學習超前和學習具潛力的學生)</w:t>
            </w:r>
          </w:p>
        </w:tc>
        <w:tc>
          <w:tcPr>
            <w:tcW w:w="3544" w:type="dxa"/>
          </w:tcPr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3-1學生學習如何發生？何時發生？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3-2學生學習的困難之處是什麼？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3-3學習挑戰是否發生，學生學習的樣貌是什麼？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3-4學生學習思考程度是否深化？</w:t>
            </w:r>
          </w:p>
          <w:p w:rsidR="00247B97" w:rsidRPr="00AB0CEE" w:rsidRDefault="00031D3F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AB0CEE">
              <w:rPr>
                <w:rFonts w:ascii="微軟正黑體" w:eastAsia="微軟正黑體" w:hAnsi="微軟正黑體"/>
                <w:sz w:val="18"/>
                <w:szCs w:val="18"/>
              </w:rPr>
              <w:t>3-5 學生是否能進行反思或後設思考？</w:t>
            </w:r>
          </w:p>
        </w:tc>
      </w:tr>
    </w:tbl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課堂軼事紀錄</w:t>
      </w:r>
    </w:p>
    <w:tbl>
      <w:tblPr>
        <w:tblStyle w:val="afff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247B97" w:rsidRPr="000727AB" w:rsidTr="002F2F3F">
        <w:trPr>
          <w:trHeight w:val="474"/>
        </w:trPr>
        <w:tc>
          <w:tcPr>
            <w:tcW w:w="1129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時間</w:t>
            </w:r>
          </w:p>
        </w:tc>
        <w:tc>
          <w:tcPr>
            <w:tcW w:w="2977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教師學習引導</w:t>
            </w:r>
          </w:p>
        </w:tc>
        <w:tc>
          <w:tcPr>
            <w:tcW w:w="3827" w:type="dxa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學生學習行為</w:t>
            </w:r>
          </w:p>
        </w:tc>
        <w:tc>
          <w:tcPr>
            <w:tcW w:w="1985" w:type="dxa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備註</w:t>
            </w:r>
          </w:p>
        </w:tc>
      </w:tr>
      <w:tr w:rsidR="00247B97" w:rsidRPr="000727AB" w:rsidTr="002F2F3F">
        <w:trPr>
          <w:trHeight w:val="4401"/>
        </w:trPr>
        <w:tc>
          <w:tcPr>
            <w:tcW w:w="1129" w:type="dxa"/>
            <w:vAlign w:val="center"/>
          </w:tcPr>
          <w:p w:rsidR="00247B97" w:rsidRPr="000727AB" w:rsidRDefault="00247B97" w:rsidP="000727AB">
            <w:pPr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47B97" w:rsidRPr="000727AB" w:rsidRDefault="00247B97" w:rsidP="000727AB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827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47B97" w:rsidRPr="000727AB" w:rsidTr="002F2F3F">
        <w:trPr>
          <w:trHeight w:val="2692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:rsidR="00247B97" w:rsidRPr="000727AB" w:rsidRDefault="00031D3F" w:rsidP="002F2F3F">
            <w:pPr>
              <w:snapToGrid w:val="0"/>
              <w:ind w:right="113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觀課的學習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  <w:vAlign w:val="center"/>
          </w:tcPr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AB0CEE" w:rsidRDefault="00AB0CEE">
      <w:pPr>
        <w:rPr>
          <w:rFonts w:ascii="微軟正黑體" w:eastAsia="微軟正黑體" w:hAnsi="微軟正黑體" w:cs="Times New Roman"/>
          <w:color w:val="000000"/>
          <w:sz w:val="24"/>
          <w:szCs w:val="24"/>
        </w:rPr>
      </w:pPr>
      <w:bookmarkStart w:id="1" w:name="_heading=h.1rvwp1q" w:colFirst="0" w:colLast="0"/>
      <w:bookmarkEnd w:id="1"/>
    </w:p>
    <w:p w:rsidR="00AB0CEE" w:rsidRDefault="00AB0CEE">
      <w:pPr>
        <w:rPr>
          <w:rFonts w:ascii="微軟正黑體" w:eastAsia="微軟正黑體" w:hAnsi="微軟正黑體" w:cs="Times New Roman"/>
          <w:color w:val="000000"/>
          <w:sz w:val="24"/>
          <w:szCs w:val="24"/>
        </w:rPr>
      </w:pPr>
    </w:p>
    <w:sectPr w:rsidR="00AB0CEE" w:rsidSect="00FD40A2">
      <w:footerReference w:type="default" r:id="rId9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7E" w:rsidRDefault="009D797E">
      <w:r>
        <w:separator/>
      </w:r>
    </w:p>
  </w:endnote>
  <w:endnote w:type="continuationSeparator" w:id="0">
    <w:p w:rsidR="009D797E" w:rsidRDefault="009D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F3A" w:rsidRDefault="00294F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DD2C61">
      <w:rPr>
        <w:rFonts w:ascii="Calibri" w:eastAsia="Calibri" w:hAnsi="Calibri" w:cs="Calibri"/>
        <w:noProof/>
        <w:color w:val="000000"/>
        <w:sz w:val="20"/>
        <w:szCs w:val="20"/>
      </w:rPr>
      <w:t>10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294F3A" w:rsidRDefault="00294F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7E" w:rsidRDefault="009D797E">
      <w:r>
        <w:separator/>
      </w:r>
    </w:p>
  </w:footnote>
  <w:footnote w:type="continuationSeparator" w:id="0">
    <w:p w:rsidR="009D797E" w:rsidRDefault="009D7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9CD333B"/>
    <w:multiLevelType w:val="hybridMultilevel"/>
    <w:tmpl w:val="36ACD2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5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6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4"/>
  </w:num>
  <w:num w:numId="5">
    <w:abstractNumId w:val="14"/>
  </w:num>
  <w:num w:numId="6">
    <w:abstractNumId w:val="17"/>
  </w:num>
  <w:num w:numId="7">
    <w:abstractNumId w:val="22"/>
  </w:num>
  <w:num w:numId="8">
    <w:abstractNumId w:val="25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6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A405D"/>
    <w:rsid w:val="000A4D52"/>
    <w:rsid w:val="000D28F5"/>
    <w:rsid w:val="0012611A"/>
    <w:rsid w:val="001409A1"/>
    <w:rsid w:val="00147FA4"/>
    <w:rsid w:val="00163F79"/>
    <w:rsid w:val="001B3975"/>
    <w:rsid w:val="002304D0"/>
    <w:rsid w:val="00247B97"/>
    <w:rsid w:val="00247CA9"/>
    <w:rsid w:val="0028320E"/>
    <w:rsid w:val="00285C53"/>
    <w:rsid w:val="00291E8C"/>
    <w:rsid w:val="00294F3A"/>
    <w:rsid w:val="002B5C01"/>
    <w:rsid w:val="002F2F3F"/>
    <w:rsid w:val="00375107"/>
    <w:rsid w:val="0037666C"/>
    <w:rsid w:val="003A0C9D"/>
    <w:rsid w:val="003A2DE9"/>
    <w:rsid w:val="003A5B5E"/>
    <w:rsid w:val="00411920"/>
    <w:rsid w:val="004151C3"/>
    <w:rsid w:val="004E737B"/>
    <w:rsid w:val="005338CB"/>
    <w:rsid w:val="00544F92"/>
    <w:rsid w:val="00565585"/>
    <w:rsid w:val="0056618D"/>
    <w:rsid w:val="005A4F1E"/>
    <w:rsid w:val="005F7AC6"/>
    <w:rsid w:val="00610FD8"/>
    <w:rsid w:val="0061675D"/>
    <w:rsid w:val="006675AA"/>
    <w:rsid w:val="006754A2"/>
    <w:rsid w:val="006776D9"/>
    <w:rsid w:val="006826F0"/>
    <w:rsid w:val="006A1965"/>
    <w:rsid w:val="007036FC"/>
    <w:rsid w:val="00757CE9"/>
    <w:rsid w:val="00856953"/>
    <w:rsid w:val="008620B4"/>
    <w:rsid w:val="00896683"/>
    <w:rsid w:val="00910802"/>
    <w:rsid w:val="00920E12"/>
    <w:rsid w:val="0094445D"/>
    <w:rsid w:val="00964105"/>
    <w:rsid w:val="0098751E"/>
    <w:rsid w:val="009D797E"/>
    <w:rsid w:val="009E420B"/>
    <w:rsid w:val="00A32426"/>
    <w:rsid w:val="00A53D77"/>
    <w:rsid w:val="00AA1B15"/>
    <w:rsid w:val="00AB0CEE"/>
    <w:rsid w:val="00B40320"/>
    <w:rsid w:val="00B47C05"/>
    <w:rsid w:val="00B6660D"/>
    <w:rsid w:val="00B75190"/>
    <w:rsid w:val="00B77B5B"/>
    <w:rsid w:val="00BC30EA"/>
    <w:rsid w:val="00BD6BAC"/>
    <w:rsid w:val="00BD78CC"/>
    <w:rsid w:val="00C050CD"/>
    <w:rsid w:val="00C1287F"/>
    <w:rsid w:val="00C51474"/>
    <w:rsid w:val="00C55507"/>
    <w:rsid w:val="00D15251"/>
    <w:rsid w:val="00DD2C61"/>
    <w:rsid w:val="00DE0F54"/>
    <w:rsid w:val="00DF018C"/>
    <w:rsid w:val="00DF1902"/>
    <w:rsid w:val="00DF3A35"/>
    <w:rsid w:val="00E0057B"/>
    <w:rsid w:val="00EA6D0D"/>
    <w:rsid w:val="00EC1120"/>
    <w:rsid w:val="00EC532B"/>
    <w:rsid w:val="00EF0646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USER</cp:lastModifiedBy>
  <cp:revision>2</cp:revision>
  <cp:lastPrinted>2022-08-31T01:33:00Z</cp:lastPrinted>
  <dcterms:created xsi:type="dcterms:W3CDTF">2023-04-22T09:08:00Z</dcterms:created>
  <dcterms:modified xsi:type="dcterms:W3CDTF">2023-04-22T09:08:00Z</dcterms:modified>
</cp:coreProperties>
</file>