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D1895" w14:textId="1B824234" w:rsidR="004300D8" w:rsidRPr="00114235" w:rsidRDefault="0079588A" w:rsidP="001509F7">
      <w:pPr>
        <w:rPr>
          <w:rFonts w:ascii="標楷體" w:eastAsia="標楷體" w:hAnsi="標楷體"/>
          <w:sz w:val="36"/>
          <w:szCs w:val="36"/>
        </w:rPr>
      </w:pPr>
      <w:r w:rsidRPr="00114235">
        <w:rPr>
          <w:rFonts w:ascii="標楷體" w:eastAsia="標楷體" w:hAnsi="標楷體" w:hint="eastAsia"/>
        </w:rPr>
        <w:t xml:space="preserve">     </w:t>
      </w:r>
      <w:r w:rsidRPr="00114235">
        <w:rPr>
          <w:rFonts w:ascii="標楷體" w:eastAsia="標楷體" w:hAnsi="標楷體" w:hint="eastAsia"/>
          <w:sz w:val="36"/>
          <w:szCs w:val="36"/>
        </w:rPr>
        <w:t>基隆市深美國小</w:t>
      </w:r>
      <w:r w:rsidR="009A54FE">
        <w:rPr>
          <w:rFonts w:ascii="標楷體" w:eastAsia="標楷體" w:hAnsi="標楷體"/>
          <w:sz w:val="36"/>
          <w:szCs w:val="36"/>
        </w:rPr>
        <w:t>11</w:t>
      </w:r>
      <w:r w:rsidR="009A2C72">
        <w:rPr>
          <w:rFonts w:ascii="標楷體" w:eastAsia="標楷體" w:hAnsi="標楷體" w:hint="eastAsia"/>
          <w:sz w:val="36"/>
          <w:szCs w:val="36"/>
        </w:rPr>
        <w:t>1</w:t>
      </w:r>
      <w:r w:rsidRPr="00114235">
        <w:rPr>
          <w:rFonts w:ascii="標楷體" w:eastAsia="標楷體" w:hAnsi="標楷體" w:hint="eastAsia"/>
          <w:sz w:val="36"/>
          <w:szCs w:val="36"/>
        </w:rPr>
        <w:t>學年度</w:t>
      </w:r>
      <w:proofErr w:type="gramStart"/>
      <w:r w:rsidRPr="00114235">
        <w:rPr>
          <w:rFonts w:ascii="標楷體" w:eastAsia="標楷體" w:hAnsi="標楷體" w:hint="eastAsia"/>
          <w:sz w:val="36"/>
          <w:szCs w:val="36"/>
        </w:rPr>
        <w:t>備觀議課</w:t>
      </w:r>
      <w:proofErr w:type="gramEnd"/>
      <w:r w:rsidRPr="00114235">
        <w:rPr>
          <w:rFonts w:ascii="標楷體" w:eastAsia="標楷體" w:hAnsi="標楷體" w:hint="eastAsia"/>
          <w:sz w:val="36"/>
          <w:szCs w:val="36"/>
        </w:rPr>
        <w:t>活動設計</w:t>
      </w:r>
      <w:proofErr w:type="gramStart"/>
      <w:r w:rsidRPr="00114235">
        <w:rPr>
          <w:rFonts w:ascii="標楷體" w:eastAsia="標楷體" w:hAnsi="標楷體" w:hint="eastAsia"/>
          <w:sz w:val="36"/>
          <w:szCs w:val="36"/>
        </w:rPr>
        <w:t>備課單</w:t>
      </w:r>
      <w:proofErr w:type="gramEnd"/>
      <w:r w:rsidR="00A6602D" w:rsidRPr="00114235">
        <w:rPr>
          <w:rFonts w:ascii="標楷體" w:eastAsia="標楷體" w:hAnsi="標楷體" w:hint="eastAsia"/>
          <w:sz w:val="36"/>
          <w:szCs w:val="36"/>
        </w:rPr>
        <w:t>(</w:t>
      </w:r>
      <w:r w:rsidR="00FF0526" w:rsidRPr="00114235">
        <w:rPr>
          <w:rFonts w:ascii="標楷體" w:eastAsia="標楷體" w:hAnsi="標楷體"/>
          <w:sz w:val="36"/>
          <w:szCs w:val="36"/>
        </w:rPr>
        <w:t>A)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39"/>
        <w:gridCol w:w="2297"/>
        <w:gridCol w:w="1365"/>
        <w:gridCol w:w="1485"/>
        <w:gridCol w:w="709"/>
        <w:gridCol w:w="2268"/>
      </w:tblGrid>
      <w:tr w:rsidR="0079588A" w:rsidRPr="00114235" w14:paraId="2D11AD0B" w14:textId="77777777" w:rsidTr="001509F7">
        <w:trPr>
          <w:trHeight w:val="128"/>
        </w:trPr>
        <w:tc>
          <w:tcPr>
            <w:tcW w:w="1555" w:type="dxa"/>
            <w:shd w:val="clear" w:color="auto" w:fill="auto"/>
            <w:vAlign w:val="center"/>
          </w:tcPr>
          <w:p w14:paraId="65C4DC9A" w14:textId="77777777" w:rsidR="0079588A" w:rsidRPr="00114235" w:rsidRDefault="0079588A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4C4FDCEE" w14:textId="52B52890" w:rsidR="0079588A" w:rsidRPr="00114235" w:rsidRDefault="00B17EC6" w:rsidP="001509F7">
            <w:pPr>
              <w:jc w:val="both"/>
              <w:rPr>
                <w:rFonts w:ascii="標楷體" w:eastAsia="標楷體" w:hAnsi="標楷體" w:cs="Times New Roman"/>
              </w:rPr>
            </w:pPr>
            <w:proofErr w:type="gramStart"/>
            <w:r>
              <w:rPr>
                <w:rFonts w:ascii="標楷體" w:eastAsia="標楷體" w:hAnsi="標楷體" w:cs="Times New Roman"/>
              </w:rPr>
              <w:t>健體</w:t>
            </w:r>
            <w:proofErr w:type="gramEnd"/>
            <w:r>
              <w:rPr>
                <w:rFonts w:ascii="標楷體" w:eastAsia="標楷體" w:hAnsi="標楷體" w:cs="Times New Roman"/>
              </w:rPr>
              <w:t>/體育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EDB8043" w14:textId="77777777" w:rsidR="0079588A" w:rsidRPr="00114235" w:rsidRDefault="0079588A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35D45019" w14:textId="7171D1F1" w:rsidR="0079588A" w:rsidRPr="00114235" w:rsidRDefault="00B17EC6" w:rsidP="001509F7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連雅淇</w:t>
            </w:r>
          </w:p>
        </w:tc>
      </w:tr>
      <w:tr w:rsidR="0079588A" w:rsidRPr="00114235" w14:paraId="59230758" w14:textId="77777777" w:rsidTr="001509F7">
        <w:trPr>
          <w:trHeight w:val="107"/>
        </w:trPr>
        <w:tc>
          <w:tcPr>
            <w:tcW w:w="1555" w:type="dxa"/>
            <w:shd w:val="clear" w:color="auto" w:fill="auto"/>
            <w:vAlign w:val="center"/>
          </w:tcPr>
          <w:p w14:paraId="1A28504C" w14:textId="77777777" w:rsidR="0079588A" w:rsidRPr="00114235" w:rsidRDefault="0079588A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536" w:type="dxa"/>
            <w:gridSpan w:val="2"/>
            <w:shd w:val="clear" w:color="auto" w:fill="auto"/>
            <w:vAlign w:val="center"/>
          </w:tcPr>
          <w:p w14:paraId="179D2A29" w14:textId="4C208880" w:rsidR="0079588A" w:rsidRPr="00114235" w:rsidRDefault="00B17EC6" w:rsidP="001509F7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一</w:t>
            </w:r>
            <w:r w:rsidR="00A602FE" w:rsidRPr="00114235"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</w:rPr>
              <w:t>五</w:t>
            </w:r>
            <w:r w:rsidR="00A602FE" w:rsidRPr="00114235">
              <w:rPr>
                <w:rFonts w:ascii="標楷體" w:eastAsia="標楷體" w:hAnsi="標楷體" w:cs="Times New Roman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67235E" w14:textId="77777777" w:rsidR="0079588A" w:rsidRPr="00114235" w:rsidRDefault="0079588A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節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3"/>
            <w:shd w:val="clear" w:color="auto" w:fill="auto"/>
            <w:vAlign w:val="center"/>
          </w:tcPr>
          <w:p w14:paraId="26C470AB" w14:textId="1114FF0B" w:rsidR="0079588A" w:rsidRPr="00114235" w:rsidRDefault="0079588A" w:rsidP="001509F7">
            <w:pPr>
              <w:jc w:val="both"/>
              <w:rPr>
                <w:rFonts w:ascii="標楷體" w:eastAsia="標楷體" w:hAnsi="標楷體" w:cs="Times New Roman"/>
              </w:rPr>
            </w:pPr>
            <w:r w:rsidRPr="00114235">
              <w:rPr>
                <w:rFonts w:ascii="標楷體" w:eastAsia="標楷體" w:hAnsi="標楷體" w:cs="Times New Roman"/>
              </w:rPr>
              <w:t>共</w:t>
            </w:r>
            <w:r w:rsidR="00B17EC6">
              <w:rPr>
                <w:rFonts w:ascii="標楷體" w:eastAsia="標楷體" w:hAnsi="標楷體" w:cs="Times New Roman" w:hint="eastAsia"/>
                <w:u w:val="single"/>
              </w:rPr>
              <w:t>4</w:t>
            </w:r>
            <w:r w:rsidRPr="00114235">
              <w:rPr>
                <w:rFonts w:ascii="標楷體" w:eastAsia="標楷體" w:hAnsi="標楷體" w:cs="Times New Roman"/>
              </w:rPr>
              <w:t>節，</w:t>
            </w:r>
            <w:r w:rsidR="00B17EC6">
              <w:rPr>
                <w:rFonts w:ascii="標楷體" w:eastAsia="標楷體" w:hAnsi="標楷體" w:cs="Times New Roman" w:hint="eastAsia"/>
                <w:u w:val="single"/>
              </w:rPr>
              <w:t>160</w:t>
            </w:r>
            <w:r w:rsidRPr="00114235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114235" w14:paraId="36AE7FBA" w14:textId="77777777" w:rsidTr="001509F7">
        <w:trPr>
          <w:trHeight w:val="101"/>
        </w:trPr>
        <w:tc>
          <w:tcPr>
            <w:tcW w:w="1555" w:type="dxa"/>
            <w:shd w:val="clear" w:color="auto" w:fill="auto"/>
            <w:vAlign w:val="center"/>
          </w:tcPr>
          <w:p w14:paraId="2FDD8FCA" w14:textId="77777777" w:rsidR="0079588A" w:rsidRPr="00114235" w:rsidRDefault="0079588A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61E20389" w14:textId="2C9867E3" w:rsidR="0079588A" w:rsidRPr="00114235" w:rsidRDefault="00B17EC6" w:rsidP="001509F7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體能大爆炸-漁夫捕魚</w:t>
            </w:r>
          </w:p>
        </w:tc>
      </w:tr>
      <w:tr w:rsidR="009A2C72" w:rsidRPr="00114235" w14:paraId="29DDDEF5" w14:textId="77777777" w:rsidTr="009A2C72">
        <w:trPr>
          <w:trHeight w:val="564"/>
        </w:trPr>
        <w:tc>
          <w:tcPr>
            <w:tcW w:w="1555" w:type="dxa"/>
            <w:shd w:val="clear" w:color="auto" w:fill="auto"/>
            <w:vAlign w:val="center"/>
          </w:tcPr>
          <w:p w14:paraId="4C371EA0" w14:textId="77777777" w:rsidR="009A2C72" w:rsidRDefault="009A2C72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教學法</w:t>
            </w:r>
          </w:p>
          <w:p w14:paraId="21EEC5C5" w14:textId="14F9BF93" w:rsidR="009A2C72" w:rsidRPr="00114235" w:rsidRDefault="009A2C72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策略/形式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DC0B8BC" w14:textId="13907287" w:rsidR="009A2C72" w:rsidRPr="009A2C72" w:rsidRDefault="009A2C72" w:rsidP="001509F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□跨領域(含議題融入)素養導向教學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</w:t>
            </w:r>
            <w:r w:rsidRPr="009A2C72">
              <w:rPr>
                <w:rFonts w:ascii="標楷體" w:eastAsia="標楷體" w:hAnsi="標楷體" w:cs="Times New Roman"/>
                <w:b/>
              </w:rPr>
              <w:t>□探究實作</w:t>
            </w:r>
            <w:r w:rsidRPr="009A2C72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A2C72">
              <w:rPr>
                <w:rFonts w:ascii="標楷體" w:eastAsia="標楷體" w:hAnsi="標楷體" w:cs="Times New Roman"/>
                <w:b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</w:rPr>
              <w:t xml:space="preserve">  </w:t>
            </w:r>
            <w:r w:rsidRPr="009A2C72">
              <w:rPr>
                <w:rFonts w:ascii="標楷體" w:eastAsia="標楷體" w:hAnsi="標楷體" w:cs="Times New Roman"/>
                <w:b/>
              </w:rPr>
              <w:t>□</w:t>
            </w:r>
            <w:proofErr w:type="gramStart"/>
            <w:r w:rsidRPr="009A2C72">
              <w:rPr>
                <w:rFonts w:ascii="標楷體" w:eastAsia="標楷體" w:hAnsi="標楷體" w:cs="Times New Roman"/>
                <w:b/>
              </w:rPr>
              <w:t>線上教學</w:t>
            </w:r>
            <w:proofErr w:type="gramEnd"/>
          </w:p>
          <w:p w14:paraId="5CD0030C" w14:textId="68E7E266" w:rsidR="009A2C72" w:rsidRPr="009A2C72" w:rsidRDefault="009A2C72" w:rsidP="001509F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□科技輔助自主學習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r w:rsidRPr="009A2C72">
              <w:rPr>
                <w:rFonts w:ascii="標楷體" w:eastAsia="標楷體" w:hAnsi="標楷體" w:cs="Times New Roman"/>
                <w:b/>
              </w:rPr>
              <w:t>□雙語教學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</w:t>
            </w:r>
            <w:r w:rsidRPr="009A2C72">
              <w:rPr>
                <w:rFonts w:ascii="標楷體" w:eastAsia="標楷體" w:hAnsi="標楷體" w:cs="Times New Roman"/>
                <w:b/>
              </w:rPr>
              <w:t>□PBL</w:t>
            </w:r>
          </w:p>
          <w:p w14:paraId="6025EC0F" w14:textId="07021528" w:rsidR="009A2C72" w:rsidRPr="009A2C72" w:rsidRDefault="009A2C72" w:rsidP="001509F7">
            <w:pPr>
              <w:snapToGrid w:val="0"/>
              <w:rPr>
                <w:rFonts w:ascii="標楷體" w:eastAsia="標楷體" w:hAnsi="標楷體" w:cs="Times New Roman"/>
                <w:b/>
              </w:rPr>
            </w:pPr>
            <w:r w:rsidRPr="009A2C72">
              <w:rPr>
                <w:rFonts w:ascii="標楷體" w:eastAsia="標楷體" w:hAnsi="標楷體" w:cs="Times New Roman"/>
                <w:b/>
              </w:rPr>
              <w:t>□數位學習精進方案</w:t>
            </w:r>
            <w:r>
              <w:rPr>
                <w:rFonts w:ascii="標楷體" w:eastAsia="標楷體" w:hAnsi="標楷體" w:cs="Times New Roman" w:hint="eastAsia"/>
                <w:b/>
              </w:rPr>
              <w:t xml:space="preserve">      </w:t>
            </w:r>
            <w:proofErr w:type="gramStart"/>
            <w:r w:rsidR="00B17EC6">
              <w:rPr>
                <w:rFonts w:ascii="標楷體" w:eastAsia="標楷體" w:hAnsi="標楷體" w:cs="Times New Roman" w:hint="eastAsia"/>
                <w:b/>
              </w:rPr>
              <w:t>█</w:t>
            </w:r>
            <w:proofErr w:type="gramEnd"/>
            <w:r w:rsidRPr="009A2C72">
              <w:rPr>
                <w:rFonts w:ascii="標楷體" w:eastAsia="標楷體" w:hAnsi="標楷體" w:cs="Times New Roman"/>
                <w:b/>
              </w:rPr>
              <w:t>其他(</w:t>
            </w:r>
            <w:r w:rsidR="00B17EC6">
              <w:rPr>
                <w:rFonts w:ascii="標楷體" w:eastAsia="標楷體" w:hAnsi="標楷體" w:cs="Times New Roman"/>
                <w:b/>
              </w:rPr>
              <w:t>示範教學法</w:t>
            </w:r>
            <w:r w:rsidRPr="009A2C72">
              <w:rPr>
                <w:rFonts w:ascii="標楷體" w:eastAsia="標楷體" w:hAnsi="標楷體" w:cs="Times New Roman"/>
                <w:b/>
              </w:rPr>
              <w:t>)</w:t>
            </w:r>
          </w:p>
        </w:tc>
      </w:tr>
      <w:tr w:rsidR="00A602FE" w:rsidRPr="00114235" w14:paraId="6A9ADE3A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04B91FB2" w14:textId="77777777" w:rsidR="009A2C72" w:rsidRDefault="00351B03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核心</w:t>
            </w:r>
          </w:p>
          <w:p w14:paraId="0861B6FA" w14:textId="4D019521" w:rsidR="00A602FE" w:rsidRPr="00114235" w:rsidRDefault="00A602FE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素養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27B539E9" w14:textId="262D4C3E" w:rsidR="00A602FE" w:rsidRPr="00114235" w:rsidRDefault="00B17EC6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</w:rPr>
              <w:t>█</w:t>
            </w:r>
            <w:proofErr w:type="gramEnd"/>
            <w:r w:rsidR="00A602FE" w:rsidRPr="00114235">
              <w:rPr>
                <w:rFonts w:ascii="標楷體" w:eastAsia="標楷體" w:hAnsi="標楷體" w:cs="Times New Roman"/>
                <w:b/>
              </w:rPr>
              <w:t>身心素質與自我精進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□系統思考與解決問題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="00A602FE" w:rsidRPr="00114235">
              <w:rPr>
                <w:rFonts w:ascii="標楷體" w:eastAsia="標楷體" w:hAnsi="標楷體" w:cs="Times New Roman"/>
                <w:b/>
              </w:rPr>
              <w:t>□規劃執行與創新應變</w:t>
            </w:r>
          </w:p>
          <w:p w14:paraId="6E7B761C" w14:textId="7DA0FCDB" w:rsidR="00A602FE" w:rsidRPr="00114235" w:rsidRDefault="00A602FE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□符號運用與溝通表達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□科技資訊與媒體素養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□藝術涵養與美感素養</w:t>
            </w:r>
          </w:p>
          <w:p w14:paraId="116F018B" w14:textId="4901D6B1" w:rsidR="00A602FE" w:rsidRPr="00114235" w:rsidRDefault="00A602FE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/>
                <w:b/>
              </w:rPr>
              <w:t>□道德實踐與公民意識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□人際關係與團隊合作</w:t>
            </w:r>
            <w:r w:rsidR="009A2C72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114235">
              <w:rPr>
                <w:rFonts w:ascii="標楷體" w:eastAsia="標楷體" w:hAnsi="標楷體" w:cs="Times New Roman"/>
                <w:b/>
              </w:rPr>
              <w:t>□多元文化與國際理解</w:t>
            </w:r>
          </w:p>
        </w:tc>
      </w:tr>
      <w:tr w:rsidR="009A2C72" w:rsidRPr="00114235" w14:paraId="107F9E9F" w14:textId="77777777" w:rsidTr="009A2C72">
        <w:trPr>
          <w:trHeight w:val="533"/>
        </w:trPr>
        <w:tc>
          <w:tcPr>
            <w:tcW w:w="1555" w:type="dxa"/>
            <w:shd w:val="clear" w:color="auto" w:fill="auto"/>
            <w:vAlign w:val="center"/>
          </w:tcPr>
          <w:p w14:paraId="7024AB8F" w14:textId="1B8A3E62" w:rsidR="009A2C72" w:rsidRDefault="009A2C72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學習表現</w:t>
            </w:r>
          </w:p>
          <w:p w14:paraId="5B8F1337" w14:textId="6D123CD1" w:rsidR="009A2C72" w:rsidRPr="00114235" w:rsidRDefault="009A2C72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(能力指標)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3CCEE1E" w14:textId="7CEE88E7" w:rsidR="001509F7" w:rsidRDefault="001509F7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2c-I-2 表現認真參與的學習態度</w:t>
            </w:r>
          </w:p>
          <w:p w14:paraId="3FCF586A" w14:textId="7320FE69" w:rsidR="001509F7" w:rsidRPr="00114235" w:rsidRDefault="001509F7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3c-I-1 表現基本動作與模仿的動作</w:t>
            </w:r>
          </w:p>
        </w:tc>
      </w:tr>
      <w:tr w:rsidR="00A602FE" w:rsidRPr="00114235" w14:paraId="7D832040" w14:textId="77777777" w:rsidTr="001509F7">
        <w:trPr>
          <w:trHeight w:val="211"/>
        </w:trPr>
        <w:tc>
          <w:tcPr>
            <w:tcW w:w="1555" w:type="dxa"/>
            <w:shd w:val="clear" w:color="auto" w:fill="auto"/>
            <w:vAlign w:val="center"/>
          </w:tcPr>
          <w:p w14:paraId="07926181" w14:textId="2D07B3D2" w:rsidR="00A602FE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教學目標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06D3918A" w14:textId="7704E3D5" w:rsidR="00A6602D" w:rsidRPr="00B17EC6" w:rsidRDefault="00B17EC6" w:rsidP="001509F7">
            <w:pPr>
              <w:jc w:val="both"/>
              <w:rPr>
                <w:rFonts w:ascii="標楷體" w:eastAsia="標楷體" w:hAnsi="標楷體" w:cs="Times New Roman"/>
              </w:rPr>
            </w:pPr>
            <w:r w:rsidRPr="00B17EC6">
              <w:rPr>
                <w:rFonts w:ascii="標楷體" w:eastAsia="標楷體" w:hAnsi="標楷體" w:cs="Times New Roman" w:hint="eastAsia"/>
              </w:rPr>
              <w:t>一、能表現體適能基本動作與認真參與的學習態度</w:t>
            </w:r>
          </w:p>
        </w:tc>
      </w:tr>
      <w:tr w:rsidR="0079588A" w:rsidRPr="00114235" w14:paraId="07AE9AA7" w14:textId="77777777" w:rsidTr="001509F7">
        <w:trPr>
          <w:trHeight w:val="272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2A7939E4" w14:textId="77777777" w:rsidR="0079588A" w:rsidRPr="00114235" w:rsidRDefault="0079588A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期望學生學習的</w:t>
            </w:r>
            <w:r w:rsidR="00A602FE" w:rsidRPr="00114235">
              <w:rPr>
                <w:rFonts w:ascii="標楷體" w:eastAsia="標楷體" w:hAnsi="標楷體" w:cs="Times New Roman" w:hint="eastAsia"/>
                <w:b/>
              </w:rPr>
              <w:t>結</w:t>
            </w:r>
            <w:r w:rsidR="00012751" w:rsidRPr="00114235">
              <w:rPr>
                <w:rFonts w:ascii="標楷體" w:eastAsia="標楷體" w:hAnsi="標楷體" w:cs="Times New Roman" w:hint="eastAsia"/>
                <w:b/>
              </w:rPr>
              <w:t>果</w:t>
            </w:r>
          </w:p>
        </w:tc>
      </w:tr>
      <w:tr w:rsidR="00012751" w:rsidRPr="00114235" w14:paraId="3BB78745" w14:textId="77777777" w:rsidTr="001509F7">
        <w:trPr>
          <w:trHeight w:val="604"/>
        </w:trPr>
        <w:tc>
          <w:tcPr>
            <w:tcW w:w="9918" w:type="dxa"/>
            <w:gridSpan w:val="7"/>
            <w:shd w:val="clear" w:color="auto" w:fill="auto"/>
          </w:tcPr>
          <w:p w14:paraId="506F9C55" w14:textId="77777777" w:rsidR="00012751" w:rsidRPr="00114235" w:rsidRDefault="00A602FE" w:rsidP="001509F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114235">
              <w:rPr>
                <w:rFonts w:ascii="標楷體" w:eastAsia="標楷體" w:hAnsi="標楷體" w:cs="Times New Roman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關鍵問題(</w:t>
            </w:r>
            <w:proofErr w:type="gramStart"/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佈</w:t>
            </w:r>
            <w:proofErr w:type="gramEnd"/>
            <w:r w:rsidR="00012751" w:rsidRPr="00114235">
              <w:rPr>
                <w:rFonts w:ascii="標楷體" w:eastAsia="標楷體" w:hAnsi="標楷體" w:cs="Times New Roman" w:hint="eastAsia"/>
                <w:sz w:val="28"/>
                <w:szCs w:val="28"/>
              </w:rPr>
              <w:t>題)希望學生在本次課程討論、思考的重點</w:t>
            </w:r>
            <w:r w:rsidR="00012751" w:rsidRPr="00114235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  <w:p w14:paraId="11065A01" w14:textId="6D82DD69" w:rsidR="00B17EC6" w:rsidRPr="00B17EC6" w:rsidRDefault="00B17EC6" w:rsidP="001509F7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17EC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　</w:t>
            </w:r>
            <w:r w:rsidRPr="00B17EC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如何增加個人體適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能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能力?</w:t>
            </w:r>
          </w:p>
        </w:tc>
      </w:tr>
      <w:tr w:rsidR="00012751" w:rsidRPr="00114235" w14:paraId="4D7C84D4" w14:textId="77777777" w:rsidTr="001509F7">
        <w:trPr>
          <w:trHeight w:val="1011"/>
        </w:trPr>
        <w:tc>
          <w:tcPr>
            <w:tcW w:w="9918" w:type="dxa"/>
            <w:gridSpan w:val="7"/>
            <w:shd w:val="clear" w:color="auto" w:fill="auto"/>
          </w:tcPr>
          <w:p w14:paraId="0ACD30AB" w14:textId="77777777" w:rsidR="00012751" w:rsidRPr="00114235" w:rsidRDefault="00A602FE" w:rsidP="001509F7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</w:t>
            </w:r>
            <w:r w:rsidRPr="00114235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.</w:t>
            </w:r>
            <w:r w:rsidR="00012751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預期學生將知道的知識</w:t>
            </w:r>
            <w:r w:rsidR="00351B03" w:rsidRPr="00114235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、習得的技能</w:t>
            </w:r>
          </w:p>
          <w:p w14:paraId="0844A0FC" w14:textId="77777777" w:rsidR="00012751" w:rsidRDefault="00B17EC6" w:rsidP="001509F7">
            <w:pPr>
              <w:spacing w:line="400" w:lineRule="exact"/>
              <w:jc w:val="both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r w:rsidRPr="00B17EC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　(</w:t>
            </w:r>
            <w:r w:rsidRPr="00B17EC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1)</w:t>
            </w:r>
            <w:r w:rsidR="0001772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什麼是體適能?</w:t>
            </w:r>
          </w:p>
          <w:p w14:paraId="3768E095" w14:textId="22377FA1" w:rsidR="0001772A" w:rsidRPr="00B17EC6" w:rsidRDefault="0001772A" w:rsidP="001509F7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A6A6A6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　(2)</w:t>
            </w:r>
            <w:r w:rsidR="00A3202A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表現體能活動</w:t>
            </w:r>
          </w:p>
        </w:tc>
      </w:tr>
      <w:tr w:rsidR="00A602FE" w:rsidRPr="00114235" w14:paraId="57E9A5EE" w14:textId="77777777" w:rsidTr="001509F7">
        <w:trPr>
          <w:trHeight w:val="137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3D00848B" w14:textId="77777777" w:rsidR="00A602FE" w:rsidRPr="00114235" w:rsidRDefault="00A602FE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預期的評量與證據</w:t>
            </w:r>
          </w:p>
        </w:tc>
      </w:tr>
      <w:tr w:rsidR="00A602FE" w:rsidRPr="00114235" w14:paraId="2D2374C5" w14:textId="77777777" w:rsidTr="00351B03">
        <w:trPr>
          <w:trHeight w:val="943"/>
        </w:trPr>
        <w:tc>
          <w:tcPr>
            <w:tcW w:w="6941" w:type="dxa"/>
            <w:gridSpan w:val="5"/>
            <w:shd w:val="clear" w:color="auto" w:fill="auto"/>
            <w:vAlign w:val="center"/>
          </w:tcPr>
          <w:p w14:paraId="398F88B5" w14:textId="77777777" w:rsidR="00A602FE" w:rsidRPr="00114235" w:rsidRDefault="00FF0526" w:rsidP="001509F7">
            <w:pPr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評量重點</w:t>
            </w:r>
          </w:p>
          <w:p w14:paraId="436C781F" w14:textId="77777777" w:rsidR="00A6602D" w:rsidRDefault="0001772A" w:rsidP="001509F7">
            <w:pPr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1.學生是否積極參與體能活動</w:t>
            </w:r>
            <w:bookmarkStart w:id="0" w:name="_GoBack"/>
            <w:bookmarkEnd w:id="0"/>
          </w:p>
          <w:p w14:paraId="137EF222" w14:textId="51A5926A" w:rsidR="0001772A" w:rsidRPr="00114235" w:rsidRDefault="0001772A" w:rsidP="001509F7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2.學生是否能表現出體適能基本能力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2D4B085" w14:textId="77777777" w:rsidR="00A602FE" w:rsidRDefault="00FF0526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預計蒐集的證據</w:t>
            </w:r>
          </w:p>
          <w:p w14:paraId="081BCA10" w14:textId="5E0ED728" w:rsidR="0001772A" w:rsidRPr="00114235" w:rsidRDefault="0001772A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1.實作</w:t>
            </w:r>
          </w:p>
        </w:tc>
      </w:tr>
      <w:tr w:rsidR="00A6602D" w:rsidRPr="00114235" w14:paraId="6CFDFF7C" w14:textId="77777777" w:rsidTr="001509F7">
        <w:trPr>
          <w:trHeight w:val="243"/>
        </w:trPr>
        <w:tc>
          <w:tcPr>
            <w:tcW w:w="9918" w:type="dxa"/>
            <w:gridSpan w:val="7"/>
            <w:shd w:val="clear" w:color="auto" w:fill="auto"/>
            <w:vAlign w:val="center"/>
          </w:tcPr>
          <w:p w14:paraId="444382CE" w14:textId="77777777" w:rsidR="00A6602D" w:rsidRPr="00114235" w:rsidRDefault="00A6602D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三</w:t>
            </w:r>
            <w:r w:rsidRPr="00114235">
              <w:rPr>
                <w:rFonts w:ascii="標楷體" w:eastAsia="標楷體" w:hAnsi="標楷體" w:cs="Times New Roman"/>
                <w:b/>
              </w:rPr>
              <w:t>、</w:t>
            </w:r>
            <w:r w:rsidRPr="00114235">
              <w:rPr>
                <w:rFonts w:ascii="標楷體" w:eastAsia="標楷體" w:hAnsi="標楷體" w:cs="Times New Roman" w:hint="eastAsia"/>
                <w:b/>
              </w:rPr>
              <w:t>學習活動設計的重點(使用策略)</w:t>
            </w:r>
          </w:p>
        </w:tc>
      </w:tr>
      <w:tr w:rsidR="00A6602D" w:rsidRPr="00114235" w14:paraId="00DDAC60" w14:textId="77777777" w:rsidTr="001509F7">
        <w:trPr>
          <w:trHeight w:val="305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673F3267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E7D8B15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4D9386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14EEE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A6602D" w:rsidRPr="00114235" w14:paraId="619CA70F" w14:textId="77777777" w:rsidTr="00CE5235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532A7CEC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14:paraId="20073D5C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引起動機</w:t>
            </w:r>
            <w:r w:rsidR="00FF0526" w:rsidRPr="00114235">
              <w:rPr>
                <w:rFonts w:ascii="標楷體" w:eastAsia="標楷體" w:hAnsi="標楷體" w:cs="Times New Roman" w:hint="eastAsia"/>
                <w:b/>
              </w:rPr>
              <w:t>或</w:t>
            </w:r>
          </w:p>
          <w:p w14:paraId="50C9A646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5B14C277" w14:textId="77777777" w:rsidR="00FF0526" w:rsidRDefault="000177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【暖身活動】</w:t>
            </w:r>
          </w:p>
          <w:p w14:paraId="092133B9" w14:textId="77777777" w:rsidR="0001772A" w:rsidRDefault="000177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1.體育股長帶領暖身操</w:t>
            </w:r>
          </w:p>
          <w:p w14:paraId="5032C177" w14:textId="39672D19" w:rsidR="0001772A" w:rsidRPr="00114235" w:rsidRDefault="0001772A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2.原地跑步暖身(跑步舊經驗)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34DC7B" w14:textId="0C32CEA8" w:rsidR="00A6602D" w:rsidRPr="00114235" w:rsidRDefault="0001772A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B23E3" w14:textId="77777777" w:rsidR="00A6602D" w:rsidRPr="0001772A" w:rsidRDefault="00A6602D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A6602D" w:rsidRPr="00114235" w14:paraId="53A172B9" w14:textId="77777777" w:rsidTr="00CE5235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08A7670C" w14:textId="348BD029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開展</w:t>
            </w:r>
          </w:p>
          <w:p w14:paraId="458FD86F" w14:textId="3422C27C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0145D6CC" w14:textId="77777777" w:rsidR="00A6602D" w:rsidRDefault="000177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【器材準備】</w:t>
            </w:r>
          </w:p>
          <w:p w14:paraId="3963FE17" w14:textId="77777777" w:rsidR="0001772A" w:rsidRDefault="000177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橡皮筋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</w:rPr>
              <w:t>綁</w:t>
            </w:r>
            <w:proofErr w:type="gramEnd"/>
            <w:r>
              <w:rPr>
                <w:rFonts w:ascii="標楷體" w:eastAsia="標楷體" w:hAnsi="標楷體" w:cs="Times New Roman" w:hint="eastAsia"/>
                <w:b/>
              </w:rPr>
              <w:t>成長條狀、圓盤</w:t>
            </w:r>
          </w:p>
          <w:p w14:paraId="02CBA385" w14:textId="77777777" w:rsidR="0001772A" w:rsidRDefault="000177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【說明體適能】</w:t>
            </w:r>
          </w:p>
          <w:p w14:paraId="4F8538BF" w14:textId="10D91F87" w:rsidR="0001772A" w:rsidRDefault="00CE5235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</w:t>
            </w:r>
            <w:r w:rsidR="0001772A" w:rsidRPr="0001772A">
              <w:rPr>
                <w:rFonts w:ascii="標楷體" w:eastAsia="標楷體" w:hAnsi="標楷體" w:cs="Times New Roman" w:hint="eastAsia"/>
                <w:b/>
              </w:rPr>
              <w:t>體適能</w:t>
            </w:r>
            <w:r w:rsidR="0001772A">
              <w:rPr>
                <w:rFonts w:ascii="標楷體" w:eastAsia="標楷體" w:hAnsi="標楷體" w:cs="Times New Roman" w:hint="eastAsia"/>
                <w:b/>
              </w:rPr>
              <w:t>：</w:t>
            </w:r>
            <w:r w:rsidR="0001772A" w:rsidRPr="0001772A">
              <w:rPr>
                <w:rFonts w:ascii="標楷體" w:eastAsia="標楷體" w:hAnsi="標楷體" w:cs="Times New Roman" w:hint="eastAsia"/>
                <w:b/>
              </w:rPr>
              <w:t>身體</w:t>
            </w:r>
            <w:r>
              <w:rPr>
                <w:rFonts w:ascii="標楷體" w:eastAsia="標楷體" w:hAnsi="標楷體" w:cs="Times New Roman" w:hint="eastAsia"/>
                <w:b/>
              </w:rPr>
              <w:t>可以適應生活的能力</w:t>
            </w:r>
            <w:r w:rsidR="0001772A" w:rsidRPr="0001772A">
              <w:rPr>
                <w:rFonts w:ascii="標楷體" w:eastAsia="標楷體" w:hAnsi="標楷體" w:cs="Times New Roman" w:hint="eastAsia"/>
                <w:b/>
              </w:rPr>
              <w:t>。</w:t>
            </w:r>
          </w:p>
          <w:p w14:paraId="10E75B9F" w14:textId="0146074D" w:rsidR="0001772A" w:rsidRDefault="00CE5235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</w:t>
            </w:r>
            <w:r w:rsidR="0001772A">
              <w:rPr>
                <w:rFonts w:ascii="標楷體" w:eastAsia="標楷體" w:hAnsi="標楷體" w:cs="Times New Roman" w:hint="eastAsia"/>
                <w:b/>
              </w:rPr>
              <w:t>.體適能測驗銜接健康體適能</w:t>
            </w:r>
          </w:p>
          <w:p w14:paraId="2FA26F9B" w14:textId="32BFCFA7" w:rsidR="0001772A" w:rsidRDefault="000177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(1)</w:t>
            </w:r>
            <w:r w:rsidR="00CE5235">
              <w:rPr>
                <w:rFonts w:ascii="標楷體" w:eastAsia="標楷體" w:hAnsi="標楷體" w:cs="Times New Roman" w:hint="eastAsia"/>
                <w:b/>
              </w:rPr>
              <w:t>身體組成：身高、體重</w:t>
            </w:r>
          </w:p>
          <w:p w14:paraId="72492FFA" w14:textId="77777777" w:rsidR="0001772A" w:rsidRDefault="000177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(2)</w:t>
            </w:r>
            <w:r w:rsidR="00CE5235">
              <w:rPr>
                <w:rFonts w:ascii="標楷體" w:eastAsia="標楷體" w:hAnsi="標楷體" w:cs="Times New Roman" w:hint="eastAsia"/>
                <w:b/>
              </w:rPr>
              <w:t>肌肉：立定跳遠、仰臥起坐</w:t>
            </w:r>
          </w:p>
          <w:p w14:paraId="7A98D490" w14:textId="77777777" w:rsidR="00CE5235" w:rsidRDefault="00CE5235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(3)柔軟度：坐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</w:rPr>
              <w:t>姿體前</w:t>
            </w:r>
            <w:proofErr w:type="gramEnd"/>
            <w:r>
              <w:rPr>
                <w:rFonts w:ascii="標楷體" w:eastAsia="標楷體" w:hAnsi="標楷體" w:cs="Times New Roman" w:hint="eastAsia"/>
                <w:b/>
              </w:rPr>
              <w:t>彎</w:t>
            </w:r>
          </w:p>
          <w:p w14:paraId="1AC909FD" w14:textId="77777777" w:rsidR="00CE5235" w:rsidRDefault="00CE5235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 xml:space="preserve"> (4)心肺耐力：跑步</w:t>
            </w:r>
          </w:p>
          <w:p w14:paraId="766FE9D4" w14:textId="77777777" w:rsidR="00CE5235" w:rsidRDefault="00CE5235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【漁夫捕魚活動說明】</w:t>
            </w:r>
          </w:p>
          <w:p w14:paraId="3CA1BE67" w14:textId="77777777" w:rsidR="00CE5235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1.每位同學都是不同的海洋生物(燈籠魚、水</w:t>
            </w: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母、天使魚…等)</w:t>
            </w:r>
          </w:p>
          <w:p w14:paraId="4D2201F9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2.漁夫要到海裡捕魚回「深美海產店」</w:t>
            </w:r>
          </w:p>
          <w:p w14:paraId="14E0B5C6" w14:textId="1491FCE6" w:rsidR="00A3202A" w:rsidRPr="00114235" w:rsidRDefault="00A3202A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3.請兩位同學拿橡皮筋補漁網捕魚，被捕到的學生須到場外休息(先進行走路、快走方式，可以再進行跑動式)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AA2880" w14:textId="26A09D9B" w:rsidR="00A6602D" w:rsidRPr="00114235" w:rsidRDefault="00CE5235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lastRenderedPageBreak/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43DC56" w14:textId="77777777" w:rsidR="00CE5235" w:rsidRDefault="00CE5235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『使用策略』</w:t>
            </w:r>
          </w:p>
          <w:p w14:paraId="21FE1578" w14:textId="77777777" w:rsidR="00CE5235" w:rsidRDefault="00CE5235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講述法</w:t>
            </w:r>
          </w:p>
          <w:p w14:paraId="02B30687" w14:textId="77777777" w:rsidR="002A5D31" w:rsidRDefault="002A5D31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示範教學</w:t>
            </w:r>
          </w:p>
          <w:p w14:paraId="620564EA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</w:p>
          <w:p w14:paraId="5BF26B18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『評量』</w:t>
            </w:r>
          </w:p>
          <w:p w14:paraId="19E0797D" w14:textId="06395F30" w:rsidR="00A3202A" w:rsidRPr="00114235" w:rsidRDefault="00A3202A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實作</w:t>
            </w:r>
          </w:p>
        </w:tc>
      </w:tr>
      <w:tr w:rsidR="00A6602D" w:rsidRPr="00114235" w14:paraId="4E53A8AC" w14:textId="77777777" w:rsidTr="00CE5235">
        <w:trPr>
          <w:trHeight w:val="943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3BAF387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挑戰 </w:t>
            </w:r>
          </w:p>
          <w:p w14:paraId="661D7774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7C48D64C" w14:textId="77777777" w:rsidR="00A6602D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【</w:t>
            </w:r>
            <w:r>
              <w:rPr>
                <w:rFonts w:ascii="標楷體" w:eastAsia="標楷體" w:hAnsi="標楷體" w:cs="Times New Roman" w:hint="eastAsia"/>
                <w:b/>
              </w:rPr>
              <w:t>深美海產店</w:t>
            </w:r>
            <w:r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14:paraId="635BED31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1.漁夫捕魚回來後，魚要放在海產店的展示箱</w:t>
            </w:r>
          </w:p>
          <w:p w14:paraId="51EE9C7A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(學生須做開合跳、蹲跳、原地高抬腿…等)</w:t>
            </w:r>
          </w:p>
          <w:p w14:paraId="65D36089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2.做完體能活動的學生可以返回海洋</w:t>
            </w:r>
          </w:p>
          <w:p w14:paraId="76062832" w14:textId="1E3B6A94" w:rsidR="00A3202A" w:rsidRPr="00114235" w:rsidRDefault="00A3202A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3.後續可增加2組漁夫捕魚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1022B" w14:textId="16FD5BD2" w:rsidR="00A6602D" w:rsidRPr="00114235" w:rsidRDefault="00CE5235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B36A03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『使用策略』</w:t>
            </w:r>
          </w:p>
          <w:p w14:paraId="15F6FBD0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講述法</w:t>
            </w:r>
          </w:p>
          <w:p w14:paraId="03FD52DB" w14:textId="77777777" w:rsidR="00A6602D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示範教學</w:t>
            </w:r>
          </w:p>
          <w:p w14:paraId="4FBE8C61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『評量』</w:t>
            </w:r>
          </w:p>
          <w:p w14:paraId="09FD1D24" w14:textId="5C1C47EB" w:rsidR="00A3202A" w:rsidRPr="00114235" w:rsidRDefault="00A3202A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實作</w:t>
            </w:r>
          </w:p>
        </w:tc>
      </w:tr>
      <w:tr w:rsidR="00A6602D" w:rsidRPr="00114235" w14:paraId="2057B875" w14:textId="77777777" w:rsidTr="001509F7">
        <w:trPr>
          <w:trHeight w:val="906"/>
        </w:trPr>
        <w:tc>
          <w:tcPr>
            <w:tcW w:w="1794" w:type="dxa"/>
            <w:gridSpan w:val="2"/>
            <w:shd w:val="clear" w:color="auto" w:fill="auto"/>
            <w:vAlign w:val="center"/>
          </w:tcPr>
          <w:p w14:paraId="7A7AA9F8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14:paraId="4ED786FA" w14:textId="77777777" w:rsidR="00A6602D" w:rsidRPr="00114235" w:rsidRDefault="00A6602D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114235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147" w:type="dxa"/>
            <w:gridSpan w:val="3"/>
            <w:shd w:val="clear" w:color="auto" w:fill="auto"/>
            <w:vAlign w:val="center"/>
          </w:tcPr>
          <w:p w14:paraId="0AF786DA" w14:textId="369F5D3F" w:rsidR="00CE5235" w:rsidRDefault="00CE5235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/>
                <w:b/>
              </w:rPr>
              <w:t>【總結】</w:t>
            </w:r>
          </w:p>
          <w:p w14:paraId="68746FFA" w14:textId="3DAD0291" w:rsidR="00A3202A" w:rsidRDefault="00CE5235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1.</w:t>
            </w:r>
            <w:r w:rsidR="00A3202A">
              <w:rPr>
                <w:rFonts w:ascii="標楷體" w:eastAsia="標楷體" w:hAnsi="標楷體" w:cs="Times New Roman" w:hint="eastAsia"/>
                <w:b/>
              </w:rPr>
              <w:t>今日進行的活動主要是訓練心肺耐力</w:t>
            </w:r>
          </w:p>
          <w:p w14:paraId="08BA7DDD" w14:textId="6D559EA2" w:rsidR="00CE5235" w:rsidRPr="00114235" w:rsidRDefault="00A3202A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2.</w:t>
            </w:r>
            <w:r w:rsidR="00CE5235" w:rsidRPr="00CE5235">
              <w:rPr>
                <w:rFonts w:ascii="標楷體" w:eastAsia="標楷體" w:hAnsi="標楷體" w:cs="Times New Roman" w:hint="eastAsia"/>
                <w:b/>
              </w:rPr>
              <w:t>如何增加個人體適</w:t>
            </w:r>
            <w:proofErr w:type="gramStart"/>
            <w:r w:rsidR="00CE5235" w:rsidRPr="00CE5235">
              <w:rPr>
                <w:rFonts w:ascii="標楷體" w:eastAsia="標楷體" w:hAnsi="標楷體" w:cs="Times New Roman" w:hint="eastAsia"/>
                <w:b/>
              </w:rPr>
              <w:t>能</w:t>
            </w:r>
            <w:proofErr w:type="gramEnd"/>
            <w:r w:rsidR="00CE5235" w:rsidRPr="00CE5235">
              <w:rPr>
                <w:rFonts w:ascii="標楷體" w:eastAsia="標楷體" w:hAnsi="標楷體" w:cs="Times New Roman" w:hint="eastAsia"/>
                <w:b/>
              </w:rPr>
              <w:t>能力?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B4B9E" w14:textId="17ECBC14" w:rsidR="00A6602D" w:rsidRPr="00114235" w:rsidRDefault="00CE5235" w:rsidP="001509F7">
            <w:pPr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6803F" w14:textId="77777777" w:rsidR="00A3202A" w:rsidRDefault="00A3202A" w:rsidP="001509F7">
            <w:pPr>
              <w:jc w:val="both"/>
              <w:rPr>
                <w:rFonts w:ascii="標楷體" w:eastAsia="標楷體" w:hAnsi="標楷體" w:cs="Times New Roman" w:hint="eastAsia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『使用策略』</w:t>
            </w:r>
          </w:p>
          <w:p w14:paraId="1610DF6B" w14:textId="6DDADC4C" w:rsidR="00A6602D" w:rsidRPr="00114235" w:rsidRDefault="00A3202A" w:rsidP="001509F7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講述法</w:t>
            </w:r>
          </w:p>
        </w:tc>
      </w:tr>
    </w:tbl>
    <w:p w14:paraId="604C16E6" w14:textId="77777777" w:rsidR="0079588A" w:rsidRPr="00114235" w:rsidRDefault="0079588A" w:rsidP="001509F7">
      <w:pPr>
        <w:rPr>
          <w:rFonts w:ascii="標楷體" w:eastAsia="標楷體" w:hAnsi="標楷體"/>
        </w:rPr>
      </w:pPr>
    </w:p>
    <w:sectPr w:rsidR="0079588A" w:rsidRPr="00114235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8A"/>
    <w:rsid w:val="00012751"/>
    <w:rsid w:val="0001772A"/>
    <w:rsid w:val="00114235"/>
    <w:rsid w:val="001509F7"/>
    <w:rsid w:val="002A5D31"/>
    <w:rsid w:val="002E1EAA"/>
    <w:rsid w:val="00351B03"/>
    <w:rsid w:val="004300D8"/>
    <w:rsid w:val="005C166F"/>
    <w:rsid w:val="00670064"/>
    <w:rsid w:val="0079588A"/>
    <w:rsid w:val="008A119D"/>
    <w:rsid w:val="009A2C72"/>
    <w:rsid w:val="009A54FE"/>
    <w:rsid w:val="009D2F7A"/>
    <w:rsid w:val="00A3202A"/>
    <w:rsid w:val="00A602FE"/>
    <w:rsid w:val="00A6602D"/>
    <w:rsid w:val="00B17EC6"/>
    <w:rsid w:val="00CE5235"/>
    <w:rsid w:val="00E07240"/>
    <w:rsid w:val="00E658FD"/>
    <w:rsid w:val="00F81F10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A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蕙萍 董</dc:creator>
  <cp:keywords/>
  <dc:description/>
  <cp:lastModifiedBy>連雅淇</cp:lastModifiedBy>
  <cp:revision>3</cp:revision>
  <dcterms:created xsi:type="dcterms:W3CDTF">2022-09-26T12:28:00Z</dcterms:created>
  <dcterms:modified xsi:type="dcterms:W3CDTF">2023-05-17T13:11:00Z</dcterms:modified>
</cp:coreProperties>
</file>