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079" w:rsidRDefault="001570A4">
      <w:pPr>
        <w:tabs>
          <w:tab w:val="left" w:pos="1807"/>
          <w:tab w:val="left" w:pos="3035"/>
          <w:tab w:val="right" w:pos="10204"/>
        </w:tabs>
        <w:jc w:val="right"/>
        <w:rPr>
          <w:rFonts w:ascii="標楷體" w:eastAsia="標楷體" w:hAnsi="標楷體" w:cs="標楷體"/>
          <w:color w:val="595959"/>
          <w:sz w:val="20"/>
          <w:szCs w:val="20"/>
        </w:rPr>
      </w:pPr>
      <w:r>
        <w:rPr>
          <w:rFonts w:ascii="標楷體" w:eastAsia="標楷體" w:hAnsi="標楷體" w:cs="標楷體"/>
          <w:color w:val="595959"/>
          <w:sz w:val="20"/>
          <w:szCs w:val="20"/>
        </w:rPr>
        <w:t>教育部國民及學前教育署補助國民中小學部分領域課程雙語教學實施計畫</w:t>
      </w:r>
    </w:p>
    <w:p w:rsidR="004F1079" w:rsidRDefault="001570A4">
      <w:pPr>
        <w:widowControl/>
        <w:jc w:val="right"/>
        <w:rPr>
          <w:rFonts w:ascii="標楷體" w:eastAsia="標楷體" w:hAnsi="標楷體" w:cs="標楷體"/>
          <w:color w:val="595959"/>
          <w:sz w:val="20"/>
          <w:szCs w:val="20"/>
        </w:rPr>
      </w:pPr>
      <w:r>
        <w:rPr>
          <w:rFonts w:ascii="標楷體" w:eastAsia="標楷體" w:hAnsi="標楷體" w:cs="標楷體"/>
          <w:color w:val="595959"/>
          <w:sz w:val="20"/>
          <w:szCs w:val="20"/>
        </w:rPr>
        <w:t>本土雙語教育模式之建構與推廣：以臺灣國中小為現場之實踐</w:t>
      </w:r>
    </w:p>
    <w:p w:rsidR="004F1079" w:rsidRDefault="004F1079">
      <w:pPr>
        <w:widowControl/>
        <w:jc w:val="right"/>
        <w:rPr>
          <w:rFonts w:ascii="標楷體" w:eastAsia="標楷體" w:hAnsi="標楷體" w:cs="標楷體"/>
          <w:b/>
          <w:color w:val="BFBFBF"/>
          <w:sz w:val="20"/>
          <w:szCs w:val="20"/>
        </w:rPr>
      </w:pPr>
    </w:p>
    <w:p w:rsidR="004F1079" w:rsidRDefault="001570A4">
      <w:pPr>
        <w:spacing w:line="480" w:lineRule="auto"/>
        <w:jc w:val="center"/>
        <w:rPr>
          <w:rFonts w:ascii="標楷體" w:eastAsia="標楷體" w:hAnsi="標楷體" w:cs="標楷體"/>
          <w:b/>
          <w:color w:val="000000"/>
        </w:rPr>
      </w:pPr>
      <w:r>
        <w:rPr>
          <w:rFonts w:ascii="標楷體" w:eastAsia="標楷體" w:hAnsi="標楷體" w:cs="標楷體"/>
          <w:b/>
          <w:color w:val="000000"/>
        </w:rPr>
        <w:t>本土雙語教育模式之建構與推廣：以臺灣國中小為現場之實踐</w:t>
      </w:r>
    </w:p>
    <w:p w:rsidR="004F1079" w:rsidRDefault="001570A4">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雙語課程教案設計 </w:t>
      </w:r>
    </w:p>
    <w:p w:rsidR="004F1079" w:rsidRDefault="001570A4">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The Design of Bilingual Lesson Plan    </w:t>
      </w:r>
    </w:p>
    <w:p w:rsidR="004F1079" w:rsidRDefault="001570A4">
      <w:pPr>
        <w:widowControl/>
        <w:jc w:val="both"/>
        <w:rPr>
          <w:rFonts w:ascii="標楷體" w:eastAsia="標楷體" w:hAnsi="標楷體" w:cs="標楷體"/>
          <w:color w:val="A6A6A6"/>
          <w:sz w:val="20"/>
          <w:szCs w:val="20"/>
        </w:rPr>
      </w:pPr>
      <w:r>
        <w:rPr>
          <w:rFonts w:ascii="標楷體" w:eastAsia="標楷體" w:hAnsi="標楷體" w:cs="標楷體"/>
          <w:color w:val="A6A6A6"/>
          <w:sz w:val="20"/>
          <w:szCs w:val="20"/>
        </w:rPr>
        <w:t>※以下表格採中文或英文填寫皆可，然鼓勵以英文填寫。The blanks can be filled in Chinese or English, but English is encouraged.</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430"/>
        <w:gridCol w:w="1767"/>
        <w:gridCol w:w="590"/>
        <w:gridCol w:w="2082"/>
        <w:gridCol w:w="2160"/>
        <w:gridCol w:w="1055"/>
      </w:tblGrid>
      <w:tr w:rsidR="004F1079" w:rsidTr="002B0438">
        <w:trPr>
          <w:trHeight w:val="802"/>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學校名稱</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School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基隆市尚仁國小</w:t>
            </w:r>
          </w:p>
        </w:tc>
        <w:tc>
          <w:tcPr>
            <w:tcW w:w="2082"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課程名稱</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9E2EB8">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更新自己的</w:t>
            </w:r>
            <w:r w:rsidR="00087639">
              <w:rPr>
                <w:rFonts w:ascii="標楷體" w:eastAsia="標楷體" w:hAnsi="標楷體" w:cs="標楷體" w:hint="eastAsia"/>
                <w:color w:val="000000"/>
              </w:rPr>
              <w:t>身心靈腦</w:t>
            </w:r>
          </w:p>
        </w:tc>
      </w:tr>
      <w:tr w:rsidR="004F1079" w:rsidTr="002B0438">
        <w:trPr>
          <w:trHeight w:val="802"/>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單元名稱</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Unit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050C69">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不斷更新</w:t>
            </w:r>
          </w:p>
        </w:tc>
        <w:tc>
          <w:tcPr>
            <w:tcW w:w="2082"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學科領域</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Domain/ Subject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Pr="0090567B" w:rsidRDefault="0090567B" w:rsidP="0090567B">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生活</w:t>
            </w:r>
          </w:p>
        </w:tc>
      </w:tr>
      <w:tr w:rsidR="004F1079" w:rsidTr="002B0438">
        <w:trPr>
          <w:trHeight w:val="802"/>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教材來源</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Teaching Material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90567B">
            <w:pPr>
              <w:jc w:val="center"/>
              <w:rPr>
                <w:rFonts w:ascii="標楷體" w:eastAsia="標楷體" w:hAnsi="標楷體" w:cs="標楷體"/>
                <w:color w:val="000000"/>
              </w:rPr>
            </w:pPr>
            <w:r>
              <w:rPr>
                <w:rFonts w:ascii="標楷體" w:eastAsia="標楷體" w:hAnsi="標楷體" w:cs="標楷體" w:hint="eastAsia"/>
                <w:color w:val="000000"/>
              </w:rPr>
              <w:t>自我領導力教育</w:t>
            </w:r>
          </w:p>
        </w:tc>
        <w:tc>
          <w:tcPr>
            <w:tcW w:w="2082"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教案設計者</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90567B">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何宜蓁</w:t>
            </w:r>
          </w:p>
        </w:tc>
      </w:tr>
      <w:tr w:rsidR="004F1079" w:rsidTr="002B0438">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實施年級</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Grade </w:t>
            </w:r>
          </w:p>
        </w:tc>
        <w:tc>
          <w:tcPr>
            <w:tcW w:w="2357"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1</w:t>
            </w:r>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本單元共</w:t>
            </w:r>
            <w:r>
              <w:rPr>
                <w:rFonts w:ascii="標楷體" w:eastAsia="標楷體" w:hAnsi="標楷體" w:cs="標楷體"/>
                <w:b/>
                <w:color w:val="000000"/>
                <w:u w:val="single"/>
              </w:rPr>
              <w:t xml:space="preserve"> 1 </w:t>
            </w:r>
            <w:r>
              <w:rPr>
                <w:rFonts w:ascii="標楷體" w:eastAsia="標楷體" w:hAnsi="標楷體" w:cs="標楷體"/>
                <w:b/>
                <w:color w:val="000000"/>
              </w:rPr>
              <w:t>節</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公開課為第</w:t>
            </w:r>
            <w:r w:rsidR="00A84A2C">
              <w:rPr>
                <w:rFonts w:ascii="標楷體" w:eastAsia="標楷體" w:hAnsi="標楷體" w:cs="標楷體"/>
                <w:color w:val="000000"/>
              </w:rPr>
              <w:t>1</w:t>
            </w:r>
            <w:r>
              <w:rPr>
                <w:rFonts w:ascii="標楷體" w:eastAsia="標楷體" w:hAnsi="標楷體" w:cs="標楷體"/>
                <w:color w:val="000000"/>
              </w:rPr>
              <w:t>節</w:t>
            </w:r>
            <w:r>
              <w:rPr>
                <w:rFonts w:ascii="標楷體" w:eastAsia="標楷體" w:hAnsi="標楷體" w:cs="標楷體"/>
              </w:rPr>
              <w:t xml:space="preserve"> </w:t>
            </w:r>
          </w:p>
        </w:tc>
      </w:tr>
      <w:tr w:rsidR="004F1079" w:rsidTr="00050C69">
        <w:trPr>
          <w:trHeight w:val="1815"/>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教學設計理念</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Rationale for Instructional Design</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A84A2C" w:rsidRPr="00045651" w:rsidRDefault="00A84A2C" w:rsidP="00045651">
            <w:pPr>
              <w:pStyle w:val="af5"/>
              <w:widowControl/>
              <w:numPr>
                <w:ilvl w:val="0"/>
                <w:numId w:val="15"/>
              </w:numPr>
              <w:ind w:leftChars="0"/>
              <w:rPr>
                <w:rFonts w:ascii="標楷體" w:eastAsia="標楷體" w:hAnsi="標楷體" w:cs="標楷體"/>
                <w:color w:val="FF0000"/>
              </w:rPr>
            </w:pPr>
            <w:r w:rsidRPr="00045651">
              <w:rPr>
                <w:rFonts w:ascii="標楷體" w:eastAsia="標楷體" w:hAnsi="標楷體" w:cs="標楷體" w:hint="eastAsia"/>
              </w:rPr>
              <w:t>在聯合國「2030永續發展目標」中的目標三：確保及促進各年齡層健康生活與福祉中明確指出，</w:t>
            </w:r>
            <w:r w:rsidR="00690967" w:rsidRPr="00045651">
              <w:rPr>
                <w:rFonts w:ascii="標楷體" w:eastAsia="標楷體" w:hAnsi="標楷體" w:cs="標楷體" w:hint="eastAsia"/>
              </w:rPr>
              <w:t>疾病的預防和降低生病的風險</w:t>
            </w:r>
            <w:r w:rsidR="00050C69" w:rsidRPr="00045651">
              <w:rPr>
                <w:rFonts w:ascii="標楷體" w:eastAsia="標楷體" w:hAnsi="標楷體" w:cs="標楷體" w:hint="eastAsia"/>
              </w:rPr>
              <w:t>是健康生活與福祉的基礎。</w:t>
            </w:r>
          </w:p>
          <w:p w:rsidR="004F1079" w:rsidRPr="00045651" w:rsidRDefault="00050C69" w:rsidP="00045651">
            <w:pPr>
              <w:pStyle w:val="af5"/>
              <w:widowControl/>
              <w:numPr>
                <w:ilvl w:val="0"/>
                <w:numId w:val="15"/>
              </w:numPr>
              <w:ind w:leftChars="0"/>
              <w:rPr>
                <w:rFonts w:ascii="標楷體" w:eastAsia="標楷體" w:hAnsi="標楷體" w:cs="標楷體"/>
                <w:color w:val="FF0000"/>
              </w:rPr>
            </w:pPr>
            <w:r w:rsidRPr="00045651">
              <w:rPr>
                <w:rFonts w:ascii="標楷體" w:eastAsia="標楷體" w:hAnsi="標楷體" w:cs="標楷體" w:hint="eastAsia"/>
              </w:rPr>
              <w:t>因此，</w:t>
            </w:r>
            <w:r w:rsidR="001570A4" w:rsidRPr="00045651">
              <w:rPr>
                <w:rFonts w:ascii="標楷體" w:eastAsia="標楷體" w:hAnsi="標楷體" w:cs="標楷體"/>
              </w:rPr>
              <w:t>這節課</w:t>
            </w:r>
            <w:r w:rsidR="00A84A2C" w:rsidRPr="00045651">
              <w:rPr>
                <w:rFonts w:ascii="標楷體" w:eastAsia="標楷體" w:hAnsi="標楷體" w:cs="標楷體" w:hint="eastAsia"/>
              </w:rPr>
              <w:t>我們要帶孩子認識並練習身體更新的好處和如何執行，</w:t>
            </w:r>
            <w:r w:rsidR="00690967" w:rsidRPr="00045651">
              <w:rPr>
                <w:rFonts w:ascii="標楷體" w:eastAsia="標楷體" w:hAnsi="標楷體" w:cs="標楷體" w:hint="eastAsia"/>
              </w:rPr>
              <w:t>學習這堂課之後就會在暑假中練習，並在下學期開學後跟發表，分同學分享交流。</w:t>
            </w:r>
            <w:r w:rsidRPr="00045651">
              <w:rPr>
                <w:rFonts w:ascii="標楷體" w:eastAsia="標楷體" w:hAnsi="標楷體" w:cs="標楷體" w:hint="eastAsia"/>
              </w:rPr>
              <w:t>以培養計劃目標、執行計畫的能力。</w:t>
            </w:r>
          </w:p>
        </w:tc>
      </w:tr>
      <w:tr w:rsidR="004F1079" w:rsidTr="002B0438">
        <w:trPr>
          <w:trHeight w:val="864"/>
        </w:trPr>
        <w:tc>
          <w:tcPr>
            <w:tcW w:w="2552" w:type="dxa"/>
            <w:gridSpan w:val="2"/>
            <w:vMerge w:val="restart"/>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學科核心素養</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對應內容</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Contents Corresponding to the Domain/Subject Core Competences</w:t>
            </w:r>
          </w:p>
        </w:tc>
        <w:tc>
          <w:tcPr>
            <w:tcW w:w="1767"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總綱</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4F1079" w:rsidRPr="0090567B" w:rsidRDefault="0090567B">
            <w:pPr>
              <w:jc w:val="both"/>
              <w:rPr>
                <w:rFonts w:ascii="標楷體" w:eastAsia="標楷體" w:hAnsi="標楷體"/>
              </w:rPr>
            </w:pPr>
            <w:r w:rsidRPr="0090567B">
              <w:rPr>
                <w:rFonts w:ascii="標楷體" w:eastAsia="標楷體" w:hAnsi="標楷體"/>
              </w:rPr>
              <w:t>A1 身心素質與自我精進</w:t>
            </w:r>
          </w:p>
          <w:p w:rsidR="0090567B" w:rsidRDefault="0090567B">
            <w:pPr>
              <w:jc w:val="both"/>
              <w:rPr>
                <w:rFonts w:ascii="標楷體" w:eastAsia="標楷體" w:hAnsi="標楷體" w:cs="標楷體"/>
                <w:color w:val="000000"/>
              </w:rPr>
            </w:pPr>
            <w:r w:rsidRPr="0090567B">
              <w:rPr>
                <w:rFonts w:ascii="標楷體" w:eastAsia="標楷體" w:hAnsi="標楷體"/>
              </w:rPr>
              <w:t>具備身心健全發展的素質，擁有合宜的人性觀與自我觀，同時透過選擇、分析與運用新知，有效規劃生涯發展，探尋生命意義，並不斷自我精進，追求至善。</w:t>
            </w:r>
          </w:p>
        </w:tc>
      </w:tr>
      <w:tr w:rsidR="004F1079" w:rsidTr="002B0438">
        <w:trPr>
          <w:trHeight w:val="864"/>
        </w:trPr>
        <w:tc>
          <w:tcPr>
            <w:tcW w:w="2552" w:type="dxa"/>
            <w:gridSpan w:val="2"/>
            <w:vMerge/>
            <w:tcBorders>
              <w:top w:val="single" w:sz="4" w:space="0" w:color="000000"/>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領綱</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90567B" w:rsidRDefault="0090567B">
            <w:pPr>
              <w:pBdr>
                <w:top w:val="nil"/>
                <w:left w:val="nil"/>
                <w:bottom w:val="nil"/>
                <w:right w:val="nil"/>
                <w:between w:val="nil"/>
              </w:pBdr>
              <w:ind w:right="28"/>
              <w:jc w:val="both"/>
              <w:rPr>
                <w:rFonts w:ascii="標楷體" w:eastAsia="標楷體" w:hAnsi="標楷體"/>
              </w:rPr>
            </w:pPr>
            <w:r w:rsidRPr="0090567B">
              <w:rPr>
                <w:rFonts w:ascii="標楷體" w:eastAsia="標楷體" w:hAnsi="標楷體"/>
              </w:rPr>
              <w:t xml:space="preserve">生活-E-A1 </w:t>
            </w:r>
          </w:p>
          <w:p w:rsidR="004F1079" w:rsidRPr="0090567B" w:rsidRDefault="0090567B">
            <w:pPr>
              <w:pBdr>
                <w:top w:val="nil"/>
                <w:left w:val="nil"/>
                <w:bottom w:val="nil"/>
                <w:right w:val="nil"/>
                <w:between w:val="nil"/>
              </w:pBdr>
              <w:ind w:right="28"/>
              <w:jc w:val="both"/>
              <w:rPr>
                <w:rFonts w:ascii="標楷體" w:eastAsia="標楷體" w:hAnsi="標楷體" w:cs="標楷體"/>
                <w:color w:val="000000"/>
              </w:rPr>
            </w:pPr>
            <w:r w:rsidRPr="0090567B">
              <w:rPr>
                <w:rFonts w:ascii="標楷體" w:eastAsia="標楷體" w:hAnsi="標楷體"/>
              </w:rPr>
              <w:t>透過自己與外界的連結，產生自我感 知並能對自己有正向的看法，進而愛惜自己，同時透過對生活事物的探索與探究，體會與感受學習的樂趣，並能主動發現問題及解決問題，持續學習。</w:t>
            </w:r>
          </w:p>
        </w:tc>
      </w:tr>
      <w:tr w:rsidR="004F1079" w:rsidTr="002B0438">
        <w:trPr>
          <w:trHeight w:val="864"/>
        </w:trPr>
        <w:tc>
          <w:tcPr>
            <w:tcW w:w="2552" w:type="dxa"/>
            <w:gridSpan w:val="2"/>
            <w:vMerge/>
            <w:tcBorders>
              <w:top w:val="single" w:sz="4" w:space="0" w:color="000000"/>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1767" w:type="dxa"/>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校本素養指標</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4F1079" w:rsidRDefault="001570A4">
            <w:pPr>
              <w:ind w:right="31"/>
              <w:jc w:val="both"/>
              <w:rPr>
                <w:rFonts w:ascii="標楷體" w:eastAsia="標楷體" w:hAnsi="標楷體" w:cs="標楷體"/>
                <w:color w:val="A6A6A6"/>
              </w:rPr>
            </w:pPr>
            <w:r>
              <w:rPr>
                <w:rFonts w:ascii="標楷體" w:eastAsia="標楷體" w:hAnsi="標楷體" w:cs="標楷體"/>
                <w:color w:val="808080"/>
                <w:sz w:val="20"/>
                <w:szCs w:val="20"/>
              </w:rPr>
              <w:t>※若無則免填。Please skip if there is no school-based curricula.</w:t>
            </w:r>
          </w:p>
        </w:tc>
      </w:tr>
      <w:tr w:rsidR="004F1079" w:rsidTr="002B0438">
        <w:trPr>
          <w:trHeight w:val="864"/>
        </w:trPr>
        <w:tc>
          <w:tcPr>
            <w:tcW w:w="2552" w:type="dxa"/>
            <w:gridSpan w:val="2"/>
            <w:vMerge w:val="restart"/>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學科學習重點</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Focus</w:t>
            </w:r>
          </w:p>
        </w:tc>
        <w:tc>
          <w:tcPr>
            <w:tcW w:w="1767" w:type="dxa"/>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學習表現</w:t>
            </w:r>
          </w:p>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Learning Performance</w:t>
            </w:r>
          </w:p>
        </w:tc>
        <w:tc>
          <w:tcPr>
            <w:tcW w:w="5887" w:type="dxa"/>
            <w:gridSpan w:val="4"/>
            <w:tcBorders>
              <w:top w:val="single" w:sz="4" w:space="0" w:color="000000"/>
              <w:left w:val="single" w:sz="4" w:space="0" w:color="000000"/>
              <w:right w:val="single" w:sz="4" w:space="0" w:color="000000"/>
            </w:tcBorders>
            <w:vAlign w:val="bottom"/>
          </w:tcPr>
          <w:p w:rsidR="000424ED" w:rsidRDefault="000424ED" w:rsidP="000424ED">
            <w:pPr>
              <w:ind w:right="31"/>
              <w:jc w:val="both"/>
              <w:rPr>
                <w:rFonts w:ascii="標楷體" w:eastAsia="標楷體" w:hAnsi="標楷體"/>
              </w:rPr>
            </w:pPr>
            <w:r w:rsidRPr="000424ED">
              <w:rPr>
                <w:rFonts w:ascii="標楷體" w:eastAsia="標楷體" w:hAnsi="標楷體" w:hint="eastAsia"/>
              </w:rPr>
              <w:t>1-I-1 探索並分享對自己及相關人、事、物的感受與想法。</w:t>
            </w:r>
          </w:p>
          <w:p w:rsidR="000424ED" w:rsidRPr="00D722E3" w:rsidRDefault="000424ED" w:rsidP="00043CF1">
            <w:pPr>
              <w:ind w:right="31"/>
              <w:jc w:val="both"/>
              <w:rPr>
                <w:rFonts w:ascii="標楷體" w:eastAsia="標楷體" w:hAnsi="標楷體"/>
              </w:rPr>
            </w:pPr>
            <w:r w:rsidRPr="000424ED">
              <w:rPr>
                <w:rFonts w:ascii="標楷體" w:eastAsia="標楷體" w:hAnsi="標楷體"/>
              </w:rPr>
              <w:t>1-I-4 珍視自己並學習照顧自己的方法，且能適切、 安 全 的 行 動。</w:t>
            </w:r>
          </w:p>
        </w:tc>
      </w:tr>
      <w:tr w:rsidR="004F1079" w:rsidTr="002B0438">
        <w:trPr>
          <w:trHeight w:val="864"/>
        </w:trPr>
        <w:tc>
          <w:tcPr>
            <w:tcW w:w="2552" w:type="dxa"/>
            <w:gridSpan w:val="2"/>
            <w:vMerge/>
            <w:tcBorders>
              <w:top w:val="single" w:sz="4" w:space="0" w:color="000000"/>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sz w:val="16"/>
                <w:szCs w:val="16"/>
              </w:rPr>
            </w:pPr>
          </w:p>
        </w:tc>
        <w:tc>
          <w:tcPr>
            <w:tcW w:w="1767" w:type="dxa"/>
            <w:tcBorders>
              <w:top w:val="single" w:sz="4" w:space="0" w:color="000000"/>
              <w:left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學習內容</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Learning </w:t>
            </w:r>
          </w:p>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Contents</w:t>
            </w:r>
          </w:p>
        </w:tc>
        <w:tc>
          <w:tcPr>
            <w:tcW w:w="5887" w:type="dxa"/>
            <w:gridSpan w:val="4"/>
            <w:tcBorders>
              <w:top w:val="single" w:sz="4" w:space="0" w:color="000000"/>
              <w:left w:val="single" w:sz="4" w:space="0" w:color="000000"/>
              <w:right w:val="single" w:sz="4" w:space="0" w:color="000000"/>
            </w:tcBorders>
            <w:vAlign w:val="center"/>
          </w:tcPr>
          <w:p w:rsidR="000424ED" w:rsidRDefault="000424ED" w:rsidP="00043CF1">
            <w:pPr>
              <w:ind w:right="31"/>
              <w:jc w:val="both"/>
              <w:rPr>
                <w:rFonts w:ascii="標楷體" w:eastAsia="標楷體" w:hAnsi="標楷體" w:cs="標楷體"/>
                <w:szCs w:val="20"/>
              </w:rPr>
            </w:pPr>
            <w:r w:rsidRPr="000424ED">
              <w:rPr>
                <w:rFonts w:ascii="標楷體" w:eastAsia="標楷體" w:hAnsi="標楷體" w:cs="標楷體" w:hint="eastAsia"/>
                <w:szCs w:val="20"/>
              </w:rPr>
              <w:t>A-I-3 自我省思。</w:t>
            </w:r>
          </w:p>
          <w:p w:rsidR="000424ED" w:rsidRPr="000424ED" w:rsidRDefault="000424ED" w:rsidP="00043CF1">
            <w:pPr>
              <w:ind w:right="31"/>
              <w:jc w:val="both"/>
              <w:rPr>
                <w:rFonts w:ascii="標楷體" w:eastAsia="標楷體" w:hAnsi="標楷體" w:cs="標楷體"/>
                <w:szCs w:val="20"/>
              </w:rPr>
            </w:pPr>
            <w:r w:rsidRPr="000424ED">
              <w:rPr>
                <w:rFonts w:ascii="標楷體" w:eastAsia="標楷體" w:hAnsi="標楷體"/>
              </w:rPr>
              <w:t xml:space="preserve">E-I-3 自我行為的檢視與調整。 </w:t>
            </w:r>
          </w:p>
        </w:tc>
      </w:tr>
      <w:tr w:rsidR="004F1079" w:rsidTr="008626A5">
        <w:trPr>
          <w:trHeight w:val="558"/>
        </w:trPr>
        <w:tc>
          <w:tcPr>
            <w:tcW w:w="2552" w:type="dxa"/>
            <w:gridSpan w:val="2"/>
            <w:vMerge w:val="restart"/>
            <w:tcBorders>
              <w:left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學生準備度</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Students’ </w:t>
            </w:r>
            <w:r>
              <w:rPr>
                <w:rFonts w:ascii="標楷體" w:eastAsia="標楷體" w:hAnsi="標楷體" w:cs="標楷體"/>
                <w:b/>
                <w:color w:val="000000"/>
              </w:rPr>
              <w:lastRenderedPageBreak/>
              <w:t xml:space="preserve">Readiness </w:t>
            </w:r>
          </w:p>
        </w:tc>
        <w:tc>
          <w:tcPr>
            <w:tcW w:w="7654" w:type="dxa"/>
            <w:gridSpan w:val="5"/>
            <w:tcBorders>
              <w:top w:val="single" w:sz="4" w:space="0" w:color="000000"/>
              <w:left w:val="single" w:sz="4" w:space="0" w:color="000000"/>
              <w:right w:val="single" w:sz="4" w:space="0" w:color="000000"/>
            </w:tcBorders>
            <w:vAlign w:val="center"/>
          </w:tcPr>
          <w:p w:rsidR="00E35A8B" w:rsidRDefault="001570A4">
            <w:pPr>
              <w:widowControl/>
              <w:rPr>
                <w:rFonts w:ascii="標楷體" w:eastAsia="標楷體" w:hAnsi="標楷體" w:cs="標楷體"/>
              </w:rPr>
            </w:pPr>
            <w:r w:rsidRPr="00D722E3">
              <w:rPr>
                <w:rFonts w:ascii="標楷體" w:eastAsia="標楷體" w:hAnsi="標楷體" w:cs="標楷體"/>
              </w:rPr>
              <w:lastRenderedPageBreak/>
              <w:t xml:space="preserve">學科準備度 Readiness of Domain/Subject </w:t>
            </w:r>
          </w:p>
          <w:p w:rsidR="00045651" w:rsidRDefault="00045651" w:rsidP="00045651">
            <w:pPr>
              <w:pStyle w:val="af5"/>
              <w:widowControl/>
              <w:numPr>
                <w:ilvl w:val="0"/>
                <w:numId w:val="14"/>
              </w:numPr>
              <w:ind w:leftChars="0"/>
              <w:rPr>
                <w:rFonts w:ascii="標楷體" w:eastAsia="標楷體" w:hAnsi="標楷體" w:cs="標楷體"/>
              </w:rPr>
            </w:pPr>
            <w:r>
              <w:rPr>
                <w:rFonts w:ascii="標楷體" w:eastAsia="標楷體" w:hAnsi="標楷體" w:cs="標楷體" w:hint="eastAsia"/>
              </w:rPr>
              <w:t>知道如何使用超級重要目標計畫表。</w:t>
            </w:r>
          </w:p>
          <w:p w:rsidR="009E2EB8" w:rsidRPr="008626A5" w:rsidRDefault="00045651" w:rsidP="008626A5">
            <w:pPr>
              <w:pStyle w:val="af5"/>
              <w:widowControl/>
              <w:numPr>
                <w:ilvl w:val="0"/>
                <w:numId w:val="14"/>
              </w:numPr>
              <w:ind w:leftChars="0"/>
              <w:rPr>
                <w:rFonts w:ascii="標楷體" w:eastAsia="標楷體" w:hAnsi="標楷體" w:cs="標楷體" w:hint="eastAsia"/>
              </w:rPr>
            </w:pPr>
            <w:r>
              <w:rPr>
                <w:rFonts w:ascii="標楷體" w:eastAsia="標楷體" w:hAnsi="標楷體" w:cs="標楷體" w:hint="eastAsia"/>
              </w:rPr>
              <w:lastRenderedPageBreak/>
              <w:t>知道更新身體的意義。</w:t>
            </w:r>
          </w:p>
        </w:tc>
      </w:tr>
      <w:tr w:rsidR="004F1079" w:rsidTr="002B0438">
        <w:trPr>
          <w:trHeight w:val="720"/>
        </w:trPr>
        <w:tc>
          <w:tcPr>
            <w:tcW w:w="2552" w:type="dxa"/>
            <w:gridSpan w:val="2"/>
            <w:vMerge/>
            <w:tcBorders>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7654" w:type="dxa"/>
            <w:gridSpan w:val="5"/>
            <w:tcBorders>
              <w:top w:val="single" w:sz="4" w:space="0" w:color="000000"/>
              <w:left w:val="single" w:sz="4" w:space="0" w:color="000000"/>
              <w:right w:val="single" w:sz="4" w:space="0" w:color="000000"/>
            </w:tcBorders>
            <w:vAlign w:val="center"/>
          </w:tcPr>
          <w:p w:rsidR="00D722E3" w:rsidRDefault="001570A4">
            <w:pPr>
              <w:widowControl/>
              <w:jc w:val="both"/>
              <w:rPr>
                <w:rFonts w:ascii="標楷體" w:eastAsia="標楷體" w:hAnsi="標楷體" w:cs="標楷體"/>
                <w:color w:val="000000"/>
              </w:rPr>
            </w:pPr>
            <w:r>
              <w:rPr>
                <w:rFonts w:ascii="標楷體" w:eastAsia="標楷體" w:hAnsi="標楷體" w:cs="標楷體"/>
                <w:color w:val="000000"/>
              </w:rPr>
              <w:t>英語準備度 Readiness of English</w:t>
            </w:r>
          </w:p>
          <w:p w:rsidR="004F1079" w:rsidRDefault="00E35A8B">
            <w:pPr>
              <w:widowControl/>
              <w:jc w:val="both"/>
              <w:rPr>
                <w:rFonts w:ascii="標楷體" w:eastAsia="標楷體" w:hAnsi="標楷體" w:cs="標楷體"/>
                <w:color w:val="000000"/>
              </w:rPr>
            </w:pPr>
            <w:r>
              <w:rPr>
                <w:rFonts w:ascii="標楷體" w:eastAsia="標楷體" w:hAnsi="標楷體" w:cs="標楷體" w:hint="eastAsia"/>
                <w:color w:val="000000"/>
              </w:rPr>
              <w:t>(要和中/英文使用時機欄位一起討論)</w:t>
            </w:r>
          </w:p>
          <w:p w:rsidR="00A46E97" w:rsidRPr="00A46E97" w:rsidRDefault="00A46E97" w:rsidP="00A46E97">
            <w:pPr>
              <w:pStyle w:val="af5"/>
              <w:widowControl/>
              <w:numPr>
                <w:ilvl w:val="0"/>
                <w:numId w:val="22"/>
              </w:numPr>
              <w:ind w:leftChars="0"/>
              <w:jc w:val="both"/>
              <w:rPr>
                <w:rFonts w:ascii="標楷體" w:eastAsia="標楷體" w:hAnsi="標楷體" w:cs="標楷體"/>
                <w:color w:val="000000"/>
              </w:rPr>
            </w:pPr>
            <w:r w:rsidRPr="00A46E97">
              <w:rPr>
                <w:rFonts w:ascii="標楷體" w:eastAsia="標楷體" w:hAnsi="標楷體" w:cs="標楷體" w:hint="eastAsia"/>
                <w:color w:val="000000"/>
              </w:rPr>
              <w:t>上課口令/</w:t>
            </w:r>
            <w:r>
              <w:rPr>
                <w:rFonts w:ascii="標楷體" w:eastAsia="標楷體" w:hAnsi="標楷體" w:cs="標楷體" w:hint="eastAsia"/>
                <w:color w:val="000000"/>
              </w:rPr>
              <w:t xml:space="preserve"> </w:t>
            </w:r>
            <w:r>
              <w:rPr>
                <w:rFonts w:ascii="標楷體" w:eastAsia="標楷體" w:hAnsi="標楷體" w:cs="標楷體" w:hint="eastAsia"/>
                <w:color w:val="000000"/>
              </w:rPr>
              <w:t>St</w:t>
            </w:r>
            <w:r>
              <w:rPr>
                <w:rFonts w:ascii="標楷體" w:eastAsia="標楷體" w:hAnsi="標楷體" w:cs="標楷體"/>
                <w:color w:val="000000"/>
              </w:rPr>
              <w:t>and up, attation, one two, bow, good morning teacher.</w:t>
            </w:r>
          </w:p>
          <w:p w:rsidR="00A46E97" w:rsidRPr="00A46E97" w:rsidRDefault="00A46E97" w:rsidP="00A46E97">
            <w:pPr>
              <w:pStyle w:val="af5"/>
              <w:widowControl/>
              <w:numPr>
                <w:ilvl w:val="0"/>
                <w:numId w:val="22"/>
              </w:numPr>
              <w:ind w:leftChars="0"/>
              <w:jc w:val="both"/>
              <w:rPr>
                <w:rFonts w:ascii="標楷體" w:eastAsia="標楷體" w:hAnsi="標楷體" w:cs="標楷體" w:hint="eastAsia"/>
                <w:color w:val="000000"/>
              </w:rPr>
            </w:pPr>
            <w:r w:rsidRPr="00A46E97">
              <w:rPr>
                <w:rFonts w:ascii="標楷體" w:eastAsia="標楷體" w:hAnsi="標楷體" w:cs="標楷體" w:hint="eastAsia"/>
                <w:color w:val="000000"/>
              </w:rPr>
              <w:t>桌椅對齊線/</w:t>
            </w:r>
            <w:r>
              <w:rPr>
                <w:rFonts w:ascii="標楷體" w:eastAsia="標楷體" w:hAnsi="標楷體" w:cs="標楷體"/>
                <w:color w:val="000000"/>
              </w:rPr>
              <w:t xml:space="preserve"> line up your desk</w:t>
            </w:r>
          </w:p>
          <w:p w:rsidR="00A46E97" w:rsidRPr="00A46E97" w:rsidRDefault="00A46E97" w:rsidP="00A46E97">
            <w:pPr>
              <w:pStyle w:val="af5"/>
              <w:widowControl/>
              <w:numPr>
                <w:ilvl w:val="0"/>
                <w:numId w:val="22"/>
              </w:numPr>
              <w:ind w:leftChars="0"/>
              <w:jc w:val="both"/>
              <w:rPr>
                <w:rFonts w:ascii="標楷體" w:eastAsia="標楷體" w:hAnsi="標楷體" w:cs="標楷體"/>
                <w:color w:val="000000"/>
              </w:rPr>
            </w:pPr>
            <w:r w:rsidRPr="00A46E97">
              <w:rPr>
                <w:rFonts w:ascii="標楷體" w:eastAsia="標楷體" w:hAnsi="標楷體" w:cs="標楷體" w:hint="eastAsia"/>
                <w:color w:val="000000"/>
              </w:rPr>
              <w:t>下課口令/</w:t>
            </w:r>
            <w:r>
              <w:rPr>
                <w:rFonts w:ascii="標楷體" w:eastAsia="標楷體" w:hAnsi="標楷體" w:cs="標楷體"/>
                <w:color w:val="000000"/>
              </w:rPr>
              <w:t xml:space="preserve"> </w:t>
            </w:r>
            <w:r>
              <w:rPr>
                <w:rFonts w:ascii="標楷體" w:eastAsia="標楷體" w:hAnsi="標楷體" w:cs="標楷體" w:hint="eastAsia"/>
                <w:color w:val="000000"/>
              </w:rPr>
              <w:t>St</w:t>
            </w:r>
            <w:r>
              <w:rPr>
                <w:rFonts w:ascii="標楷體" w:eastAsia="標楷體" w:hAnsi="標楷體" w:cs="標楷體"/>
                <w:color w:val="000000"/>
              </w:rPr>
              <w:t xml:space="preserve">and up, attation, one two, bow, </w:t>
            </w:r>
            <w:r>
              <w:rPr>
                <w:rFonts w:ascii="標楷體" w:eastAsia="標楷體" w:hAnsi="標楷體" w:cs="標楷體"/>
                <w:color w:val="000000"/>
              </w:rPr>
              <w:t xml:space="preserve">thank you </w:t>
            </w:r>
            <w:r>
              <w:rPr>
                <w:rFonts w:ascii="標楷體" w:eastAsia="標楷體" w:hAnsi="標楷體" w:cs="標楷體"/>
                <w:color w:val="000000"/>
              </w:rPr>
              <w:t xml:space="preserve"> teacher.</w:t>
            </w:r>
          </w:p>
          <w:p w:rsidR="00A46E97" w:rsidRDefault="00494638" w:rsidP="00A46E97">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在學習單上寫上座號姓名/</w:t>
            </w:r>
            <w:r>
              <w:rPr>
                <w:rFonts w:ascii="標楷體" w:eastAsia="標楷體" w:hAnsi="標楷體" w:cs="標楷體"/>
                <w:color w:val="000000"/>
              </w:rPr>
              <w:t xml:space="preserve"> </w:t>
            </w:r>
            <w:r>
              <w:rPr>
                <w:rFonts w:ascii="標楷體" w:eastAsia="標楷體" w:hAnsi="標楷體" w:cs="標楷體" w:hint="eastAsia"/>
                <w:color w:val="000000"/>
              </w:rPr>
              <w:t>w</w:t>
            </w:r>
            <w:r>
              <w:rPr>
                <w:rFonts w:ascii="標楷體" w:eastAsia="標楷體" w:hAnsi="標楷體" w:cs="標楷體"/>
                <w:color w:val="000000"/>
              </w:rPr>
              <w:t>rite down your name and your number</w:t>
            </w:r>
          </w:p>
          <w:p w:rsidR="00A46E97" w:rsidRDefault="00494638" w:rsidP="00A46E97">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專心使用/l</w:t>
            </w:r>
            <w:r>
              <w:rPr>
                <w:rFonts w:ascii="標楷體" w:eastAsia="標楷體" w:hAnsi="標楷體" w:cs="標楷體"/>
                <w:color w:val="000000"/>
              </w:rPr>
              <w:t>ook at me. Look at you!</w:t>
            </w:r>
          </w:p>
          <w:p w:rsidR="00494638" w:rsidRDefault="00494638" w:rsidP="00494638">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有人可以回答嗎？/Wh</w:t>
            </w:r>
            <w:r>
              <w:rPr>
                <w:rFonts w:ascii="標楷體" w:eastAsia="標楷體" w:hAnsi="標楷體" w:cs="標楷體"/>
                <w:color w:val="000000"/>
              </w:rPr>
              <w:t>o can answer the question?</w:t>
            </w:r>
          </w:p>
          <w:p w:rsidR="00AE095B" w:rsidRDefault="00AE095B" w:rsidP="00494638">
            <w:pPr>
              <w:pStyle w:val="af5"/>
              <w:widowControl/>
              <w:numPr>
                <w:ilvl w:val="0"/>
                <w:numId w:val="22"/>
              </w:numPr>
              <w:ind w:leftChars="0"/>
              <w:jc w:val="both"/>
              <w:rPr>
                <w:rFonts w:ascii="標楷體" w:eastAsia="標楷體" w:hAnsi="標楷體" w:cs="標楷體"/>
                <w:color w:val="000000"/>
              </w:rPr>
            </w:pPr>
            <w:r>
              <w:rPr>
                <w:rFonts w:ascii="標楷體" w:eastAsia="標楷體" w:hAnsi="標楷體" w:cs="標楷體" w:hint="eastAsia"/>
                <w:color w:val="000000"/>
              </w:rPr>
              <w:t>有問題嗎？/A</w:t>
            </w:r>
            <w:r>
              <w:rPr>
                <w:rFonts w:ascii="標楷體" w:eastAsia="標楷體" w:hAnsi="標楷體" w:cs="標楷體"/>
                <w:color w:val="000000"/>
              </w:rPr>
              <w:t>ny question?</w:t>
            </w:r>
          </w:p>
          <w:p w:rsidR="00AE095B" w:rsidRPr="00AE095B" w:rsidRDefault="00AE095B" w:rsidP="00494638">
            <w:pPr>
              <w:pStyle w:val="af5"/>
              <w:widowControl/>
              <w:numPr>
                <w:ilvl w:val="0"/>
                <w:numId w:val="22"/>
              </w:numPr>
              <w:ind w:leftChars="0"/>
              <w:jc w:val="both"/>
              <w:rPr>
                <w:rFonts w:ascii="標楷體" w:eastAsia="標楷體" w:hAnsi="標楷體" w:cs="標楷體" w:hint="eastAsia"/>
                <w:color w:val="000000"/>
              </w:rPr>
            </w:pPr>
            <w:r>
              <w:rPr>
                <w:rFonts w:ascii="標楷體" w:eastAsia="標楷體" w:hAnsi="標楷體" w:cs="標楷體" w:hint="eastAsia"/>
                <w:color w:val="000000"/>
              </w:rPr>
              <w:t>下課/ Di</w:t>
            </w:r>
            <w:r>
              <w:rPr>
                <w:rFonts w:ascii="標楷體" w:eastAsia="標楷體" w:hAnsi="標楷體" w:cs="標楷體"/>
                <w:color w:val="000000"/>
              </w:rPr>
              <w:t>smiss</w:t>
            </w:r>
          </w:p>
          <w:p w:rsidR="0006275E" w:rsidRPr="00941B52" w:rsidRDefault="0006275E">
            <w:pPr>
              <w:widowControl/>
              <w:jc w:val="both"/>
              <w:rPr>
                <w:rFonts w:ascii="標楷體" w:eastAsia="標楷體" w:hAnsi="標楷體" w:cs="標楷體"/>
                <w:color w:val="FF0000"/>
              </w:rPr>
            </w:pPr>
          </w:p>
          <w:p w:rsidR="0006275E" w:rsidRPr="007B2B6B" w:rsidRDefault="0006275E">
            <w:pPr>
              <w:widowControl/>
              <w:jc w:val="both"/>
              <w:rPr>
                <w:rFonts w:ascii="標楷體" w:eastAsia="標楷體" w:hAnsi="標楷體" w:cs="標楷體"/>
                <w:vanish/>
                <w:color w:val="FF0000"/>
                <w:specVanish/>
              </w:rPr>
            </w:pPr>
          </w:p>
          <w:p w:rsidR="00E35A8B" w:rsidRPr="007B2B6B" w:rsidRDefault="00E35A8B">
            <w:pPr>
              <w:widowControl/>
              <w:jc w:val="both"/>
              <w:rPr>
                <w:rFonts w:ascii="標楷體" w:eastAsia="標楷體" w:hAnsi="標楷體" w:cs="標楷體"/>
                <w:vanish/>
                <w:color w:val="000000"/>
                <w:specVanish/>
              </w:rPr>
            </w:pPr>
          </w:p>
          <w:p w:rsidR="004F1079" w:rsidRDefault="001570A4">
            <w:pPr>
              <w:widowControl/>
              <w:jc w:val="both"/>
              <w:rPr>
                <w:rFonts w:ascii="標楷體" w:eastAsia="標楷體" w:hAnsi="標楷體" w:cs="標楷體"/>
                <w:color w:val="000000"/>
              </w:rPr>
            </w:pPr>
            <w:r>
              <w:rPr>
                <w:rFonts w:ascii="標楷體" w:eastAsia="標楷體" w:hAnsi="標楷體" w:cs="標楷體"/>
                <w:color w:val="808080"/>
                <w:sz w:val="18"/>
                <w:szCs w:val="18"/>
              </w:rPr>
              <w:t>※英語準備度指學生上課前已學習過的英語單字及句型，可參考計畫網頁的國中小English readiness，或請教教該年級的英語教師。Readiness of English means the vocabulary or sentences that students already learned. Check the Bilingual Taiwan website or ask the English teachers who teach students of this grade.</w:t>
            </w:r>
          </w:p>
        </w:tc>
      </w:tr>
      <w:tr w:rsidR="004F1079" w:rsidTr="008626A5">
        <w:trPr>
          <w:trHeight w:val="914"/>
        </w:trPr>
        <w:tc>
          <w:tcPr>
            <w:tcW w:w="2552" w:type="dxa"/>
            <w:gridSpan w:val="2"/>
            <w:tcBorders>
              <w:left w:val="single" w:sz="4" w:space="0" w:color="000000"/>
              <w:right w:val="single" w:sz="4" w:space="0" w:color="000000"/>
            </w:tcBorders>
            <w:vAlign w:val="center"/>
          </w:tcPr>
          <w:p w:rsidR="004F1079" w:rsidRPr="00050C69" w:rsidRDefault="001570A4">
            <w:pPr>
              <w:pBdr>
                <w:top w:val="nil"/>
                <w:left w:val="nil"/>
                <w:bottom w:val="nil"/>
                <w:right w:val="nil"/>
                <w:between w:val="nil"/>
              </w:pBdr>
              <w:jc w:val="center"/>
              <w:rPr>
                <w:rFonts w:ascii="標楷體" w:eastAsia="標楷體" w:hAnsi="標楷體" w:cs="標楷體"/>
              </w:rPr>
            </w:pPr>
            <w:r w:rsidRPr="00050C69">
              <w:rPr>
                <w:rFonts w:ascii="標楷體" w:eastAsia="標楷體" w:hAnsi="標楷體" w:cs="標楷體"/>
                <w:b/>
              </w:rPr>
              <w:t>單元學習目標</w:t>
            </w:r>
          </w:p>
          <w:p w:rsidR="004F1079" w:rsidRDefault="001570A4">
            <w:pPr>
              <w:pBdr>
                <w:top w:val="nil"/>
                <w:left w:val="nil"/>
                <w:bottom w:val="nil"/>
                <w:right w:val="nil"/>
                <w:between w:val="nil"/>
              </w:pBdr>
              <w:jc w:val="center"/>
              <w:rPr>
                <w:rFonts w:ascii="標楷體" w:eastAsia="標楷體" w:hAnsi="標楷體" w:cs="標楷體"/>
                <w:color w:val="000000"/>
              </w:rPr>
            </w:pPr>
            <w:r w:rsidRPr="00050C69">
              <w:rPr>
                <w:rFonts w:ascii="標楷體" w:eastAsia="標楷體" w:hAnsi="標楷體" w:cs="標楷體"/>
                <w:b/>
              </w:rPr>
              <w:t>Learning Objectives</w:t>
            </w:r>
          </w:p>
        </w:tc>
        <w:tc>
          <w:tcPr>
            <w:tcW w:w="7654" w:type="dxa"/>
            <w:gridSpan w:val="5"/>
            <w:tcBorders>
              <w:top w:val="single" w:sz="4" w:space="0" w:color="000000"/>
              <w:left w:val="single" w:sz="4" w:space="0" w:color="000000"/>
              <w:right w:val="single" w:sz="4" w:space="0" w:color="000000"/>
            </w:tcBorders>
            <w:vAlign w:val="center"/>
          </w:tcPr>
          <w:p w:rsidR="00050C69" w:rsidRPr="00050C69" w:rsidRDefault="00050C69" w:rsidP="00050C69">
            <w:pPr>
              <w:numPr>
                <w:ilvl w:val="0"/>
                <w:numId w:val="9"/>
              </w:numPr>
              <w:pBdr>
                <w:top w:val="nil"/>
                <w:left w:val="nil"/>
                <w:bottom w:val="nil"/>
                <w:right w:val="nil"/>
                <w:between w:val="nil"/>
              </w:pBdr>
              <w:ind w:right="31"/>
              <w:rPr>
                <w:rFonts w:ascii="標楷體" w:eastAsia="標楷體" w:hAnsi="標楷體" w:cs="標楷體"/>
                <w:color w:val="000000"/>
              </w:rPr>
            </w:pPr>
            <w:r>
              <w:rPr>
                <w:rFonts w:ascii="標楷體" w:eastAsia="標楷體" w:hAnsi="標楷體" w:cs="標楷體"/>
              </w:rPr>
              <w:t>學生了解更新</w:t>
            </w:r>
            <w:r>
              <w:rPr>
                <w:rFonts w:ascii="標楷體" w:eastAsia="標楷體" w:hAnsi="標楷體" w:cs="標楷體" w:hint="eastAsia"/>
              </w:rPr>
              <w:t>身體</w:t>
            </w:r>
            <w:r>
              <w:rPr>
                <w:rFonts w:ascii="標楷體" w:eastAsia="標楷體" w:hAnsi="標楷體" w:cs="標楷體"/>
              </w:rPr>
              <w:t>的方法。</w:t>
            </w:r>
          </w:p>
          <w:p w:rsidR="004F1079" w:rsidRPr="00050C69" w:rsidRDefault="00050C69" w:rsidP="00050C69">
            <w:pPr>
              <w:numPr>
                <w:ilvl w:val="0"/>
                <w:numId w:val="9"/>
              </w:numPr>
              <w:pBdr>
                <w:top w:val="nil"/>
                <w:left w:val="nil"/>
                <w:bottom w:val="nil"/>
                <w:right w:val="nil"/>
                <w:between w:val="nil"/>
              </w:pBdr>
              <w:ind w:right="31"/>
              <w:rPr>
                <w:rFonts w:ascii="標楷體" w:eastAsia="標楷體" w:hAnsi="標楷體" w:cs="標楷體"/>
                <w:color w:val="000000"/>
              </w:rPr>
            </w:pPr>
            <w:r w:rsidRPr="00050C69">
              <w:rPr>
                <w:rFonts w:ascii="標楷體" w:eastAsia="標楷體" w:hAnsi="標楷體" w:cs="標楷體"/>
              </w:rPr>
              <w:t>學生能</w:t>
            </w:r>
            <w:r>
              <w:rPr>
                <w:rFonts w:ascii="標楷體" w:eastAsia="標楷體" w:hAnsi="標楷體" w:cs="標楷體" w:hint="eastAsia"/>
              </w:rPr>
              <w:t>為自己設計暑假</w:t>
            </w:r>
            <w:r w:rsidR="008626A5">
              <w:rPr>
                <w:rFonts w:ascii="標楷體" w:eastAsia="標楷體" w:hAnsi="標楷體" w:cs="標楷體" w:hint="eastAsia"/>
              </w:rPr>
              <w:t>四週的健身計畫</w:t>
            </w:r>
            <w:r w:rsidRPr="00050C69">
              <w:rPr>
                <w:rFonts w:ascii="標楷體" w:eastAsia="標楷體" w:hAnsi="標楷體" w:cs="標楷體"/>
              </w:rPr>
              <w:t>。</w:t>
            </w:r>
          </w:p>
        </w:tc>
      </w:tr>
      <w:tr w:rsidR="004F1079" w:rsidTr="002B0438">
        <w:trPr>
          <w:trHeight w:val="240"/>
        </w:trPr>
        <w:tc>
          <w:tcPr>
            <w:tcW w:w="2552" w:type="dxa"/>
            <w:gridSpan w:val="2"/>
            <w:vMerge w:val="restart"/>
            <w:tcBorders>
              <w:left w:val="single" w:sz="4" w:space="0" w:color="000000"/>
              <w:right w:val="single" w:sz="4" w:space="0" w:color="000000"/>
            </w:tcBorders>
            <w:shd w:val="clear" w:color="auto" w:fill="auto"/>
            <w:vAlign w:val="bottom"/>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中／英文</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使用時機</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Timing for Using Chinese/ English</w:t>
            </w:r>
          </w:p>
          <w:p w:rsidR="004F1079" w:rsidRDefault="004F1079">
            <w:pPr>
              <w:pBdr>
                <w:top w:val="nil"/>
                <w:left w:val="nil"/>
                <w:bottom w:val="nil"/>
                <w:right w:val="nil"/>
                <w:between w:val="nil"/>
              </w:pBdr>
              <w:jc w:val="center"/>
              <w:rPr>
                <w:rFonts w:ascii="標楷體" w:eastAsia="標楷體" w:hAnsi="標楷體" w:cs="標楷體"/>
                <w:color w:val="808080"/>
                <w:sz w:val="20"/>
                <w:szCs w:val="20"/>
              </w:rPr>
            </w:pPr>
          </w:p>
          <w:p w:rsidR="004F1079" w:rsidRDefault="004F1079">
            <w:pPr>
              <w:pBdr>
                <w:top w:val="nil"/>
                <w:left w:val="nil"/>
                <w:bottom w:val="nil"/>
                <w:right w:val="nil"/>
                <w:between w:val="nil"/>
              </w:pBdr>
              <w:jc w:val="center"/>
              <w:rPr>
                <w:rFonts w:ascii="標楷體" w:eastAsia="標楷體" w:hAnsi="標楷體" w:cs="標楷體"/>
                <w:color w:val="808080"/>
                <w:sz w:val="20"/>
                <w:szCs w:val="20"/>
              </w:rPr>
            </w:pPr>
          </w:p>
          <w:p w:rsidR="004F1079" w:rsidRDefault="001570A4">
            <w:pPr>
              <w:pBdr>
                <w:top w:val="nil"/>
                <w:left w:val="nil"/>
                <w:bottom w:val="nil"/>
                <w:right w:val="nil"/>
                <w:between w:val="nil"/>
              </w:pBdr>
              <w:jc w:val="center"/>
              <w:rPr>
                <w:rFonts w:ascii="標楷體" w:eastAsia="標楷體" w:hAnsi="標楷體" w:cs="標楷體"/>
                <w:color w:val="808080"/>
                <w:sz w:val="20"/>
                <w:szCs w:val="20"/>
              </w:rPr>
            </w:pPr>
            <w:r>
              <w:rPr>
                <w:rFonts w:ascii="標楷體" w:eastAsia="標楷體" w:hAnsi="標楷體" w:cs="標楷體"/>
                <w:color w:val="808080"/>
                <w:sz w:val="20"/>
                <w:szCs w:val="20"/>
              </w:rPr>
              <w:t>※請填寫清楚何時、何處使用中/英文。</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808080"/>
                <w:sz w:val="20"/>
                <w:szCs w:val="20"/>
              </w:rPr>
              <w:t>Please describe in detail when and where you use Chinese/English.</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學生 Students </w:t>
            </w:r>
          </w:p>
        </w:tc>
      </w:tr>
      <w:tr w:rsidR="004F1079" w:rsidTr="002B0438">
        <w:trPr>
          <w:trHeight w:val="240"/>
        </w:trPr>
        <w:tc>
          <w:tcPr>
            <w:tcW w:w="2552" w:type="dxa"/>
            <w:gridSpan w:val="2"/>
            <w:vMerge/>
            <w:tcBorders>
              <w:left w:val="single" w:sz="4" w:space="0" w:color="000000"/>
              <w:right w:val="single" w:sz="4" w:space="0" w:color="000000"/>
            </w:tcBorders>
            <w:shd w:val="clear" w:color="auto" w:fill="auto"/>
            <w:vAlign w:val="bottom"/>
          </w:tcPr>
          <w:p w:rsidR="004F1079" w:rsidRDefault="004F1079">
            <w:pPr>
              <w:pBdr>
                <w:top w:val="nil"/>
                <w:left w:val="nil"/>
                <w:bottom w:val="nil"/>
                <w:right w:val="nil"/>
                <w:between w:val="nil"/>
              </w:pBdr>
              <w:spacing w:line="276" w:lineRule="auto"/>
              <w:rPr>
                <w:rFonts w:ascii="標楷體" w:eastAsia="標楷體" w:hAnsi="標楷體" w:cs="標楷體"/>
                <w:b/>
                <w:color w:val="000000"/>
              </w:rPr>
            </w:pPr>
          </w:p>
        </w:tc>
        <w:tc>
          <w:tcPr>
            <w:tcW w:w="4439" w:type="dxa"/>
            <w:gridSpan w:val="3"/>
            <w:tcBorders>
              <w:top w:val="single" w:sz="4" w:space="0" w:color="000000"/>
              <w:left w:val="single" w:sz="4" w:space="0" w:color="000000"/>
              <w:bottom w:val="single" w:sz="4" w:space="0" w:color="000000"/>
              <w:right w:val="single" w:sz="4" w:space="0" w:color="000000"/>
            </w:tcBorders>
            <w:vAlign w:val="center"/>
          </w:tcPr>
          <w:p w:rsidR="00231431" w:rsidRPr="00231431" w:rsidRDefault="00231431" w:rsidP="00231431">
            <w:pPr>
              <w:pStyle w:val="af5"/>
              <w:numPr>
                <w:ilvl w:val="0"/>
                <w:numId w:val="20"/>
              </w:numPr>
              <w:ind w:leftChars="0"/>
              <w:rPr>
                <w:rFonts w:ascii="標楷體" w:eastAsia="標楷體" w:hAnsi="標楷體" w:cs="標楷體"/>
              </w:rPr>
            </w:pPr>
            <w:r w:rsidRPr="00231431">
              <w:rPr>
                <w:rFonts w:ascii="標楷體" w:eastAsia="標楷體" w:hAnsi="標楷體" w:cs="標楷體" w:hint="eastAsia"/>
              </w:rPr>
              <w:t>看影片/</w:t>
            </w:r>
            <w:r w:rsidRPr="00231431">
              <w:rPr>
                <w:rFonts w:ascii="標楷體" w:eastAsia="標楷體" w:hAnsi="標楷體" w:cs="標楷體"/>
              </w:rPr>
              <w:t>Watch the vedio first.</w:t>
            </w:r>
            <w:r w:rsidRPr="00231431">
              <w:t xml:space="preserve"> </w:t>
            </w:r>
          </w:p>
          <w:p w:rsidR="007B2B6B" w:rsidRDefault="00231431" w:rsidP="00231431">
            <w:pPr>
              <w:pStyle w:val="af5"/>
              <w:numPr>
                <w:ilvl w:val="0"/>
                <w:numId w:val="20"/>
              </w:numPr>
              <w:ind w:leftChars="0"/>
              <w:rPr>
                <w:rFonts w:ascii="標楷體" w:eastAsia="標楷體" w:hAnsi="標楷體" w:cs="標楷體"/>
              </w:rPr>
            </w:pPr>
            <w:r w:rsidRPr="00231431">
              <w:rPr>
                <w:rFonts w:ascii="標楷體" w:eastAsia="標楷體" w:hAnsi="標楷體" w:cs="標楷體" w:hint="eastAsia"/>
              </w:rPr>
              <w:t>在圖中你看到什麼？</w:t>
            </w:r>
            <w:r w:rsidRPr="00231431">
              <w:rPr>
                <w:rFonts w:ascii="標楷體" w:eastAsia="標楷體" w:hAnsi="標楷體" w:cs="標楷體"/>
              </w:rPr>
              <w:t>/</w:t>
            </w:r>
            <w:r w:rsidRPr="00231431">
              <w:rPr>
                <w:rFonts w:ascii="標楷體" w:eastAsia="標楷體" w:hAnsi="標楷體" w:cs="標楷體"/>
              </w:rPr>
              <w:t>What do you see in the picture?</w:t>
            </w:r>
          </w:p>
          <w:p w:rsidR="00231431" w:rsidRPr="00181BEF" w:rsidRDefault="00231431" w:rsidP="00231431">
            <w:pPr>
              <w:pStyle w:val="af5"/>
              <w:numPr>
                <w:ilvl w:val="0"/>
                <w:numId w:val="20"/>
              </w:numPr>
              <w:ind w:leftChars="0"/>
              <w:rPr>
                <w:rFonts w:ascii="標楷體" w:eastAsia="標楷體" w:hAnsi="標楷體" w:cs="標楷體"/>
              </w:rPr>
            </w:pPr>
            <w:r>
              <w:rPr>
                <w:rFonts w:ascii="標楷體" w:eastAsia="標楷體" w:hAnsi="標楷體" w:cs="標楷體" w:hint="eastAsia"/>
                <w:color w:val="000000"/>
              </w:rPr>
              <w:t>小組討論/</w:t>
            </w:r>
            <w:r w:rsidRPr="00181BEF">
              <w:rPr>
                <w:rFonts w:ascii="標楷體" w:eastAsia="標楷體" w:hAnsi="標楷體" w:cs="標楷體" w:hint="eastAsia"/>
              </w:rPr>
              <w:t>G</w:t>
            </w:r>
            <w:r w:rsidRPr="00181BEF">
              <w:rPr>
                <w:rFonts w:ascii="標楷體" w:eastAsia="標楷體" w:hAnsi="標楷體" w:cs="標楷體"/>
              </w:rPr>
              <w:t>roup discussion</w:t>
            </w:r>
            <w:r w:rsidR="00A46E97">
              <w:rPr>
                <w:rFonts w:ascii="標楷體" w:eastAsia="標楷體" w:hAnsi="標楷體" w:cs="標楷體" w:hint="eastAsia"/>
              </w:rPr>
              <w:t>，t</w:t>
            </w:r>
            <w:r w:rsidR="00A46E97">
              <w:rPr>
                <w:rFonts w:ascii="標楷體" w:eastAsia="標楷體" w:hAnsi="標楷體" w:cs="標楷體"/>
              </w:rPr>
              <w:t>he topic is……</w:t>
            </w:r>
          </w:p>
          <w:p w:rsidR="00F56685" w:rsidRPr="00F56685" w:rsidRDefault="00F56685" w:rsidP="00231431">
            <w:pPr>
              <w:pStyle w:val="af5"/>
              <w:numPr>
                <w:ilvl w:val="0"/>
                <w:numId w:val="20"/>
              </w:numPr>
              <w:ind w:leftChars="0"/>
              <w:rPr>
                <w:rFonts w:ascii="標楷體" w:eastAsia="標楷體" w:hAnsi="標楷體" w:cs="標楷體"/>
              </w:rPr>
            </w:pPr>
            <w:r>
              <w:rPr>
                <w:rFonts w:ascii="標楷體" w:eastAsia="標楷體" w:hAnsi="標楷體" w:cs="標楷體" w:hint="eastAsia"/>
                <w:color w:val="000000"/>
              </w:rPr>
              <w:t>統整結果/</w:t>
            </w:r>
            <w:r>
              <w:rPr>
                <w:rFonts w:ascii="標楷體" w:eastAsia="標楷體" w:hAnsi="標楷體" w:cs="標楷體" w:hint="eastAsia"/>
                <w:color w:val="000000"/>
              </w:rPr>
              <w:t>L</w:t>
            </w:r>
            <w:r>
              <w:rPr>
                <w:rFonts w:ascii="標楷體" w:eastAsia="標楷體" w:hAnsi="標楷體" w:cs="標楷體"/>
                <w:color w:val="000000"/>
              </w:rPr>
              <w:t xml:space="preserve">et’s check the </w:t>
            </w:r>
            <w:r w:rsidRPr="00DA2917">
              <w:rPr>
                <w:rFonts w:ascii="標楷體" w:eastAsia="標楷體" w:hAnsi="標楷體" w:cs="標楷體"/>
                <w:color w:val="000000"/>
              </w:rPr>
              <w:t>result</w:t>
            </w:r>
          </w:p>
          <w:p w:rsidR="00F56685" w:rsidRPr="00F56685" w:rsidRDefault="00F56685" w:rsidP="00231431">
            <w:pPr>
              <w:pStyle w:val="af5"/>
              <w:numPr>
                <w:ilvl w:val="0"/>
                <w:numId w:val="20"/>
              </w:numPr>
              <w:ind w:leftChars="0"/>
              <w:rPr>
                <w:rFonts w:ascii="標楷體" w:eastAsia="標楷體" w:hAnsi="標楷體" w:cs="標楷體"/>
              </w:rPr>
            </w:pPr>
            <w:r>
              <w:rPr>
                <w:rFonts w:ascii="標楷體" w:eastAsia="標楷體" w:hAnsi="標楷體" w:cs="標楷體" w:hint="eastAsia"/>
              </w:rPr>
              <w:t>發健身WIG/</w:t>
            </w:r>
            <w:r w:rsidRPr="008B30E5">
              <w:rPr>
                <w:rFonts w:ascii="標楷體" w:eastAsia="標楷體" w:hAnsi="標楷體" w:cs="標楷體"/>
              </w:rPr>
              <w:t>Pass the WIG sheet.</w:t>
            </w:r>
          </w:p>
          <w:p w:rsidR="00F56685" w:rsidRPr="00231431" w:rsidRDefault="00F56685" w:rsidP="00231431">
            <w:pPr>
              <w:pStyle w:val="af5"/>
              <w:numPr>
                <w:ilvl w:val="0"/>
                <w:numId w:val="20"/>
              </w:numPr>
              <w:ind w:leftChars="0"/>
              <w:rPr>
                <w:rFonts w:ascii="標楷體" w:eastAsia="標楷體" w:hAnsi="標楷體" w:cs="標楷體" w:hint="eastAsia"/>
              </w:rPr>
            </w:pPr>
            <w:r>
              <w:rPr>
                <w:rFonts w:ascii="標楷體" w:eastAsia="標楷體" w:hAnsi="標楷體" w:cs="標楷體" w:hint="eastAsia"/>
              </w:rPr>
              <w:t>請學生回家和家人討論/</w:t>
            </w:r>
            <w:r w:rsidRPr="00B72E8A">
              <w:rPr>
                <w:rFonts w:ascii="標楷體" w:eastAsia="標楷體" w:hAnsi="標楷體" w:cs="標楷體"/>
                <w:color w:val="000000"/>
              </w:rPr>
              <w:t xml:space="preserve">Discuss with </w:t>
            </w:r>
            <w:r>
              <w:rPr>
                <w:rFonts w:ascii="標楷體" w:eastAsia="標楷體" w:hAnsi="標楷體" w:cs="標楷體"/>
                <w:color w:val="000000"/>
              </w:rPr>
              <w:t xml:space="preserve">your </w:t>
            </w:r>
            <w:r w:rsidRPr="00B72E8A">
              <w:rPr>
                <w:rFonts w:ascii="標楷體" w:eastAsia="標楷體" w:hAnsi="標楷體" w:cs="標楷體"/>
                <w:color w:val="000000"/>
              </w:rPr>
              <w:t>parents at home</w:t>
            </w:r>
            <w:r>
              <w:rPr>
                <w:rFonts w:ascii="標楷體" w:eastAsia="標楷體" w:hAnsi="標楷體" w:cs="標楷體"/>
                <w:color w:val="000000"/>
              </w:rPr>
              <w:t>.</w:t>
            </w:r>
          </w:p>
          <w:p w:rsidR="00A228A4" w:rsidRDefault="00A228A4" w:rsidP="00231431">
            <w:pPr>
              <w:pBdr>
                <w:top w:val="nil"/>
                <w:left w:val="nil"/>
                <w:bottom w:val="nil"/>
                <w:right w:val="nil"/>
                <w:between w:val="nil"/>
              </w:pBdr>
              <w:ind w:right="31"/>
              <w:jc w:val="both"/>
              <w:rPr>
                <w:rFonts w:ascii="標楷體" w:eastAsia="標楷體" w:hAnsi="標楷體" w:cs="標楷體" w:hint="eastAsia"/>
                <w:color w:val="000000"/>
              </w:rPr>
            </w:pP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4F1079" w:rsidRPr="00F56685" w:rsidRDefault="00231431" w:rsidP="00F56685">
            <w:pPr>
              <w:pStyle w:val="af5"/>
              <w:numPr>
                <w:ilvl w:val="0"/>
                <w:numId w:val="21"/>
              </w:numPr>
              <w:ind w:leftChars="0" w:right="31"/>
              <w:jc w:val="both"/>
              <w:rPr>
                <w:rFonts w:ascii="標楷體" w:eastAsia="標楷體" w:hAnsi="標楷體" w:cs="標楷體"/>
              </w:rPr>
            </w:pPr>
            <w:r w:rsidRPr="00F56685">
              <w:rPr>
                <w:rFonts w:ascii="標楷體" w:eastAsia="標楷體" w:hAnsi="標楷體" w:cs="標楷體" w:hint="eastAsia"/>
              </w:rPr>
              <w:t>想上廁所/</w:t>
            </w:r>
            <w:r w:rsidR="001570A4" w:rsidRPr="00F56685">
              <w:rPr>
                <w:rFonts w:ascii="標楷體" w:eastAsia="標楷體" w:hAnsi="標楷體" w:cs="標楷體"/>
              </w:rPr>
              <w:t>May I go to bathroom ?</w:t>
            </w:r>
          </w:p>
          <w:p w:rsidR="00F56685" w:rsidRPr="00F56685" w:rsidRDefault="00F56685" w:rsidP="00F56685">
            <w:pPr>
              <w:pStyle w:val="af5"/>
              <w:widowControl/>
              <w:numPr>
                <w:ilvl w:val="0"/>
                <w:numId w:val="21"/>
              </w:numPr>
              <w:ind w:leftChars="0"/>
              <w:rPr>
                <w:rFonts w:ascii="標楷體" w:eastAsia="標楷體" w:hAnsi="標楷體" w:cs="標楷體"/>
                <w:color w:val="000000"/>
              </w:rPr>
            </w:pPr>
            <w:r w:rsidRPr="00F56685">
              <w:rPr>
                <w:rFonts w:ascii="標楷體" w:eastAsia="標楷體" w:hAnsi="標楷體" w:cs="標楷體" w:hint="eastAsia"/>
                <w:color w:val="000000"/>
              </w:rPr>
              <w:t>統整結果/</w:t>
            </w:r>
            <w:r w:rsidRPr="00F56685">
              <w:rPr>
                <w:rFonts w:ascii="標楷體" w:eastAsia="標楷體" w:hAnsi="標楷體" w:cs="標楷體" w:hint="eastAsia"/>
                <w:color w:val="000000"/>
              </w:rPr>
              <w:t>跳繩Jump ro</w:t>
            </w:r>
            <w:r w:rsidRPr="00F56685">
              <w:rPr>
                <w:rFonts w:ascii="標楷體" w:eastAsia="標楷體" w:hAnsi="標楷體" w:cs="標楷體"/>
                <w:color w:val="000000"/>
              </w:rPr>
              <w:t>pe</w:t>
            </w:r>
            <w:r w:rsidRPr="00F56685">
              <w:rPr>
                <w:rFonts w:ascii="標楷體" w:eastAsia="標楷體" w:hAnsi="標楷體" w:cs="標楷體" w:hint="eastAsia"/>
                <w:color w:val="000000"/>
              </w:rPr>
              <w:t>、搖呼拉圈</w:t>
            </w:r>
            <w:r w:rsidRPr="00F56685">
              <w:rPr>
                <w:rFonts w:ascii="標楷體" w:eastAsia="標楷體" w:hAnsi="標楷體" w:cs="標楷體"/>
                <w:color w:val="000000"/>
              </w:rPr>
              <w:t>shake hula hoop</w:t>
            </w:r>
            <w:r w:rsidRPr="00F56685">
              <w:rPr>
                <w:rFonts w:ascii="標楷體" w:eastAsia="標楷體" w:hAnsi="標楷體" w:cs="標楷體" w:hint="eastAsia"/>
                <w:color w:val="000000"/>
              </w:rPr>
              <w:t>、青蛙跳</w:t>
            </w:r>
            <w:r w:rsidRPr="00F56685">
              <w:rPr>
                <w:rFonts w:ascii="標楷體" w:eastAsia="標楷體" w:hAnsi="標楷體" w:cs="標楷體"/>
                <w:color w:val="000000"/>
              </w:rPr>
              <w:t>frog jump</w:t>
            </w:r>
            <w:r w:rsidRPr="00F56685">
              <w:rPr>
                <w:rFonts w:ascii="標楷體" w:eastAsia="標楷體" w:hAnsi="標楷體" w:cs="標楷體" w:hint="eastAsia"/>
                <w:color w:val="000000"/>
              </w:rPr>
              <w:t>、開合跳</w:t>
            </w:r>
            <w:r w:rsidRPr="00F56685">
              <w:rPr>
                <w:rFonts w:ascii="標楷體" w:eastAsia="標楷體" w:hAnsi="標楷體" w:cs="標楷體"/>
                <w:color w:val="000000"/>
              </w:rPr>
              <w:t>Jackpot</w:t>
            </w:r>
          </w:p>
          <w:p w:rsidR="004F1079" w:rsidRDefault="004F1079">
            <w:pPr>
              <w:ind w:right="31"/>
              <w:jc w:val="both"/>
              <w:rPr>
                <w:rFonts w:ascii="標楷體" w:eastAsia="標楷體" w:hAnsi="標楷體" w:cs="標楷體"/>
                <w:color w:val="000000"/>
              </w:rPr>
            </w:pPr>
          </w:p>
        </w:tc>
      </w:tr>
      <w:tr w:rsidR="004F1079" w:rsidTr="002B0438">
        <w:trPr>
          <w:trHeight w:val="726"/>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教學方法</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Teaching Methods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06275E" w:rsidRPr="00962DDD" w:rsidRDefault="0006275E">
            <w:pPr>
              <w:ind w:right="31"/>
              <w:jc w:val="both"/>
              <w:rPr>
                <w:rFonts w:ascii="標楷體" w:eastAsia="標楷體" w:hAnsi="標楷體" w:cs="標楷體"/>
              </w:rPr>
            </w:pPr>
            <w:r w:rsidRPr="00962DDD">
              <w:rPr>
                <w:rFonts w:ascii="標楷體" w:eastAsia="標楷體" w:hAnsi="標楷體" w:cs="標楷體" w:hint="eastAsia"/>
              </w:rPr>
              <w:t>講述</w:t>
            </w:r>
            <w:r w:rsidR="00297597">
              <w:rPr>
                <w:rFonts w:ascii="標楷體" w:eastAsia="標楷體" w:hAnsi="標楷體" w:cs="標楷體" w:hint="eastAsia"/>
              </w:rPr>
              <w:t>法</w:t>
            </w:r>
          </w:p>
          <w:p w:rsidR="00941B52" w:rsidRPr="00582757" w:rsidRDefault="0006275E" w:rsidP="00582757">
            <w:pPr>
              <w:ind w:right="31"/>
              <w:jc w:val="both"/>
              <w:rPr>
                <w:rFonts w:ascii="標楷體" w:eastAsia="標楷體" w:hAnsi="標楷體" w:cs="標楷體"/>
              </w:rPr>
            </w:pPr>
            <w:r w:rsidRPr="00962DDD">
              <w:rPr>
                <w:rFonts w:ascii="標楷體" w:eastAsia="標楷體" w:hAnsi="標楷體" w:cs="標楷體" w:hint="eastAsia"/>
              </w:rPr>
              <w:t>討論</w:t>
            </w:r>
            <w:r w:rsidR="00582757">
              <w:rPr>
                <w:rFonts w:ascii="標楷體" w:eastAsia="標楷體" w:hAnsi="標楷體" w:cs="標楷體" w:hint="eastAsia"/>
              </w:rPr>
              <w:t>分享</w:t>
            </w:r>
            <w:r w:rsidR="00297597">
              <w:rPr>
                <w:rFonts w:ascii="標楷體" w:eastAsia="標楷體" w:hAnsi="標楷體" w:cs="標楷體" w:hint="eastAsia"/>
              </w:rPr>
              <w:t>法</w:t>
            </w:r>
          </w:p>
        </w:tc>
      </w:tr>
      <w:tr w:rsidR="004F1079" w:rsidTr="002B0438">
        <w:trPr>
          <w:trHeight w:val="726"/>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教學策略</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Teaching Strategies </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06275E" w:rsidRDefault="00962DDD">
            <w:pPr>
              <w:ind w:right="31"/>
              <w:jc w:val="both"/>
              <w:rPr>
                <w:rFonts w:ascii="標楷體" w:eastAsia="標楷體" w:hAnsi="標楷體" w:cs="標楷體"/>
                <w:color w:val="000000"/>
              </w:rPr>
            </w:pPr>
            <w:r w:rsidRPr="00582757">
              <w:rPr>
                <w:rFonts w:ascii="標楷體" w:eastAsia="標楷體" w:hAnsi="標楷體" w:cs="標楷體" w:hint="eastAsia"/>
              </w:rPr>
              <w:t>影片欣賞、</w:t>
            </w:r>
            <w:r w:rsidR="00582757" w:rsidRPr="00582757">
              <w:rPr>
                <w:rFonts w:ascii="標楷體" w:eastAsia="標楷體" w:hAnsi="標楷體" w:hint="eastAsia"/>
              </w:rPr>
              <w:t>典範學習</w:t>
            </w:r>
          </w:p>
        </w:tc>
      </w:tr>
      <w:tr w:rsidR="004F1079" w:rsidTr="006542C3">
        <w:trPr>
          <w:trHeight w:val="858"/>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教學資源及輔助器材</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Teaching Resources and Aids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Default="00962DDD">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hint="eastAsia"/>
                <w:color w:val="000000"/>
              </w:rPr>
              <w:t>雙語PPT、便利貼</w:t>
            </w:r>
            <w:r w:rsidR="006542C3">
              <w:rPr>
                <w:rFonts w:ascii="標楷體" w:eastAsia="標楷體" w:hAnsi="標楷體" w:cs="標楷體" w:hint="eastAsia"/>
                <w:color w:val="000000"/>
              </w:rPr>
              <w:t>、影片、網路資料</w:t>
            </w:r>
          </w:p>
        </w:tc>
      </w:tr>
      <w:tr w:rsidR="004F1079" w:rsidTr="00050C69">
        <w:trPr>
          <w:trHeight w:val="1023"/>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評量方法</w:t>
            </w:r>
          </w:p>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Assessment Methods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Pr="00050C69" w:rsidRDefault="00050C69" w:rsidP="00050C69">
            <w:pPr>
              <w:pStyle w:val="af5"/>
              <w:numPr>
                <w:ilvl w:val="0"/>
                <w:numId w:val="10"/>
              </w:numPr>
              <w:pBdr>
                <w:top w:val="nil"/>
                <w:left w:val="nil"/>
                <w:bottom w:val="nil"/>
                <w:right w:val="nil"/>
                <w:between w:val="nil"/>
              </w:pBdr>
              <w:ind w:leftChars="0" w:right="31"/>
              <w:jc w:val="both"/>
              <w:rPr>
                <w:rFonts w:ascii="標楷體" w:eastAsia="標楷體" w:hAnsi="標楷體" w:cs="標楷體"/>
                <w:color w:val="000000"/>
              </w:rPr>
            </w:pPr>
            <w:r w:rsidRPr="00050C69">
              <w:rPr>
                <w:rFonts w:ascii="標楷體" w:eastAsia="標楷體" w:hAnsi="標楷體" w:cs="標楷體" w:hint="eastAsia"/>
              </w:rPr>
              <w:t>實作</w:t>
            </w:r>
            <w:r w:rsidRPr="00050C69">
              <w:rPr>
                <w:rFonts w:ascii="標楷體" w:eastAsia="標楷體" w:hAnsi="標楷體" w:cs="標楷體"/>
              </w:rPr>
              <w:t>評量:</w:t>
            </w:r>
            <w:r w:rsidRPr="00050C69">
              <w:rPr>
                <w:rFonts w:ascii="標楷體" w:eastAsia="標楷體" w:hAnsi="標楷體" w:cs="標楷體" w:hint="eastAsia"/>
              </w:rPr>
              <w:t>下學期開學依照學生執行更新身體的超級重要目標分享</w:t>
            </w:r>
            <w:r>
              <w:rPr>
                <w:rFonts w:ascii="標楷體" w:eastAsia="標楷體" w:hAnsi="標楷體" w:cs="標楷體" w:hint="eastAsia"/>
              </w:rPr>
              <w:t>項目</w:t>
            </w:r>
            <w:r w:rsidRPr="00050C69">
              <w:rPr>
                <w:rFonts w:ascii="標楷體" w:eastAsia="標楷體" w:hAnsi="標楷體" w:cs="標楷體" w:hint="eastAsia"/>
              </w:rPr>
              <w:t>評分。</w:t>
            </w:r>
          </w:p>
        </w:tc>
      </w:tr>
      <w:tr w:rsidR="004F1079" w:rsidTr="00050C69">
        <w:trPr>
          <w:trHeight w:val="227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4F1079" w:rsidRPr="009168EC" w:rsidRDefault="001570A4">
            <w:pPr>
              <w:pBdr>
                <w:top w:val="nil"/>
                <w:left w:val="nil"/>
                <w:bottom w:val="nil"/>
                <w:right w:val="nil"/>
                <w:between w:val="nil"/>
              </w:pBdr>
              <w:jc w:val="center"/>
              <w:rPr>
                <w:rFonts w:ascii="標楷體" w:eastAsia="標楷體" w:hAnsi="標楷體" w:cs="標楷體"/>
                <w:b/>
              </w:rPr>
            </w:pPr>
            <w:r w:rsidRPr="009168EC">
              <w:rPr>
                <w:rFonts w:ascii="標楷體" w:eastAsia="標楷體" w:hAnsi="標楷體" w:cs="標楷體"/>
                <w:b/>
              </w:rPr>
              <w:lastRenderedPageBreak/>
              <w:t>評量規準</w:t>
            </w:r>
          </w:p>
          <w:p w:rsidR="004F1079" w:rsidRPr="00045651" w:rsidRDefault="001570A4">
            <w:pPr>
              <w:pBdr>
                <w:top w:val="nil"/>
                <w:left w:val="nil"/>
                <w:bottom w:val="nil"/>
                <w:right w:val="nil"/>
                <w:between w:val="nil"/>
              </w:pBdr>
              <w:jc w:val="center"/>
              <w:rPr>
                <w:rFonts w:ascii="標楷體" w:eastAsia="標楷體" w:hAnsi="標楷體" w:cs="標楷體"/>
                <w:b/>
                <w:color w:val="FF0000"/>
              </w:rPr>
            </w:pPr>
            <w:r w:rsidRPr="009168EC">
              <w:rPr>
                <w:rFonts w:ascii="標楷體" w:eastAsia="標楷體" w:hAnsi="標楷體" w:cs="標楷體"/>
                <w:b/>
              </w:rPr>
              <w:t>Rubrics</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Pr="00045651" w:rsidRDefault="004F1079">
            <w:pPr>
              <w:pBdr>
                <w:top w:val="nil"/>
                <w:left w:val="nil"/>
                <w:bottom w:val="nil"/>
                <w:right w:val="nil"/>
                <w:between w:val="nil"/>
              </w:pBdr>
              <w:ind w:right="31"/>
              <w:jc w:val="both"/>
              <w:rPr>
                <w:rFonts w:ascii="標楷體" w:eastAsia="標楷體" w:hAnsi="標楷體" w:cs="標楷體"/>
                <w:color w:val="FF0000"/>
              </w:rPr>
            </w:pPr>
          </w:p>
          <w:tbl>
            <w:tblPr>
              <w:tblStyle w:val="a6"/>
              <w:tblW w:w="71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1276"/>
              <w:gridCol w:w="1843"/>
              <w:gridCol w:w="1417"/>
              <w:gridCol w:w="1276"/>
            </w:tblGrid>
            <w:tr w:rsidR="00C86062" w:rsidRPr="00045651" w:rsidTr="00C86062">
              <w:trPr>
                <w:trHeight w:val="870"/>
              </w:trPr>
              <w:tc>
                <w:tcPr>
                  <w:tcW w:w="1294" w:type="dxa"/>
                </w:tcPr>
                <w:p w:rsidR="00C86062" w:rsidRPr="009168EC" w:rsidRDefault="00C86062">
                  <w:pPr>
                    <w:ind w:right="31"/>
                    <w:jc w:val="both"/>
                    <w:rPr>
                      <w:rFonts w:ascii="標楷體" w:eastAsia="標楷體" w:hAnsi="標楷體" w:cs="標楷體"/>
                    </w:rPr>
                  </w:pPr>
                  <w:r w:rsidRPr="009168EC">
                    <w:rPr>
                      <w:rFonts w:ascii="標楷體" w:eastAsia="標楷體" w:hAnsi="標楷體" w:cs="標楷體" w:hint="eastAsia"/>
                    </w:rPr>
                    <w:t>計畫自己的健身目標並執行、分享</w:t>
                  </w:r>
                </w:p>
              </w:tc>
              <w:tc>
                <w:tcPr>
                  <w:tcW w:w="1276" w:type="dxa"/>
                  <w:vAlign w:val="center"/>
                </w:tcPr>
                <w:p w:rsidR="00C86062" w:rsidRPr="009168EC" w:rsidRDefault="00C86062" w:rsidP="00962DDD">
                  <w:pPr>
                    <w:ind w:right="31"/>
                    <w:jc w:val="center"/>
                    <w:rPr>
                      <w:rFonts w:ascii="標楷體" w:eastAsia="標楷體" w:hAnsi="標楷體" w:cs="標楷體"/>
                    </w:rPr>
                  </w:pPr>
                  <w:r w:rsidRPr="009168EC">
                    <w:rPr>
                      <w:rFonts w:ascii="標楷體" w:eastAsia="標楷體" w:hAnsi="標楷體" w:cs="標楷體"/>
                    </w:rPr>
                    <w:t>A</w:t>
                  </w:r>
                </w:p>
              </w:tc>
              <w:tc>
                <w:tcPr>
                  <w:tcW w:w="1843" w:type="dxa"/>
                  <w:vAlign w:val="center"/>
                </w:tcPr>
                <w:p w:rsidR="00C86062" w:rsidRPr="009168EC" w:rsidRDefault="00C86062" w:rsidP="00962DDD">
                  <w:pPr>
                    <w:ind w:right="31"/>
                    <w:jc w:val="center"/>
                    <w:rPr>
                      <w:rFonts w:ascii="標楷體" w:eastAsia="標楷體" w:hAnsi="標楷體" w:cs="標楷體"/>
                    </w:rPr>
                  </w:pPr>
                  <w:r w:rsidRPr="009168EC">
                    <w:rPr>
                      <w:rFonts w:ascii="標楷體" w:eastAsia="標楷體" w:hAnsi="標楷體" w:cs="標楷體"/>
                    </w:rPr>
                    <w:t>B</w:t>
                  </w:r>
                </w:p>
              </w:tc>
              <w:tc>
                <w:tcPr>
                  <w:tcW w:w="1417" w:type="dxa"/>
                  <w:vAlign w:val="center"/>
                </w:tcPr>
                <w:p w:rsidR="00C86062" w:rsidRPr="009168EC" w:rsidRDefault="00C86062" w:rsidP="00962DDD">
                  <w:pPr>
                    <w:ind w:right="31"/>
                    <w:jc w:val="center"/>
                    <w:rPr>
                      <w:rFonts w:ascii="標楷體" w:eastAsia="標楷體" w:hAnsi="標楷體" w:cs="標楷體"/>
                    </w:rPr>
                  </w:pPr>
                  <w:r w:rsidRPr="009168EC">
                    <w:rPr>
                      <w:rFonts w:ascii="標楷體" w:eastAsia="標楷體" w:hAnsi="標楷體" w:cs="標楷體"/>
                    </w:rPr>
                    <w:t>C</w:t>
                  </w:r>
                </w:p>
              </w:tc>
              <w:tc>
                <w:tcPr>
                  <w:tcW w:w="1276" w:type="dxa"/>
                  <w:vAlign w:val="center"/>
                </w:tcPr>
                <w:p w:rsidR="00C86062" w:rsidRPr="009168EC" w:rsidRDefault="00C86062" w:rsidP="00962DDD">
                  <w:pPr>
                    <w:ind w:right="31"/>
                    <w:jc w:val="center"/>
                    <w:rPr>
                      <w:rFonts w:ascii="標楷體" w:eastAsia="標楷體" w:hAnsi="標楷體" w:cs="標楷體"/>
                    </w:rPr>
                  </w:pPr>
                  <w:r w:rsidRPr="009168EC">
                    <w:rPr>
                      <w:rFonts w:ascii="標楷體" w:eastAsia="標楷體" w:hAnsi="標楷體" w:cs="標楷體"/>
                    </w:rPr>
                    <w:t>D</w:t>
                  </w:r>
                </w:p>
              </w:tc>
            </w:tr>
            <w:tr w:rsidR="00C86062" w:rsidRPr="00045651" w:rsidTr="00C86062">
              <w:trPr>
                <w:trHeight w:val="549"/>
              </w:trPr>
              <w:tc>
                <w:tcPr>
                  <w:tcW w:w="1294" w:type="dxa"/>
                  <w:vAlign w:val="center"/>
                </w:tcPr>
                <w:p w:rsidR="00C86062" w:rsidRPr="00045651" w:rsidRDefault="00C86062" w:rsidP="00962DDD">
                  <w:pPr>
                    <w:ind w:right="31"/>
                    <w:jc w:val="center"/>
                    <w:rPr>
                      <w:rFonts w:ascii="標楷體" w:eastAsia="標楷體" w:hAnsi="標楷體" w:cs="標楷體"/>
                      <w:color w:val="FF0000"/>
                    </w:rPr>
                  </w:pPr>
                  <w:r w:rsidRPr="009168EC">
                    <w:rPr>
                      <w:rFonts w:ascii="標楷體" w:eastAsia="標楷體" w:hAnsi="標楷體" w:cs="標楷體"/>
                    </w:rPr>
                    <w:t>規準</w:t>
                  </w:r>
                </w:p>
              </w:tc>
              <w:tc>
                <w:tcPr>
                  <w:tcW w:w="1276" w:type="dxa"/>
                  <w:vAlign w:val="center"/>
                </w:tcPr>
                <w:p w:rsidR="00C86062" w:rsidRPr="00045651" w:rsidRDefault="00C86062" w:rsidP="00C86062">
                  <w:pPr>
                    <w:ind w:right="31"/>
                    <w:jc w:val="both"/>
                    <w:rPr>
                      <w:rFonts w:ascii="標楷體" w:eastAsia="標楷體" w:hAnsi="標楷體" w:cs="標楷體"/>
                      <w:color w:val="FF0000"/>
                    </w:rPr>
                  </w:pPr>
                  <w:r w:rsidRPr="006542C3">
                    <w:rPr>
                      <w:rFonts w:ascii="標楷體" w:eastAsia="標楷體" w:hAnsi="標楷體" w:cs="標楷體" w:hint="eastAsia"/>
                    </w:rPr>
                    <w:t>有計畫目標，有</w:t>
                  </w:r>
                  <w:r>
                    <w:rPr>
                      <w:rFonts w:ascii="標楷體" w:eastAsia="標楷體" w:hAnsi="標楷體" w:cs="標楷體" w:hint="eastAsia"/>
                    </w:rPr>
                    <w:t>完整</w:t>
                  </w:r>
                  <w:r w:rsidRPr="006542C3">
                    <w:rPr>
                      <w:rFonts w:ascii="標楷體" w:eastAsia="標楷體" w:hAnsi="標楷體" w:cs="標楷體" w:hint="eastAsia"/>
                    </w:rPr>
                    <w:t>執行，</w:t>
                  </w:r>
                  <w:r>
                    <w:rPr>
                      <w:rFonts w:ascii="標楷體" w:eastAsia="標楷體" w:hAnsi="標楷體" w:cs="標楷體" w:hint="eastAsia"/>
                    </w:rPr>
                    <w:t>有</w:t>
                  </w:r>
                  <w:r w:rsidRPr="006542C3">
                    <w:rPr>
                      <w:rFonts w:ascii="標楷體" w:eastAsia="標楷體" w:hAnsi="標楷體" w:cs="標楷體" w:hint="eastAsia"/>
                    </w:rPr>
                    <w:t>分享。</w:t>
                  </w:r>
                </w:p>
              </w:tc>
              <w:tc>
                <w:tcPr>
                  <w:tcW w:w="1843" w:type="dxa"/>
                  <w:vAlign w:val="center"/>
                </w:tcPr>
                <w:p w:rsidR="00C86062" w:rsidRPr="00045651" w:rsidRDefault="00C86062" w:rsidP="00C86062">
                  <w:pPr>
                    <w:ind w:right="31"/>
                    <w:jc w:val="both"/>
                    <w:rPr>
                      <w:rFonts w:ascii="標楷體" w:eastAsia="標楷體" w:hAnsi="標楷體" w:cs="標楷體"/>
                      <w:color w:val="FF0000"/>
                    </w:rPr>
                  </w:pPr>
                  <w:r w:rsidRPr="006542C3">
                    <w:rPr>
                      <w:rFonts w:ascii="標楷體" w:eastAsia="標楷體" w:hAnsi="標楷體" w:cs="標楷體" w:hint="eastAsia"/>
                    </w:rPr>
                    <w:t>有計畫目標，</w:t>
                  </w:r>
                  <w:r>
                    <w:rPr>
                      <w:rFonts w:ascii="標楷體" w:eastAsia="標楷體" w:hAnsi="標楷體" w:cs="標楷體" w:hint="eastAsia"/>
                    </w:rPr>
                    <w:t>沒有</w:t>
                  </w:r>
                  <w:r>
                    <w:rPr>
                      <w:rFonts w:ascii="標楷體" w:eastAsia="標楷體" w:hAnsi="標楷體" w:cs="標楷體" w:hint="eastAsia"/>
                    </w:rPr>
                    <w:t>完整</w:t>
                  </w:r>
                  <w:r w:rsidRPr="006542C3">
                    <w:rPr>
                      <w:rFonts w:ascii="標楷體" w:eastAsia="標楷體" w:hAnsi="標楷體" w:cs="標楷體" w:hint="eastAsia"/>
                    </w:rPr>
                    <w:t>執行，</w:t>
                  </w:r>
                  <w:r>
                    <w:rPr>
                      <w:rFonts w:ascii="標楷體" w:eastAsia="標楷體" w:hAnsi="標楷體" w:cs="標楷體" w:hint="eastAsia"/>
                    </w:rPr>
                    <w:t>有</w:t>
                  </w:r>
                  <w:r w:rsidRPr="006542C3">
                    <w:rPr>
                      <w:rFonts w:ascii="標楷體" w:eastAsia="標楷體" w:hAnsi="標楷體" w:cs="標楷體" w:hint="eastAsia"/>
                    </w:rPr>
                    <w:t>分享。</w:t>
                  </w:r>
                  <w:r>
                    <w:rPr>
                      <w:rFonts w:ascii="標楷體" w:eastAsia="標楷體" w:hAnsi="標楷體" w:cs="標楷體" w:hint="eastAsia"/>
                    </w:rPr>
                    <w:t>或</w:t>
                  </w:r>
                  <w:r w:rsidRPr="006542C3">
                    <w:rPr>
                      <w:rFonts w:ascii="標楷體" w:eastAsia="標楷體" w:hAnsi="標楷體" w:cs="標楷體" w:hint="eastAsia"/>
                    </w:rPr>
                    <w:t>有計畫目標，</w:t>
                  </w:r>
                  <w:r>
                    <w:rPr>
                      <w:rFonts w:ascii="標楷體" w:eastAsia="標楷體" w:hAnsi="標楷體" w:cs="標楷體" w:hint="eastAsia"/>
                    </w:rPr>
                    <w:t>有完整</w:t>
                  </w:r>
                  <w:r w:rsidRPr="006542C3">
                    <w:rPr>
                      <w:rFonts w:ascii="標楷體" w:eastAsia="標楷體" w:hAnsi="標楷體" w:cs="標楷體" w:hint="eastAsia"/>
                    </w:rPr>
                    <w:t>執行，</w:t>
                  </w:r>
                  <w:r>
                    <w:rPr>
                      <w:rFonts w:ascii="標楷體" w:eastAsia="標楷體" w:hAnsi="標楷體" w:cs="標楷體" w:hint="eastAsia"/>
                    </w:rPr>
                    <w:t>沒</w:t>
                  </w:r>
                  <w:r>
                    <w:rPr>
                      <w:rFonts w:ascii="標楷體" w:eastAsia="標楷體" w:hAnsi="標楷體" w:cs="標楷體" w:hint="eastAsia"/>
                    </w:rPr>
                    <w:t>有</w:t>
                  </w:r>
                  <w:r w:rsidRPr="006542C3">
                    <w:rPr>
                      <w:rFonts w:ascii="標楷體" w:eastAsia="標楷體" w:hAnsi="標楷體" w:cs="標楷體" w:hint="eastAsia"/>
                    </w:rPr>
                    <w:t>分享。</w:t>
                  </w:r>
                </w:p>
              </w:tc>
              <w:tc>
                <w:tcPr>
                  <w:tcW w:w="1417" w:type="dxa"/>
                  <w:vAlign w:val="center"/>
                </w:tcPr>
                <w:p w:rsidR="00C86062" w:rsidRPr="00045651" w:rsidRDefault="00C86062" w:rsidP="00C86062">
                  <w:pPr>
                    <w:ind w:right="31"/>
                    <w:jc w:val="both"/>
                    <w:rPr>
                      <w:rFonts w:ascii="標楷體" w:eastAsia="標楷體" w:hAnsi="標楷體" w:cs="標楷體"/>
                      <w:color w:val="FF0000"/>
                    </w:rPr>
                  </w:pPr>
                  <w:r w:rsidRPr="006542C3">
                    <w:rPr>
                      <w:rFonts w:ascii="標楷體" w:eastAsia="標楷體" w:hAnsi="標楷體" w:cs="標楷體" w:hint="eastAsia"/>
                    </w:rPr>
                    <w:t>有計畫目標，</w:t>
                  </w:r>
                  <w:r>
                    <w:rPr>
                      <w:rFonts w:ascii="標楷體" w:eastAsia="標楷體" w:hAnsi="標楷體" w:cs="標楷體" w:hint="eastAsia"/>
                    </w:rPr>
                    <w:t>沒有</w:t>
                  </w:r>
                  <w:r>
                    <w:rPr>
                      <w:rFonts w:ascii="標楷體" w:eastAsia="標楷體" w:hAnsi="標楷體" w:cs="標楷體" w:hint="eastAsia"/>
                    </w:rPr>
                    <w:t>完整</w:t>
                  </w:r>
                  <w:r w:rsidRPr="006542C3">
                    <w:rPr>
                      <w:rFonts w:ascii="標楷體" w:eastAsia="標楷體" w:hAnsi="標楷體" w:cs="標楷體" w:hint="eastAsia"/>
                    </w:rPr>
                    <w:t>執行，</w:t>
                  </w:r>
                  <w:r>
                    <w:rPr>
                      <w:rFonts w:ascii="標楷體" w:eastAsia="標楷體" w:hAnsi="標楷體" w:cs="標楷體" w:hint="eastAsia"/>
                    </w:rPr>
                    <w:t>沒有</w:t>
                  </w:r>
                  <w:r w:rsidRPr="006542C3">
                    <w:rPr>
                      <w:rFonts w:ascii="標楷體" w:eastAsia="標楷體" w:hAnsi="標楷體" w:cs="標楷體" w:hint="eastAsia"/>
                    </w:rPr>
                    <w:t>分享。</w:t>
                  </w:r>
                </w:p>
              </w:tc>
              <w:tc>
                <w:tcPr>
                  <w:tcW w:w="1276" w:type="dxa"/>
                  <w:vAlign w:val="center"/>
                </w:tcPr>
                <w:p w:rsidR="00C86062" w:rsidRPr="00045651" w:rsidRDefault="00C86062" w:rsidP="00C86062">
                  <w:pPr>
                    <w:ind w:right="31"/>
                    <w:jc w:val="both"/>
                    <w:rPr>
                      <w:rFonts w:ascii="標楷體" w:eastAsia="標楷體" w:hAnsi="標楷體" w:cs="標楷體"/>
                      <w:color w:val="FF0000"/>
                    </w:rPr>
                  </w:pPr>
                  <w:r w:rsidRPr="006542C3">
                    <w:rPr>
                      <w:rFonts w:ascii="標楷體" w:eastAsia="標楷體" w:hAnsi="標楷體" w:cs="標楷體" w:hint="eastAsia"/>
                    </w:rPr>
                    <w:t>沒有計畫目標，也沒有執行，無法分享。</w:t>
                  </w:r>
                </w:p>
              </w:tc>
            </w:tr>
          </w:tbl>
          <w:p w:rsidR="004F1079" w:rsidRPr="00045651" w:rsidRDefault="004F1079">
            <w:pPr>
              <w:pBdr>
                <w:top w:val="nil"/>
                <w:left w:val="nil"/>
                <w:bottom w:val="nil"/>
                <w:right w:val="nil"/>
                <w:between w:val="nil"/>
              </w:pBdr>
              <w:ind w:right="31"/>
              <w:jc w:val="both"/>
              <w:rPr>
                <w:rFonts w:ascii="標楷體" w:eastAsia="標楷體" w:hAnsi="標楷體" w:cs="標楷體"/>
                <w:color w:val="FF0000"/>
              </w:rPr>
            </w:pPr>
          </w:p>
        </w:tc>
      </w:tr>
      <w:tr w:rsidR="004F1079" w:rsidTr="002B0438">
        <w:trPr>
          <w:trHeight w:val="240"/>
        </w:trPr>
        <w:tc>
          <w:tcPr>
            <w:tcW w:w="2552" w:type="dxa"/>
            <w:gridSpan w:val="2"/>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議題融入</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Issues Integrated </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Default="004F1079">
            <w:pPr>
              <w:pBdr>
                <w:top w:val="nil"/>
                <w:left w:val="nil"/>
                <w:bottom w:val="nil"/>
                <w:right w:val="nil"/>
                <w:between w:val="nil"/>
              </w:pBdr>
              <w:jc w:val="both"/>
              <w:rPr>
                <w:rFonts w:ascii="標楷體" w:eastAsia="標楷體" w:hAnsi="標楷體" w:cs="標楷體"/>
                <w:color w:val="000000"/>
              </w:rPr>
            </w:pPr>
          </w:p>
          <w:p w:rsidR="004F1079" w:rsidRDefault="001570A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808080"/>
                <w:sz w:val="20"/>
                <w:szCs w:val="20"/>
              </w:rPr>
              <w:t>※無則免填，若有，請填寫至多兩項。Please write down no more than two issues if there is any.</w:t>
            </w:r>
          </w:p>
        </w:tc>
      </w:tr>
      <w:tr w:rsidR="004F1079">
        <w:trPr>
          <w:trHeight w:val="240"/>
        </w:trPr>
        <w:tc>
          <w:tcPr>
            <w:tcW w:w="10206" w:type="dxa"/>
            <w:gridSpan w:val="7"/>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教學流程 Teaching Procedures </w:t>
            </w:r>
          </w:p>
          <w:p w:rsidR="004F1079" w:rsidRDefault="001570A4">
            <w:pPr>
              <w:pBdr>
                <w:top w:val="nil"/>
                <w:left w:val="nil"/>
                <w:bottom w:val="nil"/>
                <w:right w:val="nil"/>
                <w:between w:val="nil"/>
              </w:pBdr>
              <w:ind w:right="31"/>
              <w:jc w:val="both"/>
              <w:rPr>
                <w:rFonts w:ascii="標楷體" w:eastAsia="標楷體" w:hAnsi="標楷體" w:cs="標楷體"/>
                <w:color w:val="808080"/>
                <w:sz w:val="20"/>
                <w:szCs w:val="20"/>
              </w:rPr>
            </w:pPr>
            <w:r>
              <w:rPr>
                <w:rFonts w:ascii="標楷體" w:eastAsia="標楷體" w:hAnsi="標楷體" w:cs="標楷體"/>
                <w:color w:val="808080"/>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p w:rsidR="004F1079" w:rsidRDefault="004F1079">
            <w:pPr>
              <w:pBdr>
                <w:top w:val="nil"/>
                <w:left w:val="nil"/>
                <w:bottom w:val="nil"/>
                <w:right w:val="nil"/>
                <w:between w:val="nil"/>
              </w:pBdr>
              <w:ind w:right="31"/>
              <w:jc w:val="both"/>
              <w:rPr>
                <w:rFonts w:ascii="標楷體" w:eastAsia="標楷體" w:hAnsi="標楷體" w:cs="標楷體"/>
                <w:color w:val="000000"/>
              </w:rPr>
            </w:pPr>
          </w:p>
        </w:tc>
      </w:tr>
      <w:tr w:rsidR="004F1079">
        <w:trPr>
          <w:trHeight w:val="240"/>
        </w:trPr>
        <w:tc>
          <w:tcPr>
            <w:tcW w:w="1122" w:type="dxa"/>
            <w:vMerge w:val="restart"/>
            <w:tcBorders>
              <w:left w:val="single" w:sz="4" w:space="0" w:color="000000"/>
              <w:right w:val="single" w:sz="4" w:space="0" w:color="000000"/>
            </w:tcBorders>
          </w:tcPr>
          <w:p w:rsidR="004F1079" w:rsidRDefault="001570A4">
            <w:pPr>
              <w:widowControl/>
              <w:jc w:val="center"/>
              <w:rPr>
                <w:rFonts w:ascii="標楷體" w:eastAsia="標楷體" w:hAnsi="標楷體" w:cs="標楷體"/>
                <w:b/>
                <w:color w:val="000000"/>
              </w:rPr>
            </w:pPr>
            <w:r>
              <w:rPr>
                <w:rFonts w:ascii="標楷體" w:eastAsia="標楷體" w:hAnsi="標楷體" w:cs="標楷體"/>
                <w:b/>
                <w:color w:val="000000"/>
              </w:rPr>
              <w:t>第一節</w:t>
            </w:r>
          </w:p>
          <w:p w:rsidR="004F1079" w:rsidRDefault="004F1079">
            <w:pPr>
              <w:widowControl/>
              <w:ind w:left="259"/>
              <w:jc w:val="center"/>
              <w:rPr>
                <w:rFonts w:ascii="標楷體" w:eastAsia="標楷體" w:hAnsi="標楷體" w:cs="標楷體"/>
                <w:b/>
                <w:color w:val="000000"/>
              </w:rPr>
            </w:pPr>
          </w:p>
          <w:p w:rsidR="004F1079" w:rsidRDefault="004F1079">
            <w:pPr>
              <w:widowControl/>
              <w:ind w:left="259"/>
              <w:jc w:val="center"/>
              <w:rPr>
                <w:rFonts w:ascii="標楷體" w:eastAsia="標楷體" w:hAnsi="標楷體" w:cs="標楷體"/>
                <w:b/>
                <w:color w:val="000000"/>
              </w:rPr>
            </w:pPr>
          </w:p>
          <w:p w:rsidR="004F1079" w:rsidRDefault="004F1079">
            <w:pPr>
              <w:widowControl/>
              <w:ind w:left="259"/>
              <w:jc w:val="center"/>
              <w:rPr>
                <w:rFonts w:ascii="標楷體" w:eastAsia="標楷體" w:hAnsi="標楷體" w:cs="標楷體"/>
                <w:b/>
                <w:color w:val="000000"/>
              </w:rPr>
            </w:pPr>
          </w:p>
          <w:p w:rsidR="004F1079" w:rsidRDefault="004F1079">
            <w:pPr>
              <w:widowControl/>
              <w:ind w:left="259"/>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p w:rsidR="004F1079" w:rsidRDefault="004F1079">
            <w:pPr>
              <w:widowControl/>
              <w:jc w:val="center"/>
              <w:rPr>
                <w:rFonts w:ascii="標楷體" w:eastAsia="標楷體" w:hAnsi="標楷體" w:cs="標楷體"/>
                <w:b/>
                <w:color w:val="000000"/>
              </w:rPr>
            </w:pPr>
          </w:p>
        </w:tc>
        <w:tc>
          <w:tcPr>
            <w:tcW w:w="8029" w:type="dxa"/>
            <w:gridSpan w:val="5"/>
            <w:vMerge w:val="restart"/>
            <w:tcBorders>
              <w:left w:val="single" w:sz="4" w:space="0" w:color="000000"/>
              <w:right w:val="single" w:sz="4" w:space="0" w:color="000000"/>
            </w:tcBorders>
            <w:vAlign w:val="center"/>
          </w:tcPr>
          <w:p w:rsidR="0078184C" w:rsidRDefault="0078184C">
            <w:pPr>
              <w:widowControl/>
              <w:jc w:val="center"/>
              <w:rPr>
                <w:rFonts w:ascii="標楷體" w:eastAsia="標楷體" w:hAnsi="標楷體" w:cs="標楷體"/>
                <w:b/>
                <w:color w:val="000000"/>
              </w:rPr>
            </w:pPr>
          </w:p>
          <w:p w:rsidR="004F1079" w:rsidRDefault="001570A4" w:rsidP="0078184C">
            <w:pPr>
              <w:widowControl/>
              <w:jc w:val="center"/>
              <w:rPr>
                <w:rFonts w:ascii="標楷體" w:eastAsia="標楷體" w:hAnsi="標楷體" w:cs="標楷體"/>
                <w:b/>
                <w:color w:val="000000"/>
              </w:rPr>
            </w:pPr>
            <w:r>
              <w:rPr>
                <w:rFonts w:ascii="標楷體" w:eastAsia="標楷體" w:hAnsi="標楷體" w:cs="標楷體"/>
                <w:b/>
                <w:color w:val="000000"/>
              </w:rPr>
              <w:t>準備階段 Preparation stage</w:t>
            </w:r>
          </w:p>
          <w:p w:rsidR="00582757" w:rsidRPr="00045651" w:rsidRDefault="00582757" w:rsidP="008B30E5">
            <w:pPr>
              <w:pStyle w:val="af5"/>
              <w:widowControl/>
              <w:numPr>
                <w:ilvl w:val="0"/>
                <w:numId w:val="16"/>
              </w:numPr>
              <w:ind w:leftChars="0"/>
              <w:rPr>
                <w:rFonts w:ascii="標楷體" w:eastAsia="標楷體" w:hAnsi="標楷體" w:cs="標楷體"/>
                <w:b/>
              </w:rPr>
            </w:pPr>
            <w:r w:rsidRPr="00045651">
              <w:rPr>
                <w:rFonts w:ascii="標楷體" w:eastAsia="標楷體" w:hAnsi="標楷體" w:cs="標楷體" w:hint="eastAsia"/>
                <w:b/>
              </w:rPr>
              <w:t>影片欣賞</w:t>
            </w:r>
          </w:p>
          <w:p w:rsidR="008B30E5" w:rsidRPr="00184DB1" w:rsidRDefault="007C67E4" w:rsidP="008B30E5">
            <w:pPr>
              <w:pStyle w:val="af5"/>
              <w:numPr>
                <w:ilvl w:val="1"/>
                <w:numId w:val="16"/>
              </w:numPr>
              <w:ind w:leftChars="0"/>
              <w:rPr>
                <w:rFonts w:ascii="標楷體" w:eastAsia="標楷體" w:hAnsi="標楷體" w:cs="標楷體"/>
                <w:color w:val="000000"/>
              </w:rPr>
            </w:pPr>
            <w:r w:rsidRPr="008B30E5">
              <w:rPr>
                <w:rFonts w:ascii="標楷體" w:eastAsia="標楷體" w:hAnsi="標楷體" w:cs="標楷體"/>
                <w:color w:val="000000"/>
              </w:rPr>
              <w:t>Watch the vedio first.</w:t>
            </w:r>
            <w:r w:rsidR="008B30E5">
              <w:t xml:space="preserve"> </w:t>
            </w:r>
          </w:p>
          <w:p w:rsidR="00184DB1" w:rsidRDefault="00D377F2" w:rsidP="00184DB1">
            <w:pPr>
              <w:pStyle w:val="af5"/>
              <w:ind w:leftChars="0" w:left="960"/>
              <w:rPr>
                <w:rFonts w:ascii="標楷體" w:eastAsia="標楷體" w:hAnsi="標楷體" w:cs="標楷體"/>
                <w:color w:val="000000"/>
              </w:rPr>
            </w:pPr>
            <w:hyperlink r:id="rId7" w:history="1">
              <w:r w:rsidRPr="005751DB">
                <w:rPr>
                  <w:rStyle w:val="af"/>
                  <w:rFonts w:ascii="標楷體" w:eastAsia="標楷體" w:hAnsi="標楷體" w:cs="標楷體"/>
                </w:rPr>
                <w:t>https://www.youtube.com/watch?v=bKoudTsZLGg&amp;ab_channel=%E5%B0%8F%E5%86%B0x%E8%B7%A9%E5%AF%B6</w:t>
              </w:r>
            </w:hyperlink>
          </w:p>
          <w:p w:rsidR="00D377F2" w:rsidRPr="00D377F2" w:rsidRDefault="008B30E5" w:rsidP="00D377F2">
            <w:pPr>
              <w:pStyle w:val="af5"/>
              <w:numPr>
                <w:ilvl w:val="1"/>
                <w:numId w:val="16"/>
              </w:numPr>
              <w:ind w:leftChars="0"/>
              <w:rPr>
                <w:rFonts w:ascii="標楷體" w:eastAsia="標楷體" w:hAnsi="標楷體" w:cs="標楷體" w:hint="eastAsia"/>
                <w:color w:val="000000"/>
              </w:rPr>
            </w:pPr>
            <w:r w:rsidRPr="008B30E5">
              <w:rPr>
                <w:rFonts w:ascii="標楷體" w:eastAsia="標楷體" w:hAnsi="標楷體" w:cs="標楷體"/>
                <w:color w:val="000000"/>
              </w:rPr>
              <w:t>What do you see in the picture?</w:t>
            </w:r>
          </w:p>
          <w:p w:rsidR="00D377F2" w:rsidRDefault="00D377F2" w:rsidP="00D377F2">
            <w:pPr>
              <w:pStyle w:val="af5"/>
              <w:ind w:leftChars="0" w:left="960"/>
              <w:rPr>
                <w:rFonts w:ascii="標楷體" w:eastAsia="標楷體" w:hAnsi="標楷體" w:cs="標楷體"/>
                <w:color w:val="000000"/>
              </w:rPr>
            </w:pPr>
            <w:hyperlink r:id="rId8" w:history="1">
              <w:r w:rsidRPr="005751DB">
                <w:rPr>
                  <w:rStyle w:val="af"/>
                  <w:rFonts w:ascii="標楷體" w:eastAsia="標楷體" w:hAnsi="標楷體" w:cs="標楷體"/>
                </w:rPr>
                <w:t>https://leeyihugh.com/blog/post/215823163</w:t>
              </w:r>
            </w:hyperlink>
          </w:p>
          <w:p w:rsidR="004F1079" w:rsidRDefault="00582757" w:rsidP="008B30E5">
            <w:pPr>
              <w:pStyle w:val="af5"/>
              <w:widowControl/>
              <w:numPr>
                <w:ilvl w:val="1"/>
                <w:numId w:val="16"/>
              </w:numPr>
              <w:ind w:leftChars="0"/>
              <w:rPr>
                <w:rFonts w:ascii="標楷體" w:eastAsia="標楷體" w:hAnsi="標楷體" w:cs="標楷體"/>
                <w:color w:val="000000"/>
              </w:rPr>
            </w:pPr>
            <w:r w:rsidRPr="007C67E4">
              <w:rPr>
                <w:rFonts w:ascii="標楷體" w:eastAsia="標楷體" w:hAnsi="標楷體" w:cs="標楷體" w:hint="eastAsia"/>
                <w:color w:val="000000"/>
              </w:rPr>
              <w:t>了解</w:t>
            </w:r>
            <w:r w:rsidR="007C67E4" w:rsidRPr="007C67E4">
              <w:rPr>
                <w:rFonts w:ascii="標楷體" w:eastAsia="標楷體" w:hAnsi="標楷體" w:cs="標楷體" w:hint="eastAsia"/>
                <w:color w:val="000000"/>
              </w:rPr>
              <w:t>大人如何計劃並執行自己的</w:t>
            </w:r>
            <w:r w:rsidRPr="007C67E4">
              <w:rPr>
                <w:rFonts w:ascii="標楷體" w:eastAsia="標楷體" w:hAnsi="標楷體" w:cs="標楷體" w:hint="eastAsia"/>
                <w:color w:val="000000"/>
              </w:rPr>
              <w:t>健身</w:t>
            </w:r>
            <w:r w:rsidR="007C67E4" w:rsidRPr="007C67E4">
              <w:rPr>
                <w:rFonts w:ascii="標楷體" w:eastAsia="標楷體" w:hAnsi="標楷體" w:cs="標楷體" w:hint="eastAsia"/>
                <w:color w:val="000000"/>
              </w:rPr>
              <w:t>目標。</w:t>
            </w:r>
          </w:p>
          <w:p w:rsidR="007C67E4" w:rsidRPr="008B30E5" w:rsidRDefault="007C67E4">
            <w:pPr>
              <w:widowControl/>
              <w:ind w:left="259"/>
              <w:rPr>
                <w:rFonts w:ascii="標楷體" w:eastAsia="標楷體" w:hAnsi="標楷體" w:cs="標楷體" w:hint="eastAsia"/>
                <w:color w:val="000000"/>
              </w:rPr>
            </w:pPr>
          </w:p>
          <w:p w:rsidR="00582757" w:rsidRDefault="001570A4" w:rsidP="00582757">
            <w:pPr>
              <w:widowControl/>
              <w:ind w:left="322" w:hanging="322"/>
              <w:jc w:val="center"/>
              <w:rPr>
                <w:rFonts w:ascii="標楷體" w:eastAsia="標楷體" w:hAnsi="標楷體" w:cs="標楷體"/>
                <w:b/>
                <w:color w:val="000000"/>
              </w:rPr>
            </w:pPr>
            <w:r>
              <w:rPr>
                <w:rFonts w:ascii="標楷體" w:eastAsia="標楷體" w:hAnsi="標楷體" w:cs="標楷體"/>
                <w:b/>
                <w:color w:val="000000"/>
              </w:rPr>
              <w:t>發展階段 Development stage</w:t>
            </w:r>
          </w:p>
          <w:p w:rsidR="00A307D3" w:rsidRPr="008B30E5" w:rsidRDefault="008B30E5" w:rsidP="008B30E5">
            <w:pPr>
              <w:pStyle w:val="af5"/>
              <w:widowControl/>
              <w:numPr>
                <w:ilvl w:val="0"/>
                <w:numId w:val="18"/>
              </w:numPr>
              <w:ind w:leftChars="0"/>
              <w:rPr>
                <w:rFonts w:ascii="標楷體" w:eastAsia="標楷體" w:hAnsi="標楷體" w:cs="標楷體"/>
                <w:b/>
                <w:color w:val="030303"/>
                <w:szCs w:val="21"/>
              </w:rPr>
            </w:pPr>
            <w:r>
              <w:rPr>
                <w:rFonts w:ascii="標楷體" w:eastAsia="標楷體" w:hAnsi="標楷體" w:cs="標楷體" w:hint="eastAsia"/>
                <w:b/>
                <w:color w:val="030303"/>
                <w:szCs w:val="21"/>
              </w:rPr>
              <w:t xml:space="preserve">  </w:t>
            </w:r>
            <w:r w:rsidRPr="008B30E5">
              <w:rPr>
                <w:rFonts w:ascii="標楷體" w:eastAsia="標楷體" w:hAnsi="標楷體" w:cs="標楷體" w:hint="eastAsia"/>
                <w:b/>
                <w:color w:val="030303"/>
                <w:szCs w:val="21"/>
              </w:rPr>
              <w:t>計畫自己的暑假運動目標</w:t>
            </w:r>
          </w:p>
          <w:p w:rsidR="008B30E5" w:rsidRDefault="008B30E5" w:rsidP="008B30E5">
            <w:pPr>
              <w:pStyle w:val="af5"/>
              <w:widowControl/>
              <w:numPr>
                <w:ilvl w:val="0"/>
                <w:numId w:val="17"/>
              </w:numPr>
              <w:ind w:leftChars="0"/>
              <w:rPr>
                <w:rFonts w:ascii="標楷體" w:eastAsia="標楷體" w:hAnsi="標楷體" w:cs="標楷體"/>
                <w:color w:val="000000"/>
              </w:rPr>
            </w:pPr>
            <w:r>
              <w:rPr>
                <w:rFonts w:ascii="標楷體" w:eastAsia="標楷體" w:hAnsi="標楷體" w:cs="標楷體" w:hint="eastAsia"/>
                <w:color w:val="000000"/>
              </w:rPr>
              <w:t>G</w:t>
            </w:r>
            <w:r w:rsidRPr="008B30E5">
              <w:rPr>
                <w:rFonts w:ascii="標楷體" w:eastAsia="標楷體" w:hAnsi="標楷體" w:cs="標楷體"/>
                <w:color w:val="000000"/>
              </w:rPr>
              <w:t>roup discussion</w:t>
            </w:r>
            <w:r>
              <w:rPr>
                <w:rFonts w:ascii="標楷體" w:eastAsia="標楷體" w:hAnsi="標楷體" w:cs="標楷體" w:hint="eastAsia"/>
                <w:color w:val="000000"/>
              </w:rPr>
              <w:t>：一年級小朋友可以在家自己做哪些健身運動？</w:t>
            </w:r>
            <w:r>
              <w:rPr>
                <w:rFonts w:ascii="標楷體" w:eastAsia="標楷體" w:hAnsi="標楷體" w:cs="標楷體" w:hint="eastAsia"/>
                <w:color w:val="000000"/>
              </w:rPr>
              <w:t>(發下便條紙討論，完寫貼在黑板上。)</w:t>
            </w:r>
          </w:p>
          <w:p w:rsidR="00DA2917" w:rsidRDefault="008B30E5" w:rsidP="008B30E5">
            <w:pPr>
              <w:pStyle w:val="af5"/>
              <w:widowControl/>
              <w:numPr>
                <w:ilvl w:val="0"/>
                <w:numId w:val="17"/>
              </w:numPr>
              <w:ind w:leftChars="0"/>
              <w:rPr>
                <w:rFonts w:ascii="標楷體" w:eastAsia="標楷體" w:hAnsi="標楷體" w:cs="標楷體"/>
                <w:color w:val="000000"/>
              </w:rPr>
            </w:pPr>
            <w:r>
              <w:rPr>
                <w:rFonts w:ascii="標楷體" w:eastAsia="標楷體" w:hAnsi="標楷體" w:cs="標楷體" w:hint="eastAsia"/>
                <w:color w:val="000000"/>
              </w:rPr>
              <w:t>統整結果</w:t>
            </w:r>
            <w:r w:rsidR="00DA2917">
              <w:rPr>
                <w:rFonts w:ascii="標楷體" w:eastAsia="標楷體" w:hAnsi="標楷體" w:cs="標楷體" w:hint="eastAsia"/>
                <w:color w:val="000000"/>
              </w:rPr>
              <w:t>L</w:t>
            </w:r>
            <w:r w:rsidR="00DA2917">
              <w:rPr>
                <w:rFonts w:ascii="標楷體" w:eastAsia="標楷體" w:hAnsi="標楷體" w:cs="標楷體"/>
                <w:color w:val="000000"/>
              </w:rPr>
              <w:t xml:space="preserve">et’s check the </w:t>
            </w:r>
            <w:r w:rsidR="00DA2917" w:rsidRPr="00DA2917">
              <w:rPr>
                <w:rFonts w:ascii="標楷體" w:eastAsia="標楷體" w:hAnsi="標楷體" w:cs="標楷體"/>
                <w:color w:val="000000"/>
              </w:rPr>
              <w:t>result</w:t>
            </w:r>
            <w:r>
              <w:rPr>
                <w:rFonts w:ascii="標楷體" w:eastAsia="標楷體" w:hAnsi="標楷體" w:cs="標楷體" w:hint="eastAsia"/>
                <w:color w:val="000000"/>
              </w:rPr>
              <w:t>：</w:t>
            </w:r>
          </w:p>
          <w:p w:rsidR="00DA2917" w:rsidRDefault="008B30E5" w:rsidP="00DA2917">
            <w:pPr>
              <w:pStyle w:val="af5"/>
              <w:widowControl/>
              <w:ind w:leftChars="0" w:left="980"/>
              <w:rPr>
                <w:rFonts w:ascii="標楷體" w:eastAsia="標楷體" w:hAnsi="標楷體" w:cs="標楷體"/>
                <w:color w:val="000000"/>
              </w:rPr>
            </w:pPr>
            <w:r>
              <w:rPr>
                <w:rFonts w:ascii="標楷體" w:eastAsia="標楷體" w:hAnsi="標楷體" w:cs="標楷體" w:hint="eastAsia"/>
                <w:color w:val="000000"/>
              </w:rPr>
              <w:t>跳繩Jump ro</w:t>
            </w:r>
            <w:r>
              <w:rPr>
                <w:rFonts w:ascii="標楷體" w:eastAsia="標楷體" w:hAnsi="標楷體" w:cs="標楷體"/>
                <w:color w:val="000000"/>
              </w:rPr>
              <w:t>pe</w:t>
            </w:r>
            <w:r>
              <w:rPr>
                <w:rFonts w:ascii="標楷體" w:eastAsia="標楷體" w:hAnsi="標楷體" w:cs="標楷體" w:hint="eastAsia"/>
                <w:color w:val="000000"/>
              </w:rPr>
              <w:t>、</w:t>
            </w:r>
          </w:p>
          <w:p w:rsidR="00DA2917" w:rsidRDefault="008B30E5" w:rsidP="00DA2917">
            <w:pPr>
              <w:pStyle w:val="af5"/>
              <w:widowControl/>
              <w:ind w:leftChars="0" w:left="980"/>
              <w:rPr>
                <w:rFonts w:ascii="標楷體" w:eastAsia="標楷體" w:hAnsi="標楷體" w:cs="標楷體"/>
                <w:color w:val="000000"/>
              </w:rPr>
            </w:pPr>
            <w:r>
              <w:rPr>
                <w:rFonts w:ascii="標楷體" w:eastAsia="標楷體" w:hAnsi="標楷體" w:cs="標楷體" w:hint="eastAsia"/>
                <w:color w:val="000000"/>
              </w:rPr>
              <w:t>搖呼拉圈</w:t>
            </w:r>
            <w:r w:rsidRPr="008B30E5">
              <w:rPr>
                <w:rFonts w:ascii="標楷體" w:eastAsia="標楷體" w:hAnsi="標楷體" w:cs="標楷體"/>
                <w:color w:val="000000"/>
              </w:rPr>
              <w:t>shake hula hoop</w:t>
            </w:r>
            <w:r>
              <w:rPr>
                <w:rFonts w:ascii="標楷體" w:eastAsia="標楷體" w:hAnsi="標楷體" w:cs="標楷體" w:hint="eastAsia"/>
                <w:color w:val="000000"/>
              </w:rPr>
              <w:t>、</w:t>
            </w:r>
          </w:p>
          <w:p w:rsidR="00DA2917" w:rsidRDefault="008B30E5" w:rsidP="00DA2917">
            <w:pPr>
              <w:pStyle w:val="af5"/>
              <w:widowControl/>
              <w:ind w:leftChars="0" w:left="980"/>
              <w:rPr>
                <w:rFonts w:ascii="標楷體" w:eastAsia="標楷體" w:hAnsi="標楷體" w:cs="標楷體"/>
                <w:color w:val="000000"/>
              </w:rPr>
            </w:pPr>
            <w:r>
              <w:rPr>
                <w:rFonts w:ascii="標楷體" w:eastAsia="標楷體" w:hAnsi="標楷體" w:cs="標楷體" w:hint="eastAsia"/>
                <w:color w:val="000000"/>
              </w:rPr>
              <w:t>青蛙跳</w:t>
            </w:r>
            <w:r>
              <w:rPr>
                <w:rFonts w:ascii="標楷體" w:eastAsia="標楷體" w:hAnsi="標楷體" w:cs="標楷體"/>
                <w:color w:val="000000"/>
              </w:rPr>
              <w:t>f</w:t>
            </w:r>
            <w:r w:rsidRPr="008B30E5">
              <w:rPr>
                <w:rFonts w:ascii="標楷體" w:eastAsia="標楷體" w:hAnsi="標楷體" w:cs="標楷體"/>
                <w:color w:val="000000"/>
              </w:rPr>
              <w:t>rog jump</w:t>
            </w:r>
            <w:r>
              <w:rPr>
                <w:rFonts w:ascii="標楷體" w:eastAsia="標楷體" w:hAnsi="標楷體" w:cs="標楷體" w:hint="eastAsia"/>
                <w:color w:val="000000"/>
              </w:rPr>
              <w:t>、</w:t>
            </w:r>
          </w:p>
          <w:p w:rsidR="008B30E5" w:rsidRDefault="008B30E5" w:rsidP="00DA2917">
            <w:pPr>
              <w:pStyle w:val="af5"/>
              <w:widowControl/>
              <w:ind w:leftChars="0" w:left="980"/>
              <w:rPr>
                <w:rFonts w:ascii="標楷體" w:eastAsia="標楷體" w:hAnsi="標楷體" w:cs="標楷體"/>
                <w:color w:val="000000"/>
              </w:rPr>
            </w:pPr>
            <w:r>
              <w:rPr>
                <w:rFonts w:ascii="標楷體" w:eastAsia="標楷體" w:hAnsi="標楷體" w:cs="標楷體" w:hint="eastAsia"/>
                <w:color w:val="000000"/>
              </w:rPr>
              <w:t>開合跳</w:t>
            </w:r>
            <w:r w:rsidRPr="008B30E5">
              <w:rPr>
                <w:rFonts w:ascii="標楷體" w:eastAsia="標楷體" w:hAnsi="標楷體" w:cs="標楷體"/>
                <w:color w:val="000000"/>
              </w:rPr>
              <w:t>Jackpot</w:t>
            </w:r>
          </w:p>
          <w:p w:rsidR="00A307D3" w:rsidRPr="00DA2917" w:rsidRDefault="00A307D3" w:rsidP="00DA2917">
            <w:pPr>
              <w:pStyle w:val="af5"/>
              <w:widowControl/>
              <w:numPr>
                <w:ilvl w:val="0"/>
                <w:numId w:val="17"/>
              </w:numPr>
              <w:ind w:leftChars="0"/>
              <w:rPr>
                <w:rFonts w:ascii="標楷體" w:eastAsia="標楷體" w:hAnsi="標楷體" w:cs="標楷體"/>
                <w:color w:val="000000"/>
              </w:rPr>
            </w:pPr>
            <w:r w:rsidRPr="008B30E5">
              <w:rPr>
                <w:rFonts w:ascii="標楷體" w:eastAsia="標楷體" w:hAnsi="標楷體" w:cs="標楷體"/>
              </w:rPr>
              <w:t xml:space="preserve">Pass the </w:t>
            </w:r>
            <w:r w:rsidRPr="008B30E5">
              <w:rPr>
                <w:rFonts w:ascii="標楷體" w:eastAsia="標楷體" w:hAnsi="標楷體" w:cs="標楷體"/>
              </w:rPr>
              <w:t xml:space="preserve">WIG </w:t>
            </w:r>
            <w:r w:rsidRPr="008B30E5">
              <w:rPr>
                <w:rFonts w:ascii="標楷體" w:eastAsia="標楷體" w:hAnsi="標楷體" w:cs="標楷體"/>
              </w:rPr>
              <w:t>sheet.</w:t>
            </w:r>
            <w:r w:rsidRPr="008B30E5">
              <w:rPr>
                <w:rFonts w:ascii="標楷體" w:eastAsia="標楷體" w:hAnsi="標楷體" w:cs="標楷體" w:hint="eastAsia"/>
              </w:rPr>
              <w:t>發下空白的WIG學習單</w:t>
            </w:r>
          </w:p>
          <w:p w:rsidR="00B72E8A" w:rsidRDefault="00184DB1" w:rsidP="00184DB1">
            <w:pPr>
              <w:pStyle w:val="af5"/>
              <w:widowControl/>
              <w:numPr>
                <w:ilvl w:val="0"/>
                <w:numId w:val="17"/>
              </w:numPr>
              <w:ind w:leftChars="0"/>
              <w:rPr>
                <w:rFonts w:ascii="標楷體" w:eastAsia="標楷體" w:hAnsi="標楷體" w:cs="標楷體"/>
                <w:color w:val="000000"/>
              </w:rPr>
            </w:pPr>
            <w:r>
              <w:rPr>
                <w:rFonts w:ascii="標楷體" w:eastAsia="標楷體" w:hAnsi="標楷體" w:cs="標楷體" w:hint="eastAsia"/>
                <w:color w:val="000000"/>
              </w:rPr>
              <w:t>Wr</w:t>
            </w:r>
            <w:r>
              <w:rPr>
                <w:rFonts w:ascii="標楷體" w:eastAsia="標楷體" w:hAnsi="標楷體" w:cs="標楷體"/>
                <w:color w:val="000000"/>
              </w:rPr>
              <w:t>ite down your goal.</w:t>
            </w:r>
            <w:r w:rsidR="00DA2917" w:rsidRPr="00184DB1">
              <w:rPr>
                <w:rFonts w:ascii="標楷體" w:eastAsia="標楷體" w:hAnsi="標楷體" w:cs="標楷體" w:hint="eastAsia"/>
                <w:color w:val="000000"/>
              </w:rPr>
              <w:t>開始計劃自己的暑假健身WIG</w:t>
            </w:r>
          </w:p>
          <w:p w:rsidR="00DA2917" w:rsidRPr="00184DB1" w:rsidRDefault="00B72E8A" w:rsidP="00184DB1">
            <w:pPr>
              <w:pStyle w:val="af5"/>
              <w:widowControl/>
              <w:numPr>
                <w:ilvl w:val="0"/>
                <w:numId w:val="17"/>
              </w:numPr>
              <w:ind w:leftChars="0"/>
              <w:rPr>
                <w:rFonts w:ascii="標楷體" w:eastAsia="標楷體" w:hAnsi="標楷體" w:cs="標楷體" w:hint="eastAsia"/>
                <w:color w:val="000000"/>
              </w:rPr>
            </w:pPr>
            <w:r w:rsidRPr="00B72E8A">
              <w:rPr>
                <w:rFonts w:ascii="標楷體" w:eastAsia="標楷體" w:hAnsi="標楷體" w:cs="標楷體"/>
                <w:color w:val="000000"/>
              </w:rPr>
              <w:t xml:space="preserve">Discuss with </w:t>
            </w:r>
            <w:r>
              <w:rPr>
                <w:rFonts w:ascii="標楷體" w:eastAsia="標楷體" w:hAnsi="標楷體" w:cs="標楷體"/>
                <w:color w:val="000000"/>
              </w:rPr>
              <w:t xml:space="preserve">your </w:t>
            </w:r>
            <w:r w:rsidRPr="00B72E8A">
              <w:rPr>
                <w:rFonts w:ascii="標楷體" w:eastAsia="標楷體" w:hAnsi="標楷體" w:cs="標楷體"/>
                <w:color w:val="000000"/>
              </w:rPr>
              <w:t>parents at home</w:t>
            </w:r>
            <w:r>
              <w:rPr>
                <w:rFonts w:ascii="標楷體" w:eastAsia="標楷體" w:hAnsi="標楷體" w:cs="標楷體"/>
                <w:color w:val="000000"/>
              </w:rPr>
              <w:t>.</w:t>
            </w:r>
            <w:r w:rsidR="00DA2917" w:rsidRPr="00184DB1">
              <w:rPr>
                <w:rFonts w:ascii="標楷體" w:eastAsia="標楷體" w:hAnsi="標楷體" w:cs="標楷體" w:hint="eastAsia"/>
                <w:color w:val="000000"/>
              </w:rPr>
              <w:t>回家和家人討論後需要更改可以更改。</w:t>
            </w:r>
          </w:p>
          <w:p w:rsidR="004F1079" w:rsidRDefault="004F1079">
            <w:pPr>
              <w:widowControl/>
              <w:ind w:left="-101"/>
              <w:rPr>
                <w:rFonts w:ascii="標楷體" w:eastAsia="標楷體" w:hAnsi="標楷體" w:cs="標楷體"/>
                <w:color w:val="030303"/>
                <w:sz w:val="21"/>
                <w:szCs w:val="21"/>
              </w:rPr>
            </w:pPr>
          </w:p>
          <w:p w:rsidR="004F1079" w:rsidRDefault="001570A4">
            <w:pPr>
              <w:widowControl/>
              <w:ind w:left="322" w:hanging="322"/>
              <w:jc w:val="center"/>
              <w:rPr>
                <w:rFonts w:ascii="標楷體" w:eastAsia="標楷體" w:hAnsi="標楷體" w:cs="標楷體"/>
                <w:b/>
                <w:color w:val="000000"/>
              </w:rPr>
            </w:pPr>
            <w:r>
              <w:rPr>
                <w:rFonts w:ascii="標楷體" w:eastAsia="標楷體" w:hAnsi="標楷體" w:cs="標楷體"/>
                <w:b/>
                <w:color w:val="000000"/>
              </w:rPr>
              <w:t>總結階段 Summary stage</w:t>
            </w:r>
          </w:p>
          <w:p w:rsidR="004F1079" w:rsidRPr="00045651" w:rsidRDefault="00582757" w:rsidP="005C6179">
            <w:pPr>
              <w:pStyle w:val="af5"/>
              <w:widowControl/>
              <w:numPr>
                <w:ilvl w:val="0"/>
                <w:numId w:val="19"/>
              </w:numPr>
              <w:ind w:leftChars="0"/>
              <w:rPr>
                <w:rFonts w:ascii="標楷體" w:eastAsia="標楷體" w:hAnsi="標楷體" w:cs="標楷體"/>
                <w:b/>
                <w:color w:val="000000"/>
              </w:rPr>
            </w:pPr>
            <w:r w:rsidRPr="00045651">
              <w:rPr>
                <w:rFonts w:ascii="標楷體" w:eastAsia="標楷體" w:hAnsi="標楷體" w:cs="標楷體" w:hint="eastAsia"/>
                <w:b/>
                <w:color w:val="000000"/>
              </w:rPr>
              <w:t>教師總結</w:t>
            </w:r>
          </w:p>
          <w:p w:rsidR="00F56685" w:rsidRPr="00181BEF" w:rsidRDefault="00184DB1" w:rsidP="00181BEF">
            <w:pPr>
              <w:pStyle w:val="af5"/>
              <w:widowControl/>
              <w:numPr>
                <w:ilvl w:val="1"/>
                <w:numId w:val="10"/>
              </w:numPr>
              <w:ind w:leftChars="0"/>
              <w:rPr>
                <w:rFonts w:ascii="標楷體" w:eastAsia="標楷體" w:hAnsi="標楷體" w:cs="標楷體" w:hint="eastAsia"/>
                <w:color w:val="000000"/>
              </w:rPr>
            </w:pPr>
            <w:r w:rsidRPr="00184DB1">
              <w:rPr>
                <w:rFonts w:ascii="標楷體" w:eastAsia="標楷體" w:hAnsi="標楷體" w:cs="標楷體" w:hint="eastAsia"/>
                <w:color w:val="000000"/>
              </w:rPr>
              <w:lastRenderedPageBreak/>
              <w:t>健身的方法有很多種，選擇一種方法認真執行才會知道對自己有沒有幫助</w:t>
            </w:r>
            <w:r>
              <w:rPr>
                <w:rFonts w:ascii="標楷體" w:eastAsia="標楷體" w:hAnsi="標楷體" w:cs="標楷體" w:hint="eastAsia"/>
                <w:color w:val="000000"/>
              </w:rPr>
              <w:t>或是適不適合自己。</w:t>
            </w:r>
          </w:p>
          <w:p w:rsidR="00582757" w:rsidRPr="00045651" w:rsidRDefault="00582757" w:rsidP="005C6179">
            <w:pPr>
              <w:pStyle w:val="af5"/>
              <w:widowControl/>
              <w:numPr>
                <w:ilvl w:val="0"/>
                <w:numId w:val="19"/>
              </w:numPr>
              <w:ind w:leftChars="0"/>
              <w:rPr>
                <w:rFonts w:ascii="標楷體" w:eastAsia="標楷體" w:hAnsi="標楷體" w:cs="標楷體"/>
                <w:b/>
              </w:rPr>
            </w:pPr>
            <w:r w:rsidRPr="00045651">
              <w:rPr>
                <w:rFonts w:ascii="標楷體" w:eastAsia="標楷體" w:hAnsi="標楷體" w:cs="標楷體" w:hint="eastAsia"/>
                <w:b/>
              </w:rPr>
              <w:t>暑假計畫評量說明</w:t>
            </w:r>
          </w:p>
          <w:p w:rsidR="00F56685" w:rsidRDefault="00F56685"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A等級：</w:t>
            </w:r>
            <w:r w:rsidRPr="006542C3">
              <w:rPr>
                <w:rFonts w:ascii="標楷體" w:eastAsia="標楷體" w:hAnsi="標楷體" w:cs="標楷體" w:hint="eastAsia"/>
              </w:rPr>
              <w:t>有計畫目標，有</w:t>
            </w:r>
            <w:r>
              <w:rPr>
                <w:rFonts w:ascii="標楷體" w:eastAsia="標楷體" w:hAnsi="標楷體" w:cs="標楷體" w:hint="eastAsia"/>
              </w:rPr>
              <w:t>完整</w:t>
            </w:r>
            <w:r w:rsidRPr="006542C3">
              <w:rPr>
                <w:rFonts w:ascii="標楷體" w:eastAsia="標楷體" w:hAnsi="標楷體" w:cs="標楷體" w:hint="eastAsia"/>
              </w:rPr>
              <w:t>執行，</w:t>
            </w:r>
            <w:r>
              <w:rPr>
                <w:rFonts w:ascii="標楷體" w:eastAsia="標楷體" w:hAnsi="標楷體" w:cs="標楷體" w:hint="eastAsia"/>
              </w:rPr>
              <w:t>有</w:t>
            </w:r>
            <w:r w:rsidRPr="006542C3">
              <w:rPr>
                <w:rFonts w:ascii="標楷體" w:eastAsia="標楷體" w:hAnsi="標楷體" w:cs="標楷體" w:hint="eastAsia"/>
              </w:rPr>
              <w:t>分享。</w:t>
            </w:r>
          </w:p>
          <w:p w:rsidR="00F56685" w:rsidRDefault="00F56685"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B：</w:t>
            </w:r>
            <w:r w:rsidRPr="006542C3">
              <w:rPr>
                <w:rFonts w:ascii="標楷體" w:eastAsia="標楷體" w:hAnsi="標楷體" w:cs="標楷體" w:hint="eastAsia"/>
              </w:rPr>
              <w:t>有計畫目標，</w:t>
            </w:r>
            <w:r>
              <w:rPr>
                <w:rFonts w:ascii="標楷體" w:eastAsia="標楷體" w:hAnsi="標楷體" w:cs="標楷體" w:hint="eastAsia"/>
              </w:rPr>
              <w:t>沒有完整</w:t>
            </w:r>
            <w:r w:rsidRPr="006542C3">
              <w:rPr>
                <w:rFonts w:ascii="標楷體" w:eastAsia="標楷體" w:hAnsi="標楷體" w:cs="標楷體" w:hint="eastAsia"/>
              </w:rPr>
              <w:t>執行，</w:t>
            </w:r>
            <w:r>
              <w:rPr>
                <w:rFonts w:ascii="標楷體" w:eastAsia="標楷體" w:hAnsi="標楷體" w:cs="標楷體" w:hint="eastAsia"/>
              </w:rPr>
              <w:t>有</w:t>
            </w:r>
            <w:r w:rsidRPr="006542C3">
              <w:rPr>
                <w:rFonts w:ascii="標楷體" w:eastAsia="標楷體" w:hAnsi="標楷體" w:cs="標楷體" w:hint="eastAsia"/>
              </w:rPr>
              <w:t>分享。</w:t>
            </w:r>
            <w:r>
              <w:rPr>
                <w:rFonts w:ascii="標楷體" w:eastAsia="標楷體" w:hAnsi="標楷體" w:cs="標楷體" w:hint="eastAsia"/>
              </w:rPr>
              <w:t>或</w:t>
            </w:r>
            <w:r w:rsidRPr="006542C3">
              <w:rPr>
                <w:rFonts w:ascii="標楷體" w:eastAsia="標楷體" w:hAnsi="標楷體" w:cs="標楷體" w:hint="eastAsia"/>
              </w:rPr>
              <w:t>有計畫目標，</w:t>
            </w:r>
            <w:r>
              <w:rPr>
                <w:rFonts w:ascii="標楷體" w:eastAsia="標楷體" w:hAnsi="標楷體" w:cs="標楷體" w:hint="eastAsia"/>
              </w:rPr>
              <w:t>有完整</w:t>
            </w:r>
            <w:r w:rsidRPr="006542C3">
              <w:rPr>
                <w:rFonts w:ascii="標楷體" w:eastAsia="標楷體" w:hAnsi="標楷體" w:cs="標楷體" w:hint="eastAsia"/>
              </w:rPr>
              <w:t>執行，</w:t>
            </w:r>
            <w:r>
              <w:rPr>
                <w:rFonts w:ascii="標楷體" w:eastAsia="標楷體" w:hAnsi="標楷體" w:cs="標楷體" w:hint="eastAsia"/>
              </w:rPr>
              <w:t>沒有</w:t>
            </w:r>
            <w:r w:rsidRPr="006542C3">
              <w:rPr>
                <w:rFonts w:ascii="標楷體" w:eastAsia="標楷體" w:hAnsi="標楷體" w:cs="標楷體" w:hint="eastAsia"/>
              </w:rPr>
              <w:t>分享。</w:t>
            </w:r>
          </w:p>
          <w:p w:rsidR="00F56685" w:rsidRDefault="00F56685" w:rsidP="00F56685">
            <w:pPr>
              <w:pStyle w:val="af5"/>
              <w:widowControl/>
              <w:numPr>
                <w:ilvl w:val="1"/>
                <w:numId w:val="19"/>
              </w:numPr>
              <w:ind w:leftChars="0"/>
              <w:rPr>
                <w:rFonts w:ascii="標楷體" w:eastAsia="標楷體" w:hAnsi="標楷體" w:cs="標楷體"/>
              </w:rPr>
            </w:pPr>
            <w:r>
              <w:rPr>
                <w:rFonts w:ascii="標楷體" w:eastAsia="標楷體" w:hAnsi="標楷體" w:cs="標楷體" w:hint="eastAsia"/>
              </w:rPr>
              <w:t>C：</w:t>
            </w:r>
            <w:r w:rsidRPr="006542C3">
              <w:rPr>
                <w:rFonts w:ascii="標楷體" w:eastAsia="標楷體" w:hAnsi="標楷體" w:cs="標楷體" w:hint="eastAsia"/>
              </w:rPr>
              <w:t>有計畫目標，</w:t>
            </w:r>
            <w:r>
              <w:rPr>
                <w:rFonts w:ascii="標楷體" w:eastAsia="標楷體" w:hAnsi="標楷體" w:cs="標楷體" w:hint="eastAsia"/>
              </w:rPr>
              <w:t>沒有完整</w:t>
            </w:r>
            <w:r w:rsidRPr="006542C3">
              <w:rPr>
                <w:rFonts w:ascii="標楷體" w:eastAsia="標楷體" w:hAnsi="標楷體" w:cs="標楷體" w:hint="eastAsia"/>
              </w:rPr>
              <w:t>執行，</w:t>
            </w:r>
            <w:r>
              <w:rPr>
                <w:rFonts w:ascii="標楷體" w:eastAsia="標楷體" w:hAnsi="標楷體" w:cs="標楷體" w:hint="eastAsia"/>
              </w:rPr>
              <w:t>沒有</w:t>
            </w:r>
            <w:r w:rsidRPr="006542C3">
              <w:rPr>
                <w:rFonts w:ascii="標楷體" w:eastAsia="標楷體" w:hAnsi="標楷體" w:cs="標楷體" w:hint="eastAsia"/>
              </w:rPr>
              <w:t>分享。</w:t>
            </w:r>
          </w:p>
          <w:p w:rsidR="00582757" w:rsidRPr="00F56685" w:rsidRDefault="00F56685" w:rsidP="00F56685">
            <w:pPr>
              <w:pStyle w:val="af5"/>
              <w:widowControl/>
              <w:numPr>
                <w:ilvl w:val="1"/>
                <w:numId w:val="19"/>
              </w:numPr>
              <w:ind w:leftChars="0"/>
              <w:rPr>
                <w:rFonts w:ascii="標楷體" w:eastAsia="標楷體" w:hAnsi="標楷體" w:cs="標楷體" w:hint="eastAsia"/>
              </w:rPr>
            </w:pPr>
            <w:r>
              <w:rPr>
                <w:rFonts w:ascii="標楷體" w:eastAsia="標楷體" w:hAnsi="標楷體" w:cs="標楷體" w:hint="eastAsia"/>
              </w:rPr>
              <w:t>D：</w:t>
            </w:r>
            <w:r w:rsidRPr="006542C3">
              <w:rPr>
                <w:rFonts w:ascii="標楷體" w:eastAsia="標楷體" w:hAnsi="標楷體" w:cs="標楷體" w:hint="eastAsia"/>
              </w:rPr>
              <w:t>沒有計畫目標，也沒有執行，無法分享。</w:t>
            </w:r>
          </w:p>
          <w:p w:rsidR="004F1079" w:rsidRDefault="004F1079">
            <w:pPr>
              <w:widowControl/>
              <w:ind w:hanging="322"/>
              <w:rPr>
                <w:rFonts w:ascii="標楷體" w:eastAsia="標楷體" w:hAnsi="標楷體" w:cs="標楷體"/>
                <w:b/>
                <w:color w:val="000000"/>
              </w:rPr>
            </w:pPr>
          </w:p>
          <w:p w:rsidR="004F1079" w:rsidRDefault="001570A4">
            <w:pPr>
              <w:widowControl/>
              <w:ind w:left="322" w:hanging="322"/>
              <w:jc w:val="center"/>
              <w:rPr>
                <w:rFonts w:ascii="標楷體" w:eastAsia="標楷體" w:hAnsi="標楷體" w:cs="標楷體"/>
                <w:b/>
                <w:color w:val="000000"/>
              </w:rPr>
            </w:pPr>
            <w:r>
              <w:rPr>
                <w:rFonts w:ascii="標楷體" w:eastAsia="標楷體" w:hAnsi="標楷體" w:cs="標楷體"/>
                <w:b/>
                <w:color w:val="000000"/>
              </w:rPr>
              <w:t xml:space="preserve">結束 End of the </w:t>
            </w:r>
            <w:r w:rsidR="00A307D3">
              <w:rPr>
                <w:rFonts w:ascii="標楷體" w:eastAsia="標楷體" w:hAnsi="標楷體" w:cs="標楷體" w:hint="eastAsia"/>
                <w:b/>
                <w:color w:val="000000"/>
              </w:rPr>
              <w:t>l</w:t>
            </w:r>
            <w:r w:rsidR="00A307D3">
              <w:rPr>
                <w:rFonts w:ascii="標楷體" w:eastAsia="標楷體" w:hAnsi="標楷體" w:cs="標楷體"/>
                <w:b/>
                <w:color w:val="000000"/>
              </w:rPr>
              <w:t>esson</w:t>
            </w:r>
          </w:p>
          <w:p w:rsidR="007649B5" w:rsidRDefault="007649B5" w:rsidP="00F56685">
            <w:pPr>
              <w:widowControl/>
              <w:rPr>
                <w:rFonts w:ascii="標楷體" w:eastAsia="標楷體" w:hAnsi="標楷體" w:cs="標楷體" w:hint="eastAsia"/>
                <w:color w:val="000000"/>
              </w:rPr>
            </w:pPr>
          </w:p>
        </w:tc>
        <w:tc>
          <w:tcPr>
            <w:tcW w:w="1055" w:type="dxa"/>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lastRenderedPageBreak/>
              <w:t xml:space="preserve">時間 Time </w:t>
            </w:r>
          </w:p>
        </w:tc>
      </w:tr>
      <w:tr w:rsidR="004F1079">
        <w:trPr>
          <w:trHeight w:val="1935"/>
        </w:trPr>
        <w:tc>
          <w:tcPr>
            <w:tcW w:w="1122" w:type="dxa"/>
            <w:vMerge/>
            <w:tcBorders>
              <w:left w:val="single" w:sz="4" w:space="0" w:color="000000"/>
              <w:right w:val="single" w:sz="4" w:space="0" w:color="000000"/>
            </w:tcBorders>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8029" w:type="dxa"/>
            <w:gridSpan w:val="5"/>
            <w:vMerge/>
            <w:tcBorders>
              <w:left w:val="single" w:sz="4" w:space="0" w:color="000000"/>
              <w:right w:val="single" w:sz="4" w:space="0" w:color="000000"/>
            </w:tcBorders>
            <w:vAlign w:val="center"/>
          </w:tcPr>
          <w:p w:rsidR="004F1079" w:rsidRDefault="004F1079">
            <w:pPr>
              <w:pBdr>
                <w:top w:val="nil"/>
                <w:left w:val="nil"/>
                <w:bottom w:val="nil"/>
                <w:right w:val="nil"/>
                <w:between w:val="nil"/>
              </w:pBdr>
              <w:spacing w:line="276" w:lineRule="auto"/>
              <w:rPr>
                <w:rFonts w:ascii="標楷體" w:eastAsia="標楷體" w:hAnsi="標楷體" w:cs="標楷體"/>
                <w:color w:val="000000"/>
              </w:rPr>
            </w:pPr>
          </w:p>
        </w:tc>
        <w:tc>
          <w:tcPr>
            <w:tcW w:w="1055" w:type="dxa"/>
            <w:tcBorders>
              <w:left w:val="single" w:sz="4" w:space="0" w:color="000000"/>
              <w:bottom w:val="single" w:sz="4" w:space="0" w:color="000000"/>
              <w:right w:val="single" w:sz="4" w:space="0" w:color="000000"/>
            </w:tcBorders>
          </w:tcPr>
          <w:p w:rsidR="008954FA" w:rsidRDefault="008954FA">
            <w:pPr>
              <w:pBdr>
                <w:top w:val="nil"/>
                <w:left w:val="nil"/>
                <w:bottom w:val="nil"/>
                <w:right w:val="nil"/>
                <w:between w:val="nil"/>
              </w:pBdr>
              <w:rPr>
                <w:rFonts w:ascii="標楷體" w:eastAsia="標楷體" w:hAnsi="標楷體" w:cs="標楷體"/>
                <w:color w:val="000000"/>
              </w:rPr>
            </w:pPr>
          </w:p>
          <w:p w:rsidR="004F1079" w:rsidRDefault="007C67E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w:t>
            </w:r>
            <w:r w:rsidR="008B30E5">
              <w:rPr>
                <w:rFonts w:ascii="標楷體" w:eastAsia="標楷體" w:hAnsi="標楷體" w:cs="標楷體"/>
                <w:color w:val="000000"/>
              </w:rPr>
              <w:t>5</w:t>
            </w:r>
            <w:r w:rsidR="00045651">
              <w:rPr>
                <w:rFonts w:ascii="標楷體" w:eastAsia="標楷體" w:hAnsi="標楷體" w:cs="標楷體"/>
                <w:color w:val="000000"/>
              </w:rPr>
              <w:t>’</w:t>
            </w: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8B30E5" w:rsidRDefault="008B30E5">
            <w:pPr>
              <w:pBdr>
                <w:top w:val="nil"/>
                <w:left w:val="nil"/>
                <w:bottom w:val="nil"/>
                <w:right w:val="nil"/>
                <w:between w:val="nil"/>
              </w:pBdr>
              <w:rPr>
                <w:rFonts w:ascii="標楷體" w:eastAsia="標楷體" w:hAnsi="標楷體" w:cs="標楷體"/>
                <w:color w:val="000000"/>
              </w:rPr>
            </w:pPr>
          </w:p>
          <w:p w:rsidR="005C6179" w:rsidRDefault="005C6179">
            <w:pPr>
              <w:pBdr>
                <w:top w:val="nil"/>
                <w:left w:val="nil"/>
                <w:bottom w:val="nil"/>
                <w:right w:val="nil"/>
                <w:between w:val="nil"/>
              </w:pBdr>
              <w:rPr>
                <w:rFonts w:ascii="標楷體" w:eastAsia="標楷體" w:hAnsi="標楷體" w:cs="標楷體" w:hint="eastAsia"/>
                <w:color w:val="000000"/>
              </w:rPr>
            </w:pPr>
          </w:p>
          <w:p w:rsidR="00B72E8A" w:rsidRDefault="00B72E8A">
            <w:pPr>
              <w:pBdr>
                <w:top w:val="nil"/>
                <w:left w:val="nil"/>
                <w:bottom w:val="nil"/>
                <w:right w:val="nil"/>
                <w:between w:val="nil"/>
              </w:pBdr>
              <w:rPr>
                <w:rFonts w:ascii="標楷體" w:eastAsia="標楷體" w:hAnsi="標楷體" w:cs="標楷體"/>
                <w:color w:val="000000"/>
              </w:rPr>
            </w:pPr>
          </w:p>
          <w:p w:rsidR="008954FA" w:rsidRDefault="008954FA">
            <w:pPr>
              <w:pBdr>
                <w:top w:val="nil"/>
                <w:left w:val="nil"/>
                <w:bottom w:val="nil"/>
                <w:right w:val="nil"/>
                <w:between w:val="nil"/>
              </w:pBdr>
              <w:rPr>
                <w:rFonts w:ascii="標楷體" w:eastAsia="標楷體" w:hAnsi="標楷體" w:cs="標楷體" w:hint="eastAsia"/>
                <w:color w:val="000000"/>
              </w:rPr>
            </w:pPr>
          </w:p>
          <w:p w:rsidR="00B72E8A" w:rsidRDefault="00B72E8A">
            <w:pPr>
              <w:pBdr>
                <w:top w:val="nil"/>
                <w:left w:val="nil"/>
                <w:bottom w:val="nil"/>
                <w:right w:val="nil"/>
                <w:between w:val="nil"/>
              </w:pBdr>
              <w:rPr>
                <w:rFonts w:ascii="標楷體" w:eastAsia="標楷體" w:hAnsi="標楷體" w:cs="標楷體" w:hint="eastAsia"/>
                <w:color w:val="000000"/>
              </w:rPr>
            </w:pPr>
          </w:p>
          <w:p w:rsidR="004F1079" w:rsidRDefault="005C6179">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10</w:t>
            </w:r>
            <w:r w:rsidR="008B30E5">
              <w:rPr>
                <w:rFonts w:ascii="標楷體" w:eastAsia="標楷體" w:hAnsi="標楷體" w:cs="標楷體"/>
                <w:color w:val="000000"/>
              </w:rPr>
              <w:t>’</w:t>
            </w: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hint="eastAsia"/>
                <w:color w:val="000000"/>
              </w:rPr>
            </w:pPr>
            <w:bookmarkStart w:id="0" w:name="_GoBack"/>
            <w:bookmarkEnd w:id="0"/>
          </w:p>
          <w:p w:rsidR="00F56685" w:rsidRDefault="00F56685">
            <w:pPr>
              <w:pBdr>
                <w:top w:val="nil"/>
                <w:left w:val="nil"/>
                <w:bottom w:val="nil"/>
                <w:right w:val="nil"/>
                <w:between w:val="nil"/>
              </w:pBdr>
              <w:rPr>
                <w:rFonts w:ascii="標楷體" w:eastAsia="標楷體" w:hAnsi="標楷體" w:cs="標楷體" w:hint="eastAsia"/>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4F1079" w:rsidRDefault="004F1079">
            <w:pPr>
              <w:pBdr>
                <w:top w:val="nil"/>
                <w:left w:val="nil"/>
                <w:bottom w:val="nil"/>
                <w:right w:val="nil"/>
                <w:between w:val="nil"/>
              </w:pBdr>
              <w:rPr>
                <w:rFonts w:ascii="標楷體" w:eastAsia="標楷體" w:hAnsi="標楷體" w:cs="標楷體"/>
                <w:color w:val="000000"/>
              </w:rPr>
            </w:pPr>
          </w:p>
          <w:p w:rsidR="004F1079" w:rsidRDefault="005C6179">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0’</w:t>
            </w:r>
          </w:p>
          <w:p w:rsidR="004F1079" w:rsidRDefault="004F1079">
            <w:pPr>
              <w:pBdr>
                <w:top w:val="nil"/>
                <w:left w:val="nil"/>
                <w:bottom w:val="nil"/>
                <w:right w:val="nil"/>
                <w:between w:val="nil"/>
              </w:pBdr>
              <w:rPr>
                <w:rFonts w:ascii="標楷體" w:eastAsia="標楷體" w:hAnsi="標楷體" w:cs="標楷體"/>
                <w:color w:val="000000"/>
              </w:rPr>
            </w:pPr>
          </w:p>
          <w:p w:rsidR="005C6179" w:rsidRDefault="005C6179">
            <w:pPr>
              <w:pBdr>
                <w:top w:val="nil"/>
                <w:left w:val="nil"/>
                <w:bottom w:val="nil"/>
                <w:right w:val="nil"/>
                <w:between w:val="nil"/>
              </w:pBdr>
              <w:rPr>
                <w:rFonts w:ascii="標楷體" w:eastAsia="標楷體" w:hAnsi="標楷體" w:cs="標楷體"/>
                <w:color w:val="000000"/>
              </w:rPr>
            </w:pPr>
          </w:p>
          <w:p w:rsidR="005C6179" w:rsidRDefault="005C6179">
            <w:pPr>
              <w:pBdr>
                <w:top w:val="nil"/>
                <w:left w:val="nil"/>
                <w:bottom w:val="nil"/>
                <w:right w:val="nil"/>
                <w:between w:val="nil"/>
              </w:pBdr>
              <w:rPr>
                <w:rFonts w:ascii="標楷體" w:eastAsia="標楷體" w:hAnsi="標楷體" w:cs="標楷體"/>
                <w:color w:val="000000"/>
              </w:rPr>
            </w:pPr>
          </w:p>
          <w:p w:rsidR="00B72E8A" w:rsidRDefault="00B72E8A">
            <w:pPr>
              <w:pBdr>
                <w:top w:val="nil"/>
                <w:left w:val="nil"/>
                <w:bottom w:val="nil"/>
                <w:right w:val="nil"/>
                <w:between w:val="nil"/>
              </w:pBdr>
              <w:rPr>
                <w:rFonts w:ascii="標楷體" w:eastAsia="標楷體" w:hAnsi="標楷體" w:cs="標楷體"/>
                <w:color w:val="000000"/>
              </w:rPr>
            </w:pPr>
          </w:p>
          <w:p w:rsidR="00B72E8A" w:rsidRDefault="00B72E8A">
            <w:pPr>
              <w:pBdr>
                <w:top w:val="nil"/>
                <w:left w:val="nil"/>
                <w:bottom w:val="nil"/>
                <w:right w:val="nil"/>
                <w:between w:val="nil"/>
              </w:pBdr>
              <w:rPr>
                <w:rFonts w:ascii="標楷體" w:eastAsia="標楷體" w:hAnsi="標楷體" w:cs="標楷體" w:hint="eastAsia"/>
                <w:color w:val="000000"/>
              </w:rPr>
            </w:pPr>
          </w:p>
          <w:p w:rsidR="005C6179" w:rsidRDefault="005C6179">
            <w:pPr>
              <w:pBdr>
                <w:top w:val="nil"/>
                <w:left w:val="nil"/>
                <w:bottom w:val="nil"/>
                <w:right w:val="nil"/>
                <w:between w:val="nil"/>
              </w:pBdr>
              <w:rPr>
                <w:rFonts w:ascii="標楷體" w:eastAsia="標楷體" w:hAnsi="標楷體" w:cs="標楷體" w:hint="eastAsia"/>
                <w:color w:val="000000"/>
              </w:rPr>
            </w:pPr>
          </w:p>
          <w:p w:rsidR="004F1079" w:rsidRDefault="001570A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w:t>
            </w:r>
            <w:r w:rsidR="008B30E5">
              <w:rPr>
                <w:rFonts w:ascii="標楷體" w:eastAsia="標楷體" w:hAnsi="標楷體" w:cs="標楷體"/>
                <w:color w:val="000000"/>
              </w:rPr>
              <w:t>’</w:t>
            </w:r>
          </w:p>
        </w:tc>
      </w:tr>
      <w:tr w:rsidR="004F1079" w:rsidTr="005C6179">
        <w:trPr>
          <w:trHeight w:val="1124"/>
        </w:trPr>
        <w:tc>
          <w:tcPr>
            <w:tcW w:w="2552" w:type="dxa"/>
            <w:gridSpan w:val="2"/>
            <w:tcBorders>
              <w:left w:val="single" w:sz="4" w:space="0" w:color="000000"/>
              <w:bottom w:val="single" w:sz="4" w:space="0" w:color="000000"/>
              <w:right w:val="single" w:sz="4" w:space="0" w:color="000000"/>
            </w:tcBorders>
            <w:vAlign w:val="center"/>
          </w:tcPr>
          <w:p w:rsidR="004F1079" w:rsidRDefault="001570A4">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參考資料</w:t>
            </w:r>
          </w:p>
          <w:p w:rsidR="004F1079" w:rsidRDefault="001570A4">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References </w:t>
            </w: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rsidR="004F1079" w:rsidRDefault="00582757" w:rsidP="00582757">
            <w:pPr>
              <w:pStyle w:val="af5"/>
              <w:numPr>
                <w:ilvl w:val="0"/>
                <w:numId w:val="11"/>
              </w:numPr>
              <w:pBdr>
                <w:top w:val="nil"/>
                <w:left w:val="nil"/>
                <w:bottom w:val="nil"/>
                <w:right w:val="nil"/>
                <w:between w:val="nil"/>
              </w:pBdr>
              <w:ind w:leftChars="0" w:right="31"/>
              <w:jc w:val="both"/>
              <w:rPr>
                <w:rFonts w:ascii="標楷體" w:eastAsia="標楷體" w:hAnsi="標楷體" w:cs="標楷體"/>
                <w:color w:val="000000"/>
              </w:rPr>
            </w:pPr>
            <w:r w:rsidRPr="00582757">
              <w:rPr>
                <w:rFonts w:ascii="標楷體" w:eastAsia="標楷體" w:hAnsi="標楷體" w:cs="標楷體" w:hint="eastAsia"/>
                <w:color w:val="000000"/>
              </w:rPr>
              <w:t>自我領導力教育教師手冊</w:t>
            </w:r>
          </w:p>
          <w:p w:rsidR="00582757" w:rsidRDefault="007C67E4" w:rsidP="00582757">
            <w:pPr>
              <w:pStyle w:val="af5"/>
              <w:numPr>
                <w:ilvl w:val="0"/>
                <w:numId w:val="11"/>
              </w:numPr>
              <w:pBdr>
                <w:top w:val="nil"/>
                <w:left w:val="nil"/>
                <w:bottom w:val="nil"/>
                <w:right w:val="nil"/>
                <w:between w:val="nil"/>
              </w:pBdr>
              <w:ind w:leftChars="0" w:right="31"/>
              <w:jc w:val="both"/>
              <w:rPr>
                <w:rFonts w:ascii="標楷體" w:eastAsia="標楷體" w:hAnsi="標楷體" w:cs="標楷體"/>
                <w:color w:val="000000"/>
              </w:rPr>
            </w:pPr>
            <w:hyperlink r:id="rId9" w:history="1">
              <w:r w:rsidRPr="005751DB">
                <w:rPr>
                  <w:rStyle w:val="af"/>
                  <w:rFonts w:ascii="標楷體" w:eastAsia="標楷體" w:hAnsi="標楷體" w:cs="標楷體"/>
                </w:rPr>
                <w:t>https://leeyihugh.com/blog/post/215823163</w:t>
              </w:r>
            </w:hyperlink>
          </w:p>
          <w:p w:rsidR="00D377F2" w:rsidRPr="00D377F2" w:rsidRDefault="00D377F2" w:rsidP="00D377F2">
            <w:pPr>
              <w:pStyle w:val="af5"/>
              <w:numPr>
                <w:ilvl w:val="0"/>
                <w:numId w:val="11"/>
              </w:numPr>
              <w:pBdr>
                <w:top w:val="nil"/>
                <w:left w:val="nil"/>
                <w:bottom w:val="nil"/>
                <w:right w:val="nil"/>
                <w:between w:val="nil"/>
              </w:pBdr>
              <w:ind w:leftChars="0" w:right="31"/>
              <w:jc w:val="both"/>
              <w:rPr>
                <w:rFonts w:ascii="標楷體" w:eastAsia="標楷體" w:hAnsi="標楷體" w:cs="標楷體" w:hint="eastAsia"/>
                <w:color w:val="000000"/>
              </w:rPr>
            </w:pPr>
            <w:r w:rsidRPr="00D377F2">
              <w:rPr>
                <w:rFonts w:ascii="標楷體" w:eastAsia="標楷體" w:hAnsi="標楷體" w:cs="標楷體"/>
                <w:color w:val="000000"/>
              </w:rPr>
              <w:t>https://www.youtube.com/watch?v=bKoudTsZLGg&amp;ab_channel=%E5%B0%8F%E5%86%B0x%E8%B7%A9%E5%AF%B6</w:t>
            </w:r>
          </w:p>
        </w:tc>
      </w:tr>
    </w:tbl>
    <w:p w:rsidR="004F1079" w:rsidRDefault="001570A4">
      <w:pPr>
        <w:rPr>
          <w:rFonts w:ascii="標楷體" w:eastAsia="標楷體" w:hAnsi="標楷體" w:cs="標楷體"/>
          <w:color w:val="808080"/>
          <w:sz w:val="20"/>
          <w:szCs w:val="20"/>
        </w:rPr>
      </w:pPr>
      <w:r>
        <w:rPr>
          <w:rFonts w:ascii="標楷體" w:eastAsia="標楷體" w:hAnsi="標楷體" w:cs="標楷體"/>
          <w:color w:val="808080"/>
          <w:sz w:val="20"/>
          <w:szCs w:val="20"/>
        </w:rPr>
        <w:t>※期待雙語教師能逐年使用更多英文撰寫本教案。We are looking forward that you can use more and more English to write this lesson plan year by year.</w:t>
      </w:r>
    </w:p>
    <w:sectPr w:rsidR="004F1079">
      <w:footerReference w:type="default" r:id="rId10"/>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085" w:rsidRDefault="00065085">
      <w:r>
        <w:separator/>
      </w:r>
    </w:p>
  </w:endnote>
  <w:endnote w:type="continuationSeparator" w:id="0">
    <w:p w:rsidR="00065085" w:rsidRDefault="000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Gen Jyuu Gothic Bold"/>
    <w:panose1 w:val="020B0604020202020204"/>
    <w:charset w:val="88"/>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079" w:rsidRDefault="001570A4">
    <w:pPr>
      <w:pBdr>
        <w:top w:val="nil"/>
        <w:left w:val="nil"/>
        <w:bottom w:val="nil"/>
        <w:right w:val="nil"/>
        <w:between w:val="nil"/>
      </w:pBdr>
      <w:tabs>
        <w:tab w:val="center" w:pos="4153"/>
        <w:tab w:val="right" w:pos="8306"/>
      </w:tabs>
      <w:jc w:val="center"/>
      <w:rPr>
        <w:color w:val="000000"/>
        <w:sz w:val="20"/>
        <w:szCs w:val="20"/>
      </w:rPr>
    </w:pPr>
    <w:r>
      <w:rPr>
        <w:rFonts w:ascii="Arial Unicode MS" w:eastAsia="Arial Unicode MS" w:hAnsi="Arial Unicode MS" w:cs="Arial Unicode MS"/>
        <w:color w:val="000000"/>
        <w:sz w:val="22"/>
        <w:szCs w:val="22"/>
      </w:rPr>
      <w:t>雙語課程教案設計_</w:t>
    </w:r>
    <w:r>
      <w:rPr>
        <w:rFonts w:ascii="Gungsuh" w:eastAsia="Gungsuh" w:hAnsi="Gungsuh" w:cs="Gungsuh"/>
        <w:color w:val="000000"/>
        <w:sz w:val="22"/>
        <w:szCs w:val="22"/>
      </w:rPr>
      <w:t>本土雙語教育模式</w:t>
    </w:r>
    <w:r>
      <w:rPr>
        <w:rFonts w:eastAsia="Times New Roman"/>
        <w:b/>
        <w:color w:val="000000"/>
      </w:rPr>
      <w:t xml:space="preserve"> </w:t>
    </w:r>
    <w:r>
      <w:rPr>
        <w:rFonts w:eastAsia="Times New Roman"/>
        <w:color w:val="000000"/>
        <w:sz w:val="20"/>
        <w:szCs w:val="20"/>
      </w:rPr>
      <w:t xml:space="preserve">p.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1D56E1">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085" w:rsidRDefault="00065085">
      <w:r>
        <w:separator/>
      </w:r>
    </w:p>
  </w:footnote>
  <w:footnote w:type="continuationSeparator" w:id="0">
    <w:p w:rsidR="00065085" w:rsidRDefault="0006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258CD"/>
    <w:multiLevelType w:val="hybridMultilevel"/>
    <w:tmpl w:val="5562E3EA"/>
    <w:lvl w:ilvl="0" w:tplc="C2466A16">
      <w:start w:val="1"/>
      <w:numFmt w:val="taiwaneseCountingThousand"/>
      <w:lvlText w:val="%1、"/>
      <w:lvlJc w:val="left"/>
      <w:pPr>
        <w:ind w:left="379" w:hanging="480"/>
      </w:pPr>
      <w:rPr>
        <w:rFonts w:hint="default"/>
        <w:color w:val="000000"/>
      </w:rPr>
    </w:lvl>
    <w:lvl w:ilvl="1" w:tplc="0409000F">
      <w:start w:val="1"/>
      <w:numFmt w:val="decim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 w15:restartNumberingAfterBreak="0">
    <w:nsid w:val="11EE1A76"/>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0363B7"/>
    <w:multiLevelType w:val="hybridMultilevel"/>
    <w:tmpl w:val="058E52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CB29A3"/>
    <w:multiLevelType w:val="hybridMultilevel"/>
    <w:tmpl w:val="84D4378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097B36"/>
    <w:multiLevelType w:val="hybridMultilevel"/>
    <w:tmpl w:val="BAA85EF6"/>
    <w:lvl w:ilvl="0" w:tplc="04090015">
      <w:start w:val="1"/>
      <w:numFmt w:val="taiwaneseCountingThousand"/>
      <w:lvlText w:val="%1、"/>
      <w:lvlJc w:val="left"/>
      <w:pPr>
        <w:ind w:left="480" w:hanging="480"/>
      </w:pPr>
      <w:rPr>
        <w:sz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A75102"/>
    <w:multiLevelType w:val="hybridMultilevel"/>
    <w:tmpl w:val="948093F0"/>
    <w:lvl w:ilvl="0" w:tplc="04090015">
      <w:start w:val="1"/>
      <w:numFmt w:val="taiwaneseCountingThousand"/>
      <w:lvlText w:val="%1、"/>
      <w:lvlJc w:val="left"/>
      <w:pPr>
        <w:ind w:left="480" w:hanging="480"/>
      </w:pPr>
      <w:rPr>
        <w:rFonts w:hint="default"/>
      </w:rPr>
    </w:lvl>
    <w:lvl w:ilvl="1" w:tplc="4C165C3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B97A20"/>
    <w:multiLevelType w:val="hybridMultilevel"/>
    <w:tmpl w:val="BAA85EF6"/>
    <w:lvl w:ilvl="0" w:tplc="04090015">
      <w:start w:val="1"/>
      <w:numFmt w:val="taiwaneseCountingThousand"/>
      <w:lvlText w:val="%1、"/>
      <w:lvlJc w:val="left"/>
      <w:pPr>
        <w:ind w:left="480" w:hanging="480"/>
      </w:pPr>
      <w:rPr>
        <w:sz w:val="24"/>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137B9"/>
    <w:multiLevelType w:val="multilevel"/>
    <w:tmpl w:val="C5ACE2DC"/>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8" w15:restartNumberingAfterBreak="0">
    <w:nsid w:val="5CDB09F2"/>
    <w:multiLevelType w:val="hybridMultilevel"/>
    <w:tmpl w:val="9A4CF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C758DD"/>
    <w:multiLevelType w:val="multilevel"/>
    <w:tmpl w:val="C5BA1AD0"/>
    <w:lvl w:ilvl="0">
      <w:start w:val="1"/>
      <w:numFmt w:val="decimal"/>
      <w:lvlText w:val="%1."/>
      <w:lvlJc w:val="left"/>
      <w:pPr>
        <w:ind w:left="259" w:hanging="360"/>
      </w:pPr>
      <w:rPr>
        <w:rFonts w:ascii="Times New Roman" w:eastAsia="Times New Roman" w:hAnsi="Times New Roman" w:cs="Times New Roman"/>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0" w15:restartNumberingAfterBreak="0">
    <w:nsid w:val="60711D1B"/>
    <w:multiLevelType w:val="hybridMultilevel"/>
    <w:tmpl w:val="7A6296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EF63D5"/>
    <w:multiLevelType w:val="multilevel"/>
    <w:tmpl w:val="83221F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7C23B56"/>
    <w:multiLevelType w:val="multilevel"/>
    <w:tmpl w:val="2010687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3" w15:restartNumberingAfterBreak="0">
    <w:nsid w:val="6AF92F7A"/>
    <w:multiLevelType w:val="hybridMultilevel"/>
    <w:tmpl w:val="FFBEA240"/>
    <w:lvl w:ilvl="0" w:tplc="88F239B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2B4346"/>
    <w:multiLevelType w:val="multilevel"/>
    <w:tmpl w:val="2FC297C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40252E8"/>
    <w:multiLevelType w:val="hybridMultilevel"/>
    <w:tmpl w:val="6A54B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5D42958"/>
    <w:multiLevelType w:val="multilevel"/>
    <w:tmpl w:val="B8F2BD24"/>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7" w15:restartNumberingAfterBreak="0">
    <w:nsid w:val="77443A97"/>
    <w:multiLevelType w:val="hybridMultilevel"/>
    <w:tmpl w:val="D8EECDF6"/>
    <w:lvl w:ilvl="0" w:tplc="0409000F">
      <w:start w:val="1"/>
      <w:numFmt w:val="decimal"/>
      <w:lvlText w:val="%1."/>
      <w:lvlJc w:val="left"/>
      <w:pPr>
        <w:ind w:left="980" w:hanging="480"/>
      </w:pPr>
    </w:lvl>
    <w:lvl w:ilvl="1" w:tplc="04090019">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8" w15:restartNumberingAfterBreak="0">
    <w:nsid w:val="78855B7B"/>
    <w:multiLevelType w:val="multilevel"/>
    <w:tmpl w:val="9B8E1708"/>
    <w:lvl w:ilvl="0">
      <w:start w:val="1"/>
      <w:numFmt w:val="decimal"/>
      <w:lvlText w:val="%1."/>
      <w:lvlJc w:val="left"/>
      <w:pPr>
        <w:ind w:left="259" w:hanging="360"/>
      </w:p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9" w15:restartNumberingAfterBreak="0">
    <w:nsid w:val="79864A58"/>
    <w:multiLevelType w:val="hybridMultilevel"/>
    <w:tmpl w:val="09BE16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C04A41"/>
    <w:multiLevelType w:val="hybridMultilevel"/>
    <w:tmpl w:val="4252C93A"/>
    <w:lvl w:ilvl="0" w:tplc="65085FF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437030"/>
    <w:multiLevelType w:val="multilevel"/>
    <w:tmpl w:val="78D4D71C"/>
    <w:lvl w:ilvl="0">
      <w:start w:val="1"/>
      <w:numFmt w:val="decimal"/>
      <w:lvlText w:val="%1."/>
      <w:lvlJc w:val="left"/>
      <w:pPr>
        <w:ind w:left="259" w:hanging="360"/>
      </w:pPr>
      <w:rPr>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num w:numId="1">
    <w:abstractNumId w:val="16"/>
  </w:num>
  <w:num w:numId="2">
    <w:abstractNumId w:val="7"/>
  </w:num>
  <w:num w:numId="3">
    <w:abstractNumId w:val="9"/>
  </w:num>
  <w:num w:numId="4">
    <w:abstractNumId w:val="21"/>
  </w:num>
  <w:num w:numId="5">
    <w:abstractNumId w:val="11"/>
  </w:num>
  <w:num w:numId="6">
    <w:abstractNumId w:val="14"/>
  </w:num>
  <w:num w:numId="7">
    <w:abstractNumId w:val="18"/>
  </w:num>
  <w:num w:numId="8">
    <w:abstractNumId w:val="12"/>
  </w:num>
  <w:num w:numId="9">
    <w:abstractNumId w:val="1"/>
  </w:num>
  <w:num w:numId="10">
    <w:abstractNumId w:val="3"/>
  </w:num>
  <w:num w:numId="11">
    <w:abstractNumId w:val="8"/>
  </w:num>
  <w:num w:numId="12">
    <w:abstractNumId w:val="0"/>
  </w:num>
  <w:num w:numId="13">
    <w:abstractNumId w:val="5"/>
  </w:num>
  <w:num w:numId="14">
    <w:abstractNumId w:val="2"/>
  </w:num>
  <w:num w:numId="15">
    <w:abstractNumId w:val="20"/>
  </w:num>
  <w:num w:numId="16">
    <w:abstractNumId w:val="6"/>
  </w:num>
  <w:num w:numId="17">
    <w:abstractNumId w:val="17"/>
  </w:num>
  <w:num w:numId="18">
    <w:abstractNumId w:val="13"/>
  </w:num>
  <w:num w:numId="19">
    <w:abstractNumId w:val="4"/>
  </w:num>
  <w:num w:numId="20">
    <w:abstractNumId w:val="15"/>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79"/>
    <w:rsid w:val="000424ED"/>
    <w:rsid w:val="00043CF1"/>
    <w:rsid w:val="00045651"/>
    <w:rsid w:val="00050C69"/>
    <w:rsid w:val="0006275E"/>
    <w:rsid w:val="00065085"/>
    <w:rsid w:val="00087639"/>
    <w:rsid w:val="001149E2"/>
    <w:rsid w:val="001570A4"/>
    <w:rsid w:val="00181BEF"/>
    <w:rsid w:val="00184DB1"/>
    <w:rsid w:val="001D56E1"/>
    <w:rsid w:val="001F00A9"/>
    <w:rsid w:val="001F2E04"/>
    <w:rsid w:val="00224741"/>
    <w:rsid w:val="00231431"/>
    <w:rsid w:val="00297597"/>
    <w:rsid w:val="002B0438"/>
    <w:rsid w:val="00323FF0"/>
    <w:rsid w:val="00494638"/>
    <w:rsid w:val="004F1079"/>
    <w:rsid w:val="00512262"/>
    <w:rsid w:val="00563178"/>
    <w:rsid w:val="00582757"/>
    <w:rsid w:val="005C6179"/>
    <w:rsid w:val="006542C3"/>
    <w:rsid w:val="00690967"/>
    <w:rsid w:val="00733DD4"/>
    <w:rsid w:val="007649B5"/>
    <w:rsid w:val="0078184C"/>
    <w:rsid w:val="007B2B6B"/>
    <w:rsid w:val="007C67E4"/>
    <w:rsid w:val="008626A5"/>
    <w:rsid w:val="008861F8"/>
    <w:rsid w:val="008954FA"/>
    <w:rsid w:val="008B30E5"/>
    <w:rsid w:val="0090567B"/>
    <w:rsid w:val="009168EC"/>
    <w:rsid w:val="00941B52"/>
    <w:rsid w:val="00962DDD"/>
    <w:rsid w:val="009E2EB8"/>
    <w:rsid w:val="00A228A4"/>
    <w:rsid w:val="00A307D3"/>
    <w:rsid w:val="00A46E97"/>
    <w:rsid w:val="00A84A2C"/>
    <w:rsid w:val="00AE095B"/>
    <w:rsid w:val="00B72E8A"/>
    <w:rsid w:val="00C701F0"/>
    <w:rsid w:val="00C86062"/>
    <w:rsid w:val="00D377F2"/>
    <w:rsid w:val="00D722E3"/>
    <w:rsid w:val="00D974EE"/>
    <w:rsid w:val="00DA2917"/>
    <w:rsid w:val="00E35A8B"/>
    <w:rsid w:val="00F56685"/>
    <w:rsid w:val="00FB0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4D7B8"/>
  <w15:docId w15:val="{FAC98EAF-079B-4809-B331-C46D5824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character" w:styleId="a8">
    <w:name w:val="annotation reference"/>
    <w:basedOn w:val="a0"/>
    <w:uiPriority w:val="99"/>
    <w:semiHidden/>
    <w:unhideWhenUsed/>
    <w:rsid w:val="0006275E"/>
    <w:rPr>
      <w:sz w:val="18"/>
      <w:szCs w:val="18"/>
    </w:rPr>
  </w:style>
  <w:style w:type="paragraph" w:styleId="a9">
    <w:name w:val="annotation text"/>
    <w:basedOn w:val="a"/>
    <w:link w:val="aa"/>
    <w:uiPriority w:val="99"/>
    <w:semiHidden/>
    <w:unhideWhenUsed/>
    <w:rsid w:val="0006275E"/>
  </w:style>
  <w:style w:type="character" w:customStyle="1" w:styleId="aa">
    <w:name w:val="註解文字 字元"/>
    <w:basedOn w:val="a0"/>
    <w:link w:val="a9"/>
    <w:uiPriority w:val="99"/>
    <w:semiHidden/>
    <w:rsid w:val="0006275E"/>
  </w:style>
  <w:style w:type="paragraph" w:styleId="ab">
    <w:name w:val="annotation subject"/>
    <w:basedOn w:val="a9"/>
    <w:next w:val="a9"/>
    <w:link w:val="ac"/>
    <w:uiPriority w:val="99"/>
    <w:semiHidden/>
    <w:unhideWhenUsed/>
    <w:rsid w:val="0006275E"/>
    <w:rPr>
      <w:b/>
      <w:bCs/>
    </w:rPr>
  </w:style>
  <w:style w:type="character" w:customStyle="1" w:styleId="ac">
    <w:name w:val="註解主旨 字元"/>
    <w:basedOn w:val="aa"/>
    <w:link w:val="ab"/>
    <w:uiPriority w:val="99"/>
    <w:semiHidden/>
    <w:rsid w:val="0006275E"/>
    <w:rPr>
      <w:b/>
      <w:bCs/>
    </w:rPr>
  </w:style>
  <w:style w:type="paragraph" w:styleId="ad">
    <w:name w:val="Balloon Text"/>
    <w:basedOn w:val="a"/>
    <w:link w:val="ae"/>
    <w:uiPriority w:val="99"/>
    <w:semiHidden/>
    <w:unhideWhenUsed/>
    <w:rsid w:val="0006275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6275E"/>
    <w:rPr>
      <w:rFonts w:asciiTheme="majorHAnsi" w:eastAsiaTheme="majorEastAsia" w:hAnsiTheme="majorHAnsi" w:cstheme="majorBidi"/>
      <w:sz w:val="18"/>
      <w:szCs w:val="18"/>
    </w:rPr>
  </w:style>
  <w:style w:type="paragraph" w:styleId="Web">
    <w:name w:val="Normal (Web)"/>
    <w:basedOn w:val="a"/>
    <w:uiPriority w:val="99"/>
    <w:unhideWhenUsed/>
    <w:rsid w:val="00941B52"/>
    <w:pPr>
      <w:widowControl/>
      <w:spacing w:before="100" w:beforeAutospacing="1" w:after="100" w:afterAutospacing="1"/>
    </w:pPr>
    <w:rPr>
      <w:rFonts w:ascii="新細明體" w:eastAsia="新細明體" w:hAnsi="新細明體" w:cs="新細明體"/>
    </w:rPr>
  </w:style>
  <w:style w:type="character" w:styleId="af">
    <w:name w:val="Hyperlink"/>
    <w:basedOn w:val="a0"/>
    <w:uiPriority w:val="99"/>
    <w:unhideWhenUsed/>
    <w:rsid w:val="00941B52"/>
    <w:rPr>
      <w:color w:val="0000FF"/>
      <w:u w:val="single"/>
    </w:rPr>
  </w:style>
  <w:style w:type="paragraph" w:styleId="af0">
    <w:name w:val="header"/>
    <w:basedOn w:val="a"/>
    <w:link w:val="af1"/>
    <w:uiPriority w:val="99"/>
    <w:unhideWhenUsed/>
    <w:rsid w:val="00D974EE"/>
    <w:pPr>
      <w:tabs>
        <w:tab w:val="center" w:pos="4153"/>
        <w:tab w:val="right" w:pos="8306"/>
      </w:tabs>
      <w:snapToGrid w:val="0"/>
    </w:pPr>
    <w:rPr>
      <w:sz w:val="20"/>
      <w:szCs w:val="20"/>
    </w:rPr>
  </w:style>
  <w:style w:type="character" w:customStyle="1" w:styleId="af1">
    <w:name w:val="頁首 字元"/>
    <w:basedOn w:val="a0"/>
    <w:link w:val="af0"/>
    <w:uiPriority w:val="99"/>
    <w:rsid w:val="00D974EE"/>
    <w:rPr>
      <w:sz w:val="20"/>
      <w:szCs w:val="20"/>
    </w:rPr>
  </w:style>
  <w:style w:type="paragraph" w:styleId="af2">
    <w:name w:val="footer"/>
    <w:basedOn w:val="a"/>
    <w:link w:val="af3"/>
    <w:uiPriority w:val="99"/>
    <w:unhideWhenUsed/>
    <w:rsid w:val="00D974EE"/>
    <w:pPr>
      <w:tabs>
        <w:tab w:val="center" w:pos="4153"/>
        <w:tab w:val="right" w:pos="8306"/>
      </w:tabs>
      <w:snapToGrid w:val="0"/>
    </w:pPr>
    <w:rPr>
      <w:sz w:val="20"/>
      <w:szCs w:val="20"/>
    </w:rPr>
  </w:style>
  <w:style w:type="character" w:customStyle="1" w:styleId="af3">
    <w:name w:val="頁尾 字元"/>
    <w:basedOn w:val="a0"/>
    <w:link w:val="af2"/>
    <w:uiPriority w:val="99"/>
    <w:rsid w:val="00D974EE"/>
    <w:rPr>
      <w:sz w:val="20"/>
      <w:szCs w:val="20"/>
    </w:rPr>
  </w:style>
  <w:style w:type="character" w:styleId="af4">
    <w:name w:val="Strong"/>
    <w:basedOn w:val="a0"/>
    <w:uiPriority w:val="22"/>
    <w:qFormat/>
    <w:rsid w:val="00297597"/>
    <w:rPr>
      <w:b/>
      <w:bCs/>
    </w:rPr>
  </w:style>
  <w:style w:type="paragraph" w:styleId="af5">
    <w:name w:val="List Paragraph"/>
    <w:basedOn w:val="a"/>
    <w:uiPriority w:val="34"/>
    <w:qFormat/>
    <w:rsid w:val="00050C69"/>
    <w:pPr>
      <w:ind w:leftChars="200" w:left="480"/>
    </w:pPr>
  </w:style>
  <w:style w:type="character" w:styleId="af6">
    <w:name w:val="Unresolved Mention"/>
    <w:basedOn w:val="a0"/>
    <w:uiPriority w:val="99"/>
    <w:semiHidden/>
    <w:unhideWhenUsed/>
    <w:rsid w:val="007C6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81323">
      <w:bodyDiv w:val="1"/>
      <w:marLeft w:val="0"/>
      <w:marRight w:val="0"/>
      <w:marTop w:val="0"/>
      <w:marBottom w:val="0"/>
      <w:divBdr>
        <w:top w:val="none" w:sz="0" w:space="0" w:color="auto"/>
        <w:left w:val="none" w:sz="0" w:space="0" w:color="auto"/>
        <w:bottom w:val="none" w:sz="0" w:space="0" w:color="auto"/>
        <w:right w:val="none" w:sz="0" w:space="0" w:color="auto"/>
      </w:divBdr>
    </w:div>
    <w:div w:id="964895662">
      <w:bodyDiv w:val="1"/>
      <w:marLeft w:val="0"/>
      <w:marRight w:val="0"/>
      <w:marTop w:val="0"/>
      <w:marBottom w:val="0"/>
      <w:divBdr>
        <w:top w:val="none" w:sz="0" w:space="0" w:color="auto"/>
        <w:left w:val="none" w:sz="0" w:space="0" w:color="auto"/>
        <w:bottom w:val="none" w:sz="0" w:space="0" w:color="auto"/>
        <w:right w:val="none" w:sz="0" w:space="0" w:color="auto"/>
      </w:divBdr>
    </w:div>
    <w:div w:id="1512181735">
      <w:bodyDiv w:val="1"/>
      <w:marLeft w:val="0"/>
      <w:marRight w:val="0"/>
      <w:marTop w:val="0"/>
      <w:marBottom w:val="0"/>
      <w:divBdr>
        <w:top w:val="none" w:sz="0" w:space="0" w:color="auto"/>
        <w:left w:val="none" w:sz="0" w:space="0" w:color="auto"/>
        <w:bottom w:val="none" w:sz="0" w:space="0" w:color="auto"/>
        <w:right w:val="none" w:sz="0" w:space="0" w:color="auto"/>
      </w:divBdr>
    </w:div>
    <w:div w:id="2068066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yihugh.com/blog/post/215823163" TargetMode="External"/><Relationship Id="rId3" Type="http://schemas.openxmlformats.org/officeDocument/2006/relationships/settings" Target="settings.xml"/><Relationship Id="rId7" Type="http://schemas.openxmlformats.org/officeDocument/2006/relationships/hyperlink" Target="https://www.youtube.com/watch?v=bKoudTsZLGg&amp;ab_channel=%E5%B0%8F%E5%86%B0x%E8%B7%A9%E5%AF%B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eyihugh.com/blog/post/215823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111G1</cp:lastModifiedBy>
  <cp:revision>17</cp:revision>
  <dcterms:created xsi:type="dcterms:W3CDTF">2023-06-15T04:41:00Z</dcterms:created>
  <dcterms:modified xsi:type="dcterms:W3CDTF">2023-06-15T05:44:00Z</dcterms:modified>
</cp:coreProperties>
</file>