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268ED" w14:textId="77777777" w:rsidR="00E505B2" w:rsidRPr="00460B69" w:rsidRDefault="00E505B2" w:rsidP="00E505B2">
      <w:pPr>
        <w:snapToGrid w:val="0"/>
        <w:rPr>
          <w:rFonts w:eastAsia="微軟正黑體"/>
        </w:rPr>
      </w:pPr>
      <w:r w:rsidRPr="00460B69">
        <w:rPr>
          <w:rFonts w:eastAsia="微軟正黑體"/>
        </w:rPr>
        <w:t>附表１：</w:t>
      </w:r>
    </w:p>
    <w:p w14:paraId="794045A1" w14:textId="77777777" w:rsidR="00E505B2" w:rsidRPr="00460B69" w:rsidRDefault="00E505B2" w:rsidP="00E505B2">
      <w:pPr>
        <w:snapToGrid w:val="0"/>
        <w:jc w:val="center"/>
        <w:rPr>
          <w:rFonts w:eastAsia="微軟正黑體"/>
          <w:b/>
        </w:rPr>
      </w:pPr>
      <w:r w:rsidRPr="00460B69">
        <w:rPr>
          <w:rFonts w:eastAsia="微軟正黑體"/>
          <w:b/>
        </w:rPr>
        <w:t>基隆市</w:t>
      </w:r>
      <w:r w:rsidR="005E33D5">
        <w:rPr>
          <w:rFonts w:eastAsia="微軟正黑體" w:hint="eastAsia"/>
          <w:b/>
        </w:rPr>
        <w:t>１１２</w:t>
      </w:r>
      <w:r w:rsidRPr="00460B69">
        <w:rPr>
          <w:rFonts w:eastAsia="微軟正黑體"/>
          <w:b/>
        </w:rPr>
        <w:t>學年度學校辦理校長及教師公開授課</w:t>
      </w:r>
    </w:p>
    <w:p w14:paraId="31BC234E" w14:textId="77777777" w:rsidR="00E505B2" w:rsidRPr="00460B69" w:rsidRDefault="00E505B2" w:rsidP="00E505B2">
      <w:pPr>
        <w:snapToGrid w:val="0"/>
        <w:jc w:val="center"/>
        <w:rPr>
          <w:rFonts w:eastAsia="微軟正黑體"/>
          <w:b/>
        </w:rPr>
      </w:pPr>
      <w:r w:rsidRPr="00460B69">
        <w:rPr>
          <w:rFonts w:eastAsia="微軟正黑體"/>
          <w:b/>
        </w:rPr>
        <w:t>共同備課紀錄表</w:t>
      </w:r>
    </w:p>
    <w:p w14:paraId="19A33DE1" w14:textId="77777777" w:rsidR="00E505B2" w:rsidRPr="00460B69" w:rsidRDefault="00E505B2" w:rsidP="00E505B2">
      <w:pPr>
        <w:snapToGrid w:val="0"/>
        <w:ind w:left="142" w:right="-514"/>
        <w:rPr>
          <w:rFonts w:eastAsia="微軟正黑體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09"/>
        <w:gridCol w:w="2096"/>
        <w:gridCol w:w="1109"/>
        <w:gridCol w:w="408"/>
        <w:gridCol w:w="1211"/>
        <w:gridCol w:w="2094"/>
        <w:gridCol w:w="1501"/>
      </w:tblGrid>
      <w:tr w:rsidR="00E505B2" w:rsidRPr="00460B69" w14:paraId="455ED7C8" w14:textId="77777777" w:rsidTr="00E505B2">
        <w:trPr>
          <w:jc w:val="center"/>
        </w:trPr>
        <w:tc>
          <w:tcPr>
            <w:tcW w:w="1240" w:type="dxa"/>
          </w:tcPr>
          <w:p w14:paraId="2689B2B6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 w:rsidRPr="00460B69">
              <w:rPr>
                <w:rFonts w:eastAsia="微軟正黑體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B99BF05" w14:textId="4DF598E9" w:rsidR="00E505B2" w:rsidRPr="00096D26" w:rsidRDefault="00096D26" w:rsidP="0036446E">
            <w:pPr>
              <w:snapToGrid w:val="0"/>
              <w:ind w:right="-514"/>
              <w:rPr>
                <w:rFonts w:eastAsia="微軟正黑體"/>
              </w:rPr>
            </w:pPr>
            <w:r w:rsidRPr="00096D26">
              <w:rPr>
                <w:rFonts w:eastAsia="微軟正黑體"/>
              </w:rPr>
              <w:t>112.</w:t>
            </w:r>
            <w:r w:rsidRPr="00096D26">
              <w:rPr>
                <w:rFonts w:eastAsia="微軟正黑體" w:hint="eastAsia"/>
              </w:rPr>
              <w:t>1</w:t>
            </w:r>
            <w:r w:rsidRPr="00096D26">
              <w:rPr>
                <w:rFonts w:eastAsia="微軟正黑體"/>
              </w:rPr>
              <w:t>0.02</w:t>
            </w:r>
          </w:p>
        </w:tc>
        <w:tc>
          <w:tcPr>
            <w:tcW w:w="1242" w:type="dxa"/>
          </w:tcPr>
          <w:p w14:paraId="2441E08F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 w:rsidRPr="00460B69">
              <w:rPr>
                <w:rFonts w:eastAsia="微軟正黑體"/>
              </w:rPr>
              <w:t>教學班級</w:t>
            </w:r>
          </w:p>
        </w:tc>
        <w:tc>
          <w:tcPr>
            <w:tcW w:w="3716" w:type="dxa"/>
            <w:gridSpan w:val="2"/>
          </w:tcPr>
          <w:p w14:paraId="0E509B34" w14:textId="0AC1C07E" w:rsidR="00E505B2" w:rsidRPr="009B32AD" w:rsidRDefault="00096D26" w:rsidP="0036446E">
            <w:pPr>
              <w:snapToGrid w:val="0"/>
              <w:ind w:right="-514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8</w:t>
            </w:r>
            <w:r>
              <w:rPr>
                <w:rFonts w:eastAsia="微軟正黑體"/>
              </w:rPr>
              <w:t>04</w:t>
            </w:r>
          </w:p>
        </w:tc>
      </w:tr>
      <w:tr w:rsidR="00E505B2" w:rsidRPr="00460B69" w14:paraId="785B7105" w14:textId="77777777" w:rsidTr="00E505B2">
        <w:trPr>
          <w:jc w:val="center"/>
        </w:trPr>
        <w:tc>
          <w:tcPr>
            <w:tcW w:w="1240" w:type="dxa"/>
          </w:tcPr>
          <w:p w14:paraId="6288EED8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 w:rsidRPr="00460B69">
              <w:rPr>
                <w:rFonts w:eastAsia="微軟正黑體"/>
              </w:rPr>
              <w:t>教學領域</w:t>
            </w:r>
          </w:p>
        </w:tc>
        <w:tc>
          <w:tcPr>
            <w:tcW w:w="3714" w:type="dxa"/>
            <w:gridSpan w:val="3"/>
          </w:tcPr>
          <w:p w14:paraId="3A3FB07B" w14:textId="00E5BE49" w:rsidR="00E505B2" w:rsidRPr="009B32AD" w:rsidRDefault="00096D26" w:rsidP="0036446E">
            <w:pPr>
              <w:snapToGrid w:val="0"/>
              <w:ind w:right="-514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國文</w:t>
            </w:r>
          </w:p>
        </w:tc>
        <w:tc>
          <w:tcPr>
            <w:tcW w:w="1242" w:type="dxa"/>
          </w:tcPr>
          <w:p w14:paraId="38623A9F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 w:rsidRPr="00460B69">
              <w:rPr>
                <w:rFonts w:eastAsia="微軟正黑體"/>
              </w:rPr>
              <w:t>教學單元</w:t>
            </w:r>
          </w:p>
        </w:tc>
        <w:tc>
          <w:tcPr>
            <w:tcW w:w="3716" w:type="dxa"/>
            <w:gridSpan w:val="2"/>
          </w:tcPr>
          <w:p w14:paraId="2B6FBABB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</w:p>
        </w:tc>
      </w:tr>
      <w:tr w:rsidR="00E505B2" w:rsidRPr="00460B69" w14:paraId="1BEFDB6B" w14:textId="77777777" w:rsidTr="00E505B2">
        <w:trPr>
          <w:jc w:val="center"/>
        </w:trPr>
        <w:tc>
          <w:tcPr>
            <w:tcW w:w="1240" w:type="dxa"/>
          </w:tcPr>
          <w:p w14:paraId="670BCBE5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 w:rsidRPr="00460B69">
              <w:rPr>
                <w:rFonts w:eastAsia="微軟正黑體"/>
              </w:rPr>
              <w:t>教</w:t>
            </w:r>
            <w:r w:rsidRPr="00460B69">
              <w:rPr>
                <w:rFonts w:eastAsia="微軟正黑體"/>
              </w:rPr>
              <w:t xml:space="preserve"> </w:t>
            </w:r>
            <w:r w:rsidRPr="00460B69">
              <w:rPr>
                <w:rFonts w:eastAsia="微軟正黑體"/>
              </w:rPr>
              <w:t>學</w:t>
            </w:r>
            <w:r w:rsidRPr="00460B69">
              <w:rPr>
                <w:rFonts w:eastAsia="微軟正黑體"/>
              </w:rPr>
              <w:t xml:space="preserve"> </w:t>
            </w:r>
            <w:r w:rsidRPr="00460B69">
              <w:rPr>
                <w:rFonts w:eastAsia="微軟正黑體"/>
              </w:rPr>
              <w:t>者</w:t>
            </w:r>
          </w:p>
        </w:tc>
        <w:tc>
          <w:tcPr>
            <w:tcW w:w="2157" w:type="dxa"/>
          </w:tcPr>
          <w:p w14:paraId="4A99EC6E" w14:textId="7CB5A248" w:rsidR="00E505B2" w:rsidRPr="009B32AD" w:rsidRDefault="00096D26" w:rsidP="0036446E">
            <w:pPr>
              <w:snapToGrid w:val="0"/>
              <w:ind w:right="-514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王希帆</w:t>
            </w:r>
          </w:p>
        </w:tc>
        <w:tc>
          <w:tcPr>
            <w:tcW w:w="1134" w:type="dxa"/>
          </w:tcPr>
          <w:p w14:paraId="0E100271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 w:rsidRPr="00460B69">
              <w:rPr>
                <w:rFonts w:eastAsia="微軟正黑體"/>
              </w:rPr>
              <w:t>觀</w:t>
            </w:r>
            <w:r w:rsidRPr="00460B69">
              <w:rPr>
                <w:rFonts w:eastAsia="微軟正黑體"/>
              </w:rPr>
              <w:t xml:space="preserve"> </w:t>
            </w:r>
            <w:r w:rsidRPr="00460B69">
              <w:rPr>
                <w:rFonts w:eastAsia="微軟正黑體"/>
              </w:rPr>
              <w:t>察</w:t>
            </w:r>
            <w:r w:rsidRPr="00460B69">
              <w:rPr>
                <w:rFonts w:eastAsia="微軟正黑體"/>
              </w:rPr>
              <w:t xml:space="preserve"> </w:t>
            </w:r>
            <w:r w:rsidRPr="00460B69">
              <w:rPr>
                <w:rFonts w:eastAsia="微軟正黑體"/>
              </w:rPr>
              <w:t>者</w:t>
            </w:r>
          </w:p>
        </w:tc>
        <w:tc>
          <w:tcPr>
            <w:tcW w:w="1665" w:type="dxa"/>
            <w:gridSpan w:val="2"/>
          </w:tcPr>
          <w:p w14:paraId="173A71A9" w14:textId="3EB995D4" w:rsidR="00E505B2" w:rsidRPr="009B32AD" w:rsidRDefault="00E505B2" w:rsidP="0036446E">
            <w:pPr>
              <w:snapToGrid w:val="0"/>
              <w:ind w:right="-514"/>
              <w:rPr>
                <w:rFonts w:eastAsia="微軟正黑體"/>
              </w:rPr>
            </w:pPr>
          </w:p>
        </w:tc>
        <w:tc>
          <w:tcPr>
            <w:tcW w:w="2162" w:type="dxa"/>
          </w:tcPr>
          <w:p w14:paraId="3827143F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 w:rsidRPr="00460B69">
              <w:rPr>
                <w:rFonts w:eastAsia="微軟正黑體"/>
              </w:rPr>
              <w:t>觀察後會談時間</w:t>
            </w:r>
          </w:p>
        </w:tc>
        <w:tc>
          <w:tcPr>
            <w:tcW w:w="1554" w:type="dxa"/>
          </w:tcPr>
          <w:p w14:paraId="4E408309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</w:p>
        </w:tc>
      </w:tr>
      <w:tr w:rsidR="00E505B2" w:rsidRPr="00460B69" w14:paraId="717D5F47" w14:textId="77777777" w:rsidTr="00E505B2">
        <w:trPr>
          <w:jc w:val="center"/>
        </w:trPr>
        <w:tc>
          <w:tcPr>
            <w:tcW w:w="9912" w:type="dxa"/>
            <w:gridSpan w:val="7"/>
          </w:tcPr>
          <w:p w14:paraId="5BC167F8" w14:textId="1CF673C2" w:rsidR="00E505B2" w:rsidRPr="00460B69" w:rsidRDefault="00E505B2" w:rsidP="0036446E">
            <w:pPr>
              <w:snapToGrid w:val="0"/>
              <w:ind w:right="-514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教材內容：</w:t>
            </w:r>
            <w:r w:rsidR="00F51A10" w:rsidRPr="00DE6DE7">
              <w:rPr>
                <w:rFonts w:hint="eastAsia"/>
              </w:rPr>
              <w:t>課本</w:t>
            </w:r>
            <w:r w:rsidR="00096D26" w:rsidRPr="00DE6DE7">
              <w:rPr>
                <w:rFonts w:hint="eastAsia"/>
              </w:rPr>
              <w:t>南一</w:t>
            </w:r>
            <w:r w:rsidR="00F51A10" w:rsidRPr="00DE6DE7">
              <w:rPr>
                <w:rFonts w:hint="eastAsia"/>
              </w:rPr>
              <w:t>版第三冊</w:t>
            </w:r>
            <w:r w:rsidR="00096D26" w:rsidRPr="00DE6DE7">
              <w:rPr>
                <w:rFonts w:hint="eastAsia"/>
              </w:rPr>
              <w:t>第</w:t>
            </w:r>
            <w:r w:rsidR="00F51A10" w:rsidRPr="00DE6DE7">
              <w:t>1</w:t>
            </w:r>
            <w:r w:rsidR="00096D26" w:rsidRPr="00DE6DE7">
              <w:t>課新詩選</w:t>
            </w:r>
            <w:r w:rsidR="00F51A10" w:rsidRPr="00DE6DE7">
              <w:rPr>
                <w:rFonts w:hint="eastAsia"/>
              </w:rPr>
              <w:t>。</w:t>
            </w:r>
          </w:p>
          <w:p w14:paraId="25BE759A" w14:textId="77777777" w:rsidR="00E505B2" w:rsidRDefault="00E505B2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16B26CFD" w14:textId="77777777" w:rsidR="005E33D5" w:rsidRDefault="005E33D5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560BE9CB" w14:textId="77777777" w:rsidR="005E33D5" w:rsidRDefault="005E33D5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22150051" w14:textId="77777777" w:rsidR="005E33D5" w:rsidRPr="00460B69" w:rsidRDefault="005E33D5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1AB9E8AA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691F6EF0" w14:textId="247D7A2B" w:rsidR="00E505B2" w:rsidRPr="00460B69" w:rsidRDefault="00E505B2" w:rsidP="0036446E">
            <w:pPr>
              <w:snapToGrid w:val="0"/>
              <w:ind w:right="-514"/>
              <w:rPr>
                <w:rFonts w:eastAsia="微軟正黑體" w:hint="eastAsia"/>
              </w:rPr>
            </w:pPr>
            <w:r w:rsidRPr="00460B69">
              <w:rPr>
                <w:rFonts w:eastAsia="微軟正黑體"/>
              </w:rPr>
              <w:t>教學目標：</w:t>
            </w:r>
            <w:r w:rsidR="00DE6DE7" w:rsidRPr="00DE6DE7">
              <w:t>新詩意／象反推方式</w:t>
            </w:r>
          </w:p>
          <w:p w14:paraId="75EFDB54" w14:textId="77777777" w:rsidR="00E505B2" w:rsidRDefault="00E505B2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0DBE262C" w14:textId="77777777" w:rsidR="005E33D5" w:rsidRDefault="005E33D5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52CB14D0" w14:textId="77777777" w:rsidR="005E33D5" w:rsidRPr="00460B69" w:rsidRDefault="005E33D5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53EA5D8E" w14:textId="77777777" w:rsidR="00E505B2" w:rsidRDefault="00E505B2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6114034D" w14:textId="77777777" w:rsidR="005E33D5" w:rsidRPr="00460B69" w:rsidRDefault="005E33D5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4E2E6928" w14:textId="0FECA333" w:rsidR="00E505B2" w:rsidRPr="00DE6DE7" w:rsidRDefault="00E505B2" w:rsidP="0036446E">
            <w:pPr>
              <w:snapToGrid w:val="0"/>
              <w:ind w:right="-514"/>
            </w:pPr>
            <w:r w:rsidRPr="00460B69">
              <w:rPr>
                <w:rFonts w:eastAsia="微軟正黑體"/>
              </w:rPr>
              <w:t>學生經驗：</w:t>
            </w:r>
            <w:r w:rsidR="00DE6DE7" w:rsidRPr="00DE6DE7">
              <w:t>以上學期學過的〈夏夜〉切入，喚起學生區分新詩意／象技能，及新詩作者意／象寫作效果</w:t>
            </w:r>
          </w:p>
          <w:p w14:paraId="6584FB0C" w14:textId="77777777" w:rsidR="005E33D5" w:rsidRDefault="005E33D5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399FDB32" w14:textId="77777777" w:rsidR="005E33D5" w:rsidRPr="00460B69" w:rsidRDefault="005E33D5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44A8CCDA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1AC7B02C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6E76F303" w14:textId="0AAFD744" w:rsidR="00DE6DE7" w:rsidRPr="00DE6DE7" w:rsidRDefault="00E505B2" w:rsidP="0036446E">
            <w:pPr>
              <w:snapToGrid w:val="0"/>
              <w:ind w:right="-514"/>
              <w:rPr>
                <w:rFonts w:hint="eastAsia"/>
              </w:rPr>
            </w:pPr>
            <w:r w:rsidRPr="00460B69">
              <w:rPr>
                <w:rFonts w:eastAsia="微軟正黑體"/>
              </w:rPr>
              <w:t>教學活動：</w:t>
            </w:r>
            <w:r w:rsidR="00DE6DE7" w:rsidRPr="00DE6DE7">
              <w:t>老師說明意／象反推方式，並以〈風箏〉作為示範；學生運用平板平台互相合作，把前述技能實踐在第二首新詩〈傘〉，並上台發表，老師補充統整</w:t>
            </w:r>
            <w:r w:rsidR="00DE6DE7">
              <w:rPr>
                <w:rFonts w:hint="eastAsia"/>
              </w:rPr>
              <w:t>。</w:t>
            </w:r>
          </w:p>
          <w:p w14:paraId="14BC2FDB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1284B1D0" w14:textId="77777777" w:rsidR="00E505B2" w:rsidRDefault="00E505B2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07A63675" w14:textId="77777777" w:rsidR="005E33D5" w:rsidRPr="00460B69" w:rsidRDefault="005E33D5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0E83DB55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73820186" w14:textId="77777777" w:rsidR="00363F6A" w:rsidRPr="00460B69" w:rsidRDefault="00363F6A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5D8173FA" w14:textId="44EE2184" w:rsidR="00E505B2" w:rsidRPr="00460B69" w:rsidRDefault="00E505B2" w:rsidP="0036446E">
            <w:pPr>
              <w:snapToGrid w:val="0"/>
              <w:ind w:right="-514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教學評量方式：</w:t>
            </w:r>
            <w:r w:rsidR="00DE6DE7" w:rsidRPr="00DE6DE7">
              <w:t>學生個人用平板平台分析</w:t>
            </w:r>
            <w:r w:rsidR="00DE6DE7" w:rsidRPr="00DE6DE7">
              <w:t>112</w:t>
            </w:r>
            <w:r w:rsidR="00DE6DE7" w:rsidRPr="00DE6DE7">
              <w:t>會考閱讀題組〈暖暖〉，作為個人課堂成績。</w:t>
            </w:r>
          </w:p>
          <w:p w14:paraId="4A4B393A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42DF4621" w14:textId="77777777" w:rsidR="00E505B2" w:rsidRDefault="00E505B2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0A923496" w14:textId="77777777" w:rsidR="005E33D5" w:rsidRDefault="005E33D5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25F814BE" w14:textId="77777777" w:rsidR="005E33D5" w:rsidRPr="00460B69" w:rsidRDefault="005E33D5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394083FB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</w:rPr>
            </w:pPr>
          </w:p>
          <w:p w14:paraId="7B140E8B" w14:textId="5EE59998" w:rsidR="00E505B2" w:rsidRPr="00460B69" w:rsidRDefault="00E505B2" w:rsidP="0036446E">
            <w:pPr>
              <w:snapToGrid w:val="0"/>
              <w:ind w:right="-514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觀察的工具和觀察焦點：</w:t>
            </w:r>
            <w:r w:rsidR="00C10F1D">
              <w:rPr>
                <w:rFonts w:eastAsia="微軟正黑體" w:hint="eastAsia"/>
              </w:rPr>
              <w:t>學生互相合作是否確實，討論過程發生什麼困難</w:t>
            </w:r>
          </w:p>
          <w:p w14:paraId="4B7EECF2" w14:textId="77777777" w:rsidR="00E505B2" w:rsidRDefault="00E505B2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</w:p>
          <w:p w14:paraId="56914302" w14:textId="77777777" w:rsidR="00E505B2" w:rsidRDefault="00E505B2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</w:p>
          <w:p w14:paraId="1DC47913" w14:textId="77777777" w:rsidR="005E33D5" w:rsidRPr="00460B69" w:rsidRDefault="005E33D5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</w:p>
          <w:p w14:paraId="15657D1C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</w:p>
        </w:tc>
      </w:tr>
    </w:tbl>
    <w:p w14:paraId="71BD2B43" w14:textId="646F4303" w:rsidR="00E505B2" w:rsidRPr="00460B69" w:rsidRDefault="00E505B2" w:rsidP="00E505B2">
      <w:pPr>
        <w:spacing w:beforeLines="100" w:before="360" w:line="400" w:lineRule="exact"/>
        <w:rPr>
          <w:rFonts w:eastAsia="微軟正黑體"/>
          <w:b/>
        </w:rPr>
      </w:pPr>
      <w:r w:rsidRPr="00460B69">
        <w:rPr>
          <w:rFonts w:eastAsia="微軟正黑體"/>
          <w:b/>
        </w:rPr>
        <w:t>授課教師簽名：</w:t>
      </w:r>
      <w:r w:rsidR="005E33D5" w:rsidRPr="00460B69">
        <w:rPr>
          <w:rFonts w:eastAsia="微軟正黑體"/>
          <w:b/>
        </w:rPr>
        <w:t>_____</w:t>
      </w:r>
      <w:r w:rsidR="00C10F1D">
        <w:rPr>
          <w:rFonts w:eastAsia="微軟正黑體" w:hint="eastAsia"/>
          <w:b/>
        </w:rPr>
        <w:t>王希帆</w:t>
      </w:r>
      <w:r w:rsidR="005E33D5" w:rsidRPr="00460B69">
        <w:rPr>
          <w:rFonts w:eastAsia="微軟正黑體"/>
          <w:b/>
        </w:rPr>
        <w:t>______</w:t>
      </w:r>
      <w:r w:rsidRPr="00460B69">
        <w:rPr>
          <w:rFonts w:eastAsia="微軟正黑體"/>
          <w:b/>
        </w:rPr>
        <w:t xml:space="preserve">  </w:t>
      </w:r>
      <w:r w:rsidRPr="00460B69">
        <w:rPr>
          <w:rFonts w:eastAsia="微軟正黑體"/>
          <w:b/>
        </w:rPr>
        <w:t>觀課教師簽名：</w:t>
      </w:r>
      <w:r w:rsidR="005E33D5" w:rsidRPr="00460B69">
        <w:rPr>
          <w:rFonts w:eastAsia="微軟正黑體"/>
          <w:b/>
        </w:rPr>
        <w:t>_______</w:t>
      </w:r>
      <w:r w:rsidR="00C10F1D">
        <w:rPr>
          <w:rFonts w:eastAsia="微軟正黑體" w:hint="eastAsia"/>
          <w:b/>
        </w:rPr>
        <w:t>曾宇龍</w:t>
      </w:r>
      <w:r w:rsidR="005E33D5" w:rsidRPr="00460B69">
        <w:rPr>
          <w:rFonts w:eastAsia="微軟正黑體"/>
          <w:b/>
        </w:rPr>
        <w:t>________</w:t>
      </w:r>
    </w:p>
    <w:p w14:paraId="0131AEF1" w14:textId="77777777" w:rsidR="00E505B2" w:rsidRPr="00460B69" w:rsidRDefault="00E505B2" w:rsidP="00E505B2">
      <w:pPr>
        <w:snapToGrid w:val="0"/>
        <w:rPr>
          <w:rFonts w:eastAsia="微軟正黑體"/>
        </w:rPr>
      </w:pPr>
      <w:r w:rsidRPr="00460B69">
        <w:rPr>
          <w:rFonts w:eastAsia="微軟正黑體"/>
        </w:rPr>
        <w:lastRenderedPageBreak/>
        <w:t>附表２：</w:t>
      </w:r>
    </w:p>
    <w:p w14:paraId="6A1101EE" w14:textId="77777777" w:rsidR="00E505B2" w:rsidRPr="00460B69" w:rsidRDefault="00E505B2" w:rsidP="00E505B2">
      <w:pPr>
        <w:snapToGrid w:val="0"/>
        <w:jc w:val="center"/>
        <w:rPr>
          <w:rFonts w:eastAsia="微軟正黑體"/>
          <w:b/>
        </w:rPr>
      </w:pPr>
      <w:r w:rsidRPr="00460B69">
        <w:rPr>
          <w:rFonts w:eastAsia="微軟正黑體"/>
          <w:b/>
        </w:rPr>
        <w:t>基隆市</w:t>
      </w:r>
      <w:r w:rsidR="005E33D5">
        <w:rPr>
          <w:rFonts w:eastAsia="微軟正黑體" w:hint="eastAsia"/>
          <w:b/>
        </w:rPr>
        <w:t>１１２</w:t>
      </w:r>
      <w:r w:rsidRPr="00460B69">
        <w:rPr>
          <w:rFonts w:eastAsia="微軟正黑體"/>
          <w:b/>
        </w:rPr>
        <w:t>學年度學校辦理校長及教師公開授課</w:t>
      </w:r>
    </w:p>
    <w:p w14:paraId="2983F203" w14:textId="77777777" w:rsidR="00E505B2" w:rsidRPr="00460B69" w:rsidRDefault="00E505B2" w:rsidP="00E505B2">
      <w:pPr>
        <w:snapToGrid w:val="0"/>
        <w:ind w:left="360"/>
        <w:jc w:val="center"/>
        <w:rPr>
          <w:rFonts w:eastAsia="微軟正黑體"/>
          <w:b/>
        </w:rPr>
      </w:pPr>
      <w:r w:rsidRPr="00460B69">
        <w:rPr>
          <w:rFonts w:eastAsia="微軟正黑體"/>
          <w:b/>
        </w:rPr>
        <w:t>觀課紀錄表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372"/>
        <w:gridCol w:w="1321"/>
        <w:gridCol w:w="1418"/>
        <w:gridCol w:w="1766"/>
        <w:gridCol w:w="709"/>
        <w:gridCol w:w="709"/>
        <w:gridCol w:w="709"/>
        <w:gridCol w:w="784"/>
      </w:tblGrid>
      <w:tr w:rsidR="00E505B2" w:rsidRPr="00460B69" w14:paraId="5C7314E2" w14:textId="77777777" w:rsidTr="00E505B2">
        <w:trPr>
          <w:trHeight w:val="452"/>
          <w:jc w:val="center"/>
        </w:trPr>
        <w:tc>
          <w:tcPr>
            <w:tcW w:w="1317" w:type="dxa"/>
          </w:tcPr>
          <w:p w14:paraId="45E82745" w14:textId="77777777" w:rsidR="00E505B2" w:rsidRPr="00460B69" w:rsidRDefault="00E505B2" w:rsidP="0036446E">
            <w:pPr>
              <w:snapToGrid w:val="0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76375529" w14:textId="6A6E35FA" w:rsidR="00E505B2" w:rsidRPr="00460B69" w:rsidRDefault="00E505B2" w:rsidP="0036446E">
            <w:pPr>
              <w:snapToGrid w:val="0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 xml:space="preserve">   </w:t>
            </w:r>
            <w:r w:rsidR="00C10F1D">
              <w:rPr>
                <w:rFonts w:eastAsia="微軟正黑體"/>
                <w:sz w:val="22"/>
                <w:szCs w:val="22"/>
              </w:rPr>
              <w:t>8</w:t>
            </w:r>
            <w:r w:rsidRPr="00460B69">
              <w:rPr>
                <w:rFonts w:eastAsia="微軟正黑體"/>
                <w:sz w:val="22"/>
                <w:szCs w:val="22"/>
              </w:rPr>
              <w:t xml:space="preserve"> </w:t>
            </w:r>
            <w:r w:rsidRPr="00460B69">
              <w:rPr>
                <w:rFonts w:eastAsia="微軟正黑體"/>
                <w:sz w:val="22"/>
                <w:szCs w:val="22"/>
              </w:rPr>
              <w:t>年</w:t>
            </w:r>
            <w:r w:rsidRPr="00460B69">
              <w:rPr>
                <w:rFonts w:eastAsia="微軟正黑體"/>
                <w:sz w:val="22"/>
                <w:szCs w:val="22"/>
              </w:rPr>
              <w:t xml:space="preserve">   </w:t>
            </w:r>
            <w:r w:rsidR="00C10F1D">
              <w:rPr>
                <w:rFonts w:eastAsia="微軟正黑體"/>
                <w:sz w:val="22"/>
                <w:szCs w:val="22"/>
              </w:rPr>
              <w:t>4</w:t>
            </w:r>
            <w:r w:rsidRPr="00460B69">
              <w:rPr>
                <w:rFonts w:eastAsia="微軟正黑體"/>
                <w:sz w:val="22"/>
                <w:szCs w:val="22"/>
              </w:rPr>
              <w:t xml:space="preserve"> </w:t>
            </w:r>
            <w:r w:rsidRPr="00460B69">
              <w:rPr>
                <w:rFonts w:eastAsia="微軟正黑體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43CAF098" w14:textId="77777777" w:rsidR="00E505B2" w:rsidRPr="00460B69" w:rsidRDefault="00E505B2" w:rsidP="0036446E">
            <w:pPr>
              <w:snapToGrid w:val="0"/>
              <w:ind w:right="-108"/>
              <w:jc w:val="center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B7CC3DE" w14:textId="7680CB93" w:rsidR="00E505B2" w:rsidRPr="00460B69" w:rsidRDefault="00C10F1D" w:rsidP="0036446E">
            <w:pPr>
              <w:snapToGrid w:val="0"/>
              <w:ind w:firstLineChars="200" w:firstLine="440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112</w:t>
            </w:r>
            <w:r w:rsidR="00E505B2" w:rsidRPr="00460B69">
              <w:rPr>
                <w:rFonts w:eastAsia="微軟正黑體"/>
                <w:sz w:val="22"/>
                <w:szCs w:val="22"/>
              </w:rPr>
              <w:t xml:space="preserve"> </w:t>
            </w:r>
            <w:r w:rsidR="00E505B2" w:rsidRPr="00460B69">
              <w:rPr>
                <w:rFonts w:eastAsia="微軟正黑體"/>
                <w:sz w:val="22"/>
                <w:szCs w:val="22"/>
              </w:rPr>
              <w:t>年</w:t>
            </w:r>
            <w:r w:rsidR="00E505B2" w:rsidRPr="00460B69">
              <w:rPr>
                <w:rFonts w:eastAsia="微軟正黑體"/>
                <w:sz w:val="22"/>
                <w:szCs w:val="22"/>
              </w:rPr>
              <w:t xml:space="preserve"> </w:t>
            </w:r>
            <w:r>
              <w:rPr>
                <w:rFonts w:eastAsia="微軟正黑體"/>
                <w:sz w:val="22"/>
                <w:szCs w:val="22"/>
              </w:rPr>
              <w:t>10</w:t>
            </w:r>
            <w:r w:rsidR="00E505B2" w:rsidRPr="00460B69">
              <w:rPr>
                <w:rFonts w:eastAsia="微軟正黑體"/>
                <w:sz w:val="22"/>
                <w:szCs w:val="22"/>
              </w:rPr>
              <w:t xml:space="preserve"> </w:t>
            </w:r>
            <w:r w:rsidR="00E505B2" w:rsidRPr="00460B69">
              <w:rPr>
                <w:rFonts w:eastAsia="微軟正黑體"/>
                <w:sz w:val="22"/>
                <w:szCs w:val="22"/>
              </w:rPr>
              <w:t>月</w:t>
            </w:r>
            <w:r w:rsidR="00E505B2" w:rsidRPr="00460B69">
              <w:rPr>
                <w:rFonts w:eastAsia="微軟正黑體"/>
                <w:sz w:val="22"/>
                <w:szCs w:val="22"/>
              </w:rPr>
              <w:t xml:space="preserve"> </w:t>
            </w:r>
            <w:r>
              <w:rPr>
                <w:rFonts w:eastAsia="微軟正黑體"/>
                <w:sz w:val="22"/>
                <w:szCs w:val="22"/>
              </w:rPr>
              <w:t>2</w:t>
            </w:r>
            <w:r w:rsidR="00E505B2" w:rsidRPr="00460B69">
              <w:rPr>
                <w:rFonts w:eastAsia="微軟正黑體"/>
                <w:sz w:val="22"/>
                <w:szCs w:val="22"/>
              </w:rPr>
              <w:t xml:space="preserve"> </w:t>
            </w:r>
            <w:r w:rsidR="00E505B2" w:rsidRPr="00460B69">
              <w:rPr>
                <w:rFonts w:eastAsia="微軟正黑體"/>
                <w:sz w:val="22"/>
                <w:szCs w:val="22"/>
              </w:rPr>
              <w:t>日</w:t>
            </w:r>
            <w:r w:rsidR="00E505B2" w:rsidRPr="00460B69">
              <w:rPr>
                <w:rFonts w:eastAsia="微軟正黑體"/>
                <w:sz w:val="22"/>
                <w:szCs w:val="22"/>
              </w:rPr>
              <w:t xml:space="preserve">  </w:t>
            </w:r>
            <w:r w:rsidR="00E505B2" w:rsidRPr="00460B69">
              <w:rPr>
                <w:rFonts w:eastAsia="微軟正黑體"/>
                <w:sz w:val="22"/>
                <w:szCs w:val="22"/>
              </w:rPr>
              <w:t>第</w:t>
            </w:r>
            <w:r w:rsidR="00E505B2" w:rsidRPr="00460B69">
              <w:rPr>
                <w:rFonts w:eastAsia="微軟正黑體"/>
                <w:sz w:val="22"/>
                <w:szCs w:val="22"/>
              </w:rPr>
              <w:t xml:space="preserve"> </w:t>
            </w:r>
            <w:r>
              <w:rPr>
                <w:rFonts w:eastAsia="微軟正黑體"/>
                <w:sz w:val="22"/>
                <w:szCs w:val="22"/>
              </w:rPr>
              <w:t>1</w:t>
            </w:r>
            <w:r w:rsidR="00E505B2" w:rsidRPr="00460B69">
              <w:rPr>
                <w:rFonts w:eastAsia="微軟正黑體"/>
                <w:sz w:val="22"/>
                <w:szCs w:val="22"/>
              </w:rPr>
              <w:t xml:space="preserve"> </w:t>
            </w:r>
            <w:r w:rsidR="00E505B2" w:rsidRPr="00460B69">
              <w:rPr>
                <w:rFonts w:eastAsia="微軟正黑體"/>
                <w:sz w:val="22"/>
                <w:szCs w:val="22"/>
              </w:rPr>
              <w:t>節</w:t>
            </w:r>
          </w:p>
        </w:tc>
      </w:tr>
      <w:tr w:rsidR="00E505B2" w:rsidRPr="00460B69" w14:paraId="77668786" w14:textId="77777777" w:rsidTr="00E505B2">
        <w:trPr>
          <w:trHeight w:val="416"/>
          <w:jc w:val="center"/>
        </w:trPr>
        <w:tc>
          <w:tcPr>
            <w:tcW w:w="1317" w:type="dxa"/>
          </w:tcPr>
          <w:p w14:paraId="45F4F7E5" w14:textId="77777777" w:rsidR="00E505B2" w:rsidRPr="00460B69" w:rsidRDefault="00E505B2" w:rsidP="0036446E">
            <w:pPr>
              <w:snapToGrid w:val="0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61D6E534" w14:textId="176BBCB5" w:rsidR="00E505B2" w:rsidRPr="00460B69" w:rsidRDefault="00C10F1D" w:rsidP="0036446E">
            <w:pPr>
              <w:snapToGrid w:val="0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國文</w:t>
            </w:r>
          </w:p>
        </w:tc>
        <w:tc>
          <w:tcPr>
            <w:tcW w:w="1766" w:type="dxa"/>
          </w:tcPr>
          <w:p w14:paraId="0C23F401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5A54845B" w14:textId="4452A05A" w:rsidR="00E505B2" w:rsidRPr="00460B69" w:rsidRDefault="00C10F1D" w:rsidP="0036446E">
            <w:pPr>
              <w:snapToGrid w:val="0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南一版第三冊第一課新詩選</w:t>
            </w:r>
          </w:p>
        </w:tc>
      </w:tr>
      <w:tr w:rsidR="00E505B2" w:rsidRPr="00460B69" w14:paraId="2D124FC1" w14:textId="77777777" w:rsidTr="00E505B2">
        <w:trPr>
          <w:trHeight w:val="452"/>
          <w:jc w:val="center"/>
        </w:trPr>
        <w:tc>
          <w:tcPr>
            <w:tcW w:w="1317" w:type="dxa"/>
          </w:tcPr>
          <w:p w14:paraId="336A122C" w14:textId="77777777" w:rsidR="00E505B2" w:rsidRPr="00460B69" w:rsidRDefault="00E505B2" w:rsidP="0036446E">
            <w:pPr>
              <w:snapToGrid w:val="0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教</w:t>
            </w:r>
            <w:r w:rsidRPr="00460B69">
              <w:rPr>
                <w:rFonts w:eastAsia="微軟正黑體"/>
                <w:sz w:val="22"/>
                <w:szCs w:val="22"/>
              </w:rPr>
              <w:t xml:space="preserve"> </w:t>
            </w:r>
            <w:r w:rsidRPr="00460B69">
              <w:rPr>
                <w:rFonts w:eastAsia="微軟正黑體"/>
                <w:sz w:val="22"/>
                <w:szCs w:val="22"/>
              </w:rPr>
              <w:t>學</w:t>
            </w:r>
            <w:r w:rsidRPr="00460B69">
              <w:rPr>
                <w:rFonts w:eastAsia="微軟正黑體"/>
                <w:sz w:val="22"/>
                <w:szCs w:val="22"/>
              </w:rPr>
              <w:t xml:space="preserve"> </w:t>
            </w:r>
            <w:r w:rsidRPr="00460B69">
              <w:rPr>
                <w:rFonts w:eastAsia="微軟正黑體"/>
                <w:sz w:val="22"/>
                <w:szCs w:val="22"/>
              </w:rPr>
              <w:t>者</w:t>
            </w:r>
          </w:p>
        </w:tc>
        <w:tc>
          <w:tcPr>
            <w:tcW w:w="4111" w:type="dxa"/>
            <w:gridSpan w:val="3"/>
          </w:tcPr>
          <w:p w14:paraId="0747EA72" w14:textId="6AA01F61" w:rsidR="00E505B2" w:rsidRPr="00460B69" w:rsidRDefault="00C10F1D" w:rsidP="0036446E">
            <w:pPr>
              <w:snapToGrid w:val="0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王希帆</w:t>
            </w:r>
          </w:p>
        </w:tc>
        <w:tc>
          <w:tcPr>
            <w:tcW w:w="1766" w:type="dxa"/>
          </w:tcPr>
          <w:p w14:paraId="6CF9BD53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觀</w:t>
            </w:r>
            <w:r w:rsidRPr="00460B69">
              <w:rPr>
                <w:rFonts w:eastAsia="微軟正黑體"/>
                <w:sz w:val="22"/>
                <w:szCs w:val="22"/>
              </w:rPr>
              <w:t xml:space="preserve"> </w:t>
            </w:r>
            <w:r w:rsidRPr="00460B69">
              <w:rPr>
                <w:rFonts w:eastAsia="微軟正黑體"/>
                <w:sz w:val="22"/>
                <w:szCs w:val="22"/>
              </w:rPr>
              <w:t>察</w:t>
            </w:r>
            <w:r w:rsidRPr="00460B69">
              <w:rPr>
                <w:rFonts w:eastAsia="微軟正黑體"/>
                <w:sz w:val="22"/>
                <w:szCs w:val="22"/>
              </w:rPr>
              <w:t xml:space="preserve"> </w:t>
            </w:r>
            <w:r w:rsidRPr="00460B69">
              <w:rPr>
                <w:rFonts w:eastAsia="微軟正黑體"/>
                <w:sz w:val="22"/>
                <w:szCs w:val="22"/>
              </w:rPr>
              <w:t>者</w:t>
            </w:r>
          </w:p>
        </w:tc>
        <w:tc>
          <w:tcPr>
            <w:tcW w:w="2911" w:type="dxa"/>
            <w:gridSpan w:val="4"/>
          </w:tcPr>
          <w:p w14:paraId="43E115E8" w14:textId="4CDDFE4C" w:rsidR="00E505B2" w:rsidRPr="00460B69" w:rsidRDefault="00C10F1D" w:rsidP="0036446E">
            <w:pPr>
              <w:snapToGrid w:val="0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曾宇龍</w:t>
            </w:r>
          </w:p>
        </w:tc>
      </w:tr>
      <w:tr w:rsidR="00E505B2" w:rsidRPr="00460B69" w14:paraId="4CF8CAEA" w14:textId="77777777" w:rsidTr="00E505B2">
        <w:trPr>
          <w:trHeight w:val="887"/>
          <w:tblHeader/>
          <w:jc w:val="center"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328A7D39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層面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05F2D2F2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檢核項目</w:t>
            </w:r>
          </w:p>
        </w:tc>
        <w:tc>
          <w:tcPr>
            <w:tcW w:w="4505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933C38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7A13EC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優</w:t>
            </w:r>
          </w:p>
          <w:p w14:paraId="0C5B2DF0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0FE0491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普</w:t>
            </w:r>
          </w:p>
          <w:p w14:paraId="4C01E0E1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1CE609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可　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B1E05B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未　呈現</w:t>
            </w:r>
          </w:p>
        </w:tc>
      </w:tr>
      <w:tr w:rsidR="00E505B2" w:rsidRPr="00460B69" w14:paraId="513D0EDE" w14:textId="77777777" w:rsidTr="00E505B2">
        <w:trPr>
          <w:trHeight w:val="335"/>
          <w:jc w:val="center"/>
        </w:trPr>
        <w:tc>
          <w:tcPr>
            <w:tcW w:w="1317" w:type="dxa"/>
            <w:vMerge w:val="restart"/>
            <w:vAlign w:val="center"/>
          </w:tcPr>
          <w:p w14:paraId="7F8D5443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教師</w:t>
            </w:r>
          </w:p>
          <w:p w14:paraId="6BE685B3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教學</w:t>
            </w:r>
          </w:p>
        </w:tc>
        <w:tc>
          <w:tcPr>
            <w:tcW w:w="1372" w:type="dxa"/>
            <w:vMerge w:val="restart"/>
            <w:vAlign w:val="center"/>
          </w:tcPr>
          <w:p w14:paraId="05A40B82" w14:textId="77777777" w:rsidR="00E505B2" w:rsidRPr="00460B69" w:rsidRDefault="00E505B2" w:rsidP="0036446E">
            <w:pPr>
              <w:snapToGrid w:val="0"/>
              <w:rPr>
                <w:rFonts w:eastAsia="微軟正黑體"/>
                <w:b/>
                <w:sz w:val="22"/>
                <w:szCs w:val="22"/>
              </w:rPr>
            </w:pPr>
            <w:r w:rsidRPr="00460B69">
              <w:rPr>
                <w:rFonts w:eastAsia="微軟正黑體"/>
                <w:b/>
                <w:sz w:val="22"/>
                <w:szCs w:val="22"/>
              </w:rPr>
              <w:t>1.</w:t>
            </w:r>
            <w:r w:rsidRPr="00460B69">
              <w:rPr>
                <w:rFonts w:eastAsia="微軟正黑體"/>
                <w:b/>
                <w:sz w:val="22"/>
                <w:szCs w:val="22"/>
              </w:rPr>
              <w:t>清楚呈現教材內容</w:t>
            </w: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5A27DD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 xml:space="preserve">1-1 </w:t>
            </w:r>
            <w:r w:rsidRPr="00460B69">
              <w:rPr>
                <w:rFonts w:eastAsia="微軟正黑體"/>
                <w:sz w:val="22"/>
                <w:szCs w:val="22"/>
              </w:rPr>
              <w:t>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EE26" w14:textId="7B71835F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0FBA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5BE9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92F7E5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35FB6759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2E702C19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20587F92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right w:val="single" w:sz="4" w:space="0" w:color="000000"/>
            </w:tcBorders>
            <w:vAlign w:val="center"/>
          </w:tcPr>
          <w:p w14:paraId="7E22B843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 xml:space="preserve">1-2 </w:t>
            </w:r>
            <w:r w:rsidRPr="00460B69">
              <w:rPr>
                <w:rFonts w:eastAsia="微軟正黑體"/>
                <w:sz w:val="22"/>
                <w:szCs w:val="22"/>
              </w:rPr>
              <w:t>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D356" w14:textId="26963484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3A6C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1334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4AA727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2D5FD2EF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08B8958E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2C4E225B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88D89F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 xml:space="preserve">1-3 </w:t>
            </w:r>
            <w:r w:rsidRPr="00460B69">
              <w:rPr>
                <w:rFonts w:eastAsia="微軟正黑體"/>
                <w:sz w:val="22"/>
                <w:szCs w:val="22"/>
              </w:rPr>
              <w:t>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2441" w14:textId="6B69771B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98F2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52C1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5A3F6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7FB28D58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502BE800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3F702549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40D4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 xml:space="preserve">1-4 </w:t>
            </w:r>
            <w:r w:rsidRPr="00460B69">
              <w:rPr>
                <w:rFonts w:eastAsia="微軟正黑體"/>
                <w:sz w:val="22"/>
                <w:szCs w:val="22"/>
              </w:rPr>
              <w:t>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E0A7" w14:textId="480B27C4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4621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2334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732BF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34527A99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7FE55F80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1D8DBF7E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0057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 xml:space="preserve">1-5 </w:t>
            </w:r>
            <w:r w:rsidRPr="00460B69">
              <w:rPr>
                <w:rFonts w:eastAsia="微軟正黑體"/>
                <w:sz w:val="22"/>
                <w:szCs w:val="22"/>
              </w:rPr>
              <w:t>適時歸納學習重點</w:t>
            </w:r>
            <w:r w:rsidRPr="00460B69">
              <w:rPr>
                <w:rFonts w:eastAsia="微軟正黑體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F2F5" w14:textId="6F0165D6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6351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EABF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2ADCD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4942E07E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5B36135A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</w:tcBorders>
            <w:vAlign w:val="center"/>
          </w:tcPr>
          <w:p w14:paraId="44914062" w14:textId="77777777" w:rsidR="00E505B2" w:rsidRPr="00460B69" w:rsidRDefault="00E505B2" w:rsidP="0036446E">
            <w:pPr>
              <w:snapToGrid w:val="0"/>
              <w:rPr>
                <w:rFonts w:eastAsia="微軟正黑體"/>
                <w:b/>
                <w:sz w:val="22"/>
                <w:szCs w:val="22"/>
              </w:rPr>
            </w:pPr>
            <w:r w:rsidRPr="00460B69">
              <w:rPr>
                <w:rFonts w:eastAsia="微軟正黑體"/>
                <w:b/>
                <w:sz w:val="22"/>
                <w:szCs w:val="22"/>
              </w:rPr>
              <w:t>2.</w:t>
            </w:r>
            <w:r w:rsidRPr="00460B69">
              <w:rPr>
                <w:rFonts w:eastAsia="微軟正黑體"/>
                <w:b/>
                <w:sz w:val="22"/>
                <w:szCs w:val="22"/>
              </w:rPr>
              <w:t>運用有效教學技巧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35FBD88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 xml:space="preserve">2-1 </w:t>
            </w:r>
            <w:r w:rsidRPr="00460B69">
              <w:rPr>
                <w:rFonts w:eastAsia="微軟正黑體"/>
                <w:sz w:val="22"/>
                <w:szCs w:val="22"/>
              </w:rPr>
              <w:t>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6BA49" w14:textId="23ACC891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555EFB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9A291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5C4E7748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3C291EC1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25AB2BB9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32B92BE7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D612A4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 xml:space="preserve">2-2 </w:t>
            </w:r>
            <w:r w:rsidRPr="00460B69">
              <w:rPr>
                <w:rFonts w:eastAsia="微軟正黑體"/>
                <w:sz w:val="22"/>
                <w:szCs w:val="22"/>
              </w:rPr>
              <w:t>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C943" w14:textId="3697260A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E535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023C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F6ABC9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20E2FB30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108D98B3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2327C28D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658D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 xml:space="preserve">2-3 </w:t>
            </w:r>
            <w:r w:rsidRPr="00460B69">
              <w:rPr>
                <w:rFonts w:eastAsia="微軟正黑體"/>
                <w:sz w:val="22"/>
                <w:szCs w:val="22"/>
              </w:rPr>
              <w:t>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B342" w14:textId="5F9B0C6C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A711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2AF0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E2B61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0A243D7A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3ECB16D6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1037E4A4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1356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 xml:space="preserve">2-4 </w:t>
            </w:r>
            <w:r w:rsidRPr="00460B69">
              <w:rPr>
                <w:rFonts w:eastAsia="微軟正黑體"/>
                <w:sz w:val="22"/>
                <w:szCs w:val="22"/>
              </w:rPr>
              <w:t>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A715" w14:textId="5A386D50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8620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6DFE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16032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562FC62F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2B572699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497074AD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FA6B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 xml:space="preserve">2-5 </w:t>
            </w:r>
            <w:r w:rsidRPr="00460B69">
              <w:rPr>
                <w:rFonts w:eastAsia="微軟正黑體"/>
                <w:sz w:val="22"/>
                <w:szCs w:val="22"/>
              </w:rPr>
              <w:t>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D873" w14:textId="79296FC3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9E1A" w14:textId="45B18347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1BB2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C43BE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6495A379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01D2E427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12874EF0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0B74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 xml:space="preserve">2-6 </w:t>
            </w:r>
            <w:r w:rsidRPr="00460B69">
              <w:rPr>
                <w:rFonts w:eastAsia="微軟正黑體"/>
                <w:sz w:val="22"/>
                <w:szCs w:val="22"/>
              </w:rPr>
              <w:t>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4FCF" w14:textId="6FABFB0B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9CFB" w14:textId="33CABBE0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D086C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8FCC4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450FE2EF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5BAD429B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</w:tcBorders>
            <w:vAlign w:val="center"/>
          </w:tcPr>
          <w:p w14:paraId="20E1127F" w14:textId="77777777" w:rsidR="00E505B2" w:rsidRPr="00460B69" w:rsidRDefault="00E505B2" w:rsidP="0036446E">
            <w:pPr>
              <w:snapToGrid w:val="0"/>
              <w:rPr>
                <w:rFonts w:eastAsia="微軟正黑體"/>
                <w:b/>
                <w:sz w:val="22"/>
                <w:szCs w:val="22"/>
              </w:rPr>
            </w:pPr>
            <w:r w:rsidRPr="00460B69">
              <w:rPr>
                <w:rFonts w:eastAsia="微軟正黑體"/>
                <w:b/>
                <w:sz w:val="22"/>
                <w:szCs w:val="22"/>
              </w:rPr>
              <w:t>3.</w:t>
            </w:r>
            <w:r w:rsidRPr="00460B69">
              <w:rPr>
                <w:rFonts w:eastAsia="微軟正黑體"/>
                <w:b/>
                <w:sz w:val="22"/>
                <w:szCs w:val="22"/>
              </w:rPr>
              <w:t>應用良好溝通技巧</w:t>
            </w:r>
          </w:p>
        </w:tc>
        <w:tc>
          <w:tcPr>
            <w:tcW w:w="4505" w:type="dxa"/>
            <w:gridSpan w:val="3"/>
            <w:tcBorders>
              <w:right w:val="single" w:sz="4" w:space="0" w:color="000000"/>
            </w:tcBorders>
            <w:vAlign w:val="center"/>
          </w:tcPr>
          <w:p w14:paraId="758F51F9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 xml:space="preserve">3-1 </w:t>
            </w:r>
            <w:r w:rsidRPr="00460B69">
              <w:rPr>
                <w:rFonts w:eastAsia="微軟正黑體"/>
                <w:sz w:val="22"/>
                <w:szCs w:val="22"/>
              </w:rPr>
              <w:t>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8B45F" w14:textId="039642FE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3C5E2D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5D0FE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2D5F88CD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5CE29FD0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0D81C916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470C17CD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F9DFE7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 xml:space="preserve">3-2 </w:t>
            </w:r>
            <w:r w:rsidRPr="00460B69">
              <w:rPr>
                <w:rFonts w:eastAsia="微軟正黑體"/>
                <w:sz w:val="22"/>
                <w:szCs w:val="22"/>
              </w:rPr>
              <w:t>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5EE2" w14:textId="3694A9BF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E642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49DE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3A5F5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2F27EF36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7D19D97B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63B94B9A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3FF7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 xml:space="preserve">3-3 </w:t>
            </w:r>
            <w:r w:rsidRPr="00460B69">
              <w:rPr>
                <w:rFonts w:eastAsia="微軟正黑體"/>
                <w:sz w:val="22"/>
                <w:szCs w:val="22"/>
              </w:rPr>
              <w:t>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CB95" w14:textId="0040C2F5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FFB3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576E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B1C42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3636CA4F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2A10BF4A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5F873719" w14:textId="77777777" w:rsidR="00E505B2" w:rsidRPr="00460B69" w:rsidRDefault="00E505B2" w:rsidP="0036446E">
            <w:pPr>
              <w:snapToGrid w:val="0"/>
              <w:rPr>
                <w:rFonts w:eastAsia="微軟正黑體"/>
                <w:b/>
                <w:sz w:val="22"/>
                <w:szCs w:val="22"/>
              </w:rPr>
            </w:pPr>
            <w:r w:rsidRPr="00460B69">
              <w:rPr>
                <w:rFonts w:eastAsia="微軟正黑體"/>
                <w:b/>
                <w:sz w:val="22"/>
                <w:szCs w:val="22"/>
              </w:rPr>
              <w:t>4.</w:t>
            </w:r>
            <w:r w:rsidRPr="00460B69">
              <w:rPr>
                <w:rFonts w:eastAsia="微軟正黑體"/>
                <w:b/>
                <w:sz w:val="22"/>
                <w:szCs w:val="22"/>
              </w:rPr>
              <w:t>運用學習評量評估學習成效</w:t>
            </w:r>
          </w:p>
        </w:tc>
        <w:tc>
          <w:tcPr>
            <w:tcW w:w="4505" w:type="dxa"/>
            <w:gridSpan w:val="3"/>
            <w:tcBorders>
              <w:right w:val="single" w:sz="4" w:space="0" w:color="000000"/>
            </w:tcBorders>
            <w:vAlign w:val="center"/>
          </w:tcPr>
          <w:p w14:paraId="6159A348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 xml:space="preserve">4-1 </w:t>
            </w:r>
            <w:r w:rsidRPr="00460B69">
              <w:rPr>
                <w:rFonts w:eastAsia="微軟正黑體"/>
                <w:sz w:val="22"/>
                <w:szCs w:val="22"/>
              </w:rPr>
              <w:t>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9DBE5" w14:textId="4F83D7D1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5B8C2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DB8C7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07467D05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5B12D4E9" w14:textId="77777777" w:rsidTr="00E505B2">
        <w:trPr>
          <w:trHeight w:val="1047"/>
          <w:jc w:val="center"/>
        </w:trPr>
        <w:tc>
          <w:tcPr>
            <w:tcW w:w="1317" w:type="dxa"/>
            <w:vMerge/>
            <w:vAlign w:val="center"/>
          </w:tcPr>
          <w:p w14:paraId="6EFC19F4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587C9D00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9FF07A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 xml:space="preserve">4-2 </w:t>
            </w:r>
            <w:r w:rsidRPr="00460B69">
              <w:rPr>
                <w:rFonts w:eastAsia="微軟正黑體"/>
                <w:sz w:val="22"/>
                <w:szCs w:val="22"/>
              </w:rPr>
              <w:t>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4C3D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AAC9" w14:textId="6396222B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A6C7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CFE42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4C010846" w14:textId="77777777" w:rsidTr="00E505B2">
        <w:trPr>
          <w:trHeight w:val="335"/>
          <w:jc w:val="center"/>
        </w:trPr>
        <w:tc>
          <w:tcPr>
            <w:tcW w:w="1317" w:type="dxa"/>
            <w:vMerge w:val="restart"/>
            <w:vAlign w:val="center"/>
          </w:tcPr>
          <w:p w14:paraId="7C7ECB8D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班級</w:t>
            </w:r>
          </w:p>
          <w:p w14:paraId="2753E96B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經營</w:t>
            </w:r>
          </w:p>
        </w:tc>
        <w:tc>
          <w:tcPr>
            <w:tcW w:w="1372" w:type="dxa"/>
            <w:vMerge w:val="restart"/>
            <w:vAlign w:val="center"/>
          </w:tcPr>
          <w:p w14:paraId="592E77D3" w14:textId="77777777" w:rsidR="00E505B2" w:rsidRPr="00460B69" w:rsidRDefault="00E505B2" w:rsidP="0036446E">
            <w:pPr>
              <w:snapToGrid w:val="0"/>
              <w:rPr>
                <w:rFonts w:eastAsia="微軟正黑體"/>
                <w:b/>
                <w:sz w:val="22"/>
                <w:szCs w:val="22"/>
              </w:rPr>
            </w:pPr>
            <w:r w:rsidRPr="00460B69">
              <w:rPr>
                <w:rFonts w:eastAsia="微軟正黑體"/>
                <w:b/>
                <w:sz w:val="22"/>
                <w:szCs w:val="22"/>
              </w:rPr>
              <w:t>5.</w:t>
            </w:r>
            <w:r w:rsidRPr="00460B69">
              <w:rPr>
                <w:rFonts w:eastAsia="微軟正黑體"/>
                <w:b/>
                <w:sz w:val="22"/>
                <w:szCs w:val="22"/>
              </w:rPr>
              <w:t>維持良好的班級秩序以促進學習</w:t>
            </w: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B7BE34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5-1</w:t>
            </w:r>
            <w:r w:rsidRPr="00460B69">
              <w:rPr>
                <w:rFonts w:eastAsia="微軟正黑體"/>
                <w:sz w:val="22"/>
                <w:szCs w:val="22"/>
              </w:rPr>
              <w:t>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C7F4" w14:textId="11A9BD24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A72C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FA0F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1DD856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55E31387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5EA745A3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522760BF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53C1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5-2</w:t>
            </w:r>
            <w:r w:rsidRPr="00460B69">
              <w:rPr>
                <w:rFonts w:eastAsia="微軟正黑體"/>
                <w:sz w:val="22"/>
                <w:szCs w:val="22"/>
              </w:rPr>
              <w:t>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012F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3B64" w14:textId="37C9C8AC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6AEE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D131E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1558B592" w14:textId="77777777" w:rsidTr="00E505B2">
        <w:trPr>
          <w:trHeight w:val="755"/>
          <w:jc w:val="center"/>
        </w:trPr>
        <w:tc>
          <w:tcPr>
            <w:tcW w:w="1317" w:type="dxa"/>
            <w:vMerge/>
            <w:vAlign w:val="center"/>
          </w:tcPr>
          <w:p w14:paraId="037113A3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240B15C7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4AA8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5-3</w:t>
            </w:r>
            <w:r w:rsidRPr="00460B69">
              <w:rPr>
                <w:rFonts w:eastAsia="微軟正黑體"/>
                <w:sz w:val="22"/>
                <w:szCs w:val="22"/>
              </w:rPr>
              <w:t>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074A" w14:textId="532449F9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902E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F693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F3248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410DD7B4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073A6B79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</w:tcBorders>
            <w:vAlign w:val="center"/>
          </w:tcPr>
          <w:p w14:paraId="6739B4BB" w14:textId="77777777" w:rsidR="00E505B2" w:rsidRPr="00460B69" w:rsidRDefault="00E505B2" w:rsidP="0036446E">
            <w:pPr>
              <w:snapToGrid w:val="0"/>
              <w:rPr>
                <w:rFonts w:eastAsia="微軟正黑體"/>
                <w:b/>
                <w:sz w:val="22"/>
                <w:szCs w:val="22"/>
              </w:rPr>
            </w:pPr>
            <w:r w:rsidRPr="00460B69">
              <w:rPr>
                <w:rFonts w:eastAsia="微軟正黑體"/>
                <w:b/>
                <w:sz w:val="22"/>
                <w:szCs w:val="22"/>
              </w:rPr>
              <w:t>6.</w:t>
            </w:r>
            <w:r w:rsidRPr="00460B69">
              <w:rPr>
                <w:rFonts w:eastAsia="微軟正黑體"/>
                <w:b/>
                <w:sz w:val="22"/>
                <w:szCs w:val="22"/>
              </w:rPr>
              <w:t>營造積極的班級氣氛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D7577B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6-1</w:t>
            </w:r>
            <w:r w:rsidRPr="00460B69">
              <w:rPr>
                <w:rFonts w:eastAsia="微軟正黑體"/>
                <w:sz w:val="22"/>
                <w:szCs w:val="22"/>
              </w:rPr>
              <w:t>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3D296" w14:textId="75B0B6A2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F2BA94" w14:textId="175B61AF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CA3CB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2548F64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14CBB540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4B18EF34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169D7D6D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E188C7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6-2</w:t>
            </w:r>
            <w:r w:rsidRPr="00460B69">
              <w:rPr>
                <w:rFonts w:eastAsia="微軟正黑體"/>
                <w:sz w:val="22"/>
                <w:szCs w:val="22"/>
              </w:rPr>
              <w:t>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0D64" w14:textId="27BF41BB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79AA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3B69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6FE04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E505B2" w:rsidRPr="00460B69" w14:paraId="49BDC3E1" w14:textId="77777777" w:rsidTr="00E505B2">
        <w:trPr>
          <w:trHeight w:val="468"/>
          <w:jc w:val="center"/>
        </w:trPr>
        <w:tc>
          <w:tcPr>
            <w:tcW w:w="1317" w:type="dxa"/>
            <w:vMerge/>
            <w:vAlign w:val="center"/>
          </w:tcPr>
          <w:p w14:paraId="65F50AE6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04B011AB" w14:textId="77777777" w:rsidR="00E505B2" w:rsidRPr="00460B69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871D" w14:textId="77777777" w:rsidR="00E505B2" w:rsidRPr="00460B69" w:rsidRDefault="00E505B2" w:rsidP="0036446E">
            <w:pPr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460B69">
              <w:rPr>
                <w:rFonts w:eastAsia="微軟正黑體"/>
                <w:sz w:val="22"/>
                <w:szCs w:val="22"/>
              </w:rPr>
              <w:t>6-3</w:t>
            </w:r>
            <w:r w:rsidRPr="00460B69">
              <w:rPr>
                <w:rFonts w:eastAsia="微軟正黑體"/>
                <w:sz w:val="22"/>
                <w:szCs w:val="22"/>
              </w:rPr>
              <w:t>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5402" w14:textId="6F495D86" w:rsidR="00E505B2" w:rsidRPr="00460B69" w:rsidRDefault="00C10F1D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7690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681A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C8CAE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</w:tbl>
    <w:p w14:paraId="10107252" w14:textId="0235D60C" w:rsidR="005E33D5" w:rsidRDefault="00E505B2" w:rsidP="005E33D5">
      <w:pPr>
        <w:spacing w:beforeLines="100" w:before="360" w:line="400" w:lineRule="exact"/>
        <w:rPr>
          <w:rFonts w:eastAsia="微軟正黑體"/>
          <w:b/>
        </w:rPr>
      </w:pPr>
      <w:r w:rsidRPr="00460B69">
        <w:rPr>
          <w:rFonts w:eastAsia="微軟正黑體"/>
          <w:b/>
        </w:rPr>
        <w:t>授課教師簽名：</w:t>
      </w:r>
      <w:r w:rsidR="005E33D5" w:rsidRPr="00460B69">
        <w:rPr>
          <w:rFonts w:eastAsia="微軟正黑體"/>
          <w:b/>
        </w:rPr>
        <w:t>_______</w:t>
      </w:r>
      <w:r w:rsidR="00C10F1D">
        <w:rPr>
          <w:rFonts w:eastAsia="微軟正黑體" w:hint="eastAsia"/>
          <w:b/>
        </w:rPr>
        <w:t>王希帆</w:t>
      </w:r>
      <w:r w:rsidR="005E33D5" w:rsidRPr="00460B69">
        <w:rPr>
          <w:rFonts w:eastAsia="微軟正黑體"/>
          <w:b/>
        </w:rPr>
        <w:t>_______</w:t>
      </w:r>
      <w:r w:rsidRPr="00460B69">
        <w:rPr>
          <w:rFonts w:eastAsia="微軟正黑體"/>
          <w:b/>
        </w:rPr>
        <w:t xml:space="preserve"> </w:t>
      </w:r>
      <w:r w:rsidRPr="00460B69">
        <w:rPr>
          <w:rFonts w:eastAsia="微軟正黑體"/>
          <w:b/>
        </w:rPr>
        <w:t>觀課教師簽名：</w:t>
      </w:r>
      <w:r w:rsidR="005E33D5" w:rsidRPr="00460B69">
        <w:rPr>
          <w:rFonts w:eastAsia="微軟正黑體"/>
          <w:b/>
        </w:rPr>
        <w:t>_______</w:t>
      </w:r>
      <w:r w:rsidR="00C10F1D">
        <w:rPr>
          <w:rFonts w:eastAsia="微軟正黑體" w:hint="eastAsia"/>
          <w:b/>
        </w:rPr>
        <w:t>曾宇龍</w:t>
      </w:r>
      <w:r w:rsidR="005E33D5" w:rsidRPr="00460B69">
        <w:rPr>
          <w:rFonts w:eastAsia="微軟正黑體"/>
          <w:b/>
        </w:rPr>
        <w:t>______</w:t>
      </w:r>
    </w:p>
    <w:p w14:paraId="61FE76A0" w14:textId="77777777" w:rsidR="00E505B2" w:rsidRPr="00460B69" w:rsidRDefault="00E505B2" w:rsidP="005E33D5">
      <w:pPr>
        <w:spacing w:beforeLines="100" w:before="360" w:line="400" w:lineRule="exact"/>
        <w:rPr>
          <w:rFonts w:eastAsia="微軟正黑體"/>
        </w:rPr>
      </w:pPr>
      <w:r w:rsidRPr="00460B69">
        <w:rPr>
          <w:rFonts w:eastAsia="微軟正黑體"/>
        </w:rPr>
        <w:lastRenderedPageBreak/>
        <w:t>附表３：</w:t>
      </w:r>
    </w:p>
    <w:p w14:paraId="7A19B2DC" w14:textId="77777777" w:rsidR="00E505B2" w:rsidRPr="00460B69" w:rsidRDefault="00E505B2" w:rsidP="00E505B2">
      <w:pPr>
        <w:snapToGrid w:val="0"/>
        <w:jc w:val="center"/>
        <w:rPr>
          <w:rFonts w:eastAsia="微軟正黑體"/>
          <w:b/>
        </w:rPr>
      </w:pPr>
      <w:r w:rsidRPr="00460B69">
        <w:rPr>
          <w:rFonts w:eastAsia="微軟正黑體"/>
          <w:b/>
        </w:rPr>
        <w:t>基隆市</w:t>
      </w:r>
      <w:r w:rsidR="005E33D5">
        <w:rPr>
          <w:rFonts w:eastAsia="微軟正黑體" w:hint="eastAsia"/>
          <w:b/>
        </w:rPr>
        <w:t>１１２</w:t>
      </w:r>
      <w:r w:rsidRPr="00460B69">
        <w:rPr>
          <w:rFonts w:eastAsia="微軟正黑體"/>
          <w:b/>
        </w:rPr>
        <w:t>學年度學校辦理校長及教師公開授課</w:t>
      </w:r>
    </w:p>
    <w:p w14:paraId="46EFA0DA" w14:textId="77777777" w:rsidR="00E505B2" w:rsidRPr="00460B69" w:rsidRDefault="00E505B2" w:rsidP="00E505B2">
      <w:pPr>
        <w:snapToGrid w:val="0"/>
        <w:jc w:val="center"/>
        <w:rPr>
          <w:rFonts w:eastAsia="微軟正黑體"/>
          <w:b/>
        </w:rPr>
      </w:pPr>
      <w:r w:rsidRPr="00460B69">
        <w:rPr>
          <w:rFonts w:eastAsia="微軟正黑體"/>
          <w:b/>
        </w:rPr>
        <w:t xml:space="preserve"> </w:t>
      </w:r>
      <w:r w:rsidRPr="00460B69">
        <w:rPr>
          <w:rFonts w:eastAsia="微軟正黑體"/>
          <w:b/>
        </w:rPr>
        <w:t>教學自我省思檢核表</w:t>
      </w:r>
    </w:p>
    <w:p w14:paraId="71FA99A4" w14:textId="77777777" w:rsidR="00E505B2" w:rsidRPr="00460B69" w:rsidRDefault="00E505B2" w:rsidP="00E505B2">
      <w:pPr>
        <w:snapToGrid w:val="0"/>
        <w:jc w:val="center"/>
        <w:rPr>
          <w:rFonts w:eastAsia="微軟正黑體"/>
          <w:b/>
        </w:rPr>
      </w:pPr>
    </w:p>
    <w:p w14:paraId="35E52F9A" w14:textId="48FE27BE" w:rsidR="00E505B2" w:rsidRPr="00460B69" w:rsidRDefault="00E505B2" w:rsidP="00E505B2">
      <w:pPr>
        <w:snapToGrid w:val="0"/>
        <w:ind w:left="2" w:firstLineChars="58" w:firstLine="139"/>
        <w:rPr>
          <w:rFonts w:eastAsia="微軟正黑體"/>
        </w:rPr>
      </w:pPr>
      <w:r w:rsidRPr="00460B69">
        <w:rPr>
          <w:rFonts w:eastAsia="微軟正黑體"/>
        </w:rPr>
        <w:t>授課教師姓名：</w:t>
      </w:r>
      <w:r w:rsidRPr="00460B69">
        <w:rPr>
          <w:rFonts w:eastAsia="微軟正黑體"/>
        </w:rPr>
        <w:t>____</w:t>
      </w:r>
      <w:r w:rsidR="00C10F1D">
        <w:rPr>
          <w:rFonts w:eastAsia="微軟正黑體" w:hint="eastAsia"/>
        </w:rPr>
        <w:t>王希帆</w:t>
      </w:r>
      <w:r w:rsidRPr="00460B69">
        <w:rPr>
          <w:rFonts w:eastAsia="微軟正黑體"/>
        </w:rPr>
        <w:t xml:space="preserve">_____ </w:t>
      </w:r>
      <w:r w:rsidRPr="00460B69">
        <w:rPr>
          <w:rFonts w:eastAsia="微軟正黑體"/>
        </w:rPr>
        <w:t>教學班級：</w:t>
      </w:r>
      <w:r w:rsidRPr="00460B69">
        <w:rPr>
          <w:rFonts w:eastAsia="微軟正黑體"/>
        </w:rPr>
        <w:t>____</w:t>
      </w:r>
      <w:r w:rsidR="00C10F1D">
        <w:rPr>
          <w:rFonts w:eastAsia="微軟正黑體"/>
        </w:rPr>
        <w:t>804</w:t>
      </w:r>
      <w:r w:rsidRPr="00460B69">
        <w:rPr>
          <w:rFonts w:eastAsia="微軟正黑體"/>
        </w:rPr>
        <w:t xml:space="preserve">___ </w:t>
      </w:r>
      <w:r w:rsidRPr="00460B69">
        <w:rPr>
          <w:rFonts w:eastAsia="微軟正黑體"/>
        </w:rPr>
        <w:t>教學領域：</w:t>
      </w:r>
      <w:r w:rsidRPr="00460B69">
        <w:rPr>
          <w:rFonts w:eastAsia="微軟正黑體"/>
        </w:rPr>
        <w:t>___</w:t>
      </w:r>
      <w:r w:rsidR="00C10F1D">
        <w:rPr>
          <w:rFonts w:eastAsia="微軟正黑體" w:hint="eastAsia"/>
        </w:rPr>
        <w:t>國文</w:t>
      </w:r>
      <w:r w:rsidRPr="00460B69">
        <w:rPr>
          <w:rFonts w:eastAsia="微軟正黑體"/>
        </w:rPr>
        <w:t>___</w:t>
      </w:r>
    </w:p>
    <w:p w14:paraId="345FE6B6" w14:textId="77777777" w:rsidR="00E505B2" w:rsidRPr="00460B69" w:rsidRDefault="00E505B2" w:rsidP="00E505B2">
      <w:pPr>
        <w:snapToGrid w:val="0"/>
        <w:ind w:left="2" w:firstLineChars="58" w:firstLine="139"/>
        <w:rPr>
          <w:rFonts w:eastAsia="微軟正黑體"/>
        </w:rPr>
      </w:pPr>
      <w:r w:rsidRPr="00460B69">
        <w:rPr>
          <w:rFonts w:eastAsia="微軟正黑體"/>
        </w:rPr>
        <w:t>教學單元名稱：</w:t>
      </w:r>
      <w:r w:rsidRPr="00460B69">
        <w:rPr>
          <w:rFonts w:eastAsia="微軟正黑體"/>
        </w:rPr>
        <w:t xml:space="preserve">___________________________________________________________________ 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E505B2" w:rsidRPr="00460B69" w14:paraId="40859D8C" w14:textId="77777777" w:rsidTr="00E505B2">
        <w:trPr>
          <w:tblHeader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229DB2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089DBD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9840F6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010D62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6B57B9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1115FF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未呈現</w:t>
            </w:r>
          </w:p>
        </w:tc>
      </w:tr>
      <w:tr w:rsidR="00E505B2" w:rsidRPr="00460B69" w14:paraId="5B6D1B53" w14:textId="77777777" w:rsidTr="00E505B2"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60F9D4E5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B692CDB" w14:textId="77777777" w:rsidR="00E505B2" w:rsidRPr="00460B69" w:rsidRDefault="00E505B2" w:rsidP="0036446E">
            <w:pPr>
              <w:snapToGrid w:val="0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3CEABB54" w14:textId="2707B535" w:rsidR="00E505B2" w:rsidRPr="00460B69" w:rsidRDefault="00C10F1D" w:rsidP="0036446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14216367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5FEF30BF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762DF06A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</w:tr>
      <w:tr w:rsidR="00E505B2" w:rsidRPr="00460B69" w14:paraId="31DD0ECD" w14:textId="77777777" w:rsidTr="00E505B2">
        <w:tc>
          <w:tcPr>
            <w:tcW w:w="1041" w:type="dxa"/>
            <w:vAlign w:val="center"/>
          </w:tcPr>
          <w:p w14:paraId="03BE3312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2</w:t>
            </w:r>
          </w:p>
        </w:tc>
        <w:tc>
          <w:tcPr>
            <w:tcW w:w="3702" w:type="dxa"/>
          </w:tcPr>
          <w:p w14:paraId="32B9ECF1" w14:textId="77777777" w:rsidR="00E505B2" w:rsidRPr="00460B69" w:rsidRDefault="00E505B2" w:rsidP="0036446E">
            <w:pPr>
              <w:snapToGrid w:val="0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21C3A442" w14:textId="61C83AC2" w:rsidR="00E505B2" w:rsidRPr="00460B69" w:rsidRDefault="00C10F1D" w:rsidP="0036446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69812F1F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BF9AC7A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545A9398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</w:tr>
      <w:tr w:rsidR="00E505B2" w:rsidRPr="00460B69" w14:paraId="66D7AC9B" w14:textId="77777777" w:rsidTr="00E505B2">
        <w:tc>
          <w:tcPr>
            <w:tcW w:w="1041" w:type="dxa"/>
            <w:vAlign w:val="center"/>
          </w:tcPr>
          <w:p w14:paraId="088DAD7C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3</w:t>
            </w:r>
          </w:p>
        </w:tc>
        <w:tc>
          <w:tcPr>
            <w:tcW w:w="3702" w:type="dxa"/>
          </w:tcPr>
          <w:p w14:paraId="3E452DD0" w14:textId="77777777" w:rsidR="00E505B2" w:rsidRPr="00460B69" w:rsidRDefault="00E505B2" w:rsidP="0036446E">
            <w:pPr>
              <w:snapToGrid w:val="0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7EFB4E23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9F1A328" w14:textId="14379A83" w:rsidR="00E505B2" w:rsidRPr="00460B69" w:rsidRDefault="00C10F1D" w:rsidP="0036446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160CF48D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0A0E6F7C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</w:tr>
      <w:tr w:rsidR="00E505B2" w:rsidRPr="00460B69" w14:paraId="6C352EBC" w14:textId="77777777" w:rsidTr="00E505B2">
        <w:tc>
          <w:tcPr>
            <w:tcW w:w="1041" w:type="dxa"/>
            <w:vAlign w:val="center"/>
          </w:tcPr>
          <w:p w14:paraId="7B0597DD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4</w:t>
            </w:r>
          </w:p>
        </w:tc>
        <w:tc>
          <w:tcPr>
            <w:tcW w:w="3702" w:type="dxa"/>
          </w:tcPr>
          <w:p w14:paraId="209FE629" w14:textId="77777777" w:rsidR="00E505B2" w:rsidRPr="00460B69" w:rsidRDefault="00E505B2" w:rsidP="0036446E">
            <w:pPr>
              <w:snapToGrid w:val="0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14D6386" w14:textId="144D6E48" w:rsidR="00E505B2" w:rsidRPr="00460B69" w:rsidRDefault="00C10F1D" w:rsidP="0036446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00EFE11A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D9B589F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1BA38BC1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</w:tr>
      <w:tr w:rsidR="00E505B2" w:rsidRPr="00460B69" w14:paraId="2D217B2D" w14:textId="77777777" w:rsidTr="00E505B2">
        <w:tc>
          <w:tcPr>
            <w:tcW w:w="1041" w:type="dxa"/>
            <w:vAlign w:val="center"/>
          </w:tcPr>
          <w:p w14:paraId="4F4ECCA8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5</w:t>
            </w:r>
          </w:p>
        </w:tc>
        <w:tc>
          <w:tcPr>
            <w:tcW w:w="3702" w:type="dxa"/>
          </w:tcPr>
          <w:p w14:paraId="1D0E2FE9" w14:textId="77777777" w:rsidR="00E505B2" w:rsidRPr="00460B69" w:rsidRDefault="00E505B2" w:rsidP="0036446E">
            <w:pPr>
              <w:snapToGrid w:val="0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450C02E" w14:textId="1F1CBE6B" w:rsidR="00E505B2" w:rsidRPr="00460B69" w:rsidRDefault="00C10F1D" w:rsidP="0036446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68E989F0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25DA53C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3D98E1F6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</w:tr>
      <w:tr w:rsidR="00E505B2" w:rsidRPr="00460B69" w14:paraId="4A017136" w14:textId="77777777" w:rsidTr="00E505B2">
        <w:tc>
          <w:tcPr>
            <w:tcW w:w="1041" w:type="dxa"/>
            <w:vAlign w:val="center"/>
          </w:tcPr>
          <w:p w14:paraId="787F3AE5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6</w:t>
            </w:r>
          </w:p>
        </w:tc>
        <w:tc>
          <w:tcPr>
            <w:tcW w:w="3702" w:type="dxa"/>
          </w:tcPr>
          <w:p w14:paraId="44036352" w14:textId="77777777" w:rsidR="00E505B2" w:rsidRPr="00460B69" w:rsidRDefault="00E505B2" w:rsidP="0036446E">
            <w:pPr>
              <w:snapToGrid w:val="0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51060BA4" w14:textId="231E016A" w:rsidR="00E505B2" w:rsidRPr="00460B69" w:rsidRDefault="00C10F1D" w:rsidP="0036446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6FF97E06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1649827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1B2DE045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</w:tr>
      <w:tr w:rsidR="00E505B2" w:rsidRPr="00460B69" w14:paraId="7CE1EDF6" w14:textId="77777777" w:rsidTr="00E505B2">
        <w:tc>
          <w:tcPr>
            <w:tcW w:w="1041" w:type="dxa"/>
            <w:vAlign w:val="center"/>
          </w:tcPr>
          <w:p w14:paraId="3460FCA9" w14:textId="77777777" w:rsidR="00E505B2" w:rsidRPr="00460B69" w:rsidRDefault="00E505B2" w:rsidP="0036446E">
            <w:pPr>
              <w:snapToGrid w:val="0"/>
              <w:jc w:val="center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7</w:t>
            </w:r>
          </w:p>
        </w:tc>
        <w:tc>
          <w:tcPr>
            <w:tcW w:w="3702" w:type="dxa"/>
          </w:tcPr>
          <w:p w14:paraId="07C9A349" w14:textId="77777777" w:rsidR="00E505B2" w:rsidRPr="00460B69" w:rsidRDefault="00E505B2" w:rsidP="0036446E">
            <w:pPr>
              <w:snapToGrid w:val="0"/>
              <w:rPr>
                <w:rFonts w:eastAsia="微軟正黑體"/>
              </w:rPr>
            </w:pPr>
            <w:r w:rsidRPr="00460B69">
              <w:rPr>
                <w:rFonts w:eastAsia="微軟正黑體"/>
              </w:rPr>
              <w:t>其他：</w:t>
            </w:r>
          </w:p>
        </w:tc>
        <w:tc>
          <w:tcPr>
            <w:tcW w:w="1260" w:type="dxa"/>
            <w:vAlign w:val="center"/>
          </w:tcPr>
          <w:p w14:paraId="5D89CA5C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A251706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4BF0EE5C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74F52D90" w14:textId="77777777" w:rsidR="00E505B2" w:rsidRPr="00460B69" w:rsidRDefault="00E505B2" w:rsidP="0036446E">
            <w:pPr>
              <w:snapToGrid w:val="0"/>
              <w:jc w:val="center"/>
              <w:rPr>
                <w:rFonts w:eastAsia="標楷體"/>
              </w:rPr>
            </w:pPr>
            <w:r w:rsidRPr="00460B69">
              <w:rPr>
                <w:rFonts w:eastAsia="標楷體"/>
              </w:rPr>
              <w:t>□</w:t>
            </w:r>
          </w:p>
        </w:tc>
      </w:tr>
      <w:tr w:rsidR="00E505B2" w:rsidRPr="00460B69" w14:paraId="3E052A29" w14:textId="77777777" w:rsidTr="00363F6A">
        <w:trPr>
          <w:trHeight w:val="7474"/>
        </w:trPr>
        <w:tc>
          <w:tcPr>
            <w:tcW w:w="9634" w:type="dxa"/>
            <w:gridSpan w:val="6"/>
          </w:tcPr>
          <w:p w14:paraId="0272F1EE" w14:textId="77777777" w:rsidR="00E505B2" w:rsidRPr="00460B69" w:rsidRDefault="00E505B2" w:rsidP="0036446E">
            <w:pPr>
              <w:snapToGrid w:val="0"/>
              <w:rPr>
                <w:rFonts w:eastAsia="微軟正黑體"/>
              </w:rPr>
            </w:pPr>
            <w:r w:rsidRPr="00460B69">
              <w:rPr>
                <w:rFonts w:ascii="Cambria Math" w:eastAsia="微軟正黑體" w:hAnsi="Cambria Math" w:cs="Cambria Math"/>
              </w:rPr>
              <w:t>◎</w:t>
            </w:r>
            <w:r w:rsidRPr="00460B69">
              <w:rPr>
                <w:rFonts w:eastAsia="微軟正黑體"/>
              </w:rPr>
              <w:t>教學省思：</w:t>
            </w:r>
          </w:p>
          <w:p w14:paraId="3C8857BC" w14:textId="77777777" w:rsidR="00E505B2" w:rsidRPr="00733FF1" w:rsidRDefault="00C10F1D" w:rsidP="0036446E">
            <w:pPr>
              <w:snapToGrid w:val="0"/>
              <w:rPr>
                <w:rFonts w:ascii="標楷體" w:eastAsia="標楷體" w:hAnsi="標楷體"/>
              </w:rPr>
            </w:pPr>
            <w:r w:rsidRPr="00733FF1">
              <w:rPr>
                <w:rFonts w:ascii="標楷體" w:eastAsia="標楷體" w:hAnsi="標楷體" w:hint="eastAsia"/>
              </w:rPr>
              <w:t>此次嘗試運用</w:t>
            </w:r>
            <w:r w:rsidR="00CF0A3B" w:rsidRPr="00733FF1">
              <w:rPr>
                <w:rFonts w:ascii="標楷體" w:eastAsia="標楷體" w:hAnsi="標楷體" w:hint="eastAsia"/>
              </w:rPr>
              <w:t>平板導入課堂任務討論，有別於平時紙本學習單，</w:t>
            </w:r>
            <w:r w:rsidR="00CF0A3B" w:rsidRPr="00733FF1">
              <w:rPr>
                <w:rFonts w:ascii="標楷體" w:eastAsia="標楷體" w:hAnsi="標楷體" w:hint="eastAsia"/>
              </w:rPr>
              <w:t>學生覺得很新鮮，</w:t>
            </w:r>
            <w:r w:rsidR="00CF0A3B" w:rsidRPr="00733FF1">
              <w:rPr>
                <w:rFonts w:ascii="標楷體" w:eastAsia="標楷體" w:hAnsi="標楷體" w:hint="eastAsia"/>
              </w:rPr>
              <w:t>因此流程進行順利，學生也勇於表現。</w:t>
            </w:r>
          </w:p>
          <w:p w14:paraId="75D300F6" w14:textId="4B2DEF68" w:rsidR="006D5AB0" w:rsidRPr="00733FF1" w:rsidRDefault="00CF0A3B" w:rsidP="00EC46D0">
            <w:pPr>
              <w:snapToGrid w:val="0"/>
              <w:rPr>
                <w:rFonts w:ascii="標楷體" w:eastAsia="標楷體" w:hAnsi="標楷體"/>
              </w:rPr>
            </w:pPr>
            <w:r w:rsidRPr="00733FF1">
              <w:rPr>
                <w:rFonts w:ascii="標楷體" w:eastAsia="標楷體" w:hAnsi="標楷體" w:hint="eastAsia"/>
              </w:rPr>
              <w:t>然而學生水平思考能力不足，</w:t>
            </w:r>
            <w:r w:rsidR="000628A8" w:rsidRPr="00733FF1">
              <w:rPr>
                <w:rFonts w:ascii="標楷體" w:eastAsia="標楷體" w:hAnsi="標楷體" w:hint="eastAsia"/>
              </w:rPr>
              <w:t>故</w:t>
            </w:r>
            <w:r w:rsidRPr="00733FF1">
              <w:rPr>
                <w:rFonts w:ascii="標楷體" w:eastAsia="標楷體" w:hAnsi="標楷體" w:hint="eastAsia"/>
              </w:rPr>
              <w:t>剛開始</w:t>
            </w:r>
            <w:r w:rsidR="000628A8" w:rsidRPr="00733FF1">
              <w:rPr>
                <w:rFonts w:ascii="標楷體" w:eastAsia="標楷體" w:hAnsi="標楷體" w:hint="eastAsia"/>
              </w:rPr>
              <w:t>操作新詩意象</w:t>
            </w:r>
            <w:r w:rsidR="00311AE2" w:rsidRPr="00733FF1">
              <w:rPr>
                <w:rFonts w:ascii="標楷體" w:eastAsia="標楷體" w:hAnsi="標楷體" w:hint="eastAsia"/>
              </w:rPr>
              <w:t>還原</w:t>
            </w:r>
            <w:r w:rsidR="000628A8" w:rsidRPr="00733FF1">
              <w:rPr>
                <w:rFonts w:ascii="標楷體" w:eastAsia="標楷體" w:hAnsi="標楷體" w:hint="eastAsia"/>
              </w:rPr>
              <w:t>產生阻礙</w:t>
            </w:r>
            <w:r w:rsidR="00EC46D0" w:rsidRPr="00733FF1">
              <w:rPr>
                <w:rFonts w:ascii="標楷體" w:eastAsia="標楷體" w:hAnsi="標楷體" w:hint="eastAsia"/>
              </w:rPr>
              <w:t>，老師必須多次示範</w:t>
            </w:r>
            <w:r w:rsidR="000628A8" w:rsidRPr="00733FF1">
              <w:rPr>
                <w:rFonts w:ascii="標楷體" w:eastAsia="標楷體" w:hAnsi="標楷體" w:hint="eastAsia"/>
              </w:rPr>
              <w:t>，</w:t>
            </w:r>
            <w:r w:rsidR="00EC46D0" w:rsidRPr="00733FF1">
              <w:rPr>
                <w:rFonts w:ascii="標楷體" w:eastAsia="標楷體" w:hAnsi="標楷體" w:hint="eastAsia"/>
              </w:rPr>
              <w:t>學生才能掌握正確的思考路徑，最後</w:t>
            </w:r>
            <w:r w:rsidR="000628A8" w:rsidRPr="00733FF1">
              <w:rPr>
                <w:rFonts w:ascii="標楷體" w:eastAsia="標楷體" w:hAnsi="標楷體" w:hint="eastAsia"/>
              </w:rPr>
              <w:t>使用平板</w:t>
            </w:r>
            <w:r w:rsidR="00EC46D0" w:rsidRPr="00733FF1">
              <w:rPr>
                <w:rFonts w:ascii="標楷體" w:eastAsia="標楷體" w:hAnsi="標楷體" w:hint="eastAsia"/>
              </w:rPr>
              <w:t>向全班</w:t>
            </w:r>
            <w:r w:rsidR="000628A8" w:rsidRPr="00733FF1">
              <w:rPr>
                <w:rFonts w:ascii="標楷體" w:eastAsia="標楷體" w:hAnsi="標楷體" w:hint="eastAsia"/>
              </w:rPr>
              <w:t>展示</w:t>
            </w:r>
            <w:r w:rsidR="00EC46D0" w:rsidRPr="00733FF1">
              <w:rPr>
                <w:rFonts w:ascii="標楷體" w:eastAsia="標楷體" w:hAnsi="標楷體" w:hint="eastAsia"/>
              </w:rPr>
              <w:t>各組</w:t>
            </w:r>
            <w:r w:rsidR="000628A8" w:rsidRPr="00733FF1">
              <w:rPr>
                <w:rFonts w:ascii="標楷體" w:eastAsia="標楷體" w:hAnsi="標楷體" w:hint="eastAsia"/>
              </w:rPr>
              <w:t>答案，</w:t>
            </w:r>
            <w:r w:rsidR="00EC46D0" w:rsidRPr="00733FF1">
              <w:rPr>
                <w:rFonts w:ascii="標楷體" w:eastAsia="標楷體" w:hAnsi="標楷體" w:hint="eastAsia"/>
              </w:rPr>
              <w:t>老師亦</w:t>
            </w:r>
            <w:r w:rsidR="000628A8" w:rsidRPr="00733FF1">
              <w:rPr>
                <w:rFonts w:ascii="標楷體" w:eastAsia="標楷體" w:hAnsi="標楷體" w:hint="eastAsia"/>
              </w:rPr>
              <w:t>能夠</w:t>
            </w:r>
            <w:r w:rsidR="00EC46D0" w:rsidRPr="00733FF1">
              <w:rPr>
                <w:rFonts w:ascii="標楷體" w:eastAsia="標楷體" w:hAnsi="標楷體" w:hint="eastAsia"/>
              </w:rPr>
              <w:t>由學生答案</w:t>
            </w:r>
            <w:r w:rsidR="000628A8" w:rsidRPr="00733FF1">
              <w:rPr>
                <w:rFonts w:ascii="標楷體" w:eastAsia="標楷體" w:hAnsi="標楷體" w:hint="eastAsia"/>
              </w:rPr>
              <w:t>統整</w:t>
            </w:r>
            <w:r w:rsidR="00EC46D0" w:rsidRPr="00733FF1">
              <w:rPr>
                <w:rFonts w:ascii="標楷體" w:eastAsia="標楷體" w:hAnsi="標楷體" w:hint="eastAsia"/>
              </w:rPr>
              <w:t>出正確的方向，最後學生也能自信說明自己對新詩的解讀。</w:t>
            </w:r>
          </w:p>
          <w:p w14:paraId="0EB7D8CF" w14:textId="144704F0" w:rsidR="00EC46D0" w:rsidRPr="000628A8" w:rsidRDefault="00EC46D0" w:rsidP="00EC46D0">
            <w:pPr>
              <w:snapToGrid w:val="0"/>
              <w:rPr>
                <w:rFonts w:hint="eastAsia"/>
              </w:rPr>
            </w:pPr>
            <w:r w:rsidRPr="00733FF1">
              <w:rPr>
                <w:rFonts w:ascii="標楷體" w:eastAsia="標楷體" w:hAnsi="標楷體" w:hint="eastAsia"/>
              </w:rPr>
              <w:t>此次時間掌握仍不夠充分，來不及讓學生分析</w:t>
            </w:r>
            <w:r w:rsidRPr="00733FF1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112會考閱讀題組〈暖暖〉</w:t>
            </w:r>
            <w:r w:rsidRPr="00733FF1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，因此在回家作業上做了調整，期盼隔天學生能夠展現前一天的教學成果。</w:t>
            </w:r>
          </w:p>
        </w:tc>
      </w:tr>
    </w:tbl>
    <w:p w14:paraId="67157405" w14:textId="2FD2E6CB" w:rsidR="00EC46D0" w:rsidRDefault="00E505B2" w:rsidP="005E33D5">
      <w:pPr>
        <w:spacing w:beforeLines="100" w:before="360" w:line="400" w:lineRule="exact"/>
        <w:rPr>
          <w:rFonts w:eastAsia="微軟正黑體"/>
          <w:b/>
        </w:rPr>
      </w:pPr>
      <w:r w:rsidRPr="00460B69">
        <w:rPr>
          <w:rFonts w:eastAsia="微軟正黑體"/>
          <w:b/>
        </w:rPr>
        <w:t>授課教師簽名：</w:t>
      </w:r>
      <w:r w:rsidR="005E33D5" w:rsidRPr="00460B69">
        <w:rPr>
          <w:rFonts w:eastAsia="微軟正黑體"/>
          <w:b/>
        </w:rPr>
        <w:t>_____</w:t>
      </w:r>
      <w:r w:rsidR="00EC46D0">
        <w:rPr>
          <w:rFonts w:eastAsia="微軟正黑體" w:hint="eastAsia"/>
          <w:b/>
        </w:rPr>
        <w:t>王希帆</w:t>
      </w:r>
      <w:r w:rsidR="005E33D5" w:rsidRPr="00460B69">
        <w:rPr>
          <w:rFonts w:eastAsia="微軟正黑體"/>
          <w:b/>
        </w:rPr>
        <w:t>______</w:t>
      </w:r>
      <w:r w:rsidRPr="00460B69">
        <w:rPr>
          <w:rFonts w:eastAsia="微軟正黑體"/>
          <w:b/>
        </w:rPr>
        <w:t xml:space="preserve">  </w:t>
      </w:r>
      <w:r w:rsidRPr="00460B69">
        <w:rPr>
          <w:rFonts w:eastAsia="微軟正黑體"/>
          <w:b/>
        </w:rPr>
        <w:t>觀課教師簽名：</w:t>
      </w:r>
      <w:r w:rsidR="005E33D5" w:rsidRPr="00460B69">
        <w:rPr>
          <w:rFonts w:eastAsia="微軟正黑體"/>
          <w:b/>
        </w:rPr>
        <w:t>______</w:t>
      </w:r>
      <w:r w:rsidR="00EC46D0">
        <w:rPr>
          <w:rFonts w:eastAsia="微軟正黑體" w:hint="eastAsia"/>
          <w:b/>
        </w:rPr>
        <w:t>曾宇龍</w:t>
      </w:r>
      <w:r w:rsidR="005E33D5" w:rsidRPr="00460B69">
        <w:rPr>
          <w:rFonts w:eastAsia="微軟正黑體"/>
          <w:b/>
        </w:rPr>
        <w:t>______</w:t>
      </w:r>
    </w:p>
    <w:p w14:paraId="672F30C6" w14:textId="0CAD1543" w:rsidR="00E505B2" w:rsidRPr="00460B69" w:rsidRDefault="00E505B2" w:rsidP="005E33D5">
      <w:pPr>
        <w:spacing w:beforeLines="100" w:before="360" w:line="400" w:lineRule="exact"/>
        <w:rPr>
          <w:rFonts w:eastAsia="微軟正黑體"/>
        </w:rPr>
      </w:pPr>
      <w:r w:rsidRPr="00460B69">
        <w:rPr>
          <w:rFonts w:eastAsia="微軟正黑體"/>
        </w:rPr>
        <w:lastRenderedPageBreak/>
        <w:t>附表４：</w:t>
      </w:r>
    </w:p>
    <w:p w14:paraId="186EF985" w14:textId="77777777" w:rsidR="00E505B2" w:rsidRPr="00460B69" w:rsidRDefault="00E505B2" w:rsidP="00E505B2">
      <w:pPr>
        <w:snapToGrid w:val="0"/>
        <w:jc w:val="center"/>
        <w:rPr>
          <w:rFonts w:eastAsia="微軟正黑體"/>
        </w:rPr>
      </w:pPr>
      <w:r w:rsidRPr="00460B69">
        <w:rPr>
          <w:rFonts w:eastAsia="微軟正黑體"/>
          <w:b/>
        </w:rPr>
        <w:t>基隆市</w:t>
      </w:r>
      <w:r w:rsidRPr="00460B69">
        <w:rPr>
          <w:rFonts w:eastAsia="微軟正黑體"/>
          <w:b/>
        </w:rPr>
        <w:t>111</w:t>
      </w:r>
      <w:r w:rsidRPr="00460B69">
        <w:rPr>
          <w:rFonts w:eastAsia="微軟正黑體"/>
          <w:b/>
        </w:rPr>
        <w:t>學年度學校辦理校長及教師公開授課</w:t>
      </w:r>
      <w:r w:rsidRPr="00460B69">
        <w:rPr>
          <w:rFonts w:eastAsia="微軟正黑體"/>
          <w:b/>
        </w:rPr>
        <w:t xml:space="preserve">    </w:t>
      </w:r>
      <w:r w:rsidRPr="00460B69">
        <w:rPr>
          <w:rFonts w:eastAsia="微軟正黑體"/>
          <w:b/>
        </w:rPr>
        <w:t>議課紀錄表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07"/>
        <w:gridCol w:w="2094"/>
        <w:gridCol w:w="1109"/>
        <w:gridCol w:w="407"/>
        <w:gridCol w:w="1210"/>
        <w:gridCol w:w="2092"/>
        <w:gridCol w:w="1509"/>
      </w:tblGrid>
      <w:tr w:rsidR="00E505B2" w:rsidRPr="00460B69" w14:paraId="1BB7A3C0" w14:textId="77777777" w:rsidTr="00E505B2">
        <w:trPr>
          <w:jc w:val="center"/>
        </w:trPr>
        <w:tc>
          <w:tcPr>
            <w:tcW w:w="1240" w:type="dxa"/>
          </w:tcPr>
          <w:p w14:paraId="746711C5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 w:rsidRPr="00460B69">
              <w:rPr>
                <w:rFonts w:eastAsia="微軟正黑體"/>
              </w:rPr>
              <w:t>教學時間</w:t>
            </w:r>
          </w:p>
        </w:tc>
        <w:tc>
          <w:tcPr>
            <w:tcW w:w="3714" w:type="dxa"/>
            <w:gridSpan w:val="3"/>
          </w:tcPr>
          <w:p w14:paraId="3121A416" w14:textId="43B8B67B" w:rsidR="00E505B2" w:rsidRPr="00460B69" w:rsidRDefault="00EC46D0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>
              <w:rPr>
                <w:rFonts w:eastAsia="微軟正黑體" w:hint="eastAsia"/>
                <w:u w:val="single"/>
              </w:rPr>
              <w:t>1</w:t>
            </w:r>
            <w:r>
              <w:rPr>
                <w:rFonts w:eastAsia="微軟正黑體"/>
                <w:u w:val="single"/>
              </w:rPr>
              <w:t>12.10.02</w:t>
            </w:r>
          </w:p>
        </w:tc>
        <w:tc>
          <w:tcPr>
            <w:tcW w:w="1242" w:type="dxa"/>
          </w:tcPr>
          <w:p w14:paraId="72A09AA9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 w:rsidRPr="00460B69">
              <w:rPr>
                <w:rFonts w:eastAsia="微軟正黑體"/>
              </w:rPr>
              <w:t>教學班級</w:t>
            </w:r>
          </w:p>
        </w:tc>
        <w:tc>
          <w:tcPr>
            <w:tcW w:w="3716" w:type="dxa"/>
            <w:gridSpan w:val="2"/>
          </w:tcPr>
          <w:p w14:paraId="165A27DA" w14:textId="41A49974" w:rsidR="00E505B2" w:rsidRPr="00460B69" w:rsidRDefault="00EC46D0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>
              <w:rPr>
                <w:rFonts w:eastAsia="微軟正黑體" w:hint="eastAsia"/>
                <w:u w:val="single"/>
              </w:rPr>
              <w:t>8</w:t>
            </w:r>
            <w:r>
              <w:rPr>
                <w:rFonts w:eastAsia="微軟正黑體"/>
                <w:u w:val="single"/>
              </w:rPr>
              <w:t>04</w:t>
            </w:r>
          </w:p>
        </w:tc>
      </w:tr>
      <w:tr w:rsidR="00E505B2" w:rsidRPr="00460B69" w14:paraId="67921692" w14:textId="77777777" w:rsidTr="00E505B2">
        <w:trPr>
          <w:jc w:val="center"/>
        </w:trPr>
        <w:tc>
          <w:tcPr>
            <w:tcW w:w="1240" w:type="dxa"/>
          </w:tcPr>
          <w:p w14:paraId="6F11B026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 w:rsidRPr="00460B69">
              <w:rPr>
                <w:rFonts w:eastAsia="微軟正黑體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49F92E0" w14:textId="1A53F276" w:rsidR="00E505B2" w:rsidRPr="00460B69" w:rsidRDefault="00EC46D0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>
              <w:rPr>
                <w:rFonts w:eastAsia="微軟正黑體" w:hint="eastAsia"/>
                <w:u w:val="single"/>
              </w:rPr>
              <w:t>國文</w:t>
            </w:r>
          </w:p>
        </w:tc>
        <w:tc>
          <w:tcPr>
            <w:tcW w:w="1242" w:type="dxa"/>
          </w:tcPr>
          <w:p w14:paraId="48D25299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 w:rsidRPr="00460B69">
              <w:rPr>
                <w:rFonts w:eastAsia="微軟正黑體"/>
              </w:rPr>
              <w:t>教學單元</w:t>
            </w:r>
          </w:p>
        </w:tc>
        <w:tc>
          <w:tcPr>
            <w:tcW w:w="3716" w:type="dxa"/>
            <w:gridSpan w:val="2"/>
          </w:tcPr>
          <w:p w14:paraId="47B78C67" w14:textId="3C3C9B83" w:rsidR="00E505B2" w:rsidRPr="00460B69" w:rsidRDefault="00EC46D0" w:rsidP="0036446E">
            <w:pPr>
              <w:snapToGrid w:val="0"/>
              <w:ind w:right="-514"/>
              <w:rPr>
                <w:rFonts w:eastAsia="微軟正黑體" w:hint="eastAsia"/>
                <w:u w:val="single"/>
              </w:rPr>
            </w:pPr>
            <w:r>
              <w:rPr>
                <w:rFonts w:eastAsia="微軟正黑體" w:hint="eastAsia"/>
                <w:u w:val="single"/>
              </w:rPr>
              <w:t>南一版第三冊第</w:t>
            </w:r>
            <w:r>
              <w:rPr>
                <w:rFonts w:eastAsia="微軟正黑體" w:hint="eastAsia"/>
                <w:u w:val="single"/>
              </w:rPr>
              <w:t>1</w:t>
            </w:r>
            <w:r>
              <w:rPr>
                <w:rFonts w:eastAsia="微軟正黑體" w:hint="eastAsia"/>
                <w:u w:val="single"/>
              </w:rPr>
              <w:t>課新詩選</w:t>
            </w:r>
          </w:p>
        </w:tc>
      </w:tr>
      <w:tr w:rsidR="00E505B2" w:rsidRPr="00460B69" w14:paraId="2D6C34E5" w14:textId="77777777" w:rsidTr="00E505B2">
        <w:trPr>
          <w:jc w:val="center"/>
        </w:trPr>
        <w:tc>
          <w:tcPr>
            <w:tcW w:w="1240" w:type="dxa"/>
          </w:tcPr>
          <w:p w14:paraId="6A78BFFE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 w:rsidRPr="00460B69">
              <w:rPr>
                <w:rFonts w:eastAsia="微軟正黑體"/>
              </w:rPr>
              <w:t>教</w:t>
            </w:r>
            <w:r w:rsidRPr="00460B69">
              <w:rPr>
                <w:rFonts w:eastAsia="微軟正黑體"/>
              </w:rPr>
              <w:t xml:space="preserve"> </w:t>
            </w:r>
            <w:r w:rsidRPr="00460B69">
              <w:rPr>
                <w:rFonts w:eastAsia="微軟正黑體"/>
              </w:rPr>
              <w:t>學</w:t>
            </w:r>
            <w:r w:rsidRPr="00460B69">
              <w:rPr>
                <w:rFonts w:eastAsia="微軟正黑體"/>
              </w:rPr>
              <w:t xml:space="preserve"> </w:t>
            </w:r>
            <w:r w:rsidRPr="00460B69">
              <w:rPr>
                <w:rFonts w:eastAsia="微軟正黑體"/>
              </w:rPr>
              <w:t>者</w:t>
            </w:r>
          </w:p>
        </w:tc>
        <w:tc>
          <w:tcPr>
            <w:tcW w:w="2157" w:type="dxa"/>
          </w:tcPr>
          <w:p w14:paraId="356A7520" w14:textId="597B6C5E" w:rsidR="00E505B2" w:rsidRPr="00460B69" w:rsidRDefault="00EC46D0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>
              <w:rPr>
                <w:rFonts w:eastAsia="微軟正黑體" w:hint="eastAsia"/>
                <w:u w:val="single"/>
              </w:rPr>
              <w:t>王希帆</w:t>
            </w:r>
          </w:p>
        </w:tc>
        <w:tc>
          <w:tcPr>
            <w:tcW w:w="1134" w:type="dxa"/>
          </w:tcPr>
          <w:p w14:paraId="501C1E25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 w:rsidRPr="00460B69">
              <w:rPr>
                <w:rFonts w:eastAsia="微軟正黑體"/>
              </w:rPr>
              <w:t>觀</w:t>
            </w:r>
            <w:r w:rsidRPr="00460B69">
              <w:rPr>
                <w:rFonts w:eastAsia="微軟正黑體"/>
              </w:rPr>
              <w:t xml:space="preserve"> </w:t>
            </w:r>
            <w:r w:rsidRPr="00460B69">
              <w:rPr>
                <w:rFonts w:eastAsia="微軟正黑體"/>
              </w:rPr>
              <w:t>察</w:t>
            </w:r>
            <w:r w:rsidRPr="00460B69">
              <w:rPr>
                <w:rFonts w:eastAsia="微軟正黑體"/>
              </w:rPr>
              <w:t xml:space="preserve"> </w:t>
            </w:r>
            <w:r w:rsidRPr="00460B69">
              <w:rPr>
                <w:rFonts w:eastAsia="微軟正黑體"/>
              </w:rPr>
              <w:t>者</w:t>
            </w:r>
          </w:p>
        </w:tc>
        <w:tc>
          <w:tcPr>
            <w:tcW w:w="1665" w:type="dxa"/>
            <w:gridSpan w:val="2"/>
          </w:tcPr>
          <w:p w14:paraId="61BD6341" w14:textId="3EF49DB6" w:rsidR="00E505B2" w:rsidRPr="00460B69" w:rsidRDefault="00EC46D0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>
              <w:rPr>
                <w:rFonts w:eastAsia="微軟正黑體" w:hint="eastAsia"/>
                <w:u w:val="single"/>
              </w:rPr>
              <w:t>曾宇龍</w:t>
            </w:r>
          </w:p>
        </w:tc>
        <w:tc>
          <w:tcPr>
            <w:tcW w:w="2162" w:type="dxa"/>
          </w:tcPr>
          <w:p w14:paraId="3995B172" w14:textId="77777777" w:rsidR="00E505B2" w:rsidRPr="00460B69" w:rsidRDefault="00E505B2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 w:rsidRPr="00460B69">
              <w:rPr>
                <w:rFonts w:eastAsia="微軟正黑體"/>
              </w:rPr>
              <w:t>觀察後會談時間</w:t>
            </w:r>
          </w:p>
        </w:tc>
        <w:tc>
          <w:tcPr>
            <w:tcW w:w="1554" w:type="dxa"/>
          </w:tcPr>
          <w:p w14:paraId="3EC52D6B" w14:textId="0E3EC427" w:rsidR="00E505B2" w:rsidRPr="00460B69" w:rsidRDefault="00EC46D0" w:rsidP="0036446E">
            <w:pPr>
              <w:snapToGrid w:val="0"/>
              <w:ind w:right="-514"/>
              <w:rPr>
                <w:rFonts w:eastAsia="微軟正黑體"/>
                <w:u w:val="single"/>
              </w:rPr>
            </w:pPr>
            <w:r>
              <w:rPr>
                <w:rFonts w:eastAsia="微軟正黑體" w:hint="eastAsia"/>
                <w:u w:val="single"/>
              </w:rPr>
              <w:t>當日</w:t>
            </w:r>
            <w:r w:rsidR="00A757BD">
              <w:rPr>
                <w:rFonts w:eastAsia="微軟正黑體" w:hint="eastAsia"/>
                <w:u w:val="single"/>
              </w:rPr>
              <w:t>中午</w:t>
            </w:r>
          </w:p>
        </w:tc>
      </w:tr>
      <w:tr w:rsidR="00E505B2" w:rsidRPr="00460B69" w14:paraId="2CF06A13" w14:textId="77777777" w:rsidTr="00E505B2">
        <w:trPr>
          <w:jc w:val="center"/>
        </w:trPr>
        <w:tc>
          <w:tcPr>
            <w:tcW w:w="9912" w:type="dxa"/>
            <w:gridSpan w:val="7"/>
          </w:tcPr>
          <w:p w14:paraId="2B35F28F" w14:textId="77777777" w:rsidR="00E505B2" w:rsidRPr="00460B69" w:rsidRDefault="00E505B2" w:rsidP="0036446E">
            <w:pPr>
              <w:spacing w:line="340" w:lineRule="auto"/>
              <w:ind w:right="242"/>
              <w:jc w:val="both"/>
              <w:textDirection w:val="btLr"/>
              <w:rPr>
                <w:rFonts w:eastAsia="微軟正黑體"/>
              </w:rPr>
            </w:pPr>
            <w:r w:rsidRPr="00460B69">
              <w:rPr>
                <w:rFonts w:eastAsia="微軟正黑體"/>
                <w:color w:val="000000"/>
              </w:rPr>
              <w:t>一、教學者教學優點與特色：</w:t>
            </w:r>
          </w:p>
          <w:p w14:paraId="4FA728B9" w14:textId="5073F3A9" w:rsidR="003A0DD3" w:rsidRPr="00733FF1" w:rsidRDefault="00001B3E" w:rsidP="0036446E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/>
              </w:rPr>
            </w:pPr>
            <w:r w:rsidRPr="00733FF1">
              <w:rPr>
                <w:rFonts w:ascii="標楷體" w:eastAsia="標楷體" w:hAnsi="標楷體" w:hint="eastAsia"/>
              </w:rPr>
              <w:t>充分掌握教材與教學流程</w:t>
            </w:r>
          </w:p>
          <w:p w14:paraId="5AD213B4" w14:textId="09020841" w:rsidR="005E33D5" w:rsidRPr="00733FF1" w:rsidRDefault="00001B3E" w:rsidP="0036446E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/>
              </w:rPr>
            </w:pPr>
            <w:r w:rsidRPr="00733FF1">
              <w:rPr>
                <w:rFonts w:ascii="標楷體" w:eastAsia="標楷體" w:hAnsi="標楷體" w:hint="eastAsia"/>
              </w:rPr>
              <w:t>能夠</w:t>
            </w:r>
            <w:r w:rsidR="007D2DEC" w:rsidRPr="00733FF1">
              <w:rPr>
                <w:rFonts w:ascii="標楷體" w:eastAsia="標楷體" w:hAnsi="標楷體" w:hint="eastAsia"/>
              </w:rPr>
              <w:t>掌握學生學習狀況</w:t>
            </w:r>
            <w:r w:rsidR="007D2DEC" w:rsidRPr="00733FF1">
              <w:rPr>
                <w:rFonts w:ascii="標楷體" w:eastAsia="標楷體" w:hAnsi="標楷體" w:hint="eastAsia"/>
              </w:rPr>
              <w:t>，及時</w:t>
            </w:r>
            <w:r w:rsidRPr="00733FF1">
              <w:rPr>
                <w:rFonts w:ascii="標楷體" w:eastAsia="標楷體" w:hAnsi="標楷體" w:hint="eastAsia"/>
              </w:rPr>
              <w:t>發現學生學習困難</w:t>
            </w:r>
            <w:r w:rsidR="007D2DEC" w:rsidRPr="00733FF1">
              <w:rPr>
                <w:rFonts w:ascii="標楷體" w:eastAsia="標楷體" w:hAnsi="標楷體" w:hint="eastAsia"/>
              </w:rPr>
              <w:t>並</w:t>
            </w:r>
            <w:r w:rsidRPr="00733FF1">
              <w:rPr>
                <w:rFonts w:ascii="標楷體" w:eastAsia="標楷體" w:hAnsi="標楷體" w:hint="eastAsia"/>
              </w:rPr>
              <w:t>給予協助</w:t>
            </w:r>
          </w:p>
          <w:p w14:paraId="484AB9B4" w14:textId="33209525" w:rsidR="005E33D5" w:rsidRPr="007D2DEC" w:rsidRDefault="005E33D5" w:rsidP="0036446E">
            <w:pPr>
              <w:spacing w:line="340" w:lineRule="auto"/>
              <w:ind w:right="242"/>
              <w:jc w:val="both"/>
              <w:textDirection w:val="btLr"/>
            </w:pPr>
          </w:p>
          <w:p w14:paraId="75C31C02" w14:textId="77777777" w:rsidR="003A0DD3" w:rsidRPr="00460B69" w:rsidRDefault="003A0DD3" w:rsidP="0036446E">
            <w:pPr>
              <w:spacing w:line="340" w:lineRule="auto"/>
              <w:ind w:right="242"/>
              <w:jc w:val="both"/>
              <w:textDirection w:val="btLr"/>
              <w:rPr>
                <w:rFonts w:eastAsia="微軟正黑體"/>
                <w:color w:val="000000"/>
              </w:rPr>
            </w:pPr>
          </w:p>
          <w:p w14:paraId="59166EF6" w14:textId="77777777" w:rsidR="003A0DD3" w:rsidRPr="00460B69" w:rsidRDefault="003A0DD3" w:rsidP="0036446E">
            <w:pPr>
              <w:spacing w:line="340" w:lineRule="auto"/>
              <w:ind w:right="242"/>
              <w:jc w:val="both"/>
              <w:textDirection w:val="btLr"/>
              <w:rPr>
                <w:rFonts w:eastAsia="微軟正黑體"/>
                <w:color w:val="000000"/>
              </w:rPr>
            </w:pPr>
          </w:p>
          <w:p w14:paraId="4CABC57C" w14:textId="77777777" w:rsidR="003A0DD3" w:rsidRPr="00460B69" w:rsidRDefault="003A0DD3" w:rsidP="0036446E">
            <w:pPr>
              <w:spacing w:line="340" w:lineRule="auto"/>
              <w:ind w:right="242"/>
              <w:jc w:val="both"/>
              <w:textDirection w:val="btLr"/>
              <w:rPr>
                <w:rFonts w:eastAsia="微軟正黑體"/>
                <w:color w:val="000000"/>
              </w:rPr>
            </w:pPr>
          </w:p>
          <w:p w14:paraId="74C3F205" w14:textId="77777777" w:rsidR="00E505B2" w:rsidRPr="00460B69" w:rsidRDefault="00E505B2" w:rsidP="0036446E">
            <w:pPr>
              <w:spacing w:line="340" w:lineRule="auto"/>
              <w:ind w:right="242"/>
              <w:jc w:val="both"/>
              <w:textDirection w:val="btLr"/>
              <w:rPr>
                <w:rFonts w:eastAsia="微軟正黑體"/>
              </w:rPr>
            </w:pPr>
            <w:r w:rsidRPr="00460B69">
              <w:rPr>
                <w:rFonts w:eastAsia="微軟正黑體"/>
                <w:color w:val="000000"/>
              </w:rPr>
              <w:t>二、教學者教學待調整或改變之處：</w:t>
            </w:r>
          </w:p>
          <w:p w14:paraId="67E07D64" w14:textId="51624743" w:rsidR="005E33D5" w:rsidRPr="00733FF1" w:rsidRDefault="00FC620C" w:rsidP="005E33D5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/>
              </w:rPr>
            </w:pPr>
            <w:r w:rsidRPr="00733FF1">
              <w:rPr>
                <w:rFonts w:ascii="標楷體" w:eastAsia="標楷體" w:hAnsi="標楷體" w:hint="eastAsia"/>
              </w:rPr>
              <w:t>平板導入</w:t>
            </w:r>
            <w:r w:rsidR="00DC0674" w:rsidRPr="00733FF1">
              <w:rPr>
                <w:rFonts w:ascii="標楷體" w:eastAsia="標楷體" w:hAnsi="標楷體" w:hint="eastAsia"/>
              </w:rPr>
              <w:t>立意良善，也能引起學生學習興致，但學習單從紙本轉換成線上平台，似乎無助於學生學習盲點的掃除，線上平台淪為「文具式」的存在，用紙本反而比較能夠讓學習低成就的孩子掌握、保存學習內容。</w:t>
            </w:r>
          </w:p>
          <w:p w14:paraId="2A3752A6" w14:textId="77777777" w:rsidR="005E33D5" w:rsidRDefault="005E33D5" w:rsidP="005E33D5">
            <w:pPr>
              <w:spacing w:line="340" w:lineRule="auto"/>
              <w:ind w:right="242"/>
              <w:jc w:val="both"/>
              <w:textDirection w:val="btLr"/>
              <w:rPr>
                <w:rFonts w:eastAsia="微軟正黑體"/>
                <w:color w:val="000000"/>
              </w:rPr>
            </w:pPr>
          </w:p>
          <w:p w14:paraId="276A84AC" w14:textId="77777777" w:rsidR="005E33D5" w:rsidRPr="00460B69" w:rsidRDefault="005E33D5" w:rsidP="005E33D5">
            <w:pPr>
              <w:spacing w:line="340" w:lineRule="auto"/>
              <w:ind w:right="242"/>
              <w:jc w:val="both"/>
              <w:textDirection w:val="btLr"/>
              <w:rPr>
                <w:rFonts w:eastAsia="微軟正黑體"/>
                <w:color w:val="000000"/>
              </w:rPr>
            </w:pPr>
          </w:p>
          <w:p w14:paraId="3C707035" w14:textId="77777777" w:rsidR="005E33D5" w:rsidRPr="00460B69" w:rsidRDefault="005E33D5" w:rsidP="005E33D5">
            <w:pPr>
              <w:spacing w:line="340" w:lineRule="auto"/>
              <w:ind w:right="242"/>
              <w:jc w:val="both"/>
              <w:textDirection w:val="btLr"/>
              <w:rPr>
                <w:rFonts w:eastAsia="微軟正黑體"/>
                <w:color w:val="000000"/>
              </w:rPr>
            </w:pPr>
          </w:p>
          <w:p w14:paraId="408D8429" w14:textId="77777777" w:rsidR="003A0DD3" w:rsidRPr="00460B69" w:rsidRDefault="00E505B2" w:rsidP="003A0DD3">
            <w:pPr>
              <w:textDirection w:val="btLr"/>
              <w:rPr>
                <w:rFonts w:eastAsia="微軟正黑體"/>
              </w:rPr>
            </w:pPr>
            <w:r w:rsidRPr="00460B69">
              <w:rPr>
                <w:rFonts w:eastAsia="微軟正黑體"/>
                <w:color w:val="000000"/>
              </w:rPr>
              <w:t>三、對教學者之具體成長建議：</w:t>
            </w:r>
          </w:p>
          <w:p w14:paraId="1013E9BF" w14:textId="31E7F581" w:rsidR="005E33D5" w:rsidRPr="00733FF1" w:rsidRDefault="00E318FD" w:rsidP="005E33D5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/>
              </w:rPr>
            </w:pPr>
            <w:r w:rsidRPr="00733FF1">
              <w:rPr>
                <w:rFonts w:ascii="標楷體" w:eastAsia="標楷體" w:hAnsi="標楷體" w:hint="eastAsia"/>
              </w:rPr>
              <w:t>可以思考運用平台分類考題，讓學生能依據自己的知識學習程度，掌握自己的學習進度</w:t>
            </w:r>
          </w:p>
          <w:p w14:paraId="44F54B9B" w14:textId="77777777" w:rsidR="005E33D5" w:rsidRPr="00460B69" w:rsidRDefault="005E33D5" w:rsidP="005E33D5">
            <w:pPr>
              <w:spacing w:line="340" w:lineRule="auto"/>
              <w:ind w:right="242"/>
              <w:jc w:val="both"/>
              <w:textDirection w:val="btLr"/>
            </w:pPr>
            <w:bookmarkStart w:id="0" w:name="_GoBack"/>
            <w:bookmarkEnd w:id="0"/>
          </w:p>
          <w:p w14:paraId="116240F1" w14:textId="77777777" w:rsidR="005E33D5" w:rsidRPr="00460B69" w:rsidRDefault="005E33D5" w:rsidP="005E33D5">
            <w:pPr>
              <w:spacing w:line="340" w:lineRule="auto"/>
              <w:ind w:right="242"/>
              <w:jc w:val="both"/>
              <w:textDirection w:val="btLr"/>
              <w:rPr>
                <w:rFonts w:eastAsia="微軟正黑體"/>
                <w:color w:val="000000"/>
              </w:rPr>
            </w:pPr>
          </w:p>
          <w:p w14:paraId="016229E8" w14:textId="77777777" w:rsidR="005E33D5" w:rsidRPr="00460B69" w:rsidRDefault="005E33D5" w:rsidP="005E33D5">
            <w:pPr>
              <w:spacing w:line="340" w:lineRule="auto"/>
              <w:ind w:right="242"/>
              <w:jc w:val="both"/>
              <w:textDirection w:val="btLr"/>
              <w:rPr>
                <w:rFonts w:eastAsia="微軟正黑體"/>
                <w:color w:val="000000"/>
              </w:rPr>
            </w:pPr>
          </w:p>
          <w:p w14:paraId="2DEE6048" w14:textId="77777777" w:rsidR="003A0DD3" w:rsidRPr="00460B69" w:rsidRDefault="003A0DD3" w:rsidP="003A0DD3">
            <w:pPr>
              <w:textDirection w:val="btLr"/>
              <w:rPr>
                <w:rFonts w:eastAsia="微軟正黑體"/>
              </w:rPr>
            </w:pPr>
          </w:p>
        </w:tc>
      </w:tr>
    </w:tbl>
    <w:p w14:paraId="1E22178F" w14:textId="77777777" w:rsidR="00E505B2" w:rsidRPr="00460B69" w:rsidRDefault="00E505B2" w:rsidP="00E505B2">
      <w:pPr>
        <w:snapToGrid w:val="0"/>
        <w:ind w:left="360"/>
        <w:jc w:val="right"/>
        <w:rPr>
          <w:rFonts w:eastAsia="微軟正黑體"/>
          <w:b/>
        </w:rPr>
      </w:pPr>
      <w:r w:rsidRPr="00460B69">
        <w:rPr>
          <w:rFonts w:eastAsia="微軟正黑體"/>
        </w:rPr>
        <w:t xml:space="preserve"> </w:t>
      </w:r>
    </w:p>
    <w:p w14:paraId="1CEE9112" w14:textId="636CF3CB" w:rsidR="003A0DD3" w:rsidRPr="00460B69" w:rsidRDefault="003A0DD3" w:rsidP="003A0DD3">
      <w:pPr>
        <w:spacing w:beforeLines="100" w:before="360" w:line="400" w:lineRule="exact"/>
        <w:rPr>
          <w:rFonts w:eastAsia="微軟正黑體"/>
          <w:b/>
        </w:rPr>
      </w:pPr>
      <w:r w:rsidRPr="00460B69">
        <w:rPr>
          <w:rFonts w:eastAsia="微軟正黑體"/>
          <w:b/>
        </w:rPr>
        <w:t>授課教師簽名：</w:t>
      </w:r>
      <w:r w:rsidRPr="00460B69">
        <w:rPr>
          <w:rFonts w:eastAsia="微軟正黑體"/>
          <w:b/>
        </w:rPr>
        <w:t>_______</w:t>
      </w:r>
      <w:r w:rsidR="002A2734">
        <w:rPr>
          <w:rFonts w:eastAsia="微軟正黑體" w:hint="eastAsia"/>
          <w:b/>
        </w:rPr>
        <w:t>王希帆</w:t>
      </w:r>
      <w:r w:rsidRPr="00460B69">
        <w:rPr>
          <w:rFonts w:eastAsia="微軟正黑體"/>
          <w:b/>
        </w:rPr>
        <w:t xml:space="preserve">________ </w:t>
      </w:r>
      <w:r w:rsidRPr="00460B69">
        <w:rPr>
          <w:rFonts w:eastAsia="微軟正黑體"/>
          <w:b/>
        </w:rPr>
        <w:t>觀課教師簽名：</w:t>
      </w:r>
      <w:r w:rsidR="005E33D5" w:rsidRPr="00460B69">
        <w:rPr>
          <w:rFonts w:eastAsia="微軟正黑體"/>
          <w:b/>
        </w:rPr>
        <w:t>________</w:t>
      </w:r>
      <w:r w:rsidR="002A2734">
        <w:rPr>
          <w:rFonts w:eastAsia="微軟正黑體" w:hint="eastAsia"/>
          <w:b/>
        </w:rPr>
        <w:t>曾宇龍</w:t>
      </w:r>
      <w:r w:rsidR="005E33D5" w:rsidRPr="00460B69">
        <w:rPr>
          <w:rFonts w:eastAsia="微軟正黑體"/>
          <w:b/>
        </w:rPr>
        <w:t>_______</w:t>
      </w:r>
    </w:p>
    <w:sectPr w:rsidR="003A0DD3" w:rsidRPr="00460B69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77D55" w14:textId="77777777" w:rsidR="00716F90" w:rsidRDefault="00716F90" w:rsidP="004A637D">
      <w:r>
        <w:separator/>
      </w:r>
    </w:p>
  </w:endnote>
  <w:endnote w:type="continuationSeparator" w:id="0">
    <w:p w14:paraId="2729C954" w14:textId="77777777" w:rsidR="00716F90" w:rsidRDefault="00716F90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D35FA" w14:textId="77777777" w:rsidR="00A60F8F" w:rsidRDefault="00A60F8F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9CAA0" w14:textId="77777777" w:rsidR="00716F90" w:rsidRDefault="00716F90" w:rsidP="004A637D">
      <w:r>
        <w:separator/>
      </w:r>
    </w:p>
  </w:footnote>
  <w:footnote w:type="continuationSeparator" w:id="0">
    <w:p w14:paraId="21E66D6D" w14:textId="77777777" w:rsidR="00716F90" w:rsidRDefault="00716F90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338"/>
    <w:multiLevelType w:val="hybridMultilevel"/>
    <w:tmpl w:val="D70EAB06"/>
    <w:lvl w:ilvl="0" w:tplc="979A65C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821B8"/>
    <w:multiLevelType w:val="hybridMultilevel"/>
    <w:tmpl w:val="6AD4D4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3D3050"/>
    <w:multiLevelType w:val="hybridMultilevel"/>
    <w:tmpl w:val="B00AF4EC"/>
    <w:lvl w:ilvl="0" w:tplc="CEECE55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4A5689"/>
    <w:multiLevelType w:val="hybridMultilevel"/>
    <w:tmpl w:val="B9C2EB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</w:lvl>
    <w:lvl w:ilvl="1" w:tplc="04090019">
      <w:start w:val="1"/>
      <w:numFmt w:val="ideographTraditional"/>
      <w:lvlText w:val="%2、"/>
      <w:lvlJc w:val="left"/>
      <w:pPr>
        <w:ind w:left="1865" w:hanging="480"/>
      </w:pPr>
    </w:lvl>
    <w:lvl w:ilvl="2" w:tplc="0409001B">
      <w:start w:val="1"/>
      <w:numFmt w:val="lowerRoman"/>
      <w:lvlText w:val="%3."/>
      <w:lvlJc w:val="right"/>
      <w:pPr>
        <w:ind w:left="2345" w:hanging="480"/>
      </w:pPr>
    </w:lvl>
    <w:lvl w:ilvl="3" w:tplc="0409000F">
      <w:start w:val="1"/>
      <w:numFmt w:val="decimal"/>
      <w:lvlText w:val="%4."/>
      <w:lvlJc w:val="left"/>
      <w:pPr>
        <w:ind w:left="2825" w:hanging="480"/>
      </w:pPr>
    </w:lvl>
    <w:lvl w:ilvl="4" w:tplc="04090019">
      <w:start w:val="1"/>
      <w:numFmt w:val="ideographTraditional"/>
      <w:lvlText w:val="%5、"/>
      <w:lvlJc w:val="left"/>
      <w:pPr>
        <w:ind w:left="3305" w:hanging="480"/>
      </w:pPr>
    </w:lvl>
    <w:lvl w:ilvl="5" w:tplc="0409001B">
      <w:start w:val="1"/>
      <w:numFmt w:val="lowerRoman"/>
      <w:lvlText w:val="%6."/>
      <w:lvlJc w:val="right"/>
      <w:pPr>
        <w:ind w:left="3785" w:hanging="480"/>
      </w:pPr>
    </w:lvl>
    <w:lvl w:ilvl="6" w:tplc="0409000F">
      <w:start w:val="1"/>
      <w:numFmt w:val="decimal"/>
      <w:lvlText w:val="%7."/>
      <w:lvlJc w:val="left"/>
      <w:pPr>
        <w:ind w:left="4265" w:hanging="480"/>
      </w:pPr>
    </w:lvl>
    <w:lvl w:ilvl="7" w:tplc="04090019">
      <w:start w:val="1"/>
      <w:numFmt w:val="ideographTraditional"/>
      <w:lvlText w:val="%8、"/>
      <w:lvlJc w:val="left"/>
      <w:pPr>
        <w:ind w:left="4745" w:hanging="480"/>
      </w:pPr>
    </w:lvl>
    <w:lvl w:ilvl="8" w:tplc="0409001B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82763C4"/>
    <w:multiLevelType w:val="hybridMultilevel"/>
    <w:tmpl w:val="5DBA09BE"/>
    <w:lvl w:ilvl="0" w:tplc="04090015">
      <w:start w:val="1"/>
      <w:numFmt w:val="taiwaneseCountingThousand"/>
      <w:lvlText w:val="%1、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0A664B7"/>
    <w:multiLevelType w:val="multilevel"/>
    <w:tmpl w:val="EAC0889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54D6CE0"/>
    <w:multiLevelType w:val="hybridMultilevel"/>
    <w:tmpl w:val="86307EE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7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ED01B0D"/>
    <w:multiLevelType w:val="hybridMultilevel"/>
    <w:tmpl w:val="9998EB40"/>
    <w:lvl w:ilvl="0" w:tplc="9C4EF71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32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5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6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0C50F0"/>
    <w:multiLevelType w:val="hybridMultilevel"/>
    <w:tmpl w:val="886AE044"/>
    <w:lvl w:ilvl="0" w:tplc="04090015">
      <w:start w:val="1"/>
      <w:numFmt w:val="taiwaneseCountingThousand"/>
      <w:lvlText w:val="%1、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9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0" w15:restartNumberingAfterBreak="0">
    <w:nsid w:val="7D5A313D"/>
    <w:multiLevelType w:val="hybridMultilevel"/>
    <w:tmpl w:val="48AC786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41"/>
  </w:num>
  <w:num w:numId="4">
    <w:abstractNumId w:val="3"/>
  </w:num>
  <w:num w:numId="5">
    <w:abstractNumId w:val="25"/>
  </w:num>
  <w:num w:numId="6">
    <w:abstractNumId w:val="35"/>
  </w:num>
  <w:num w:numId="7">
    <w:abstractNumId w:val="2"/>
  </w:num>
  <w:num w:numId="8">
    <w:abstractNumId w:val="22"/>
  </w:num>
  <w:num w:numId="9">
    <w:abstractNumId w:val="8"/>
  </w:num>
  <w:num w:numId="10">
    <w:abstractNumId w:val="20"/>
  </w:num>
  <w:num w:numId="11">
    <w:abstractNumId w:val="2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8"/>
  </w:num>
  <w:num w:numId="15">
    <w:abstractNumId w:val="12"/>
  </w:num>
  <w:num w:numId="16">
    <w:abstractNumId w:val="1"/>
  </w:num>
  <w:num w:numId="17">
    <w:abstractNumId w:val="19"/>
  </w:num>
  <w:num w:numId="18">
    <w:abstractNumId w:val="16"/>
  </w:num>
  <w:num w:numId="19">
    <w:abstractNumId w:val="37"/>
  </w:num>
  <w:num w:numId="20">
    <w:abstractNumId w:val="33"/>
  </w:num>
  <w:num w:numId="21">
    <w:abstractNumId w:val="42"/>
  </w:num>
  <w:num w:numId="22">
    <w:abstractNumId w:val="26"/>
  </w:num>
  <w:num w:numId="23">
    <w:abstractNumId w:val="6"/>
  </w:num>
  <w:num w:numId="24">
    <w:abstractNumId w:val="32"/>
  </w:num>
  <w:num w:numId="25">
    <w:abstractNumId w:val="27"/>
  </w:num>
  <w:num w:numId="26">
    <w:abstractNumId w:val="39"/>
  </w:num>
  <w:num w:numId="27">
    <w:abstractNumId w:val="21"/>
  </w:num>
  <w:num w:numId="28">
    <w:abstractNumId w:val="40"/>
  </w:num>
  <w:num w:numId="29">
    <w:abstractNumId w:val="18"/>
  </w:num>
  <w:num w:numId="30">
    <w:abstractNumId w:val="0"/>
  </w:num>
  <w:num w:numId="31">
    <w:abstractNumId w:val="38"/>
  </w:num>
  <w:num w:numId="32">
    <w:abstractNumId w:val="7"/>
  </w:num>
  <w:num w:numId="33">
    <w:abstractNumId w:val="14"/>
  </w:num>
  <w:num w:numId="34">
    <w:abstractNumId w:val="29"/>
  </w:num>
  <w:num w:numId="35">
    <w:abstractNumId w:val="5"/>
  </w:num>
  <w:num w:numId="36">
    <w:abstractNumId w:val="24"/>
  </w:num>
  <w:num w:numId="37">
    <w:abstractNumId w:val="34"/>
  </w:num>
  <w:num w:numId="38">
    <w:abstractNumId w:val="30"/>
  </w:num>
  <w:num w:numId="39">
    <w:abstractNumId w:val="17"/>
  </w:num>
  <w:num w:numId="40">
    <w:abstractNumId w:val="4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01B3E"/>
    <w:rsid w:val="00010363"/>
    <w:rsid w:val="00015A7E"/>
    <w:rsid w:val="00022D28"/>
    <w:rsid w:val="00027D99"/>
    <w:rsid w:val="00035B5B"/>
    <w:rsid w:val="000444EF"/>
    <w:rsid w:val="0005413A"/>
    <w:rsid w:val="00056681"/>
    <w:rsid w:val="000628A8"/>
    <w:rsid w:val="000639B7"/>
    <w:rsid w:val="00065A84"/>
    <w:rsid w:val="00065E81"/>
    <w:rsid w:val="000871E1"/>
    <w:rsid w:val="00095AB0"/>
    <w:rsid w:val="00096D26"/>
    <w:rsid w:val="000A7D78"/>
    <w:rsid w:val="000B0F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6A1D"/>
    <w:rsid w:val="000D7AB1"/>
    <w:rsid w:val="000F65B8"/>
    <w:rsid w:val="00100E4D"/>
    <w:rsid w:val="001031A7"/>
    <w:rsid w:val="001035B8"/>
    <w:rsid w:val="001107B1"/>
    <w:rsid w:val="001166B9"/>
    <w:rsid w:val="00120A05"/>
    <w:rsid w:val="00123102"/>
    <w:rsid w:val="00124AA0"/>
    <w:rsid w:val="001254AC"/>
    <w:rsid w:val="00127C33"/>
    <w:rsid w:val="00130B78"/>
    <w:rsid w:val="00131BB0"/>
    <w:rsid w:val="00133E2C"/>
    <w:rsid w:val="00140B00"/>
    <w:rsid w:val="00147C50"/>
    <w:rsid w:val="001531E0"/>
    <w:rsid w:val="00153F03"/>
    <w:rsid w:val="00157E92"/>
    <w:rsid w:val="0016317F"/>
    <w:rsid w:val="00165639"/>
    <w:rsid w:val="0017256B"/>
    <w:rsid w:val="00181EB5"/>
    <w:rsid w:val="00183B39"/>
    <w:rsid w:val="00191DE7"/>
    <w:rsid w:val="0019768A"/>
    <w:rsid w:val="001A45A5"/>
    <w:rsid w:val="001A7056"/>
    <w:rsid w:val="001A74B2"/>
    <w:rsid w:val="001B023A"/>
    <w:rsid w:val="001B285B"/>
    <w:rsid w:val="001B2BD2"/>
    <w:rsid w:val="001B5D36"/>
    <w:rsid w:val="001B679C"/>
    <w:rsid w:val="001C6C7A"/>
    <w:rsid w:val="001D0098"/>
    <w:rsid w:val="001D5C8B"/>
    <w:rsid w:val="001E0BFE"/>
    <w:rsid w:val="001F147D"/>
    <w:rsid w:val="001F554C"/>
    <w:rsid w:val="002110DD"/>
    <w:rsid w:val="0023268E"/>
    <w:rsid w:val="00233681"/>
    <w:rsid w:val="002350D9"/>
    <w:rsid w:val="00240FA4"/>
    <w:rsid w:val="00242BB3"/>
    <w:rsid w:val="0024344E"/>
    <w:rsid w:val="00245FCB"/>
    <w:rsid w:val="00257C6D"/>
    <w:rsid w:val="00262CDA"/>
    <w:rsid w:val="00281F66"/>
    <w:rsid w:val="002837F2"/>
    <w:rsid w:val="00293BA2"/>
    <w:rsid w:val="00293F1B"/>
    <w:rsid w:val="002958B1"/>
    <w:rsid w:val="002A236B"/>
    <w:rsid w:val="002A2734"/>
    <w:rsid w:val="002A4C9A"/>
    <w:rsid w:val="002A5AFA"/>
    <w:rsid w:val="002C3BB2"/>
    <w:rsid w:val="002D0419"/>
    <w:rsid w:val="002D4EA0"/>
    <w:rsid w:val="002D5C70"/>
    <w:rsid w:val="002D5DB3"/>
    <w:rsid w:val="003025BE"/>
    <w:rsid w:val="00303DFF"/>
    <w:rsid w:val="00311AE2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3F6A"/>
    <w:rsid w:val="00364485"/>
    <w:rsid w:val="003728D2"/>
    <w:rsid w:val="00372D47"/>
    <w:rsid w:val="00373D09"/>
    <w:rsid w:val="003A0DD3"/>
    <w:rsid w:val="003A26BC"/>
    <w:rsid w:val="003A6D4A"/>
    <w:rsid w:val="003C19AE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60B6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D2751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24451"/>
    <w:rsid w:val="005325E1"/>
    <w:rsid w:val="00537F64"/>
    <w:rsid w:val="00540F8A"/>
    <w:rsid w:val="00541897"/>
    <w:rsid w:val="00553CD5"/>
    <w:rsid w:val="0055460A"/>
    <w:rsid w:val="00555508"/>
    <w:rsid w:val="00572FC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E33D5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04F7"/>
    <w:rsid w:val="006955CC"/>
    <w:rsid w:val="006A7F54"/>
    <w:rsid w:val="006B559E"/>
    <w:rsid w:val="006B7B15"/>
    <w:rsid w:val="006C3402"/>
    <w:rsid w:val="006D041C"/>
    <w:rsid w:val="006D1568"/>
    <w:rsid w:val="006D5AB0"/>
    <w:rsid w:val="006D62EE"/>
    <w:rsid w:val="006E56DB"/>
    <w:rsid w:val="006F6BD8"/>
    <w:rsid w:val="0071267C"/>
    <w:rsid w:val="00714AFA"/>
    <w:rsid w:val="00716F90"/>
    <w:rsid w:val="00723431"/>
    <w:rsid w:val="00733FF1"/>
    <w:rsid w:val="00746F57"/>
    <w:rsid w:val="00751D6E"/>
    <w:rsid w:val="00763723"/>
    <w:rsid w:val="007668C7"/>
    <w:rsid w:val="00767F96"/>
    <w:rsid w:val="00795427"/>
    <w:rsid w:val="007A3A84"/>
    <w:rsid w:val="007A6007"/>
    <w:rsid w:val="007B6DB9"/>
    <w:rsid w:val="007C5ACE"/>
    <w:rsid w:val="007D007D"/>
    <w:rsid w:val="007D14FA"/>
    <w:rsid w:val="007D2DEC"/>
    <w:rsid w:val="007D3355"/>
    <w:rsid w:val="007D4073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06B9"/>
    <w:rsid w:val="0086674D"/>
    <w:rsid w:val="008804C8"/>
    <w:rsid w:val="008870D6"/>
    <w:rsid w:val="00887869"/>
    <w:rsid w:val="008916DD"/>
    <w:rsid w:val="008940A0"/>
    <w:rsid w:val="0089585C"/>
    <w:rsid w:val="008A022D"/>
    <w:rsid w:val="008A18AF"/>
    <w:rsid w:val="008A1D53"/>
    <w:rsid w:val="008B248A"/>
    <w:rsid w:val="008B2E79"/>
    <w:rsid w:val="008E0E1D"/>
    <w:rsid w:val="008E10B2"/>
    <w:rsid w:val="008E2545"/>
    <w:rsid w:val="008E7360"/>
    <w:rsid w:val="00905EA9"/>
    <w:rsid w:val="009105A6"/>
    <w:rsid w:val="0092008C"/>
    <w:rsid w:val="0092577D"/>
    <w:rsid w:val="00931CFF"/>
    <w:rsid w:val="00933A86"/>
    <w:rsid w:val="00934C69"/>
    <w:rsid w:val="009477A2"/>
    <w:rsid w:val="0095710F"/>
    <w:rsid w:val="009668BB"/>
    <w:rsid w:val="009679C0"/>
    <w:rsid w:val="00972F68"/>
    <w:rsid w:val="0097381A"/>
    <w:rsid w:val="00981D9C"/>
    <w:rsid w:val="00981E51"/>
    <w:rsid w:val="00981F93"/>
    <w:rsid w:val="00982F98"/>
    <w:rsid w:val="009859AA"/>
    <w:rsid w:val="009913E6"/>
    <w:rsid w:val="00992DD8"/>
    <w:rsid w:val="00993885"/>
    <w:rsid w:val="0099462C"/>
    <w:rsid w:val="009953C2"/>
    <w:rsid w:val="009A13B8"/>
    <w:rsid w:val="009A1B4D"/>
    <w:rsid w:val="009A31E5"/>
    <w:rsid w:val="009B32AD"/>
    <w:rsid w:val="009C2AEF"/>
    <w:rsid w:val="009C2E9E"/>
    <w:rsid w:val="009C6E64"/>
    <w:rsid w:val="009D67EE"/>
    <w:rsid w:val="009E22B0"/>
    <w:rsid w:val="009E3CD4"/>
    <w:rsid w:val="009E494A"/>
    <w:rsid w:val="009F3071"/>
    <w:rsid w:val="00A022FE"/>
    <w:rsid w:val="00A05B1C"/>
    <w:rsid w:val="00A06A3C"/>
    <w:rsid w:val="00A10F5E"/>
    <w:rsid w:val="00A13B17"/>
    <w:rsid w:val="00A16B6F"/>
    <w:rsid w:val="00A24319"/>
    <w:rsid w:val="00A26579"/>
    <w:rsid w:val="00A377C7"/>
    <w:rsid w:val="00A40858"/>
    <w:rsid w:val="00A540D8"/>
    <w:rsid w:val="00A56224"/>
    <w:rsid w:val="00A60F8F"/>
    <w:rsid w:val="00A614CD"/>
    <w:rsid w:val="00A6273A"/>
    <w:rsid w:val="00A6460B"/>
    <w:rsid w:val="00A71C0F"/>
    <w:rsid w:val="00A757BD"/>
    <w:rsid w:val="00A85697"/>
    <w:rsid w:val="00A877D0"/>
    <w:rsid w:val="00A94777"/>
    <w:rsid w:val="00A953C2"/>
    <w:rsid w:val="00AA66D1"/>
    <w:rsid w:val="00AB2EB7"/>
    <w:rsid w:val="00AB3727"/>
    <w:rsid w:val="00AD1042"/>
    <w:rsid w:val="00AD2BD9"/>
    <w:rsid w:val="00AE11F4"/>
    <w:rsid w:val="00AE5A7C"/>
    <w:rsid w:val="00AF62D9"/>
    <w:rsid w:val="00B07E99"/>
    <w:rsid w:val="00B10485"/>
    <w:rsid w:val="00B13F65"/>
    <w:rsid w:val="00B154A4"/>
    <w:rsid w:val="00B21A62"/>
    <w:rsid w:val="00B24DE5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A1C2C"/>
    <w:rsid w:val="00BB01CB"/>
    <w:rsid w:val="00BB03C5"/>
    <w:rsid w:val="00BB7A0F"/>
    <w:rsid w:val="00BC01F8"/>
    <w:rsid w:val="00BC7395"/>
    <w:rsid w:val="00BD1D29"/>
    <w:rsid w:val="00BD2CC9"/>
    <w:rsid w:val="00BD4521"/>
    <w:rsid w:val="00BD56BB"/>
    <w:rsid w:val="00BE6932"/>
    <w:rsid w:val="00BF1CE5"/>
    <w:rsid w:val="00BF22F6"/>
    <w:rsid w:val="00BF2D84"/>
    <w:rsid w:val="00C02DB7"/>
    <w:rsid w:val="00C04D4A"/>
    <w:rsid w:val="00C10F1D"/>
    <w:rsid w:val="00C12DCC"/>
    <w:rsid w:val="00C2363A"/>
    <w:rsid w:val="00C4350E"/>
    <w:rsid w:val="00C4552C"/>
    <w:rsid w:val="00C46528"/>
    <w:rsid w:val="00C4766E"/>
    <w:rsid w:val="00C5321E"/>
    <w:rsid w:val="00C55C15"/>
    <w:rsid w:val="00C66E04"/>
    <w:rsid w:val="00C71788"/>
    <w:rsid w:val="00C73737"/>
    <w:rsid w:val="00C74A5A"/>
    <w:rsid w:val="00C75300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0A3B"/>
    <w:rsid w:val="00CF5B9C"/>
    <w:rsid w:val="00CF5C6D"/>
    <w:rsid w:val="00D0159A"/>
    <w:rsid w:val="00D10EF3"/>
    <w:rsid w:val="00D2026D"/>
    <w:rsid w:val="00D27C5B"/>
    <w:rsid w:val="00D32002"/>
    <w:rsid w:val="00D35FA7"/>
    <w:rsid w:val="00D412DF"/>
    <w:rsid w:val="00D42106"/>
    <w:rsid w:val="00D474BD"/>
    <w:rsid w:val="00D53439"/>
    <w:rsid w:val="00D63EC7"/>
    <w:rsid w:val="00D74CB2"/>
    <w:rsid w:val="00D77522"/>
    <w:rsid w:val="00D83F89"/>
    <w:rsid w:val="00D87D66"/>
    <w:rsid w:val="00D970F5"/>
    <w:rsid w:val="00DB5A5B"/>
    <w:rsid w:val="00DC0674"/>
    <w:rsid w:val="00DC2095"/>
    <w:rsid w:val="00DD2688"/>
    <w:rsid w:val="00DD30F9"/>
    <w:rsid w:val="00DE07C6"/>
    <w:rsid w:val="00DE2ABB"/>
    <w:rsid w:val="00DE406A"/>
    <w:rsid w:val="00DE6DE7"/>
    <w:rsid w:val="00DF1ABF"/>
    <w:rsid w:val="00E05B66"/>
    <w:rsid w:val="00E07201"/>
    <w:rsid w:val="00E21688"/>
    <w:rsid w:val="00E27418"/>
    <w:rsid w:val="00E31500"/>
    <w:rsid w:val="00E318FD"/>
    <w:rsid w:val="00E35DF4"/>
    <w:rsid w:val="00E434FE"/>
    <w:rsid w:val="00E505B2"/>
    <w:rsid w:val="00E50615"/>
    <w:rsid w:val="00E63762"/>
    <w:rsid w:val="00E66AF6"/>
    <w:rsid w:val="00E67684"/>
    <w:rsid w:val="00E70209"/>
    <w:rsid w:val="00E80998"/>
    <w:rsid w:val="00E830D2"/>
    <w:rsid w:val="00EA1FAF"/>
    <w:rsid w:val="00EA44C4"/>
    <w:rsid w:val="00EA563B"/>
    <w:rsid w:val="00EA793D"/>
    <w:rsid w:val="00EB7501"/>
    <w:rsid w:val="00EC0B6A"/>
    <w:rsid w:val="00EC46D0"/>
    <w:rsid w:val="00ED5087"/>
    <w:rsid w:val="00ED72A5"/>
    <w:rsid w:val="00ED730C"/>
    <w:rsid w:val="00EE388F"/>
    <w:rsid w:val="00EE5F91"/>
    <w:rsid w:val="00EF0327"/>
    <w:rsid w:val="00EF479C"/>
    <w:rsid w:val="00EF5D8F"/>
    <w:rsid w:val="00F002B6"/>
    <w:rsid w:val="00F02691"/>
    <w:rsid w:val="00F06C48"/>
    <w:rsid w:val="00F10A7A"/>
    <w:rsid w:val="00F13FDB"/>
    <w:rsid w:val="00F219D2"/>
    <w:rsid w:val="00F33555"/>
    <w:rsid w:val="00F349F7"/>
    <w:rsid w:val="00F40AF4"/>
    <w:rsid w:val="00F43062"/>
    <w:rsid w:val="00F51A10"/>
    <w:rsid w:val="00F53318"/>
    <w:rsid w:val="00F54FA5"/>
    <w:rsid w:val="00F6251A"/>
    <w:rsid w:val="00F62D68"/>
    <w:rsid w:val="00F639BC"/>
    <w:rsid w:val="00F80475"/>
    <w:rsid w:val="00F8450B"/>
    <w:rsid w:val="00F8600D"/>
    <w:rsid w:val="00F91D08"/>
    <w:rsid w:val="00F95AE4"/>
    <w:rsid w:val="00FB4A34"/>
    <w:rsid w:val="00FB7A7A"/>
    <w:rsid w:val="00FC017C"/>
    <w:rsid w:val="00FC620C"/>
    <w:rsid w:val="00FD5318"/>
    <w:rsid w:val="00FD72CA"/>
    <w:rsid w:val="00FD7D5E"/>
    <w:rsid w:val="00FE1458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C894E"/>
  <w15:docId w15:val="{B8803A6D-8D2D-4596-951F-3D17C5BA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F0327"/>
    <w:pPr>
      <w:numPr>
        <w:ilvl w:val="1"/>
        <w:numId w:val="27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F0327"/>
    <w:pPr>
      <w:numPr>
        <w:ilvl w:val="2"/>
        <w:numId w:val="27"/>
      </w:numPr>
      <w:spacing w:line="240" w:lineRule="atLeast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uiPriority w:val="39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1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uiPriority w:val="99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link w:val="ae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f">
    <w:name w:val="Balloon Text"/>
    <w:basedOn w:val="a"/>
    <w:link w:val="af0"/>
    <w:rsid w:val="00333C28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EF0327"/>
    <w:rPr>
      <w:rFonts w:ascii="Arial" w:eastAsia="標楷體" w:hAnsi="Arial" w:cs="Arial"/>
      <w:bCs/>
      <w:noProof/>
      <w:sz w:val="24"/>
      <w:szCs w:val="22"/>
      <w:lang w:eastAsia="ru-RU"/>
    </w:rPr>
  </w:style>
  <w:style w:type="character" w:customStyle="1" w:styleId="30">
    <w:name w:val="標題 3 字元"/>
    <w:basedOn w:val="a0"/>
    <w:link w:val="3"/>
    <w:rsid w:val="00EF0327"/>
    <w:rPr>
      <w:rFonts w:ascii="Arial" w:eastAsia="標楷體" w:hAnsi="Arial"/>
      <w:bCs/>
      <w:kern w:val="2"/>
      <w:sz w:val="24"/>
      <w:szCs w:val="36"/>
    </w:rPr>
  </w:style>
  <w:style w:type="paragraph" w:customStyle="1" w:styleId="Default">
    <w:name w:val="Default"/>
    <w:rsid w:val="009D67E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ae">
    <w:name w:val="清單段落 字元"/>
    <w:basedOn w:val="a0"/>
    <w:link w:val="ad"/>
    <w:uiPriority w:val="34"/>
    <w:locked/>
    <w:rsid w:val="00D474BD"/>
    <w:rPr>
      <w:rFonts w:ascii="Calibri" w:hAnsi="Calibri"/>
      <w:kern w:val="2"/>
      <w:sz w:val="24"/>
      <w:szCs w:val="22"/>
    </w:rPr>
  </w:style>
  <w:style w:type="character" w:styleId="af1">
    <w:name w:val="Hyperlink"/>
    <w:basedOn w:val="a0"/>
    <w:uiPriority w:val="99"/>
    <w:unhideWhenUsed/>
    <w:rsid w:val="001B285B"/>
    <w:rPr>
      <w:color w:val="0563C1" w:themeColor="hyperlink"/>
      <w:u w:val="single"/>
    </w:rPr>
  </w:style>
  <w:style w:type="character" w:customStyle="1" w:styleId="c1">
    <w:name w:val="c1"/>
    <w:basedOn w:val="a0"/>
    <w:rsid w:val="00DE6DE7"/>
  </w:style>
  <w:style w:type="character" w:customStyle="1" w:styleId="c2">
    <w:name w:val="c2"/>
    <w:basedOn w:val="a0"/>
    <w:rsid w:val="00DE6DE7"/>
  </w:style>
  <w:style w:type="character" w:customStyle="1" w:styleId="c3">
    <w:name w:val="c3"/>
    <w:basedOn w:val="a0"/>
    <w:rsid w:val="00DE6DE7"/>
  </w:style>
  <w:style w:type="character" w:customStyle="1" w:styleId="c5">
    <w:name w:val="c5"/>
    <w:basedOn w:val="a0"/>
    <w:rsid w:val="00DE6DE7"/>
  </w:style>
  <w:style w:type="character" w:customStyle="1" w:styleId="c6">
    <w:name w:val="c6"/>
    <w:basedOn w:val="a0"/>
    <w:rsid w:val="00DE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E391C-3C57-4A94-8728-5B25A166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340</Words>
  <Characters>1940</Characters>
  <Application>Microsoft Office Word</Application>
  <DocSecurity>0</DocSecurity>
  <Lines>16</Lines>
  <Paragraphs>4</Paragraphs>
  <ScaleCrop>false</ScaleCrop>
  <Company>F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王希帆</cp:lastModifiedBy>
  <cp:revision>17</cp:revision>
  <cp:lastPrinted>2021-10-14T10:44:00Z</cp:lastPrinted>
  <dcterms:created xsi:type="dcterms:W3CDTF">2023-10-03T00:54:00Z</dcterms:created>
  <dcterms:modified xsi:type="dcterms:W3CDTF">2023-10-03T01:47:00Z</dcterms:modified>
</cp:coreProperties>
</file>