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FB" w:rsidRDefault="002365FB" w:rsidP="002365FB">
      <w:pPr>
        <w:jc w:val="center"/>
        <w:rPr>
          <w:rFonts w:ascii="Times New Roman" w:eastAsia="標楷體" w:hAnsi="Times New Roman" w:hint="eastAsia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基隆市七堵區七堵國民小學</w:t>
      </w:r>
      <w:r w:rsidRPr="00570221">
        <w:rPr>
          <w:rFonts w:ascii="標楷體" w:eastAsia="標楷體" w:hAnsi="標楷體" w:hint="eastAsia"/>
          <w:b/>
          <w:szCs w:val="28"/>
        </w:rPr>
        <w:t>教師共同備課-</w:t>
      </w:r>
      <w:r w:rsidRPr="00570221">
        <w:rPr>
          <w:rFonts w:ascii="Times New Roman" w:eastAsia="標楷體" w:hAnsi="Times New Roman"/>
          <w:b/>
          <w:szCs w:val="28"/>
        </w:rPr>
        <w:t>「學習者中心」學習活動設計備課單</w:t>
      </w:r>
    </w:p>
    <w:p w:rsidR="002365FB" w:rsidRPr="00570221" w:rsidRDefault="002365FB" w:rsidP="002365FB">
      <w:pPr>
        <w:jc w:val="center"/>
        <w:rPr>
          <w:rFonts w:ascii="Times New Roman" w:eastAsia="標楷體" w:hAnsi="Times New Roman"/>
          <w:b/>
          <w:sz w:val="22"/>
          <w:szCs w:val="28"/>
        </w:rPr>
      </w:pPr>
      <w:r w:rsidRPr="00570221">
        <w:rPr>
          <w:rFonts w:ascii="Times New Roman" w:eastAsia="標楷體" w:hAnsi="Times New Roman" w:hint="eastAsia"/>
          <w:b/>
          <w:sz w:val="22"/>
          <w:szCs w:val="28"/>
        </w:rPr>
        <w:t>（選填此表可免填</w:t>
      </w:r>
      <w:r w:rsidRPr="00570221">
        <w:rPr>
          <w:rFonts w:ascii="標楷體" w:eastAsia="標楷體" w:hAnsi="標楷體" w:hint="eastAsia"/>
          <w:b/>
          <w:szCs w:val="32"/>
          <w:u w:val="single"/>
        </w:rPr>
        <w:t>教學觀察前會談紀錄表</w:t>
      </w:r>
      <w:r w:rsidRPr="00570221">
        <w:rPr>
          <w:rFonts w:ascii="Times New Roman" w:eastAsia="標楷體" w:hAnsi="Times New Roman" w:hint="eastAsia"/>
          <w:b/>
          <w:sz w:val="22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17"/>
        <w:gridCol w:w="2721"/>
        <w:gridCol w:w="456"/>
        <w:gridCol w:w="864"/>
        <w:gridCol w:w="2886"/>
      </w:tblGrid>
      <w:tr w:rsidR="002365FB" w:rsidRPr="001E4734" w:rsidTr="001311EE">
        <w:tc>
          <w:tcPr>
            <w:tcW w:w="5228" w:type="dxa"/>
            <w:gridSpan w:val="3"/>
          </w:tcPr>
          <w:p w:rsidR="002365FB" w:rsidRPr="001943AD" w:rsidRDefault="002365FB" w:rsidP="001311EE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學校名稱：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u w:val="single"/>
              </w:rPr>
              <w:t>七堵國小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  </w:t>
            </w:r>
          </w:p>
          <w:p w:rsidR="002365FB" w:rsidRPr="001943AD" w:rsidRDefault="002365FB" w:rsidP="001311EE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任教學科：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>國語首冊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</w:t>
            </w:r>
          </w:p>
          <w:p w:rsidR="002365FB" w:rsidRPr="001943AD" w:rsidRDefault="002365FB" w:rsidP="001311EE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單元名稱：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>第八課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>運動會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</w:t>
            </w:r>
          </w:p>
          <w:p w:rsidR="002365FB" w:rsidRPr="001E4734" w:rsidRDefault="002365FB" w:rsidP="001311EE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實施節數：共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>一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1E4734">
              <w:rPr>
                <w:rFonts w:ascii="Times New Roman" w:eastAsia="標楷體" w:hAnsi="Times New Roman"/>
              </w:rPr>
              <w:t>節，每節</w:t>
            </w:r>
            <w:r>
              <w:rPr>
                <w:rFonts w:ascii="Times New Roman" w:eastAsia="標楷體" w:hAnsi="Times New Roman" w:hint="eastAsia"/>
              </w:rPr>
              <w:t>40</w:t>
            </w:r>
            <w:r w:rsidRPr="001E4734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5228" w:type="dxa"/>
            <w:gridSpan w:val="3"/>
          </w:tcPr>
          <w:p w:rsidR="002365FB" w:rsidRPr="001E4734" w:rsidRDefault="002365FB" w:rsidP="001311EE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>
              <w:rPr>
                <w:rFonts w:ascii="Times New Roman" w:eastAsia="標楷體" w:hAnsi="Times New Roman" w:hint="eastAsia"/>
              </w:rPr>
              <w:t>一年二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:rsidR="002365FB" w:rsidRPr="001E4734" w:rsidRDefault="002365FB" w:rsidP="001311EE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>
              <w:rPr>
                <w:rFonts w:ascii="Times New Roman" w:eastAsia="標楷體" w:hAnsi="Times New Roman" w:hint="eastAsia"/>
              </w:rPr>
              <w:t>112</w:t>
            </w:r>
            <w:r w:rsidRPr="001E4734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>10</w:t>
            </w:r>
            <w:r w:rsidRPr="001E4734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>25</w:t>
            </w:r>
            <w:r>
              <w:rPr>
                <w:rFonts w:ascii="Times New Roman" w:eastAsia="標楷體" w:hAnsi="Times New Roman" w:hint="eastAsia"/>
              </w:rPr>
              <w:t>日第二節</w:t>
            </w:r>
          </w:p>
          <w:p w:rsidR="002365FB" w:rsidRPr="001943AD" w:rsidRDefault="002365FB" w:rsidP="001311EE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教學者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1E4734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  <w:u w:val="single"/>
              </w:rPr>
              <w:t>洪榕鎂</w:t>
            </w:r>
          </w:p>
          <w:p w:rsidR="002365FB" w:rsidRPr="001943AD" w:rsidRDefault="002365FB" w:rsidP="001311EE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備課成員：</w:t>
            </w:r>
            <w:r w:rsidRPr="00EF38D0">
              <w:rPr>
                <w:rFonts w:ascii="Times New Roman" w:eastAsia="標楷體" w:hAnsi="Times New Roman" w:hint="eastAsia"/>
                <w:u w:val="single"/>
              </w:rPr>
              <w:t>洪榕鎂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>、</w:t>
            </w:r>
            <w:r>
              <w:rPr>
                <w:rFonts w:ascii="Times New Roman" w:eastAsia="標楷體" w:hAnsi="Times New Roman" w:hint="eastAsia"/>
                <w:u w:val="single"/>
              </w:rPr>
              <w:t>曾燕玲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     </w:t>
            </w:r>
          </w:p>
        </w:tc>
      </w:tr>
      <w:tr w:rsidR="002365FB" w:rsidRPr="001E4734" w:rsidTr="001311EE">
        <w:tc>
          <w:tcPr>
            <w:tcW w:w="1668" w:type="dxa"/>
            <w:gridSpan w:val="2"/>
          </w:tcPr>
          <w:p w:rsidR="002365FB" w:rsidRPr="001E4734" w:rsidRDefault="002365FB" w:rsidP="001311EE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課綱能力指標</w:t>
            </w:r>
          </w:p>
        </w:tc>
        <w:tc>
          <w:tcPr>
            <w:tcW w:w="8788" w:type="dxa"/>
            <w:gridSpan w:val="4"/>
          </w:tcPr>
          <w:p w:rsidR="002365FB" w:rsidRPr="001E4734" w:rsidRDefault="002365FB" w:rsidP="001311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（可僅填數字代碼）</w:t>
            </w:r>
            <w:r>
              <w:rPr>
                <w:rFonts w:ascii="Times New Roman" w:eastAsia="標楷體" w:hAnsi="Times New Roman" w:hint="eastAsia"/>
              </w:rPr>
              <w:t>1-I-1.2-</w:t>
            </w:r>
            <w:r>
              <w:t xml:space="preserve"> </w:t>
            </w:r>
            <w:r w:rsidRPr="006A278A">
              <w:rPr>
                <w:rFonts w:ascii="Times New Roman" w:eastAsia="標楷體" w:hAnsi="Times New Roman"/>
              </w:rPr>
              <w:t>I</w:t>
            </w:r>
            <w:r w:rsidRPr="006A278A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-1.3-</w:t>
            </w:r>
            <w:r>
              <w:t xml:space="preserve"> </w:t>
            </w:r>
            <w:r w:rsidRPr="006A278A">
              <w:rPr>
                <w:rFonts w:ascii="Times New Roman" w:eastAsia="標楷體" w:hAnsi="Times New Roman"/>
              </w:rPr>
              <w:t>I</w:t>
            </w:r>
            <w:r w:rsidRPr="006A278A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-1.5-</w:t>
            </w:r>
            <w:r>
              <w:t xml:space="preserve"> </w:t>
            </w:r>
            <w:r w:rsidRPr="006A278A">
              <w:rPr>
                <w:rFonts w:ascii="Times New Roman" w:eastAsia="標楷體" w:hAnsi="Times New Roman"/>
              </w:rPr>
              <w:t>I</w:t>
            </w:r>
            <w:r w:rsidRPr="006A278A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-1</w:t>
            </w:r>
          </w:p>
        </w:tc>
      </w:tr>
      <w:tr w:rsidR="002365FB" w:rsidRPr="001E4734" w:rsidTr="001311EE">
        <w:trPr>
          <w:trHeight w:val="405"/>
        </w:trPr>
        <w:tc>
          <w:tcPr>
            <w:tcW w:w="1668" w:type="dxa"/>
            <w:gridSpan w:val="2"/>
          </w:tcPr>
          <w:p w:rsidR="002365FB" w:rsidRPr="001E4734" w:rsidRDefault="002365FB" w:rsidP="001311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觀察工具</w:t>
            </w:r>
          </w:p>
        </w:tc>
        <w:tc>
          <w:tcPr>
            <w:tcW w:w="8788" w:type="dxa"/>
            <w:gridSpan w:val="4"/>
          </w:tcPr>
          <w:p w:rsidR="002365FB" w:rsidRPr="001E4734" w:rsidRDefault="002365FB" w:rsidP="001311EE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V</w:t>
            </w:r>
            <w:r w:rsidRPr="00122610">
              <w:rPr>
                <w:rFonts w:ascii="標楷體" w:eastAsia="標楷體" w:hAnsi="標楷體" w:hint="eastAsia"/>
              </w:rPr>
              <w:t>觀課紀錄表</w:t>
            </w:r>
            <w:r>
              <w:rPr>
                <w:rFonts w:ascii="標楷體" w:eastAsia="標楷體" w:hAnsi="標楷體" w:hint="eastAsia"/>
              </w:rPr>
              <w:t xml:space="preserve">   □其它（　　　　　　　　）</w:t>
            </w:r>
          </w:p>
        </w:tc>
      </w:tr>
      <w:tr w:rsidR="002365FB" w:rsidRPr="001E4734" w:rsidTr="001311EE">
        <w:trPr>
          <w:trHeight w:val="675"/>
        </w:trPr>
        <w:tc>
          <w:tcPr>
            <w:tcW w:w="1668" w:type="dxa"/>
            <w:gridSpan w:val="2"/>
            <w:vAlign w:val="center"/>
          </w:tcPr>
          <w:p w:rsidR="002365FB" w:rsidRDefault="002365FB" w:rsidP="001311E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觀察焦點</w:t>
            </w:r>
          </w:p>
        </w:tc>
        <w:tc>
          <w:tcPr>
            <w:tcW w:w="8788" w:type="dxa"/>
            <w:gridSpan w:val="4"/>
          </w:tcPr>
          <w:p w:rsidR="002365FB" w:rsidRDefault="002365FB" w:rsidP="001311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*</w:t>
            </w:r>
            <w:r>
              <w:rPr>
                <w:rFonts w:ascii="Times New Roman" w:eastAsia="標楷體" w:hAnsi="Times New Roman" w:hint="eastAsia"/>
              </w:rPr>
              <w:t>聆聽和觀察學生拼讀和造詞能力</w:t>
            </w:r>
          </w:p>
          <w:p w:rsidR="002365FB" w:rsidRDefault="002365FB" w:rsidP="001311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*</w:t>
            </w:r>
            <w:r>
              <w:rPr>
                <w:rFonts w:ascii="Times New Roman" w:eastAsia="標楷體" w:hAnsi="Times New Roman" w:hint="eastAsia"/>
              </w:rPr>
              <w:t>觀察小組討論是否踴躍專注</w:t>
            </w:r>
          </w:p>
        </w:tc>
      </w:tr>
      <w:tr w:rsidR="002365FB" w:rsidRPr="001E4734" w:rsidTr="001311EE">
        <w:trPr>
          <w:trHeight w:val="352"/>
        </w:trPr>
        <w:tc>
          <w:tcPr>
            <w:tcW w:w="10456" w:type="dxa"/>
            <w:gridSpan w:val="6"/>
            <w:shd w:val="clear" w:color="auto" w:fill="D9D9D9"/>
          </w:tcPr>
          <w:p w:rsidR="002365FB" w:rsidRDefault="002365FB" w:rsidP="001311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一、</w:t>
            </w:r>
            <w:r w:rsidRPr="004B145C">
              <w:rPr>
                <w:rFonts w:ascii="Times New Roman" w:eastAsia="標楷體" w:hAnsi="Times New Roman"/>
              </w:rPr>
              <w:t>單元學習目標</w:t>
            </w:r>
          </w:p>
        </w:tc>
      </w:tr>
      <w:tr w:rsidR="002365FB" w:rsidRPr="001E4734" w:rsidTr="001311EE">
        <w:trPr>
          <w:trHeight w:val="675"/>
        </w:trPr>
        <w:tc>
          <w:tcPr>
            <w:tcW w:w="5228" w:type="dxa"/>
            <w:gridSpan w:val="3"/>
          </w:tcPr>
          <w:p w:rsidR="002365FB" w:rsidRPr="001E4734" w:rsidRDefault="002365FB" w:rsidP="001311EE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大概念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Big Ideas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2365FB" w:rsidRDefault="002365FB" w:rsidP="001311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能運用</w:t>
            </w:r>
            <w:r>
              <w:rPr>
                <w:rFonts w:ascii="標楷體" w:eastAsia="標楷體" w:hAnsi="標楷體" w:hint="eastAsia"/>
              </w:rPr>
              <w:t>「ㄧㄡ」、「ㄧㄣ」、「ㄨㄞ」、「ㄨㄣ」、「ㄩㄣ」正確拼讀</w:t>
            </w:r>
          </w:p>
        </w:tc>
        <w:tc>
          <w:tcPr>
            <w:tcW w:w="5228" w:type="dxa"/>
            <w:gridSpan w:val="3"/>
          </w:tcPr>
          <w:p w:rsidR="002365FB" w:rsidRPr="001E4734" w:rsidRDefault="002365FB" w:rsidP="001311EE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關鍵問題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Essential  Questions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2365FB" w:rsidRDefault="002365FB" w:rsidP="001311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區分單韻符和結合韻的念法不同</w:t>
            </w:r>
          </w:p>
          <w:p w:rsidR="002365FB" w:rsidRDefault="002365FB" w:rsidP="001311EE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ㄣ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ㄧㄣ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C444B6">
              <w:rPr>
                <w:rFonts w:ascii="Times New Roman" w:eastAsia="標楷體" w:hAnsi="Times New Roman" w:hint="eastAsia"/>
              </w:rPr>
              <w:t>ㄣ</w:t>
            </w:r>
            <w:r w:rsidRPr="00C444B6"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ㄩ</w:t>
            </w:r>
            <w:r w:rsidRPr="00C444B6">
              <w:rPr>
                <w:rFonts w:ascii="Times New Roman" w:eastAsia="標楷體" w:hAnsi="Times New Roman" w:hint="eastAsia"/>
              </w:rPr>
              <w:t>ㄣ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C444B6">
              <w:rPr>
                <w:rFonts w:ascii="Times New Roman" w:eastAsia="標楷體" w:hAnsi="Times New Roman" w:hint="eastAsia"/>
              </w:rPr>
              <w:t>ㄣ</w:t>
            </w:r>
            <w:r w:rsidRPr="00C444B6"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ㄨ</w:t>
            </w:r>
            <w:r w:rsidRPr="00C444B6">
              <w:rPr>
                <w:rFonts w:ascii="Times New Roman" w:eastAsia="標楷體" w:hAnsi="Times New Roman" w:hint="eastAsia"/>
              </w:rPr>
              <w:t>ㄣ</w:t>
            </w:r>
          </w:p>
        </w:tc>
      </w:tr>
      <w:tr w:rsidR="002365FB" w:rsidRPr="001E4734" w:rsidTr="001311EE">
        <w:trPr>
          <w:trHeight w:val="675"/>
        </w:trPr>
        <w:tc>
          <w:tcPr>
            <w:tcW w:w="5228" w:type="dxa"/>
            <w:gridSpan w:val="3"/>
          </w:tcPr>
          <w:p w:rsidR="002365FB" w:rsidRPr="001E4734" w:rsidRDefault="002365FB" w:rsidP="001311EE">
            <w:pPr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學生能知道</w:t>
            </w:r>
            <w:r w:rsidRPr="001E4734">
              <w:rPr>
                <w:rFonts w:ascii="Times New Roman" w:eastAsia="標楷體" w:hAnsi="Times New Roman"/>
                <w:kern w:val="0"/>
              </w:rPr>
              <w:t>的知識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Knowledge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）</w:t>
            </w:r>
          </w:p>
          <w:p w:rsidR="002365FB" w:rsidRDefault="002365FB" w:rsidP="001311EE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聲符</w:t>
            </w:r>
            <w:r>
              <w:rPr>
                <w:rFonts w:ascii="Times New Roman" w:eastAsia="標楷體" w:hAnsi="Times New Roman" w:hint="eastAsia"/>
              </w:rPr>
              <w:t>+</w:t>
            </w:r>
            <w:r>
              <w:rPr>
                <w:rFonts w:ascii="Times New Roman" w:eastAsia="標楷體" w:hAnsi="Times New Roman" w:hint="eastAsia"/>
              </w:rPr>
              <w:t>結合韻時要用直拼法拼讀</w:t>
            </w:r>
          </w:p>
        </w:tc>
        <w:tc>
          <w:tcPr>
            <w:tcW w:w="5228" w:type="dxa"/>
            <w:gridSpan w:val="3"/>
          </w:tcPr>
          <w:p w:rsidR="002365FB" w:rsidRPr="001E4734" w:rsidRDefault="002365FB" w:rsidP="001311EE">
            <w:pPr>
              <w:widowControl/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學生能做到</w:t>
            </w:r>
            <w:r w:rsidRPr="001E4734">
              <w:rPr>
                <w:rFonts w:ascii="Times New Roman" w:eastAsia="標楷體" w:hAnsi="Times New Roman"/>
                <w:kern w:val="0"/>
              </w:rPr>
              <w:t>的技能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Skills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2365FB" w:rsidRDefault="002365FB" w:rsidP="001311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將聲符和結合韻直接拼讀</w:t>
            </w:r>
          </w:p>
        </w:tc>
      </w:tr>
      <w:tr w:rsidR="002365FB" w:rsidRPr="001E4734" w:rsidTr="001311EE">
        <w:trPr>
          <w:trHeight w:val="283"/>
        </w:trPr>
        <w:tc>
          <w:tcPr>
            <w:tcW w:w="5228" w:type="dxa"/>
            <w:gridSpan w:val="3"/>
            <w:shd w:val="clear" w:color="auto" w:fill="D9D9D9"/>
          </w:tcPr>
          <w:p w:rsidR="002365FB" w:rsidRDefault="002365FB" w:rsidP="001311EE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二、</w:t>
            </w:r>
            <w:r w:rsidRPr="004B145C">
              <w:rPr>
                <w:rFonts w:ascii="Times New Roman" w:eastAsia="標楷體" w:hAnsi="Times New Roman"/>
              </w:rPr>
              <w:t>教材組織分析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1E4734">
              <w:rPr>
                <w:rFonts w:ascii="Times New Roman" w:eastAsia="標楷體" w:hAnsi="Times New Roman" w:hint="eastAsia"/>
              </w:rPr>
              <w:t>先備知識</w:t>
            </w:r>
            <w:r>
              <w:rPr>
                <w:rFonts w:ascii="Times New Roman" w:eastAsia="標楷體" w:hAnsi="Times New Roman" w:hint="eastAsia"/>
              </w:rPr>
              <w:t>、教</w:t>
            </w:r>
            <w:r w:rsidRPr="001E4734">
              <w:rPr>
                <w:rFonts w:ascii="Times New Roman" w:eastAsia="標楷體" w:hAnsi="Times New Roman"/>
              </w:rPr>
              <w:t>材脈絡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1E4734">
              <w:rPr>
                <w:rFonts w:ascii="Times New Roman" w:eastAsia="標楷體" w:hAnsi="Times New Roman"/>
              </w:rPr>
              <w:t>結構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5228" w:type="dxa"/>
            <w:gridSpan w:val="3"/>
            <w:shd w:val="clear" w:color="auto" w:fill="D9D9D9"/>
          </w:tcPr>
          <w:p w:rsidR="002365FB" w:rsidRDefault="002365FB" w:rsidP="001311EE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三、</w:t>
            </w:r>
            <w:r w:rsidRPr="004B145C">
              <w:rPr>
                <w:rFonts w:ascii="Times New Roman" w:eastAsia="標楷體" w:hAnsi="Times New Roman" w:hint="eastAsia"/>
              </w:rPr>
              <w:t>學習表現的評量</w:t>
            </w:r>
          </w:p>
        </w:tc>
      </w:tr>
      <w:tr w:rsidR="002365FB" w:rsidRPr="001E4734" w:rsidTr="001311EE">
        <w:trPr>
          <w:trHeight w:val="675"/>
        </w:trPr>
        <w:tc>
          <w:tcPr>
            <w:tcW w:w="5228" w:type="dxa"/>
            <w:gridSpan w:val="3"/>
          </w:tcPr>
          <w:p w:rsidR="002365FB" w:rsidRPr="00E509BC" w:rsidRDefault="002365FB" w:rsidP="001311EE">
            <w:pPr>
              <w:widowControl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將之前學習的聲符ㄌㄐ和本課學習的聲符ㄋ</w:t>
            </w:r>
            <w:r>
              <w:rPr>
                <w:rFonts w:ascii="標楷體" w:eastAsia="標楷體" w:hAnsi="標楷體" w:hint="eastAsia"/>
              </w:rPr>
              <w:t>以及</w:t>
            </w:r>
            <w:r>
              <w:rPr>
                <w:rFonts w:ascii="Times New Roman" w:eastAsia="標楷體" w:hAnsi="Times New Roman" w:hint="eastAsia"/>
              </w:rPr>
              <w:t>結合韻ㄧㄡ</w:t>
            </w:r>
            <w:r w:rsidRPr="00F93062">
              <w:rPr>
                <w:rFonts w:ascii="Times New Roman" w:eastAsia="標楷體" w:hAnsi="Times New Roman" w:hint="eastAsia"/>
              </w:rPr>
              <w:t>、ㄧ</w:t>
            </w:r>
            <w:r>
              <w:rPr>
                <w:rFonts w:ascii="Times New Roman" w:eastAsia="標楷體" w:hAnsi="Times New Roman" w:hint="eastAsia"/>
              </w:rPr>
              <w:t>ㄣ</w:t>
            </w:r>
            <w:r>
              <w:rPr>
                <w:rFonts w:ascii="標楷體" w:eastAsia="標楷體" w:hAnsi="標楷體" w:hint="eastAsia"/>
              </w:rPr>
              <w:t>、ㄧㄤ、ㄧㄢ、ㄧㄝ</w:t>
            </w:r>
            <w:r>
              <w:rPr>
                <w:rFonts w:ascii="Times New Roman" w:eastAsia="標楷體" w:hAnsi="Times New Roman" w:hint="eastAsia"/>
              </w:rPr>
              <w:t>進行拼讀</w:t>
            </w:r>
          </w:p>
        </w:tc>
        <w:tc>
          <w:tcPr>
            <w:tcW w:w="5228" w:type="dxa"/>
            <w:gridSpan w:val="3"/>
          </w:tcPr>
          <w:p w:rsidR="002365FB" w:rsidRDefault="002365FB" w:rsidP="001311EE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*</w:t>
            </w:r>
            <w:r>
              <w:rPr>
                <w:rFonts w:ascii="Times New Roman" w:eastAsia="標楷體" w:hAnsi="Times New Roman" w:hint="eastAsia"/>
              </w:rPr>
              <w:t>學生拼讀</w:t>
            </w:r>
          </w:p>
          <w:p w:rsidR="002365FB" w:rsidRDefault="002365FB" w:rsidP="001311EE">
            <w:pPr>
              <w:widowControl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*</w:t>
            </w:r>
            <w:r>
              <w:rPr>
                <w:rFonts w:ascii="Times New Roman" w:eastAsia="標楷體" w:hAnsi="Times New Roman" w:hint="eastAsia"/>
              </w:rPr>
              <w:t>小組造詞</w:t>
            </w:r>
          </w:p>
        </w:tc>
      </w:tr>
      <w:tr w:rsidR="002365FB" w:rsidRPr="001E4734" w:rsidTr="001311EE">
        <w:trPr>
          <w:trHeight w:val="355"/>
        </w:trPr>
        <w:tc>
          <w:tcPr>
            <w:tcW w:w="5228" w:type="dxa"/>
            <w:gridSpan w:val="3"/>
            <w:shd w:val="clear" w:color="auto" w:fill="D9D9D9"/>
          </w:tcPr>
          <w:p w:rsidR="002365FB" w:rsidRPr="00570221" w:rsidRDefault="002365FB" w:rsidP="001311EE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四、班級基本描述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班級特性、常規、獎勵等</w:t>
            </w:r>
          </w:p>
        </w:tc>
        <w:tc>
          <w:tcPr>
            <w:tcW w:w="5228" w:type="dxa"/>
            <w:gridSpan w:val="3"/>
            <w:shd w:val="clear" w:color="auto" w:fill="D9D9D9"/>
          </w:tcPr>
          <w:p w:rsidR="002365FB" w:rsidRDefault="002365FB" w:rsidP="001311EE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五、</w:t>
            </w:r>
            <w:r w:rsidRPr="004B145C">
              <w:rPr>
                <w:rFonts w:ascii="Times New Roman" w:eastAsia="標楷體" w:hAnsi="Times New Roman" w:hint="eastAsia"/>
              </w:rPr>
              <w:t>本單元</w:t>
            </w:r>
            <w:r w:rsidRPr="004B145C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2365FB" w:rsidRPr="001E4734" w:rsidTr="001311EE">
        <w:trPr>
          <w:trHeight w:val="355"/>
        </w:trPr>
        <w:tc>
          <w:tcPr>
            <w:tcW w:w="5228" w:type="dxa"/>
            <w:gridSpan w:val="3"/>
          </w:tcPr>
          <w:p w:rsidR="002365FB" w:rsidRDefault="002365FB" w:rsidP="001311E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班級共同拼讀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直</w:t>
            </w:r>
            <w:r w:rsidRPr="00F93062">
              <w:rPr>
                <w:rFonts w:ascii="Times New Roman" w:eastAsia="標楷體" w:hAnsi="Times New Roman" w:hint="eastAsia"/>
              </w:rPr>
              <w:t>拼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反</w:t>
            </w:r>
            <w:r w:rsidRPr="00F93062">
              <w:rPr>
                <w:rFonts w:ascii="Times New Roman" w:eastAsia="標楷體" w:hAnsi="Times New Roman" w:hint="eastAsia"/>
              </w:rPr>
              <w:t>拼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直</w:t>
            </w:r>
            <w:r w:rsidRPr="00F93062">
              <w:rPr>
                <w:rFonts w:ascii="Times New Roman" w:eastAsia="標楷體" w:hAnsi="Times New Roman" w:hint="eastAsia"/>
              </w:rPr>
              <w:t>拼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2365FB" w:rsidRDefault="002365FB" w:rsidP="001311EE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班級口令維持課堂秩序</w:t>
            </w:r>
          </w:p>
          <w:p w:rsidR="002365FB" w:rsidRDefault="002365FB" w:rsidP="001311EE">
            <w:pPr>
              <w:widowControl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小組競賽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搶答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遵守秩序可加分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2365FB" w:rsidRPr="00F93062" w:rsidRDefault="002365FB" w:rsidP="001311EE">
            <w:pPr>
              <w:widowControl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5228" w:type="dxa"/>
            <w:gridSpan w:val="3"/>
          </w:tcPr>
          <w:p w:rsidR="002365FB" w:rsidRDefault="002365FB" w:rsidP="001311EE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第一節朗讀課文</w:t>
            </w:r>
            <w:r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課文理解</w:t>
            </w:r>
          </w:p>
          <w:p w:rsidR="002365FB" w:rsidRDefault="002365FB" w:rsidP="001311EE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第二節符號教學</w:t>
            </w:r>
            <w:r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單符習寫</w:t>
            </w:r>
          </w:p>
          <w:p w:rsidR="002365FB" w:rsidRDefault="002365FB" w:rsidP="001311EE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第三節符號比對</w:t>
            </w:r>
            <w:r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拼音練習</w:t>
            </w:r>
          </w:p>
          <w:p w:rsidR="002365FB" w:rsidRPr="004B145C" w:rsidRDefault="002365FB" w:rsidP="001311EE">
            <w:pPr>
              <w:widowControl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第四節課後活動</w:t>
            </w:r>
            <w:r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習作指導</w:t>
            </w:r>
          </w:p>
        </w:tc>
      </w:tr>
      <w:tr w:rsidR="002365FB" w:rsidRPr="001E4734" w:rsidTr="001311EE">
        <w:trPr>
          <w:trHeight w:val="433"/>
        </w:trPr>
        <w:tc>
          <w:tcPr>
            <w:tcW w:w="10456" w:type="dxa"/>
            <w:gridSpan w:val="6"/>
            <w:shd w:val="clear" w:color="auto" w:fill="D0CECE"/>
          </w:tcPr>
          <w:p w:rsidR="002365FB" w:rsidRPr="001E4734" w:rsidRDefault="002365FB" w:rsidP="001311EE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B145C">
              <w:rPr>
                <w:rFonts w:ascii="Times New Roman" w:eastAsia="標楷體" w:hAnsi="Times New Roman" w:hint="eastAsia"/>
              </w:rPr>
              <w:t>本單元</w:t>
            </w:r>
            <w:r w:rsidRPr="004B145C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  <w:u w:val="single"/>
              </w:rPr>
              <w:t>三</w:t>
            </w:r>
            <w:r w:rsidRPr="004B145C">
              <w:rPr>
                <w:rFonts w:ascii="Times New Roman" w:eastAsia="標楷體" w:hAnsi="Times New Roman"/>
              </w:rPr>
              <w:t>節學習活動設計</w:t>
            </w:r>
          </w:p>
        </w:tc>
      </w:tr>
      <w:tr w:rsidR="002365FB" w:rsidRPr="001E4734" w:rsidTr="001311EE">
        <w:trPr>
          <w:trHeight w:val="675"/>
        </w:trPr>
        <w:tc>
          <w:tcPr>
            <w:tcW w:w="959" w:type="dxa"/>
            <w:vAlign w:val="center"/>
          </w:tcPr>
          <w:p w:rsidR="002365FB" w:rsidRPr="001E4734" w:rsidRDefault="002365FB" w:rsidP="001311EE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4860" w:type="dxa"/>
            <w:gridSpan w:val="3"/>
            <w:vAlign w:val="center"/>
          </w:tcPr>
          <w:p w:rsidR="002365FB" w:rsidRPr="001E4734" w:rsidRDefault="002365FB" w:rsidP="001311EE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952" w:type="dxa"/>
            <w:vAlign w:val="center"/>
          </w:tcPr>
          <w:p w:rsidR="002365FB" w:rsidRPr="001E4734" w:rsidRDefault="002365FB" w:rsidP="001311EE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3685" w:type="dxa"/>
            <w:vAlign w:val="center"/>
          </w:tcPr>
          <w:p w:rsidR="002365FB" w:rsidRPr="001E4734" w:rsidRDefault="002365FB" w:rsidP="001311EE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學習指導注意事項</w:t>
            </w:r>
          </w:p>
        </w:tc>
      </w:tr>
      <w:tr w:rsidR="002365FB" w:rsidRPr="002D428A" w:rsidTr="001311EE">
        <w:trPr>
          <w:trHeight w:val="675"/>
        </w:trPr>
        <w:tc>
          <w:tcPr>
            <w:tcW w:w="959" w:type="dxa"/>
            <w:vAlign w:val="center"/>
          </w:tcPr>
          <w:p w:rsidR="002365FB" w:rsidRPr="001E4734" w:rsidRDefault="002365FB" w:rsidP="001311EE">
            <w:pPr>
              <w:jc w:val="center"/>
              <w:rPr>
                <w:rFonts w:ascii="Times New Roman" w:eastAsia="標楷體" w:hAnsi="Times New Roman" w:hint="eastAsia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860" w:type="dxa"/>
            <w:gridSpan w:val="3"/>
            <w:vAlign w:val="center"/>
          </w:tcPr>
          <w:p w:rsidR="002365FB" w:rsidRDefault="002365FB" w:rsidP="001311EE">
            <w:pPr>
              <w:rPr>
                <w:rFonts w:ascii="Times New Roman" w:eastAsia="標楷體" w:hAnsi="Times New Roman" w:hint="eastAsia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（引起動機或複習舊經驗）</w:t>
            </w:r>
          </w:p>
          <w:p w:rsidR="002365FB" w:rsidRPr="00570221" w:rsidRDefault="002365FB" w:rsidP="001311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認讀符號</w:t>
            </w:r>
            <w:r>
              <w:rPr>
                <w:rFonts w:ascii="標楷體" w:eastAsia="標楷體" w:hAnsi="標楷體" w:hint="eastAsia"/>
                <w:kern w:val="0"/>
              </w:rPr>
              <w:t>：</w:t>
            </w:r>
            <w:r w:rsidRPr="00B37BDC">
              <w:rPr>
                <w:rFonts w:ascii="Times New Roman" w:eastAsia="標楷體" w:hAnsi="Times New Roman" w:hint="eastAsia"/>
                <w:kern w:val="0"/>
              </w:rPr>
              <w:t>聲符</w:t>
            </w:r>
            <w:r w:rsidRPr="009D7CE7">
              <w:rPr>
                <w:rFonts w:ascii="Times New Roman" w:eastAsia="標楷體" w:hAnsi="Times New Roman" w:hint="eastAsia"/>
                <w:kern w:val="0"/>
              </w:rPr>
              <w:t>結合韻</w:t>
            </w:r>
            <w:r>
              <w:rPr>
                <w:rFonts w:ascii="Times New Roman" w:eastAsia="標楷體" w:hAnsi="Times New Roman" w:hint="eastAsia"/>
              </w:rPr>
              <w:t>ㄧㄡ</w:t>
            </w:r>
            <w:r w:rsidRPr="00F93062">
              <w:rPr>
                <w:rFonts w:ascii="Times New Roman" w:eastAsia="標楷體" w:hAnsi="Times New Roman" w:hint="eastAsia"/>
              </w:rPr>
              <w:t>、ㄧ</w:t>
            </w:r>
            <w:r>
              <w:rPr>
                <w:rFonts w:ascii="Times New Roman" w:eastAsia="標楷體" w:hAnsi="Times New Roman" w:hint="eastAsia"/>
              </w:rPr>
              <w:t>ㄣ</w:t>
            </w:r>
            <w:r>
              <w:rPr>
                <w:rFonts w:ascii="標楷體" w:eastAsia="標楷體" w:hAnsi="標楷體" w:hint="eastAsia"/>
              </w:rPr>
              <w:t>、ㄧㄢ、ㄧㄝ</w:t>
            </w:r>
          </w:p>
        </w:tc>
        <w:tc>
          <w:tcPr>
            <w:tcW w:w="952" w:type="dxa"/>
            <w:vAlign w:val="center"/>
          </w:tcPr>
          <w:p w:rsidR="002365FB" w:rsidRPr="001E4734" w:rsidRDefault="002365FB" w:rsidP="001311E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685" w:type="dxa"/>
            <w:vAlign w:val="center"/>
          </w:tcPr>
          <w:p w:rsidR="002365FB" w:rsidRPr="001E4734" w:rsidRDefault="002365FB" w:rsidP="001311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先將調號加入韻符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再和聲符進行拼讀</w:t>
            </w:r>
          </w:p>
        </w:tc>
      </w:tr>
      <w:tr w:rsidR="002365FB" w:rsidRPr="001E4734" w:rsidTr="001311EE">
        <w:trPr>
          <w:trHeight w:val="675"/>
        </w:trPr>
        <w:tc>
          <w:tcPr>
            <w:tcW w:w="959" w:type="dxa"/>
            <w:vAlign w:val="center"/>
          </w:tcPr>
          <w:p w:rsidR="002365FB" w:rsidRPr="001E4734" w:rsidRDefault="002365FB" w:rsidP="001311EE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860" w:type="dxa"/>
            <w:gridSpan w:val="3"/>
            <w:vAlign w:val="center"/>
          </w:tcPr>
          <w:p w:rsidR="002365FB" w:rsidRDefault="002365FB" w:rsidP="001311EE">
            <w:pPr>
              <w:rPr>
                <w:rFonts w:ascii="Times New Roman" w:eastAsia="標楷體" w:hAnsi="Times New Roman" w:hint="eastAsia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（開始新概念的學習）</w:t>
            </w:r>
          </w:p>
          <w:p w:rsidR="002365FB" w:rsidRDefault="002365FB" w:rsidP="001311EE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將聲符ㄋ與</w:t>
            </w:r>
            <w:r>
              <w:rPr>
                <w:rFonts w:ascii="Times New Roman" w:eastAsia="標楷體" w:hAnsi="Times New Roman" w:hint="eastAsia"/>
              </w:rPr>
              <w:t>ㄧㄡ</w:t>
            </w:r>
            <w:r w:rsidRPr="00F93062">
              <w:rPr>
                <w:rFonts w:ascii="Times New Roman" w:eastAsia="標楷體" w:hAnsi="Times New Roman" w:hint="eastAsia"/>
              </w:rPr>
              <w:t>、ㄧ</w:t>
            </w:r>
            <w:r>
              <w:rPr>
                <w:rFonts w:ascii="Times New Roman" w:eastAsia="標楷體" w:hAnsi="Times New Roman" w:hint="eastAsia"/>
              </w:rPr>
              <w:t>ㄣ</w:t>
            </w:r>
            <w:r>
              <w:rPr>
                <w:rFonts w:ascii="標楷體" w:eastAsia="標楷體" w:hAnsi="標楷體" w:hint="eastAsia"/>
              </w:rPr>
              <w:t>、ㄧㄢ</w:t>
            </w:r>
            <w:r>
              <w:rPr>
                <w:rFonts w:ascii="標楷體" w:eastAsia="標楷體" w:hAnsi="標楷體" w:hint="eastAsia"/>
              </w:rPr>
              <w:lastRenderedPageBreak/>
              <w:t>ˇ、ㄧㄝˋ</w:t>
            </w:r>
            <w:r>
              <w:rPr>
                <w:rFonts w:ascii="Times New Roman" w:eastAsia="標楷體" w:hAnsi="Times New Roman" w:hint="eastAsia"/>
                <w:kern w:val="0"/>
              </w:rPr>
              <w:t>拼讀</w:t>
            </w:r>
          </w:p>
          <w:p w:rsidR="002365FB" w:rsidRDefault="002365FB" w:rsidP="001311EE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將聲符ㄌㄐ和</w:t>
            </w:r>
            <w:r>
              <w:rPr>
                <w:rFonts w:ascii="Times New Roman" w:eastAsia="標楷體" w:hAnsi="Times New Roman" w:hint="eastAsia"/>
              </w:rPr>
              <w:t>ㄧㄡ</w:t>
            </w:r>
            <w:r w:rsidRPr="00F93062">
              <w:rPr>
                <w:rFonts w:ascii="Times New Roman" w:eastAsia="標楷體" w:hAnsi="Times New Roman" w:hint="eastAsia"/>
              </w:rPr>
              <w:t>、ㄧ</w:t>
            </w:r>
            <w:r>
              <w:rPr>
                <w:rFonts w:ascii="Times New Roman" w:eastAsia="標楷體" w:hAnsi="Times New Roman" w:hint="eastAsia"/>
              </w:rPr>
              <w:t>ㄣ</w:t>
            </w:r>
            <w:r>
              <w:rPr>
                <w:rFonts w:ascii="標楷體" w:eastAsia="標楷體" w:hAnsi="標楷體" w:hint="eastAsia"/>
              </w:rPr>
              <w:t>、ㄧㄢˇ、ㄧㄝˋ</w:t>
            </w:r>
            <w:r>
              <w:rPr>
                <w:rFonts w:ascii="Times New Roman" w:eastAsia="標楷體" w:hAnsi="Times New Roman" w:hint="eastAsia"/>
                <w:kern w:val="0"/>
              </w:rPr>
              <w:t>直接拼讀</w:t>
            </w:r>
          </w:p>
          <w:p w:rsidR="002365FB" w:rsidRPr="001E4734" w:rsidRDefault="002365FB" w:rsidP="001311EE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將結合符ㄧㄣ結合韻ㄧㄥ與聲符直接拼讀</w:t>
            </w:r>
          </w:p>
        </w:tc>
        <w:tc>
          <w:tcPr>
            <w:tcW w:w="952" w:type="dxa"/>
            <w:vAlign w:val="center"/>
          </w:tcPr>
          <w:p w:rsidR="002365FB" w:rsidRPr="001E4734" w:rsidRDefault="002365FB" w:rsidP="001311E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20</w:t>
            </w:r>
          </w:p>
        </w:tc>
        <w:tc>
          <w:tcPr>
            <w:tcW w:w="3685" w:type="dxa"/>
            <w:vAlign w:val="center"/>
          </w:tcPr>
          <w:p w:rsidR="002365FB" w:rsidRPr="001E4734" w:rsidRDefault="002365FB" w:rsidP="001311EE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區分結合符ㄧㄣ</w:t>
            </w:r>
            <w:r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</w:rPr>
              <w:t>結合韻ㄧㄥ</w:t>
            </w:r>
          </w:p>
        </w:tc>
      </w:tr>
      <w:tr w:rsidR="002365FB" w:rsidRPr="001E4734" w:rsidTr="001311EE">
        <w:trPr>
          <w:trHeight w:val="675"/>
        </w:trPr>
        <w:tc>
          <w:tcPr>
            <w:tcW w:w="959" w:type="dxa"/>
            <w:vAlign w:val="center"/>
          </w:tcPr>
          <w:p w:rsidR="002365FB" w:rsidRPr="001E4734" w:rsidRDefault="002365FB" w:rsidP="001311EE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lastRenderedPageBreak/>
              <w:t>挑戰</w:t>
            </w:r>
          </w:p>
        </w:tc>
        <w:tc>
          <w:tcPr>
            <w:tcW w:w="4860" w:type="dxa"/>
            <w:gridSpan w:val="3"/>
            <w:vAlign w:val="center"/>
          </w:tcPr>
          <w:p w:rsidR="002365FB" w:rsidRDefault="002365FB" w:rsidP="001311EE">
            <w:pPr>
              <w:rPr>
                <w:rFonts w:ascii="Times New Roman" w:eastAsia="標楷體" w:hAnsi="Times New Roman" w:hint="eastAsia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（實現伸展跳躍的課題）</w:t>
            </w:r>
          </w:p>
          <w:p w:rsidR="002365FB" w:rsidRDefault="002365FB" w:rsidP="001311EE">
            <w:pPr>
              <w:rPr>
                <w:rFonts w:ascii="Times New Roman" w:eastAsia="標楷體" w:hAnsi="Times New Roman" w:hint="eastAsia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小組利用拼出的音進行造詞競賽</w:t>
            </w:r>
          </w:p>
          <w:p w:rsidR="002365FB" w:rsidRPr="001E4734" w:rsidRDefault="002365FB" w:rsidP="001311E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52" w:type="dxa"/>
            <w:vAlign w:val="center"/>
          </w:tcPr>
          <w:p w:rsidR="002365FB" w:rsidRPr="001E4734" w:rsidRDefault="002365FB" w:rsidP="001311E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685" w:type="dxa"/>
            <w:vAlign w:val="center"/>
          </w:tcPr>
          <w:p w:rsidR="002365FB" w:rsidRDefault="002365FB" w:rsidP="001311EE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小組討論的秩序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2365FB" w:rsidRPr="001E4734" w:rsidRDefault="002365FB" w:rsidP="001311EE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發表和聆聽的禮儀</w:t>
            </w:r>
          </w:p>
        </w:tc>
      </w:tr>
      <w:tr w:rsidR="002365FB" w:rsidRPr="001E4734" w:rsidTr="001311EE">
        <w:trPr>
          <w:trHeight w:val="675"/>
        </w:trPr>
        <w:tc>
          <w:tcPr>
            <w:tcW w:w="959" w:type="dxa"/>
            <w:vAlign w:val="center"/>
          </w:tcPr>
          <w:p w:rsidR="002365FB" w:rsidRPr="001E4734" w:rsidRDefault="002365FB" w:rsidP="001311EE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總結</w:t>
            </w:r>
          </w:p>
        </w:tc>
        <w:tc>
          <w:tcPr>
            <w:tcW w:w="4860" w:type="dxa"/>
            <w:gridSpan w:val="3"/>
            <w:vAlign w:val="center"/>
          </w:tcPr>
          <w:p w:rsidR="002365FB" w:rsidRDefault="002365FB" w:rsidP="001311EE">
            <w:pPr>
              <w:rPr>
                <w:rFonts w:ascii="Times New Roman" w:eastAsia="標楷體" w:hAnsi="Times New Roman" w:hint="eastAsia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（統整本節學習重點）</w:t>
            </w:r>
          </w:p>
          <w:p w:rsidR="002365FB" w:rsidRPr="001E4734" w:rsidRDefault="002365FB" w:rsidP="001311E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要直接認念結合韻</w:t>
            </w:r>
          </w:p>
        </w:tc>
        <w:tc>
          <w:tcPr>
            <w:tcW w:w="952" w:type="dxa"/>
            <w:vAlign w:val="center"/>
          </w:tcPr>
          <w:p w:rsidR="002365FB" w:rsidRPr="001E4734" w:rsidRDefault="002365FB" w:rsidP="001311E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685" w:type="dxa"/>
            <w:vAlign w:val="center"/>
          </w:tcPr>
          <w:p w:rsidR="002365FB" w:rsidRDefault="002365FB" w:rsidP="001311EE">
            <w:pPr>
              <w:rPr>
                <w:rFonts w:ascii="Times New Roman" w:eastAsia="標楷體" w:hAnsi="Times New Roman" w:hint="eastAsia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尤其</w:t>
            </w:r>
            <w:r w:rsidRPr="009D7CE7">
              <w:rPr>
                <w:rFonts w:ascii="Times New Roman" w:eastAsia="標楷體" w:hAnsi="Times New Roman" w:hint="eastAsia"/>
                <w:kern w:val="0"/>
              </w:rPr>
              <w:t>ㄧ</w:t>
            </w:r>
            <w:r>
              <w:rPr>
                <w:rFonts w:ascii="Times New Roman" w:eastAsia="標楷體" w:hAnsi="Times New Roman" w:hint="eastAsia"/>
                <w:kern w:val="0"/>
              </w:rPr>
              <w:t>ㄢ會變音</w:t>
            </w:r>
            <w:r>
              <w:rPr>
                <w:rFonts w:ascii="新細明體" w:hAnsi="新細明體" w:hint="eastAsia"/>
                <w:kern w:val="0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</w:rPr>
              <w:t>一定要直拼</w:t>
            </w:r>
          </w:p>
          <w:p w:rsidR="002365FB" w:rsidRPr="001E4734" w:rsidRDefault="002365FB" w:rsidP="001311E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D0727" w:rsidRPr="002365FB" w:rsidRDefault="000D0727" w:rsidP="002365FB">
      <w:bookmarkStart w:id="0" w:name="_GoBack"/>
      <w:bookmarkEnd w:id="0"/>
    </w:p>
    <w:sectPr w:rsidR="000D0727" w:rsidRPr="002365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FB"/>
    <w:rsid w:val="00081DB2"/>
    <w:rsid w:val="000D0727"/>
    <w:rsid w:val="0023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705D0-FBF4-43EA-BD65-3860C267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F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2023-09-13T00:50:00Z</dcterms:created>
  <dcterms:modified xsi:type="dcterms:W3CDTF">2023-09-13T00:53:00Z</dcterms:modified>
</cp:coreProperties>
</file>