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="-900" w:tblpY="-149"/>
        <w:tblW w:w="10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2"/>
        <w:gridCol w:w="708"/>
        <w:gridCol w:w="233"/>
        <w:gridCol w:w="3345"/>
        <w:gridCol w:w="533"/>
        <w:gridCol w:w="743"/>
        <w:gridCol w:w="3543"/>
      </w:tblGrid>
      <w:tr w:rsidR="009B4AB7" w:rsidRPr="00A05109" w:rsidTr="004864AD">
        <w:trPr>
          <w:trHeight w:val="50"/>
        </w:trPr>
        <w:tc>
          <w:tcPr>
            <w:tcW w:w="2483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4" w:space="0" w:color="auto"/>
            </w:tcBorders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</w:tcBorders>
          </w:tcPr>
          <w:p w:rsidR="009B4AB7" w:rsidRPr="00541DEF" w:rsidRDefault="00245A22" w:rsidP="004864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楊啟珊</w:t>
            </w:r>
          </w:p>
        </w:tc>
      </w:tr>
      <w:tr w:rsidR="009B4AB7" w:rsidRPr="00A05109" w:rsidTr="004864AD">
        <w:trPr>
          <w:trHeight w:val="70"/>
        </w:trPr>
        <w:tc>
          <w:tcPr>
            <w:tcW w:w="248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9B4AB7" w:rsidRPr="00541DEF" w:rsidRDefault="00DC55D9" w:rsidP="004864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9B4AB7" w:rsidRPr="00541DE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B4AB7" w:rsidRPr="00541DEF" w:rsidRDefault="009B4AB7" w:rsidP="004864AD">
            <w:pPr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共</w:t>
            </w:r>
            <w:r w:rsidRPr="00541DEF">
              <w:rPr>
                <w:rFonts w:ascii="標楷體" w:eastAsia="標楷體" w:hAnsi="標楷體" w:hint="eastAsia"/>
              </w:rPr>
              <w:t>1</w:t>
            </w:r>
            <w:r w:rsidRPr="00541DEF">
              <w:rPr>
                <w:rFonts w:ascii="標楷體" w:eastAsia="標楷體" w:hAnsi="標楷體"/>
              </w:rPr>
              <w:t>節</w:t>
            </w:r>
          </w:p>
        </w:tc>
      </w:tr>
      <w:tr w:rsidR="00074A8F" w:rsidRPr="00A05109" w:rsidTr="004864AD">
        <w:trPr>
          <w:trHeight w:val="70"/>
        </w:trPr>
        <w:tc>
          <w:tcPr>
            <w:tcW w:w="248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4A8F" w:rsidRPr="00541DEF" w:rsidRDefault="00074A8F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A8F" w:rsidRPr="00541DEF" w:rsidRDefault="00267F3C" w:rsidP="004864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A8F" w:rsidRPr="00074A8F" w:rsidRDefault="00074A8F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074A8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</w:tcBorders>
          </w:tcPr>
          <w:p w:rsidR="00074A8F" w:rsidRPr="00541DEF" w:rsidRDefault="0090030B" w:rsidP="004864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</w:t>
            </w:r>
            <w:r w:rsidR="004864A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4864AD">
              <w:rPr>
                <w:rFonts w:ascii="標楷體" w:eastAsia="標楷體" w:hAnsi="標楷體" w:hint="eastAsia"/>
              </w:rPr>
              <w:t>)第</w:t>
            </w:r>
            <w:r>
              <w:rPr>
                <w:rFonts w:ascii="標楷體" w:eastAsia="標楷體" w:hAnsi="標楷體" w:hint="eastAsia"/>
              </w:rPr>
              <w:t>2</w:t>
            </w:r>
            <w:r w:rsidR="004864AD">
              <w:rPr>
                <w:rFonts w:ascii="標楷體" w:eastAsia="標楷體" w:hAnsi="標楷體" w:hint="eastAsia"/>
              </w:rPr>
              <w:t>節</w:t>
            </w:r>
          </w:p>
        </w:tc>
      </w:tr>
      <w:tr w:rsidR="009B4AB7" w:rsidRPr="00A05109" w:rsidTr="004864AD">
        <w:trPr>
          <w:trHeight w:val="70"/>
        </w:trPr>
        <w:tc>
          <w:tcPr>
            <w:tcW w:w="1064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9B4AB7" w:rsidRPr="00A05109" w:rsidTr="004864AD">
        <w:trPr>
          <w:trHeight w:val="405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</w:t>
            </w:r>
          </w:p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A04" w:rsidRPr="00763A04" w:rsidRDefault="009B4AB7" w:rsidP="004864AD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 xml:space="preserve">s-II-3 </w:t>
            </w:r>
            <w:r w:rsidR="00763A04">
              <w:rPr>
                <w:rFonts w:ascii="標楷體" w:eastAsia="標楷體" w:hAnsi="標楷體" w:hint="eastAsia"/>
              </w:rPr>
              <w:t>透過觀察表格、月曆，找出數字在橫向、縱向的排列規律</w:t>
            </w:r>
            <w:r w:rsidRPr="00541DEF">
              <w:rPr>
                <w:rFonts w:ascii="標楷體" w:eastAsia="標楷體" w:hAnsi="標楷體"/>
              </w:rPr>
              <w:t>。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核心</w:t>
            </w:r>
          </w:p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41DEF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bottom w:val="nil"/>
            </w:tcBorders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數-E-A1 具備喜歡數學、對數學世界好奇、有積極主動的學習態度，並能將數學語言運用於日常生活中。</w:t>
            </w:r>
          </w:p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數-E-</w:t>
            </w:r>
            <w:r w:rsidR="000A0B94">
              <w:rPr>
                <w:rFonts w:ascii="標楷體" w:eastAsia="標楷體" w:hAnsi="標楷體" w:hint="eastAsia"/>
              </w:rPr>
              <w:t>B1</w:t>
            </w:r>
            <w:r w:rsidRPr="00541DEF">
              <w:rPr>
                <w:rFonts w:ascii="標楷體" w:eastAsia="標楷體" w:hAnsi="標楷體"/>
              </w:rPr>
              <w:t xml:space="preserve"> </w:t>
            </w:r>
            <w:r w:rsidR="008E3CF6">
              <w:rPr>
                <w:rFonts w:ascii="標楷體" w:eastAsia="標楷體" w:hAnsi="標楷體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9B4AB7" w:rsidRPr="00A05109" w:rsidTr="004864AD">
        <w:trPr>
          <w:trHeight w:val="405"/>
        </w:trPr>
        <w:tc>
          <w:tcPr>
            <w:tcW w:w="15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7" w:rsidRPr="0059187D" w:rsidRDefault="0059187D" w:rsidP="004864AD">
            <w:pPr>
              <w:jc w:val="both"/>
              <w:rPr>
                <w:rFonts w:ascii="標楷體" w:eastAsia="標楷體" w:hAnsi="標楷體"/>
              </w:rPr>
            </w:pPr>
            <w:r w:rsidRPr="0059187D">
              <w:rPr>
                <w:rFonts w:ascii="標楷體" w:eastAsia="標楷體" w:hAnsi="標楷體" w:hint="eastAsia"/>
              </w:rPr>
              <w:t>N-3-3乘以一位數:</w:t>
            </w:r>
            <w:r>
              <w:rPr>
                <w:rFonts w:ascii="標楷體" w:eastAsia="標楷體" w:hAnsi="標楷體" w:hint="eastAsia"/>
              </w:rPr>
              <w:t>乘法直式計算。用位值的概念說明直式計算的合理性。被乘數為二、三位。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nil"/>
            </w:tcBorders>
          </w:tcPr>
          <w:p w:rsidR="009B4AB7" w:rsidRPr="00541DEF" w:rsidRDefault="009B4AB7" w:rsidP="004864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4864AD" w:rsidRPr="00A05109" w:rsidTr="00AA049D">
        <w:trPr>
          <w:trHeight w:val="70"/>
        </w:trPr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864AD" w:rsidRPr="00541DEF" w:rsidRDefault="004864AD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4AD" w:rsidRPr="00541DEF" w:rsidRDefault="0090030B" w:rsidP="004864AD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4864AD" w:rsidRPr="00541DEF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三上</w:t>
            </w:r>
          </w:p>
        </w:tc>
      </w:tr>
      <w:tr w:rsidR="004864AD" w:rsidRPr="00A05109" w:rsidTr="00AA049D">
        <w:trPr>
          <w:trHeight w:val="50"/>
        </w:trPr>
        <w:tc>
          <w:tcPr>
            <w:tcW w:w="225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864AD" w:rsidRPr="00541DEF" w:rsidRDefault="004864AD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8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864AD" w:rsidRPr="00541DEF" w:rsidRDefault="004864AD" w:rsidP="004864AD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課本</w:t>
            </w:r>
            <w:r>
              <w:rPr>
                <w:rFonts w:ascii="標楷體" w:eastAsia="標楷體" w:hAnsi="標楷體" w:hint="eastAsia"/>
              </w:rPr>
              <w:t>、附件</w:t>
            </w:r>
          </w:p>
        </w:tc>
      </w:tr>
      <w:tr w:rsidR="004864AD" w:rsidRPr="00A05109" w:rsidTr="00AA049D">
        <w:trPr>
          <w:trHeight w:val="70"/>
        </w:trPr>
        <w:tc>
          <w:tcPr>
            <w:tcW w:w="22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864AD" w:rsidRPr="00541DEF" w:rsidRDefault="004864AD" w:rsidP="004864AD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397" w:type="dxa"/>
            <w:gridSpan w:val="5"/>
          </w:tcPr>
          <w:p w:rsidR="004864AD" w:rsidRPr="00541DEF" w:rsidRDefault="004864AD" w:rsidP="004864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64AD" w:rsidRPr="00A05109" w:rsidTr="00AA049D">
        <w:trPr>
          <w:trHeight w:val="70"/>
        </w:trPr>
        <w:tc>
          <w:tcPr>
            <w:tcW w:w="1064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409AA" w:rsidRPr="00F409AA" w:rsidRDefault="00036DD0" w:rsidP="00F409AA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能用乘法算出答案後，再用直式記錄下來</w:t>
            </w:r>
            <w:r w:rsidR="00F409AA">
              <w:rPr>
                <w:rFonts w:ascii="標楷體" w:eastAsia="標楷體" w:hAnsi="標楷體" w:hint="eastAsia"/>
              </w:rPr>
              <w:t>。</w:t>
            </w:r>
          </w:p>
          <w:p w:rsidR="004864AD" w:rsidRPr="00F409AA" w:rsidRDefault="00036DD0" w:rsidP="00F409AA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能在具體情境中，解決二位數乘以一位數的直式乘法問題</w:t>
            </w:r>
            <w:r w:rsidR="0071407C" w:rsidRPr="00F409A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1063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9"/>
        <w:gridCol w:w="993"/>
        <w:gridCol w:w="850"/>
      </w:tblGrid>
      <w:tr w:rsidR="00D90816" w:rsidRPr="00A05109" w:rsidTr="004864AD">
        <w:trPr>
          <w:trHeight w:val="50"/>
        </w:trPr>
        <w:tc>
          <w:tcPr>
            <w:tcW w:w="1063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C11767">
        <w:trPr>
          <w:trHeight w:val="70"/>
        </w:trPr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2F4D08">
        <w:trPr>
          <w:trHeight w:val="7971"/>
        </w:trPr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一、引起動機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學習目標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C11767">
              <w:rPr>
                <w:rFonts w:ascii="Times New Roman" w:eastAsia="標楷體" w:hAnsi="Times New Roman" w:hint="eastAsia"/>
                <w:color w:val="000000" w:themeColor="text1"/>
              </w:rPr>
              <w:t>介紹單元首頁</w:t>
            </w:r>
            <w:bookmarkStart w:id="0" w:name="_GoBack"/>
            <w:bookmarkEnd w:id="0"/>
            <w:r w:rsidR="00C11767">
              <w:rPr>
                <w:rFonts w:ascii="Times New Roman" w:eastAsia="標楷體" w:hAnsi="Times New Roman" w:hint="eastAsia"/>
                <w:color w:val="000000" w:themeColor="text1"/>
              </w:rPr>
              <w:t>，複習九九乘法表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二、發展活動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學習內容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乘法直式紀錄</w:t>
            </w:r>
          </w:p>
          <w:p w:rsidR="001B0857" w:rsidRDefault="00541DEF" w:rsidP="00541DEF">
            <w:pPr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包小可頌有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個，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="00F8485C">
              <w:rPr>
                <w:rFonts w:ascii="Times New Roman" w:eastAsia="標楷體" w:hAnsi="Times New Roman" w:hint="eastAsia"/>
                <w:color w:val="000000" w:themeColor="text1"/>
              </w:rPr>
              <w:t>包共有幾個？</w:t>
            </w:r>
          </w:p>
          <w:p w:rsidR="00F8485C" w:rsidRDefault="00F8485C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包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個，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包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是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個的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="00E867F9">
              <w:rPr>
                <w:rFonts w:ascii="Times New Roman" w:eastAsia="標楷體" w:hAnsi="Times New Roman" w:hint="eastAsia"/>
                <w:color w:val="000000" w:themeColor="text1"/>
              </w:rPr>
              <w:t>倍</w:t>
            </w:r>
          </w:p>
          <w:p w:rsidR="00971A40" w:rsidRPr="00971A40" w:rsidRDefault="00971A40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教師提問，教室中有哪些物品是以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圓中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心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的位置來設計的</w:t>
            </w:r>
            <w:r w:rsidR="00317FB7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認識半徑和直徑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教室請學生從圓心出發，畫幾條直線到圓周，教師提問學生有發現這些直線有什麼共同的地方</w:t>
            </w:r>
            <w:r w:rsidRPr="00317FB7">
              <w:rPr>
                <w:rFonts w:ascii="Times New Roman" w:eastAsia="標楷體" w:hAnsi="Times New Roman" w:hint="eastAsia"/>
                <w:color w:val="000000" w:themeColor="text1"/>
              </w:rPr>
              <w:t>﹖</w:t>
            </w:r>
          </w:p>
          <w:p w:rsidR="00317FB7" w:rsidRDefault="00317FB7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教師說明發現從圓心出發的直線都是等長的，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稱為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「半徑」。</w:t>
            </w:r>
          </w:p>
          <w:p w:rsidR="00317FB7" w:rsidRP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教師請學生思考一個圓有幾條半徑，請學生回答，教師總結一個圓有無限多條半徑。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教師請學生畫出幾條從圓周出發，通過圓心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，到圓周另一側的直線，請學生回答是否有發現什麼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說明從圓周出發，通過圓心，到圓周另一側的直線稱為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「直徑」。</w:t>
            </w:r>
          </w:p>
          <w:p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0B4558">
              <w:rPr>
                <w:rFonts w:ascii="Times New Roman" w:eastAsia="標楷體" w:hAnsi="Times New Roman" w:hint="eastAsia"/>
                <w:color w:val="000000" w:themeColor="text1"/>
              </w:rPr>
              <w:t>如何找出圓的圓心</w:t>
            </w:r>
          </w:p>
          <w:p w:rsidR="00284FF4" w:rsidRPr="00284FF4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學生拿出附件中的圓，分組討論如何找出圓心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284FF4" w:rsidRDefault="00541DEF" w:rsidP="00541DEF">
            <w:pPr>
              <w:rPr>
                <w:rFonts w:ascii="標楷體" w:eastAsia="標楷體" w:hAnsi="標楷體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請學生發表，教師說明附件圓</w:t>
            </w:r>
            <w:r w:rsidR="00284FF4" w:rsidRPr="00284FF4">
              <w:rPr>
                <w:rFonts w:ascii="標楷體" w:eastAsia="標楷體" w:hAnsi="標楷體"/>
              </w:rPr>
              <w:t>摺痕相交的地方，叫</w:t>
            </w:r>
            <w:r w:rsidR="00284FF4">
              <w:rPr>
                <w:rFonts w:ascii="標楷體" w:eastAsia="標楷體" w:hAnsi="標楷體"/>
              </w:rPr>
              <w:t>做圓心</w:t>
            </w:r>
            <w:r w:rsidR="00284FF4">
              <w:rPr>
                <w:rFonts w:ascii="標楷體" w:eastAsia="標楷體" w:hAnsi="標楷體" w:hint="eastAsia"/>
              </w:rPr>
              <w:t>，</w:t>
            </w:r>
            <w:r w:rsidR="00284FF4" w:rsidRPr="00284FF4">
              <w:rPr>
                <w:rFonts w:ascii="標楷體" w:eastAsia="標楷體" w:hAnsi="標楷體"/>
              </w:rPr>
              <w:t>通過圓心且兩端在圓周上的直線，都是這個圓的直徑</w:t>
            </w:r>
            <w:r w:rsidR="007F3245">
              <w:rPr>
                <w:rFonts w:ascii="標楷體" w:eastAsia="標楷體" w:hAnsi="標楷體" w:hint="eastAsia"/>
              </w:rPr>
              <w:t>，兩條直徑交接處就是圓心</w:t>
            </w:r>
            <w:r w:rsidR="00284FF4" w:rsidRPr="00284FF4">
              <w:rPr>
                <w:rFonts w:ascii="標楷體" w:eastAsia="標楷體" w:hAnsi="標楷體"/>
              </w:rPr>
              <w:t>。</w:t>
            </w:r>
          </w:p>
          <w:p w:rsidR="007F3245" w:rsidRPr="007F3245" w:rsidRDefault="007F3245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學生分組討論在沒有圓心的圓上找出圓心，教師提醒學生，直徑就是從兩側圓周之間能畫出的最長直線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，分組發表。</w:t>
            </w:r>
          </w:p>
          <w:p w:rsidR="00284FF4" w:rsidRDefault="007F3245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完成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課本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p84~p86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</w:p>
          <w:p w:rsidR="00284FF4" w:rsidRPr="00541DEF" w:rsidRDefault="00284FF4" w:rsidP="00284FF4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綜合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學習表現</w:t>
            </w:r>
            <w:r w:rsidRPr="00284FF4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074A8F" w:rsidP="00541DEF">
            <w:pPr>
              <w:rPr>
                <w:rFonts w:ascii="Times New Roman" w:eastAsia="標楷體" w:hAnsi="Times New Roman"/>
              </w:rPr>
            </w:pPr>
            <w:r w:rsidRPr="00074A8F">
              <w:rPr>
                <w:rFonts w:ascii="Times New Roman" w:eastAsia="標楷體" w:hAnsi="Times New Roman" w:hint="eastAsia"/>
              </w:rPr>
              <w:t>5</w:t>
            </w:r>
            <w:r w:rsidRPr="00074A8F"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:rsidR="00C04911" w:rsidRDefault="00C04911" w:rsidP="00541DEF">
            <w:pPr>
              <w:rPr>
                <w:rFonts w:ascii="Times New Roman" w:eastAsia="標楷體" w:hAnsi="Times New Roman"/>
              </w:rPr>
            </w:pPr>
          </w:p>
          <w:p w:rsidR="007F3245" w:rsidRPr="00074A8F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541DEF">
            <w:pPr>
              <w:ind w:left="480"/>
              <w:rPr>
                <w:rFonts w:ascii="Times New Roman" w:eastAsia="標楷體" w:hAnsi="Times New Roman"/>
                <w:b/>
              </w:rPr>
            </w:pPr>
          </w:p>
        </w:tc>
      </w:tr>
    </w:tbl>
    <w:p w:rsidR="00171FB8" w:rsidRPr="007F3219" w:rsidRDefault="00171FB8" w:rsidP="00541DE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4864AD">
      <w:pgSz w:w="11906" w:h="16838"/>
      <w:pgMar w:top="907" w:right="1531" w:bottom="56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AA" w:rsidRDefault="004477AA" w:rsidP="003B0BE7">
      <w:r>
        <w:separator/>
      </w:r>
    </w:p>
  </w:endnote>
  <w:endnote w:type="continuationSeparator" w:id="0">
    <w:p w:rsidR="004477AA" w:rsidRDefault="004477AA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AA" w:rsidRDefault="004477AA" w:rsidP="003B0BE7">
      <w:r>
        <w:separator/>
      </w:r>
    </w:p>
  </w:footnote>
  <w:footnote w:type="continuationSeparator" w:id="0">
    <w:p w:rsidR="004477AA" w:rsidRDefault="004477AA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1" w15:restartNumberingAfterBreak="0">
    <w:nsid w:val="7B9E1D1A"/>
    <w:multiLevelType w:val="hybridMultilevel"/>
    <w:tmpl w:val="F6247B7A"/>
    <w:lvl w:ilvl="0" w:tplc="8E96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3"/>
    <w:rsid w:val="000200A0"/>
    <w:rsid w:val="00023C4A"/>
    <w:rsid w:val="00036DD0"/>
    <w:rsid w:val="00043CF3"/>
    <w:rsid w:val="00074A8F"/>
    <w:rsid w:val="000A0B94"/>
    <w:rsid w:val="000B4558"/>
    <w:rsid w:val="000C18D8"/>
    <w:rsid w:val="000D40FC"/>
    <w:rsid w:val="000F3B5E"/>
    <w:rsid w:val="000F44AD"/>
    <w:rsid w:val="00132C1B"/>
    <w:rsid w:val="00171FB8"/>
    <w:rsid w:val="0018643E"/>
    <w:rsid w:val="001B0420"/>
    <w:rsid w:val="001B0857"/>
    <w:rsid w:val="001C5196"/>
    <w:rsid w:val="001D3E51"/>
    <w:rsid w:val="001E7DD1"/>
    <w:rsid w:val="001F0E59"/>
    <w:rsid w:val="001F2172"/>
    <w:rsid w:val="001F7A93"/>
    <w:rsid w:val="00245A22"/>
    <w:rsid w:val="00253724"/>
    <w:rsid w:val="00253784"/>
    <w:rsid w:val="00267F3C"/>
    <w:rsid w:val="00274BA6"/>
    <w:rsid w:val="00284FF4"/>
    <w:rsid w:val="002E26EF"/>
    <w:rsid w:val="002F4687"/>
    <w:rsid w:val="002F4D08"/>
    <w:rsid w:val="00317FB7"/>
    <w:rsid w:val="00324057"/>
    <w:rsid w:val="00342FC8"/>
    <w:rsid w:val="003761C1"/>
    <w:rsid w:val="003970DD"/>
    <w:rsid w:val="003A12FF"/>
    <w:rsid w:val="003B0BE7"/>
    <w:rsid w:val="003C041C"/>
    <w:rsid w:val="003E4F06"/>
    <w:rsid w:val="00420A58"/>
    <w:rsid w:val="00421138"/>
    <w:rsid w:val="004236D3"/>
    <w:rsid w:val="00442443"/>
    <w:rsid w:val="004477AA"/>
    <w:rsid w:val="00480813"/>
    <w:rsid w:val="004864AD"/>
    <w:rsid w:val="00494D53"/>
    <w:rsid w:val="004C330F"/>
    <w:rsid w:val="005337D5"/>
    <w:rsid w:val="00536B40"/>
    <w:rsid w:val="00540C5A"/>
    <w:rsid w:val="00541DEF"/>
    <w:rsid w:val="0057537F"/>
    <w:rsid w:val="00576ECD"/>
    <w:rsid w:val="005839B8"/>
    <w:rsid w:val="0059187D"/>
    <w:rsid w:val="005B7D57"/>
    <w:rsid w:val="005C3119"/>
    <w:rsid w:val="00642CE4"/>
    <w:rsid w:val="0065284B"/>
    <w:rsid w:val="006609FE"/>
    <w:rsid w:val="00670DBA"/>
    <w:rsid w:val="00674000"/>
    <w:rsid w:val="00684DCC"/>
    <w:rsid w:val="006A616F"/>
    <w:rsid w:val="006D4708"/>
    <w:rsid w:val="006D4D2F"/>
    <w:rsid w:val="006F061E"/>
    <w:rsid w:val="0071019A"/>
    <w:rsid w:val="0071407C"/>
    <w:rsid w:val="0071743B"/>
    <w:rsid w:val="00721731"/>
    <w:rsid w:val="007242C8"/>
    <w:rsid w:val="00760AEA"/>
    <w:rsid w:val="00763A04"/>
    <w:rsid w:val="00774F47"/>
    <w:rsid w:val="007751F2"/>
    <w:rsid w:val="00783DCB"/>
    <w:rsid w:val="007B2958"/>
    <w:rsid w:val="007C69D6"/>
    <w:rsid w:val="007D6516"/>
    <w:rsid w:val="007F3219"/>
    <w:rsid w:val="007F3245"/>
    <w:rsid w:val="00817A0F"/>
    <w:rsid w:val="00820902"/>
    <w:rsid w:val="00833FDA"/>
    <w:rsid w:val="00834984"/>
    <w:rsid w:val="008857FF"/>
    <w:rsid w:val="008917C5"/>
    <w:rsid w:val="008C3DA4"/>
    <w:rsid w:val="008E3CF6"/>
    <w:rsid w:val="0090030B"/>
    <w:rsid w:val="00922C21"/>
    <w:rsid w:val="00971A40"/>
    <w:rsid w:val="009861E3"/>
    <w:rsid w:val="00993EB7"/>
    <w:rsid w:val="00995048"/>
    <w:rsid w:val="009A3F3E"/>
    <w:rsid w:val="009B4AB7"/>
    <w:rsid w:val="009B6D5E"/>
    <w:rsid w:val="009C2DBF"/>
    <w:rsid w:val="00A21BFA"/>
    <w:rsid w:val="00A2217E"/>
    <w:rsid w:val="00A7673B"/>
    <w:rsid w:val="00A87B72"/>
    <w:rsid w:val="00A9062E"/>
    <w:rsid w:val="00AC4454"/>
    <w:rsid w:val="00B565C9"/>
    <w:rsid w:val="00B6553E"/>
    <w:rsid w:val="00BD726D"/>
    <w:rsid w:val="00BE4B8F"/>
    <w:rsid w:val="00BE4ED1"/>
    <w:rsid w:val="00C00CF4"/>
    <w:rsid w:val="00C03901"/>
    <w:rsid w:val="00C04911"/>
    <w:rsid w:val="00C11767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35131"/>
    <w:rsid w:val="00D419B0"/>
    <w:rsid w:val="00D5068F"/>
    <w:rsid w:val="00D55B3D"/>
    <w:rsid w:val="00D644B4"/>
    <w:rsid w:val="00D7291D"/>
    <w:rsid w:val="00D90816"/>
    <w:rsid w:val="00D97784"/>
    <w:rsid w:val="00DA295C"/>
    <w:rsid w:val="00DC55D9"/>
    <w:rsid w:val="00DE381B"/>
    <w:rsid w:val="00DE51F3"/>
    <w:rsid w:val="00DE6D78"/>
    <w:rsid w:val="00DE7A17"/>
    <w:rsid w:val="00E14CC2"/>
    <w:rsid w:val="00E36C30"/>
    <w:rsid w:val="00E867F9"/>
    <w:rsid w:val="00E97FCD"/>
    <w:rsid w:val="00EC1C41"/>
    <w:rsid w:val="00EF2D49"/>
    <w:rsid w:val="00EF6B69"/>
    <w:rsid w:val="00F1301A"/>
    <w:rsid w:val="00F409AA"/>
    <w:rsid w:val="00F451DE"/>
    <w:rsid w:val="00F8211B"/>
    <w:rsid w:val="00F8485C"/>
    <w:rsid w:val="00F965CD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B530"/>
  <w15:docId w15:val="{804D1809-D185-4512-8667-F8D9ADE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966017-5B18-4518-8F1A-51F64101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2023-04-25T06:26:00Z</dcterms:created>
  <dcterms:modified xsi:type="dcterms:W3CDTF">2023-09-19T07:37:00Z</dcterms:modified>
</cp:coreProperties>
</file>