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51" w:rsidRPr="00141DED" w:rsidRDefault="00605051" w:rsidP="001427EA">
      <w:pPr>
        <w:pStyle w:val="1"/>
        <w:rPr>
          <w:rFonts w:ascii="微軟正黑體" w:eastAsia="微軟正黑體" w:hAnsi="微軟正黑體" w:cs="Times New Roman"/>
          <w:color w:val="0070C0"/>
          <w:sz w:val="24"/>
          <w:szCs w:val="24"/>
        </w:rPr>
      </w:pPr>
    </w:p>
    <w:p w:rsidR="00605051" w:rsidRPr="007D5F59" w:rsidRDefault="00605051" w:rsidP="006B2161">
      <w:pPr>
        <w:snapToGrid w:val="0"/>
        <w:rPr>
          <w:rFonts w:ascii="微軟正黑體" w:eastAsia="微軟正黑體" w:hAnsi="微軟正黑體" w:cs="Times New Roman"/>
          <w:szCs w:val="24"/>
          <w:u w:val="single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共備紀錄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  <w:r>
        <w:rPr>
          <w:rFonts w:ascii="微軟正黑體" w:eastAsia="微軟正黑體" w:hAnsi="微軟正黑體" w:cs="Times New Roman" w:hint="eastAsia"/>
          <w:b/>
        </w:rPr>
        <w:t xml:space="preserve"> </w:t>
      </w:r>
      <w:r>
        <w:rPr>
          <w:rFonts w:ascii="微軟正黑體" w:eastAsia="微軟正黑體" w:hAnsi="微軟正黑體" w:cs="Times New Roman"/>
          <w:b/>
        </w:rPr>
        <w:t xml:space="preserve">    </w:t>
      </w:r>
      <w:proofErr w:type="gramStart"/>
      <w:r w:rsidRPr="007D5F59">
        <w:rPr>
          <w:rFonts w:ascii="微軟正黑體" w:eastAsia="微軟正黑體" w:hAnsi="微軟正黑體" w:cs="Times New Roman"/>
          <w:szCs w:val="24"/>
        </w:rPr>
        <w:t>共備時間</w:t>
      </w:r>
      <w:proofErr w:type="gramEnd"/>
      <w:r w:rsidRPr="007D5F59">
        <w:rPr>
          <w:rFonts w:ascii="微軟正黑體" w:eastAsia="微軟正黑體" w:hAnsi="微軟正黑體" w:cs="Times New Roman"/>
          <w:szCs w:val="24"/>
        </w:rPr>
        <w:t>：</w:t>
      </w:r>
      <w:r w:rsidR="00B53ECE">
        <w:rPr>
          <w:rFonts w:ascii="微軟正黑體" w:eastAsia="微軟正黑體" w:hAnsi="微軟正黑體" w:cs="Times New Roman"/>
          <w:szCs w:val="24"/>
        </w:rPr>
        <w:t>112</w:t>
      </w:r>
      <w:r w:rsidRPr="007D5F59">
        <w:rPr>
          <w:rFonts w:ascii="微軟正黑體" w:eastAsia="微軟正黑體" w:hAnsi="微軟正黑體" w:cs="Times New Roman"/>
          <w:szCs w:val="24"/>
        </w:rPr>
        <w:t>年</w:t>
      </w:r>
      <w:r>
        <w:rPr>
          <w:rFonts w:ascii="微軟正黑體" w:eastAsia="微軟正黑體" w:hAnsi="微軟正黑體" w:cs="Times New Roman" w:hint="eastAsia"/>
          <w:szCs w:val="24"/>
        </w:rPr>
        <w:t>/</w:t>
      </w:r>
      <w:r w:rsidR="00B53ECE">
        <w:rPr>
          <w:rFonts w:ascii="微軟正黑體" w:eastAsia="微軟正黑體" w:hAnsi="微軟正黑體" w:cs="Times New Roman" w:hint="eastAsia"/>
          <w:szCs w:val="24"/>
        </w:rPr>
        <w:t>10</w:t>
      </w:r>
      <w:r w:rsidRPr="007D5F59">
        <w:rPr>
          <w:rFonts w:ascii="微軟正黑體" w:eastAsia="微軟正黑體" w:hAnsi="微軟正黑體" w:cs="Times New Roman"/>
          <w:szCs w:val="24"/>
        </w:rPr>
        <w:t>月</w:t>
      </w:r>
      <w:r>
        <w:rPr>
          <w:rFonts w:ascii="微軟正黑體" w:eastAsia="微軟正黑體" w:hAnsi="微軟正黑體" w:cs="Times New Roman" w:hint="eastAsia"/>
          <w:szCs w:val="24"/>
        </w:rPr>
        <w:t>/</w:t>
      </w:r>
      <w:r w:rsidR="00B53ECE">
        <w:rPr>
          <w:rFonts w:ascii="微軟正黑體" w:eastAsia="微軟正黑體" w:hAnsi="微軟正黑體" w:cs="Times New Roman" w:hint="eastAsia"/>
          <w:szCs w:val="24"/>
        </w:rPr>
        <w:t>20</w:t>
      </w:r>
      <w:r w:rsidRPr="007D5F59">
        <w:rPr>
          <w:rFonts w:ascii="微軟正黑體" w:eastAsia="微軟正黑體" w:hAnsi="微軟正黑體" w:cs="Times New Roman"/>
          <w:szCs w:val="24"/>
        </w:rPr>
        <w:t>日</w:t>
      </w:r>
      <w:r>
        <w:rPr>
          <w:rFonts w:ascii="微軟正黑體" w:eastAsia="微軟正黑體" w:hAnsi="微軟正黑體" w:cs="Times New Roman" w:hint="eastAsia"/>
          <w:szCs w:val="24"/>
        </w:rPr>
        <w:t>：_____________</w:t>
      </w:r>
    </w:p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408"/>
        <w:gridCol w:w="3260"/>
        <w:gridCol w:w="4252"/>
      </w:tblGrid>
      <w:tr w:rsidR="00605051" w:rsidRPr="007D5F59" w:rsidTr="008566FA">
        <w:trPr>
          <w:tblHeader/>
          <w:jc w:val="center"/>
        </w:trPr>
        <w:tc>
          <w:tcPr>
            <w:tcW w:w="704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項目</w:t>
            </w:r>
          </w:p>
        </w:tc>
        <w:tc>
          <w:tcPr>
            <w:tcW w:w="1408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細節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7D5F59">
              <w:rPr>
                <w:rFonts w:ascii="微軟正黑體" w:eastAsia="微軟正黑體" w:hAnsi="微軟正黑體"/>
                <w:szCs w:val="24"/>
              </w:rPr>
              <w:t>自己備課想法</w:t>
            </w:r>
            <w:proofErr w:type="gramEnd"/>
          </w:p>
        </w:tc>
        <w:tc>
          <w:tcPr>
            <w:tcW w:w="4252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7D5F59">
              <w:rPr>
                <w:rFonts w:ascii="微軟正黑體" w:eastAsia="微軟正黑體" w:hAnsi="微軟正黑體"/>
                <w:szCs w:val="24"/>
              </w:rPr>
              <w:t>共同備課調整</w:t>
            </w:r>
            <w:proofErr w:type="gramEnd"/>
          </w:p>
        </w:tc>
      </w:tr>
      <w:tr w:rsidR="00605051" w:rsidRPr="007D5F59" w:rsidTr="006B2161">
        <w:trPr>
          <w:trHeight w:val="4325"/>
          <w:jc w:val="center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學習內容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提示：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1.核心知識或技能、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2.情意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3.策略知識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5051" w:rsidRPr="00B53ECE" w:rsidRDefault="00B53ECE" w:rsidP="00B53ECE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 w:hint="eastAsia"/>
                <w:szCs w:val="24"/>
              </w:rPr>
            </w:pPr>
            <w:r w:rsidRPr="00B53ECE">
              <w:rPr>
                <w:rFonts w:ascii="微軟正黑體" w:eastAsia="微軟正黑體" w:hAnsi="微軟正黑體"/>
                <w:szCs w:val="24"/>
              </w:rPr>
              <w:t>從因數與倍數的概念去做提醒。</w:t>
            </w:r>
          </w:p>
          <w:p w:rsidR="00B53ECE" w:rsidRPr="00B53ECE" w:rsidRDefault="00B53ECE" w:rsidP="00B53ECE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分完和未來的生活情境做討論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05051" w:rsidRPr="007D5F59" w:rsidTr="006B2161">
        <w:trPr>
          <w:trHeight w:val="4089"/>
          <w:jc w:val="center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學習表現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提示：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1.</w:t>
            </w:r>
            <w:proofErr w:type="gramStart"/>
            <w:r w:rsidRPr="007D5F59">
              <w:rPr>
                <w:rFonts w:ascii="微軟正黑體" w:eastAsia="微軟正黑體" w:hAnsi="微軟正黑體"/>
                <w:szCs w:val="24"/>
              </w:rPr>
              <w:t>誘</w:t>
            </w:r>
            <w:proofErr w:type="gramEnd"/>
            <w:r w:rsidRPr="007D5F59">
              <w:rPr>
                <w:rFonts w:ascii="微軟正黑體" w:eastAsia="微軟正黑體" w:hAnsi="微軟正黑體"/>
                <w:szCs w:val="24"/>
              </w:rPr>
              <w:t>答題目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2.討論題目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3.素養題目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4.情境任務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53ECE" w:rsidRDefault="00B53ECE" w:rsidP="00B53ECE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1.</w:t>
            </w:r>
          </w:p>
          <w:p w:rsidR="00605051" w:rsidRDefault="00B53ECE" w:rsidP="00B53ECE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可以清楚了解因數與倍數的差異。</w:t>
            </w:r>
          </w:p>
          <w:p w:rsidR="00B53ECE" w:rsidRPr="007D5F59" w:rsidRDefault="00B53ECE" w:rsidP="00B53E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2.生活情境題的討論，了解因數與倍數的差異。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05051" w:rsidRPr="007D5F59" w:rsidTr="008566FA">
        <w:trPr>
          <w:trHeight w:val="3742"/>
          <w:jc w:val="center"/>
        </w:trPr>
        <w:tc>
          <w:tcPr>
            <w:tcW w:w="704" w:type="dxa"/>
            <w:vAlign w:val="center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lastRenderedPageBreak/>
              <w:t>學生需求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提示：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1.特質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2.困難</w:t>
            </w:r>
          </w:p>
          <w:p w:rsidR="00605051" w:rsidRPr="007D5F59" w:rsidRDefault="00605051" w:rsidP="006B2161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3.個別、小組或全體</w:t>
            </w:r>
          </w:p>
        </w:tc>
        <w:tc>
          <w:tcPr>
            <w:tcW w:w="3260" w:type="dxa"/>
            <w:shd w:val="clear" w:color="auto" w:fill="auto"/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52" w:type="dxa"/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05051" w:rsidRPr="007D5F59" w:rsidTr="008566FA">
        <w:trPr>
          <w:trHeight w:val="4871"/>
          <w:jc w:val="center"/>
        </w:trPr>
        <w:tc>
          <w:tcPr>
            <w:tcW w:w="704" w:type="dxa"/>
            <w:tcBorders>
              <w:top w:val="single" w:sz="6" w:space="0" w:color="000000"/>
            </w:tcBorders>
            <w:vAlign w:val="center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教學策略</w:t>
            </w:r>
          </w:p>
        </w:tc>
        <w:tc>
          <w:tcPr>
            <w:tcW w:w="1408" w:type="dxa"/>
            <w:tcBorders>
              <w:top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提示：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1.教學方法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2.教學步驟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3.教學活動流程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  <w:shd w:val="clear" w:color="auto" w:fill="auto"/>
          </w:tcPr>
          <w:p w:rsidR="00605051" w:rsidRPr="007D5F59" w:rsidRDefault="00B53ECE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運用引導的提問方式做教學。</w:t>
            </w:r>
          </w:p>
        </w:tc>
        <w:tc>
          <w:tcPr>
            <w:tcW w:w="4252" w:type="dxa"/>
            <w:tcBorders>
              <w:top w:val="single" w:sz="6" w:space="0" w:color="000000"/>
            </w:tcBorders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05051" w:rsidRPr="007D5F59" w:rsidTr="008566FA">
        <w:trPr>
          <w:trHeight w:val="3855"/>
          <w:jc w:val="center"/>
        </w:trPr>
        <w:tc>
          <w:tcPr>
            <w:tcW w:w="704" w:type="dxa"/>
            <w:vAlign w:val="center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教學情境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提示：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1.場地環境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2.媒體教具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</w:tcPr>
          <w:p w:rsidR="00605051" w:rsidRPr="007D5F59" w:rsidRDefault="00B53ECE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使用電子書的螢幕呈現方式</w:t>
            </w:r>
          </w:p>
        </w:tc>
        <w:tc>
          <w:tcPr>
            <w:tcW w:w="4252" w:type="dxa"/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D07DE9" w:rsidRDefault="00605051" w:rsidP="00B53ECE">
      <w:pPr>
        <w:widowControl/>
        <w:snapToGrid w:val="0"/>
        <w:jc w:val="right"/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</w:t>
      </w:r>
      <w:proofErr w:type="gramStart"/>
      <w:r w:rsidRPr="007D5F59">
        <w:rPr>
          <w:rFonts w:ascii="微軟正黑體" w:eastAsia="微軟正黑體" w:hAnsi="微軟正黑體" w:cs="Times New Roman"/>
          <w:sz w:val="20"/>
          <w:szCs w:val="20"/>
        </w:rPr>
        <w:t>共備觀議課</w:t>
      </w:r>
      <w:proofErr w:type="gramEnd"/>
      <w:r w:rsidRPr="007D5F59">
        <w:rPr>
          <w:rFonts w:ascii="微軟正黑體" w:eastAsia="微軟正黑體" w:hAnsi="微軟正黑體" w:cs="Times New Roman"/>
          <w:sz w:val="20"/>
          <w:szCs w:val="20"/>
        </w:rPr>
        <w:t>記錄本(第四版：核心素養導向)</w:t>
      </w:r>
    </w:p>
    <w:sectPr w:rsidR="00D07D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480C"/>
    <w:multiLevelType w:val="hybridMultilevel"/>
    <w:tmpl w:val="ACBC3F5E"/>
    <w:lvl w:ilvl="0" w:tplc="8F928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51"/>
    <w:rsid w:val="00605051"/>
    <w:rsid w:val="006B2161"/>
    <w:rsid w:val="00B53ECE"/>
    <w:rsid w:val="00D0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051"/>
    <w:pPr>
      <w:keepNext/>
      <w:keepLines/>
      <w:spacing w:before="480" w:after="120"/>
      <w:outlineLvl w:val="0"/>
    </w:pPr>
    <w:rPr>
      <w:rFonts w:ascii="標楷體" w:eastAsia="標楷體" w:hAnsi="標楷體" w:cs="標楷體"/>
      <w:b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5051"/>
    <w:rPr>
      <w:rFonts w:ascii="標楷體" w:eastAsia="標楷體" w:hAnsi="標楷體" w:cs="標楷體"/>
      <w:b/>
      <w:kern w:val="0"/>
      <w:sz w:val="48"/>
      <w:szCs w:val="48"/>
    </w:rPr>
  </w:style>
  <w:style w:type="paragraph" w:styleId="a3">
    <w:name w:val="List Paragraph"/>
    <w:basedOn w:val="a"/>
    <w:uiPriority w:val="34"/>
    <w:qFormat/>
    <w:rsid w:val="00B53E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051"/>
    <w:pPr>
      <w:keepNext/>
      <w:keepLines/>
      <w:spacing w:before="480" w:after="120"/>
      <w:outlineLvl w:val="0"/>
    </w:pPr>
    <w:rPr>
      <w:rFonts w:ascii="標楷體" w:eastAsia="標楷體" w:hAnsi="標楷體" w:cs="標楷體"/>
      <w:b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5051"/>
    <w:rPr>
      <w:rFonts w:ascii="標楷體" w:eastAsia="標楷體" w:hAnsi="標楷體" w:cs="標楷體"/>
      <w:b/>
      <w:kern w:val="0"/>
      <w:sz w:val="48"/>
      <w:szCs w:val="48"/>
    </w:rPr>
  </w:style>
  <w:style w:type="paragraph" w:styleId="a3">
    <w:name w:val="List Paragraph"/>
    <w:basedOn w:val="a"/>
    <w:uiPriority w:val="34"/>
    <w:qFormat/>
    <w:rsid w:val="00B53E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詹夫子</dc:creator>
  <cp:lastModifiedBy>Windows 使用者</cp:lastModifiedBy>
  <cp:revision>3</cp:revision>
  <dcterms:created xsi:type="dcterms:W3CDTF">2023-11-14T06:33:00Z</dcterms:created>
  <dcterms:modified xsi:type="dcterms:W3CDTF">2023-11-14T06:34:00Z</dcterms:modified>
</cp:coreProperties>
</file>