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A" w:rsidRPr="000314BB" w:rsidRDefault="00CC6FAA" w:rsidP="00CC6FAA">
      <w:pPr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8"/>
        </w:rPr>
      </w:pPr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>基隆市112學年度學校辦理校長及教師公開授課</w:t>
      </w:r>
      <w:r w:rsidRPr="000314BB">
        <w:rPr>
          <w:rFonts w:ascii="標楷體" w:eastAsia="標楷體" w:hAnsi="標楷體" w:cs="Times New Roman" w:hint="eastAsia"/>
          <w:b/>
          <w:kern w:val="0"/>
          <w:sz w:val="36"/>
          <w:szCs w:val="28"/>
        </w:rPr>
        <w:t xml:space="preserve"> </w:t>
      </w:r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 xml:space="preserve">   </w:t>
      </w:r>
    </w:p>
    <w:p w:rsidR="00CC6FAA" w:rsidRPr="000314BB" w:rsidRDefault="00CC6FAA" w:rsidP="00CC6FAA">
      <w:pPr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8"/>
        </w:rPr>
      </w:pPr>
      <w:proofErr w:type="gramStart"/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>議課紀錄</w:t>
      </w:r>
      <w:proofErr w:type="gramEnd"/>
      <w:r w:rsidRPr="000314BB">
        <w:rPr>
          <w:rFonts w:ascii="標楷體" w:eastAsia="標楷體" w:hAnsi="標楷體" w:cs="Times New Roman"/>
          <w:b/>
          <w:kern w:val="0"/>
          <w:sz w:val="36"/>
          <w:szCs w:val="28"/>
        </w:rPr>
        <w:t>表</w:t>
      </w:r>
    </w:p>
    <w:p w:rsidR="00DC2E0F" w:rsidRPr="00EF0BF3" w:rsidRDefault="00DC2E0F" w:rsidP="00CC6FAA">
      <w:pPr>
        <w:snapToGrid w:val="0"/>
        <w:jc w:val="center"/>
        <w:rPr>
          <w:rFonts w:ascii="標楷體" w:eastAsia="標楷體" w:hAnsi="標楷體" w:cs="Times New Roman"/>
          <w:kern w:val="0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2126"/>
        <w:gridCol w:w="1667"/>
      </w:tblGrid>
      <w:tr w:rsidR="00CC6FAA" w:rsidRPr="00EF0BF3" w:rsidTr="00EF0BF3">
        <w:tc>
          <w:tcPr>
            <w:tcW w:w="15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  <w:r w:rsidRPr="00EF0BF3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118" w:type="dxa"/>
            <w:gridSpan w:val="2"/>
          </w:tcPr>
          <w:p w:rsidR="00CC6FAA" w:rsidRPr="00EF0BF3" w:rsidRDefault="00EF0BF3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 w:hint="eastAsia"/>
                <w:szCs w:val="24"/>
              </w:rPr>
              <w:t>112年10月</w:t>
            </w:r>
            <w:r w:rsidR="009B3C70">
              <w:rPr>
                <w:rFonts w:cs="Times New Roman" w:hint="eastAsia"/>
                <w:szCs w:val="24"/>
              </w:rPr>
              <w:t>27</w:t>
            </w:r>
            <w:r w:rsidRPr="00EF0BF3">
              <w:rPr>
                <w:rFonts w:cs="Times New Roman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793" w:type="dxa"/>
            <w:gridSpan w:val="2"/>
          </w:tcPr>
          <w:p w:rsidR="00CC6FAA" w:rsidRPr="00EF0BF3" w:rsidRDefault="00B74FE0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901</w:t>
            </w:r>
          </w:p>
        </w:tc>
      </w:tr>
      <w:tr w:rsidR="00CC6FAA" w:rsidRPr="00EF0BF3" w:rsidTr="00EF0BF3">
        <w:tc>
          <w:tcPr>
            <w:tcW w:w="15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  <w:r w:rsidRPr="00EF0BF3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118" w:type="dxa"/>
            <w:gridSpan w:val="2"/>
          </w:tcPr>
          <w:p w:rsidR="00CC6FAA" w:rsidRPr="00EF0BF3" w:rsidRDefault="00EF0BF3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 w:hint="eastAsia"/>
                <w:szCs w:val="24"/>
              </w:rPr>
              <w:t>體育</w:t>
            </w:r>
            <w:r w:rsidR="00B74FE0">
              <w:rPr>
                <w:rFonts w:cs="Times New Roman" w:hint="eastAsia"/>
                <w:szCs w:val="24"/>
              </w:rPr>
              <w:t>-籃球</w:t>
            </w:r>
          </w:p>
        </w:tc>
        <w:tc>
          <w:tcPr>
            <w:tcW w:w="127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793" w:type="dxa"/>
            <w:gridSpan w:val="2"/>
          </w:tcPr>
          <w:p w:rsidR="00CC6FAA" w:rsidRPr="00EF0BF3" w:rsidRDefault="00B74FE0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3步上籃</w:t>
            </w:r>
          </w:p>
        </w:tc>
      </w:tr>
      <w:tr w:rsidR="00CC6FAA" w:rsidRPr="00EF0BF3" w:rsidTr="00EF0BF3">
        <w:tc>
          <w:tcPr>
            <w:tcW w:w="15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  <w:r w:rsidRPr="00EF0BF3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701" w:type="dxa"/>
          </w:tcPr>
          <w:p w:rsidR="00CC6FAA" w:rsidRPr="00EF0BF3" w:rsidRDefault="00B74FE0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陳照舜</w:t>
            </w:r>
          </w:p>
        </w:tc>
        <w:tc>
          <w:tcPr>
            <w:tcW w:w="1417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276" w:type="dxa"/>
          </w:tcPr>
          <w:p w:rsidR="00CC6FAA" w:rsidRPr="00EF0BF3" w:rsidRDefault="00DD173F" w:rsidP="00CC6FAA">
            <w:pPr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林宏俊</w:t>
            </w:r>
          </w:p>
        </w:tc>
        <w:tc>
          <w:tcPr>
            <w:tcW w:w="2126" w:type="dxa"/>
          </w:tcPr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667" w:type="dxa"/>
          </w:tcPr>
          <w:p w:rsidR="00CC6FAA" w:rsidRPr="00EF0BF3" w:rsidRDefault="00EF0BF3" w:rsidP="00CC6FAA">
            <w:pPr>
              <w:ind w:right="-514"/>
              <w:rPr>
                <w:rFonts w:cs="Times New Roman"/>
                <w:szCs w:val="24"/>
              </w:rPr>
            </w:pPr>
            <w:r w:rsidRPr="00EF0BF3">
              <w:rPr>
                <w:rFonts w:cs="Times New Roman" w:hint="eastAsia"/>
                <w:szCs w:val="24"/>
              </w:rPr>
              <w:t>10月</w:t>
            </w:r>
            <w:r w:rsidR="00B74FE0">
              <w:rPr>
                <w:rFonts w:cs="Times New Roman" w:hint="eastAsia"/>
                <w:szCs w:val="24"/>
              </w:rPr>
              <w:t>30</w:t>
            </w:r>
            <w:r w:rsidRPr="00EF0BF3">
              <w:rPr>
                <w:rFonts w:cs="Times New Roman" w:hint="eastAsia"/>
                <w:szCs w:val="24"/>
              </w:rPr>
              <w:t>日</w:t>
            </w:r>
          </w:p>
        </w:tc>
      </w:tr>
      <w:tr w:rsidR="00CC6FAA" w:rsidRPr="00EF0BF3" w:rsidTr="00EF0BF3">
        <w:trPr>
          <w:trHeight w:val="10099"/>
        </w:trPr>
        <w:tc>
          <w:tcPr>
            <w:tcW w:w="9713" w:type="dxa"/>
            <w:gridSpan w:val="6"/>
          </w:tcPr>
          <w:p w:rsidR="001427AF" w:rsidRDefault="001427AF" w:rsidP="00EF0BF3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  <w:p w:rsidR="00EF0BF3" w:rsidRPr="00EF0BF3" w:rsidRDefault="00EF0BF3" w:rsidP="00EF0BF3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F0BF3">
              <w:rPr>
                <w:rFonts w:ascii="標楷體" w:eastAsia="標楷體" w:hAnsi="標楷體" w:hint="eastAsia"/>
                <w:b/>
                <w:szCs w:val="28"/>
              </w:rPr>
              <w:t>一、教學者教學優點與特色：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1.</w:t>
            </w:r>
            <w:r w:rsidR="001427AF">
              <w:rPr>
                <w:rFonts w:ascii="標楷體" w:eastAsia="標楷體" w:hAnsi="標楷體" w:hint="eastAsia"/>
              </w:rPr>
              <w:t>能清楚講述籃球</w:t>
            </w:r>
            <w:r w:rsidR="00B74FE0">
              <w:rPr>
                <w:rFonts w:ascii="標楷體" w:eastAsia="標楷體" w:hAnsi="標楷體" w:hint="eastAsia"/>
              </w:rPr>
              <w:t>3步上籃的</w:t>
            </w:r>
            <w:r w:rsidRPr="00EF0BF3">
              <w:rPr>
                <w:rFonts w:ascii="標楷體" w:eastAsia="標楷體" w:hAnsi="標楷體" w:hint="eastAsia"/>
              </w:rPr>
              <w:t>重點</w:t>
            </w:r>
            <w:r w:rsidR="004E4CE8">
              <w:rPr>
                <w:rFonts w:ascii="標楷體" w:eastAsia="標楷體" w:hAnsi="標楷體" w:hint="eastAsia"/>
              </w:rPr>
              <w:t>和技巧</w:t>
            </w:r>
            <w:r w:rsidRPr="00EF0BF3">
              <w:rPr>
                <w:rFonts w:ascii="標楷體" w:eastAsia="標楷體" w:hAnsi="標楷體" w:hint="eastAsia"/>
              </w:rPr>
              <w:t>。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2.</w:t>
            </w:r>
            <w:r w:rsidR="00B74FE0">
              <w:rPr>
                <w:rFonts w:ascii="標楷體" w:eastAsia="標楷體" w:hAnsi="標楷體" w:hint="eastAsia"/>
              </w:rPr>
              <w:t>利用地上畫符號的方式引領學生正確步伐觀念及</w:t>
            </w:r>
            <w:r w:rsidRPr="00EF0BF3">
              <w:rPr>
                <w:rFonts w:ascii="標楷體" w:eastAsia="標楷體" w:hAnsi="標楷體" w:hint="eastAsia"/>
              </w:rPr>
              <w:t>學習動機。</w:t>
            </w:r>
          </w:p>
          <w:p w:rsidR="00EF0BF3" w:rsidRPr="00EF0BF3" w:rsidRDefault="00EF0BF3" w:rsidP="00EF0BF3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3.運用肢體語言，增進師生互動。</w:t>
            </w:r>
          </w:p>
          <w:p w:rsidR="00EF0BF3" w:rsidRPr="004E4CE8" w:rsidRDefault="00EF0BF3" w:rsidP="004E4CE8">
            <w:pPr>
              <w:pStyle w:val="a8"/>
              <w:spacing w:line="500" w:lineRule="exact"/>
              <w:ind w:right="244"/>
              <w:jc w:val="both"/>
              <w:rPr>
                <w:rFonts w:ascii="標楷體" w:eastAsia="標楷體" w:hAnsi="標楷體"/>
              </w:rPr>
            </w:pPr>
            <w:r w:rsidRPr="00EF0BF3">
              <w:rPr>
                <w:rFonts w:ascii="標楷體" w:eastAsia="標楷體" w:hAnsi="標楷體" w:hint="eastAsia"/>
              </w:rPr>
              <w:t xml:space="preserve">    </w:t>
            </w:r>
          </w:p>
          <w:p w:rsidR="00EF0BF3" w:rsidRPr="00EF0BF3" w:rsidRDefault="00EF0BF3" w:rsidP="00EF0BF3">
            <w:pPr>
              <w:pStyle w:val="a8"/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F0BF3">
              <w:rPr>
                <w:rFonts w:ascii="標楷體" w:eastAsia="標楷體" w:hAnsi="標楷體" w:hint="eastAsia"/>
                <w:b/>
                <w:szCs w:val="28"/>
              </w:rPr>
              <w:t>二、教學者教學待調整或改變之處：</w:t>
            </w:r>
          </w:p>
          <w:p w:rsidR="00B74FE0" w:rsidRDefault="00EF0BF3" w:rsidP="00EF0BF3">
            <w:pPr>
              <w:spacing w:line="500" w:lineRule="exact"/>
              <w:rPr>
                <w:rFonts w:hint="eastAsia"/>
              </w:rPr>
            </w:pPr>
            <w:r w:rsidRPr="00EF0BF3">
              <w:rPr>
                <w:rFonts w:hint="eastAsia"/>
              </w:rPr>
              <w:t xml:space="preserve">    1.</w:t>
            </w:r>
            <w:r w:rsidR="00B74FE0">
              <w:rPr>
                <w:rFonts w:hint="eastAsia"/>
              </w:rPr>
              <w:t>可讓學生多做幾次後再依程度</w:t>
            </w:r>
            <w:r w:rsidR="00480525">
              <w:rPr>
                <w:rFonts w:hint="eastAsia"/>
              </w:rPr>
              <w:t>能力</w:t>
            </w:r>
            <w:r w:rsidR="00B74FE0">
              <w:rPr>
                <w:rFonts w:hint="eastAsia"/>
              </w:rPr>
              <w:t>做</w:t>
            </w:r>
            <w:r w:rsidR="00480525">
              <w:rPr>
                <w:rFonts w:hint="eastAsia"/>
              </w:rPr>
              <w:t>分組的調整</w:t>
            </w:r>
            <w:r w:rsidR="00B74FE0">
              <w:rPr>
                <w:rFonts w:hint="eastAsia"/>
              </w:rPr>
              <w:t>。</w:t>
            </w:r>
          </w:p>
          <w:p w:rsidR="00EF0BF3" w:rsidRPr="00EF0BF3" w:rsidRDefault="00B74FE0" w:rsidP="00EF0BF3">
            <w:pPr>
              <w:spacing w:line="500" w:lineRule="exact"/>
            </w:pPr>
            <w:r>
              <w:rPr>
                <w:rFonts w:hint="eastAsia"/>
              </w:rPr>
              <w:t xml:space="preserve">    2.</w:t>
            </w:r>
            <w:r w:rsidR="00EF0BF3" w:rsidRPr="00EF0BF3">
              <w:rPr>
                <w:rFonts w:hint="eastAsia"/>
              </w:rPr>
              <w:t>可適時觀察學生學習的各種樣態。</w:t>
            </w:r>
          </w:p>
          <w:p w:rsidR="001427AF" w:rsidRPr="00EF0BF3" w:rsidRDefault="00B74FE0" w:rsidP="00EF0BF3">
            <w:pPr>
              <w:spacing w:line="500" w:lineRule="exact"/>
            </w:pPr>
            <w:r>
              <w:rPr>
                <w:rFonts w:hint="eastAsia"/>
              </w:rPr>
              <w:t xml:space="preserve">    </w:t>
            </w:r>
            <w:r w:rsidR="00EF0BF3" w:rsidRPr="00EF0BF3">
              <w:rPr>
                <w:rFonts w:hint="eastAsia"/>
              </w:rPr>
              <w:t>3.</w:t>
            </w:r>
            <w:r w:rsidR="004E4CE8">
              <w:rPr>
                <w:rFonts w:hint="eastAsia"/>
              </w:rPr>
              <w:t>可先分成男女生組別,並在依程度分配練習組別</w:t>
            </w:r>
            <w:r w:rsidR="001427AF">
              <w:rPr>
                <w:rFonts w:hint="eastAsia"/>
              </w:rPr>
              <w:t>。</w:t>
            </w:r>
            <w:r w:rsidR="001427AF" w:rsidRPr="00EF0BF3">
              <w:t xml:space="preserve"> </w:t>
            </w:r>
          </w:p>
          <w:p w:rsidR="001427AF" w:rsidRDefault="001427AF" w:rsidP="00EF0BF3">
            <w:pPr>
              <w:spacing w:line="500" w:lineRule="exact"/>
              <w:rPr>
                <w:b/>
              </w:rPr>
            </w:pPr>
          </w:p>
          <w:p w:rsidR="00EF0BF3" w:rsidRPr="00EF0BF3" w:rsidRDefault="00EF0BF3" w:rsidP="00EF0BF3">
            <w:pPr>
              <w:spacing w:line="500" w:lineRule="exact"/>
              <w:rPr>
                <w:b/>
              </w:rPr>
            </w:pPr>
            <w:r w:rsidRPr="00EF0BF3">
              <w:rPr>
                <w:rFonts w:hint="eastAsia"/>
                <w:b/>
              </w:rPr>
              <w:t>三、對教學者之具體成長建議：</w:t>
            </w:r>
          </w:p>
          <w:p w:rsidR="00B106A2" w:rsidRDefault="00EF0BF3" w:rsidP="00EF0BF3">
            <w:pPr>
              <w:spacing w:line="500" w:lineRule="exact"/>
              <w:rPr>
                <w:rFonts w:hint="eastAsia"/>
              </w:rPr>
            </w:pPr>
            <w:r w:rsidRPr="00EF0BF3">
              <w:rPr>
                <w:rFonts w:hint="eastAsia"/>
              </w:rPr>
              <w:t xml:space="preserve">    1.</w:t>
            </w:r>
            <w:r w:rsidR="00B106A2">
              <w:rPr>
                <w:rFonts w:hint="eastAsia"/>
              </w:rPr>
              <w:t>上籃的動作每</w:t>
            </w:r>
            <w:proofErr w:type="gramStart"/>
            <w:r w:rsidR="00B106A2">
              <w:rPr>
                <w:rFonts w:hint="eastAsia"/>
              </w:rPr>
              <w:t>個</w:t>
            </w:r>
            <w:proofErr w:type="gramEnd"/>
            <w:r w:rsidR="00B106A2">
              <w:rPr>
                <w:rFonts w:hint="eastAsia"/>
              </w:rPr>
              <w:t>學生的運動表現不依</w:t>
            </w:r>
            <w:r w:rsidR="004E4CE8">
              <w:rPr>
                <w:rFonts w:hint="eastAsia"/>
              </w:rPr>
              <w:t>，</w:t>
            </w:r>
            <w:r w:rsidR="00B106A2">
              <w:rPr>
                <w:rFonts w:hint="eastAsia"/>
              </w:rPr>
              <w:t>建議可</w:t>
            </w:r>
            <w:r w:rsidR="004E4CE8">
              <w:rPr>
                <w:rFonts w:hint="eastAsia"/>
              </w:rPr>
              <w:t>觀察後再依程度分組練</w:t>
            </w:r>
          </w:p>
          <w:p w:rsidR="00EF0BF3" w:rsidRPr="00EF0BF3" w:rsidRDefault="00B106A2" w:rsidP="00EF0BF3">
            <w:pPr>
              <w:spacing w:line="500" w:lineRule="exact"/>
            </w:pPr>
            <w:r>
              <w:rPr>
                <w:rFonts w:hint="eastAsia"/>
              </w:rPr>
              <w:t xml:space="preserve">      </w:t>
            </w:r>
            <w:r w:rsidR="004E4CE8">
              <w:rPr>
                <w:rFonts w:hint="eastAsia"/>
              </w:rPr>
              <w:t>習，並提供必要的</w:t>
            </w:r>
            <w:r w:rsidR="00EF0BF3" w:rsidRPr="00EF0BF3">
              <w:rPr>
                <w:rFonts w:hint="eastAsia"/>
              </w:rPr>
              <w:t>指導</w:t>
            </w:r>
            <w:r w:rsidR="004E4CE8">
              <w:rPr>
                <w:rFonts w:hint="eastAsia"/>
              </w:rPr>
              <w:t>和反思</w:t>
            </w:r>
            <w:r w:rsidR="00EF0BF3" w:rsidRPr="00EF0BF3">
              <w:rPr>
                <w:rFonts w:hint="eastAsia"/>
              </w:rPr>
              <w:t>。</w:t>
            </w:r>
          </w:p>
          <w:p w:rsidR="00B106A2" w:rsidRDefault="00EF0BF3" w:rsidP="00EF0BF3">
            <w:pPr>
              <w:spacing w:line="500" w:lineRule="exact"/>
              <w:rPr>
                <w:rFonts w:hint="eastAsia"/>
              </w:rPr>
            </w:pPr>
            <w:r w:rsidRPr="00EF0BF3">
              <w:rPr>
                <w:rFonts w:hint="eastAsia"/>
              </w:rPr>
              <w:t xml:space="preserve">　　2.</w:t>
            </w:r>
            <w:r w:rsidR="00B106A2">
              <w:rPr>
                <w:rFonts w:hint="eastAsia"/>
              </w:rPr>
              <w:t>鼓勵學生重視合作及團體精神的重要性，藉由小比賽</w:t>
            </w:r>
            <w:r w:rsidRPr="00EF0BF3">
              <w:rPr>
                <w:rFonts w:hint="eastAsia"/>
              </w:rPr>
              <w:t>提升學生之間的合</w:t>
            </w:r>
          </w:p>
          <w:p w:rsidR="00EF0BF3" w:rsidRPr="00EF0BF3" w:rsidRDefault="00B106A2" w:rsidP="00EF0BF3">
            <w:pPr>
              <w:spacing w:line="500" w:lineRule="exact"/>
            </w:pPr>
            <w:r>
              <w:rPr>
                <w:rFonts w:hint="eastAsia"/>
              </w:rPr>
              <w:t xml:space="preserve">      </w:t>
            </w:r>
            <w:bookmarkStart w:id="0" w:name="_GoBack"/>
            <w:bookmarkEnd w:id="0"/>
            <w:r w:rsidR="00EF0BF3" w:rsidRPr="00EF0BF3">
              <w:rPr>
                <w:rFonts w:hint="eastAsia"/>
              </w:rPr>
              <w:t xml:space="preserve">作與交流。 </w:t>
            </w:r>
          </w:p>
          <w:p w:rsidR="001427AF" w:rsidRDefault="00EF0BF3" w:rsidP="00EF0BF3">
            <w:pPr>
              <w:spacing w:line="500" w:lineRule="exact"/>
            </w:pPr>
            <w:r w:rsidRPr="00EF0BF3">
              <w:rPr>
                <w:rFonts w:hint="eastAsia"/>
              </w:rPr>
              <w:t xml:space="preserve">　　3.給予</w:t>
            </w:r>
            <w:proofErr w:type="gramStart"/>
            <w:r w:rsidRPr="00EF0BF3">
              <w:rPr>
                <w:rFonts w:hint="eastAsia"/>
              </w:rPr>
              <w:t>正向且積極</w:t>
            </w:r>
            <w:proofErr w:type="gramEnd"/>
            <w:r w:rsidRPr="00EF0BF3">
              <w:rPr>
                <w:rFonts w:hint="eastAsia"/>
              </w:rPr>
              <w:t>的回饋和鼓勵，適時的善用優秀學生當領導及典範，以</w:t>
            </w:r>
          </w:p>
          <w:p w:rsidR="00EF0BF3" w:rsidRPr="00EF0BF3" w:rsidRDefault="001427AF" w:rsidP="00EF0BF3">
            <w:pPr>
              <w:spacing w:line="500" w:lineRule="exact"/>
            </w:pPr>
            <w:r>
              <w:rPr>
                <w:rFonts w:hint="eastAsia"/>
              </w:rPr>
              <w:t xml:space="preserve">      </w:t>
            </w:r>
            <w:r w:rsidR="00EF0BF3" w:rsidRPr="00EF0BF3">
              <w:rPr>
                <w:rFonts w:hint="eastAsia"/>
              </w:rPr>
              <w:t>帶領同儕學習，增進師生關係及向心力。</w:t>
            </w:r>
          </w:p>
          <w:p w:rsidR="00CC6FAA" w:rsidRPr="00EF0BF3" w:rsidRDefault="00CC6FAA" w:rsidP="00CC6FAA">
            <w:pPr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:rsidR="00CC6FAA" w:rsidRPr="00EF0BF3" w:rsidRDefault="00CC6FAA" w:rsidP="00CC6FAA">
      <w:pPr>
        <w:snapToGrid w:val="0"/>
        <w:ind w:left="360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EF0BF3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EF0BF3">
        <w:rPr>
          <w:rFonts w:ascii="標楷體" w:eastAsia="標楷體" w:hAnsi="標楷體" w:cs="Times New Roman"/>
          <w:kern w:val="0"/>
          <w:sz w:val="20"/>
          <w:szCs w:val="20"/>
        </w:rPr>
        <w:t>(本表為參考格式，學校得視需求修改)</w:t>
      </w:r>
    </w:p>
    <w:p w:rsidR="00CC6FAA" w:rsidRPr="00EF0BF3" w:rsidRDefault="00CC6FAA" w:rsidP="00CC6FAA">
      <w:pPr>
        <w:snapToGrid w:val="0"/>
        <w:ind w:left="360"/>
        <w:rPr>
          <w:rFonts w:ascii="標楷體" w:eastAsia="標楷體" w:hAnsi="標楷體" w:cs="Times New Roman"/>
          <w:b/>
          <w:kern w:val="0"/>
          <w:szCs w:val="24"/>
        </w:rPr>
      </w:pPr>
    </w:p>
    <w:p w:rsidR="00CC6FAA" w:rsidRPr="00386B81" w:rsidRDefault="00CC6FAA" w:rsidP="00CC6FAA">
      <w:pPr>
        <w:snapToGrid w:val="0"/>
        <w:ind w:left="360"/>
        <w:rPr>
          <w:rFonts w:ascii="標楷體" w:eastAsia="標楷體" w:hAnsi="標楷體" w:cs="Times New Roman"/>
          <w:sz w:val="32"/>
        </w:rPr>
      </w:pPr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>授課教師：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</w:t>
      </w:r>
      <w:r w:rsidR="00B106A2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陳照舜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____</w:t>
      </w:r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 xml:space="preserve"> 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 xml:space="preserve">      </w:t>
      </w:r>
      <w:proofErr w:type="gramStart"/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>觀課教師</w:t>
      </w:r>
      <w:proofErr w:type="gramEnd"/>
      <w:r w:rsidRPr="00386B81">
        <w:rPr>
          <w:rFonts w:ascii="標楷體" w:eastAsia="標楷體" w:hAnsi="標楷體" w:cs="Times New Roman"/>
          <w:b/>
          <w:kern w:val="0"/>
          <w:sz w:val="32"/>
          <w:szCs w:val="24"/>
        </w:rPr>
        <w:t>：</w:t>
      </w:r>
      <w:r w:rsid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</w:t>
      </w:r>
      <w:r w:rsidRP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</w:t>
      </w:r>
      <w:r w:rsidR="00B106A2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林宜亨</w:t>
      </w:r>
      <w:r w:rsidRPr="00386B81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____</w:t>
      </w:r>
      <w:bookmarkStart w:id="1" w:name="_heading=h.1rvwp1q" w:colFirst="0" w:colLast="0"/>
      <w:bookmarkEnd w:id="1"/>
    </w:p>
    <w:p w:rsidR="00B55177" w:rsidRPr="00EF0BF3" w:rsidRDefault="00B55177">
      <w:pPr>
        <w:rPr>
          <w:rFonts w:ascii="標楷體" w:eastAsia="標楷體" w:hAnsi="標楷體"/>
        </w:rPr>
      </w:pPr>
    </w:p>
    <w:sectPr w:rsidR="00B55177" w:rsidRPr="00EF0BF3" w:rsidSect="006B2249">
      <w:footerReference w:type="default" r:id="rId7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8A" w:rsidRDefault="00E5508A" w:rsidP="00CC6FAA">
      <w:r>
        <w:separator/>
      </w:r>
    </w:p>
  </w:endnote>
  <w:endnote w:type="continuationSeparator" w:id="0">
    <w:p w:rsidR="00E5508A" w:rsidRDefault="00E5508A" w:rsidP="00CC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DE7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106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E550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8A" w:rsidRDefault="00E5508A" w:rsidP="00CC6FAA">
      <w:r>
        <w:separator/>
      </w:r>
    </w:p>
  </w:footnote>
  <w:footnote w:type="continuationSeparator" w:id="0">
    <w:p w:rsidR="00E5508A" w:rsidRDefault="00E5508A" w:rsidP="00CC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55"/>
    <w:rsid w:val="000314BB"/>
    <w:rsid w:val="001427AF"/>
    <w:rsid w:val="00386B81"/>
    <w:rsid w:val="00480525"/>
    <w:rsid w:val="004E4CE8"/>
    <w:rsid w:val="00580335"/>
    <w:rsid w:val="00765E74"/>
    <w:rsid w:val="00872055"/>
    <w:rsid w:val="008E336E"/>
    <w:rsid w:val="009B3C70"/>
    <w:rsid w:val="00B106A2"/>
    <w:rsid w:val="00B55177"/>
    <w:rsid w:val="00B61705"/>
    <w:rsid w:val="00B74FE0"/>
    <w:rsid w:val="00C0015E"/>
    <w:rsid w:val="00CC6FAA"/>
    <w:rsid w:val="00D96C54"/>
    <w:rsid w:val="00DC2E0F"/>
    <w:rsid w:val="00DD173F"/>
    <w:rsid w:val="00DE73A0"/>
    <w:rsid w:val="00E5508A"/>
    <w:rsid w:val="00E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FAA"/>
    <w:rPr>
      <w:sz w:val="20"/>
      <w:szCs w:val="20"/>
    </w:rPr>
  </w:style>
  <w:style w:type="table" w:styleId="a7">
    <w:name w:val="Table Grid"/>
    <w:basedOn w:val="a1"/>
    <w:uiPriority w:val="39"/>
    <w:rsid w:val="00CC6FA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F0BF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EF0BF3"/>
    <w:rPr>
      <w:rFonts w:ascii="細明體" w:eastAsia="細明體" w:hAnsi="Courier New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FAA"/>
    <w:rPr>
      <w:sz w:val="20"/>
      <w:szCs w:val="20"/>
    </w:rPr>
  </w:style>
  <w:style w:type="table" w:styleId="a7">
    <w:name w:val="Table Grid"/>
    <w:basedOn w:val="a1"/>
    <w:uiPriority w:val="39"/>
    <w:rsid w:val="00CC6FA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F0BF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EF0BF3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15</cp:revision>
  <dcterms:created xsi:type="dcterms:W3CDTF">2023-09-26T02:57:00Z</dcterms:created>
  <dcterms:modified xsi:type="dcterms:W3CDTF">2023-10-26T03:45:00Z</dcterms:modified>
</cp:coreProperties>
</file>