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133"/>
        <w:gridCol w:w="771"/>
        <w:gridCol w:w="709"/>
        <w:gridCol w:w="2746"/>
      </w:tblGrid>
      <w:tr w:rsidR="004F5251" w:rsidRPr="00945460" w:rsidTr="00891474">
        <w:trPr>
          <w:trHeight w:val="623"/>
        </w:trPr>
        <w:tc>
          <w:tcPr>
            <w:tcW w:w="5497" w:type="dxa"/>
          </w:tcPr>
          <w:p w:rsidR="004F5251" w:rsidRPr="00945460" w:rsidRDefault="00D366A9" w:rsidP="006C2352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45460">
              <w:rPr>
                <w:rFonts w:ascii="標楷體" w:eastAsia="標楷體" w:hAnsi="標楷體"/>
                <w:spacing w:val="9"/>
                <w:sz w:val="24"/>
              </w:rPr>
              <w:t>教學單元名稱</w:t>
            </w:r>
            <w:r w:rsidRPr="00945460">
              <w:rPr>
                <w:rFonts w:ascii="標楷體" w:eastAsia="標楷體" w:hAnsi="標楷體"/>
                <w:spacing w:val="27"/>
                <w:sz w:val="24"/>
              </w:rPr>
              <w:t>:</w:t>
            </w:r>
            <w:r w:rsidR="006C2352" w:rsidRPr="00945460">
              <w:rPr>
                <w:rFonts w:ascii="標楷體" w:eastAsia="標楷體" w:hAnsi="標楷體" w:hint="eastAsia"/>
                <w:spacing w:val="27"/>
                <w:sz w:val="24"/>
              </w:rPr>
              <w:t>生活好滋味</w:t>
            </w:r>
            <w:r w:rsidRPr="00945460">
              <w:rPr>
                <w:rFonts w:ascii="標楷體" w:eastAsia="標楷體" w:hAnsi="標楷體"/>
                <w:spacing w:val="18"/>
                <w:sz w:val="24"/>
              </w:rPr>
              <w:t xml:space="preserve"> </w:t>
            </w:r>
            <w:proofErr w:type="gramStart"/>
            <w:r w:rsidRPr="00945460">
              <w:rPr>
                <w:rFonts w:ascii="標楷體" w:eastAsia="標楷體" w:hAnsi="標楷體"/>
                <w:spacing w:val="18"/>
                <w:sz w:val="24"/>
              </w:rPr>
              <w:t>課名</w:t>
            </w:r>
            <w:proofErr w:type="gramEnd"/>
            <w:r w:rsidRPr="00945460">
              <w:rPr>
                <w:rFonts w:ascii="標楷體" w:eastAsia="標楷體" w:hAnsi="標楷體"/>
                <w:spacing w:val="-1"/>
                <w:sz w:val="24"/>
              </w:rPr>
              <w:t>:</w:t>
            </w:r>
            <w:r w:rsidR="006C2352" w:rsidRPr="00945460">
              <w:rPr>
                <w:rFonts w:ascii="標楷體" w:eastAsia="標楷體" w:hAnsi="標楷體" w:hint="eastAsia"/>
                <w:spacing w:val="-1"/>
                <w:sz w:val="24"/>
              </w:rPr>
              <w:t>奶奶的排骨粥</w:t>
            </w:r>
          </w:p>
        </w:tc>
        <w:tc>
          <w:tcPr>
            <w:tcW w:w="1133" w:type="dxa"/>
            <w:tcBorders>
              <w:right w:val="nil"/>
            </w:tcBorders>
          </w:tcPr>
          <w:p w:rsidR="004F5251" w:rsidRPr="00945460" w:rsidRDefault="00D366A9">
            <w:pPr>
              <w:pStyle w:val="TableParagraph"/>
              <w:spacing w:line="295" w:lineRule="exact"/>
              <w:ind w:left="162" w:right="-245"/>
              <w:rPr>
                <w:rFonts w:ascii="標楷體" w:eastAsia="標楷體" w:hAnsi="標楷體"/>
                <w:sz w:val="24"/>
              </w:rPr>
            </w:pPr>
            <w:r w:rsidRPr="00945460">
              <w:rPr>
                <w:rFonts w:ascii="標楷體" w:eastAsia="標楷體" w:hAnsi="標楷體"/>
                <w:sz w:val="24"/>
              </w:rPr>
              <w:t>教學日期和</w:t>
            </w: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</w:tcPr>
          <w:p w:rsidR="004F5251" w:rsidRPr="00945460" w:rsidRDefault="00D366A9" w:rsidP="00945460">
            <w:pPr>
              <w:pStyle w:val="TableParagraph"/>
              <w:spacing w:line="295" w:lineRule="exact"/>
              <w:ind w:left="235"/>
              <w:rPr>
                <w:rFonts w:ascii="標楷體" w:eastAsia="標楷體" w:hAnsi="標楷體"/>
                <w:sz w:val="24"/>
              </w:rPr>
            </w:pPr>
            <w:r w:rsidRPr="00945460">
              <w:rPr>
                <w:rFonts w:ascii="標楷體" w:eastAsia="標楷體" w:hAnsi="標楷體"/>
                <w:spacing w:val="27"/>
                <w:sz w:val="24"/>
              </w:rPr>
              <w:t>時間</w:t>
            </w:r>
            <w:r w:rsidRPr="00945460">
              <w:rPr>
                <w:rFonts w:ascii="標楷體" w:eastAsia="標楷體" w:hAnsi="標楷體"/>
                <w:spacing w:val="26"/>
                <w:sz w:val="24"/>
              </w:rPr>
              <w:t>:</w:t>
            </w:r>
            <w:r w:rsidRPr="00945460">
              <w:rPr>
                <w:rFonts w:ascii="標楷體" w:eastAsia="標楷體" w:hAnsi="標楷體"/>
                <w:sz w:val="24"/>
              </w:rPr>
              <w:t>11</w:t>
            </w:r>
            <w:r w:rsidR="00945460"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2746" w:type="dxa"/>
            <w:tcBorders>
              <w:left w:val="nil"/>
            </w:tcBorders>
          </w:tcPr>
          <w:p w:rsidR="004F5251" w:rsidRPr="00945460" w:rsidRDefault="00945460" w:rsidP="006C2352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年10月4</w:t>
            </w:r>
            <w:r w:rsidR="00D366A9" w:rsidRPr="00945460">
              <w:rPr>
                <w:rFonts w:ascii="標楷體" w:eastAsia="標楷體" w:hAnsi="標楷體"/>
                <w:spacing w:val="-7"/>
                <w:sz w:val="24"/>
              </w:rPr>
              <w:t xml:space="preserve">日 </w:t>
            </w:r>
            <w:r w:rsidR="006C2352" w:rsidRPr="00945460">
              <w:rPr>
                <w:rFonts w:ascii="標楷體" w:eastAsia="標楷體" w:hAnsi="標楷體"/>
                <w:sz w:val="24"/>
              </w:rPr>
              <w:t>1</w:t>
            </w:r>
            <w:r w:rsidR="006C2352" w:rsidRPr="00945460">
              <w:rPr>
                <w:rFonts w:ascii="標楷體" w:eastAsia="標楷體" w:hAnsi="標楷體" w:hint="eastAsia"/>
                <w:sz w:val="24"/>
              </w:rPr>
              <w:t>1</w:t>
            </w:r>
            <w:r w:rsidR="00D366A9" w:rsidRPr="00945460">
              <w:rPr>
                <w:rFonts w:ascii="標楷體" w:eastAsia="標楷體" w:hAnsi="標楷體"/>
                <w:sz w:val="24"/>
              </w:rPr>
              <w:t>:10~</w:t>
            </w:r>
            <w:r w:rsidR="006C2352" w:rsidRPr="00945460">
              <w:rPr>
                <w:rFonts w:ascii="標楷體" w:eastAsia="標楷體" w:hAnsi="標楷體" w:hint="eastAsia"/>
                <w:sz w:val="24"/>
              </w:rPr>
              <w:t>12</w:t>
            </w:r>
            <w:r w:rsidR="00D366A9" w:rsidRPr="00945460">
              <w:rPr>
                <w:rFonts w:ascii="標楷體" w:eastAsia="標楷體" w:hAnsi="標楷體"/>
                <w:sz w:val="24"/>
              </w:rPr>
              <w:t>:</w:t>
            </w:r>
            <w:r w:rsidR="006C2352" w:rsidRPr="00945460">
              <w:rPr>
                <w:rFonts w:ascii="標楷體" w:eastAsia="標楷體" w:hAnsi="標楷體" w:hint="eastAsia"/>
                <w:sz w:val="24"/>
              </w:rPr>
              <w:t>00</w:t>
            </w:r>
          </w:p>
        </w:tc>
      </w:tr>
      <w:tr w:rsidR="004F5251" w:rsidRPr="00945460">
        <w:trPr>
          <w:trHeight w:val="314"/>
        </w:trPr>
        <w:tc>
          <w:tcPr>
            <w:tcW w:w="10856" w:type="dxa"/>
            <w:gridSpan w:val="5"/>
          </w:tcPr>
          <w:p w:rsidR="004F5251" w:rsidRPr="00945460" w:rsidRDefault="00D366A9" w:rsidP="006C2352">
            <w:pPr>
              <w:pStyle w:val="TableParagraph"/>
              <w:tabs>
                <w:tab w:val="left" w:pos="763"/>
                <w:tab w:val="left" w:pos="1348"/>
                <w:tab w:val="left" w:pos="2001"/>
              </w:tabs>
              <w:spacing w:line="294" w:lineRule="exact"/>
              <w:ind w:left="177"/>
              <w:rPr>
                <w:rFonts w:ascii="標楷體" w:eastAsia="標楷體" w:hAnsi="標楷體"/>
                <w:sz w:val="24"/>
              </w:rPr>
            </w:pPr>
            <w:r w:rsidRPr="00945460">
              <w:rPr>
                <w:rFonts w:ascii="標楷體" w:eastAsia="標楷體" w:hAnsi="標楷體"/>
                <w:sz w:val="24"/>
              </w:rPr>
              <w:t>教</w:t>
            </w:r>
            <w:r w:rsidRPr="00945460">
              <w:rPr>
                <w:rFonts w:ascii="標楷體" w:eastAsia="標楷體" w:hAnsi="標楷體"/>
                <w:sz w:val="24"/>
              </w:rPr>
              <w:tab/>
              <w:t>學</w:t>
            </w:r>
            <w:r w:rsidRPr="00945460">
              <w:rPr>
                <w:rFonts w:ascii="標楷體" w:eastAsia="標楷體" w:hAnsi="標楷體"/>
                <w:sz w:val="24"/>
              </w:rPr>
              <w:tab/>
              <w:t>目</w:t>
            </w:r>
            <w:r w:rsidRPr="00945460">
              <w:rPr>
                <w:rFonts w:ascii="標楷體" w:eastAsia="標楷體" w:hAnsi="標楷體"/>
                <w:sz w:val="24"/>
              </w:rPr>
              <w:tab/>
              <w:t>標</w:t>
            </w:r>
            <w:r w:rsidRPr="00945460">
              <w:rPr>
                <w:rFonts w:ascii="標楷體" w:eastAsia="標楷體" w:hAnsi="標楷體"/>
                <w:spacing w:val="16"/>
                <w:sz w:val="24"/>
              </w:rPr>
              <w:t xml:space="preserve"> </w:t>
            </w:r>
            <w:r w:rsidRPr="00945460">
              <w:rPr>
                <w:rFonts w:ascii="標楷體" w:eastAsia="標楷體" w:hAnsi="標楷體"/>
                <w:sz w:val="24"/>
              </w:rPr>
              <w:t>:</w:t>
            </w:r>
            <w:r w:rsidRPr="00945460">
              <w:rPr>
                <w:rFonts w:ascii="標楷體" w:eastAsia="標楷體" w:hAnsi="標楷體"/>
                <w:spacing w:val="66"/>
                <w:sz w:val="24"/>
              </w:rPr>
              <w:t xml:space="preserve"> </w:t>
            </w:r>
            <w:r w:rsidR="006C2352" w:rsidRPr="00945460">
              <w:rPr>
                <w:rFonts w:ascii="標楷體" w:eastAsia="標楷體" w:hAnsi="標楷體" w:hint="eastAsia"/>
                <w:spacing w:val="66"/>
                <w:sz w:val="24"/>
              </w:rPr>
              <w:t>培養學生看懂題意，掌握寫作方向的能力。</w:t>
            </w:r>
          </w:p>
        </w:tc>
      </w:tr>
      <w:tr w:rsidR="004F5251" w:rsidRPr="00945460">
        <w:trPr>
          <w:trHeight w:val="311"/>
        </w:trPr>
        <w:tc>
          <w:tcPr>
            <w:tcW w:w="10856" w:type="dxa"/>
            <w:gridSpan w:val="5"/>
          </w:tcPr>
          <w:p w:rsidR="004F5251" w:rsidRPr="00945460" w:rsidRDefault="00D366A9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45460">
              <w:rPr>
                <w:rFonts w:ascii="標楷體" w:eastAsia="標楷體" w:hAnsi="標楷體"/>
                <w:sz w:val="24"/>
              </w:rPr>
              <w:t>教材來源和教案設計</w:t>
            </w:r>
            <w:r w:rsidRPr="00945460">
              <w:rPr>
                <w:rFonts w:ascii="標楷體" w:eastAsia="標楷體" w:hAnsi="標楷體"/>
                <w:spacing w:val="34"/>
                <w:sz w:val="24"/>
              </w:rPr>
              <w:t xml:space="preserve">: </w:t>
            </w:r>
            <w:r w:rsidR="00595F45" w:rsidRPr="00945460">
              <w:rPr>
                <w:rFonts w:ascii="標楷體" w:eastAsia="標楷體" w:hAnsi="標楷體"/>
                <w:sz w:val="24"/>
              </w:rPr>
              <w:t>南一版第</w:t>
            </w:r>
            <w:r w:rsidR="00595F45" w:rsidRPr="00945460">
              <w:rPr>
                <w:rFonts w:ascii="標楷體" w:eastAsia="標楷體" w:hAnsi="標楷體" w:hint="eastAsia"/>
                <w:sz w:val="24"/>
              </w:rPr>
              <w:t>七</w:t>
            </w:r>
            <w:r w:rsidRPr="00945460">
              <w:rPr>
                <w:rFonts w:ascii="標楷體" w:eastAsia="標楷體" w:hAnsi="標楷體"/>
                <w:sz w:val="24"/>
              </w:rPr>
              <w:t>冊</w:t>
            </w:r>
          </w:p>
        </w:tc>
      </w:tr>
      <w:tr w:rsidR="004F5251" w:rsidRPr="00945460" w:rsidTr="00891474">
        <w:trPr>
          <w:trHeight w:val="623"/>
        </w:trPr>
        <w:tc>
          <w:tcPr>
            <w:tcW w:w="6630" w:type="dxa"/>
            <w:gridSpan w:val="2"/>
          </w:tcPr>
          <w:p w:rsidR="004F5251" w:rsidRPr="00945460" w:rsidRDefault="00D366A9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教學活動</w:t>
            </w:r>
          </w:p>
        </w:tc>
        <w:tc>
          <w:tcPr>
            <w:tcW w:w="771" w:type="dxa"/>
          </w:tcPr>
          <w:p w:rsidR="004F5251" w:rsidRPr="00945460" w:rsidRDefault="00D366A9" w:rsidP="00024451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</w:tc>
        <w:tc>
          <w:tcPr>
            <w:tcW w:w="709" w:type="dxa"/>
          </w:tcPr>
          <w:p w:rsidR="004F5251" w:rsidRPr="00945460" w:rsidRDefault="00D366A9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746" w:type="dxa"/>
          </w:tcPr>
          <w:p w:rsidR="004F5251" w:rsidRPr="00945460" w:rsidRDefault="00D366A9">
            <w:pPr>
              <w:pStyle w:val="TableParagraph"/>
              <w:spacing w:line="295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教學評量</w:t>
            </w:r>
          </w:p>
        </w:tc>
      </w:tr>
      <w:tr w:rsidR="004F5251" w:rsidRPr="00945460" w:rsidTr="00891474">
        <w:trPr>
          <w:trHeight w:val="3876"/>
        </w:trPr>
        <w:tc>
          <w:tcPr>
            <w:tcW w:w="6630" w:type="dxa"/>
            <w:gridSpan w:val="2"/>
            <w:tcBorders>
              <w:bottom w:val="nil"/>
            </w:tcBorders>
          </w:tcPr>
          <w:p w:rsidR="004F5251" w:rsidRPr="00945460" w:rsidRDefault="00D366A9" w:rsidP="00F014F2">
            <w:pPr>
              <w:pStyle w:val="TableParagraph"/>
              <w:spacing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pacing w:val="17"/>
                <w:sz w:val="24"/>
                <w:szCs w:val="24"/>
              </w:rPr>
              <w:t>壹、 準備活動</w:t>
            </w:r>
          </w:p>
          <w:p w:rsidR="004F5251" w:rsidRPr="00945460" w:rsidRDefault="00595F45" w:rsidP="00F014F2">
            <w:pPr>
              <w:pStyle w:val="TableParagraph"/>
              <w:tabs>
                <w:tab w:val="left" w:pos="293"/>
              </w:tabs>
              <w:spacing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45460">
              <w:rPr>
                <w:rFonts w:ascii="標楷體" w:eastAsia="標楷體" w:hAnsi="標楷體" w:hint="eastAsia"/>
                <w:spacing w:val="7"/>
                <w:sz w:val="24"/>
                <w:szCs w:val="24"/>
              </w:rPr>
              <w:t>一</w:t>
            </w:r>
            <w:proofErr w:type="gramEnd"/>
            <w:r w:rsidR="00D366A9" w:rsidRPr="00945460">
              <w:rPr>
                <w:rFonts w:ascii="標楷體" w:eastAsia="標楷體" w:hAnsi="標楷體"/>
                <w:spacing w:val="7"/>
                <w:sz w:val="24"/>
                <w:szCs w:val="24"/>
              </w:rPr>
              <w:t>教師</w:t>
            </w:r>
            <w:r w:rsidR="006C2352" w:rsidRPr="00945460">
              <w:rPr>
                <w:rFonts w:ascii="標楷體" w:eastAsia="標楷體" w:hAnsi="標楷體" w:hint="eastAsia"/>
                <w:spacing w:val="7"/>
                <w:sz w:val="24"/>
                <w:szCs w:val="24"/>
              </w:rPr>
              <w:t>部分:影片、提問PPT</w:t>
            </w:r>
            <w:proofErr w:type="gramStart"/>
            <w:r w:rsidR="006C2352" w:rsidRPr="00945460">
              <w:rPr>
                <w:rFonts w:ascii="標楷體" w:eastAsia="標楷體" w:hAnsi="標楷體"/>
                <w:spacing w:val="7"/>
                <w:sz w:val="24"/>
                <w:szCs w:val="24"/>
              </w:rPr>
              <w:t>”</w:t>
            </w:r>
            <w:proofErr w:type="gramEnd"/>
            <w:r w:rsidR="006C2352" w:rsidRPr="00945460">
              <w:rPr>
                <w:rFonts w:ascii="標楷體" w:eastAsia="標楷體" w:hAnsi="標楷體" w:hint="eastAsia"/>
                <w:spacing w:val="7"/>
                <w:sz w:val="24"/>
                <w:szCs w:val="24"/>
              </w:rPr>
              <w:t>白紙</w:t>
            </w:r>
          </w:p>
          <w:p w:rsidR="006C2352" w:rsidRPr="00945460" w:rsidRDefault="00595F45" w:rsidP="00F014F2">
            <w:pPr>
              <w:pStyle w:val="TableParagraph"/>
              <w:tabs>
                <w:tab w:val="left" w:pos="293"/>
              </w:tabs>
              <w:spacing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pacing w:val="7"/>
                <w:sz w:val="24"/>
                <w:szCs w:val="24"/>
              </w:rPr>
              <w:t>二</w:t>
            </w:r>
            <w:r w:rsidR="006C2352" w:rsidRPr="00945460">
              <w:rPr>
                <w:rFonts w:ascii="標楷體" w:eastAsia="標楷體" w:hAnsi="標楷體" w:hint="eastAsia"/>
                <w:spacing w:val="7"/>
                <w:sz w:val="24"/>
                <w:szCs w:val="24"/>
              </w:rPr>
              <w:t>學生部分:習作、作文</w:t>
            </w:r>
            <w:r w:rsidR="006D53AA">
              <w:rPr>
                <w:rFonts w:ascii="標楷體" w:eastAsia="標楷體" w:hAnsi="標楷體" w:hint="eastAsia"/>
                <w:spacing w:val="7"/>
                <w:sz w:val="24"/>
                <w:szCs w:val="24"/>
              </w:rPr>
              <w:t>稿紙</w:t>
            </w:r>
          </w:p>
          <w:p w:rsidR="004F5251" w:rsidRPr="00945460" w:rsidRDefault="00595F45" w:rsidP="00F014F2">
            <w:pPr>
              <w:pStyle w:val="TableParagraph"/>
              <w:tabs>
                <w:tab w:val="left" w:pos="286"/>
              </w:tabs>
              <w:spacing w:before="3"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 xml:space="preserve">   活動</w:t>
            </w:r>
            <w:proofErr w:type="gramStart"/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D366A9" w:rsidRPr="00945460">
              <w:rPr>
                <w:rFonts w:ascii="標楷體" w:eastAsia="標楷體" w:hAnsi="標楷體"/>
                <w:sz w:val="24"/>
                <w:szCs w:val="24"/>
              </w:rPr>
              <w:t>引起動機:</w:t>
            </w:r>
          </w:p>
          <w:p w:rsidR="006C2352" w:rsidRPr="00945460" w:rsidRDefault="00595F45" w:rsidP="00F014F2">
            <w:pPr>
              <w:pStyle w:val="TableParagraph"/>
              <w:tabs>
                <w:tab w:val="left" w:pos="286"/>
              </w:tabs>
              <w:spacing w:before="3"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 xml:space="preserve">  1 </w:t>
            </w:r>
            <w:r w:rsidR="006C2352" w:rsidRPr="00945460">
              <w:rPr>
                <w:rFonts w:ascii="標楷體" w:eastAsia="標楷體" w:hAnsi="標楷體" w:hint="eastAsia"/>
                <w:sz w:val="24"/>
                <w:szCs w:val="24"/>
              </w:rPr>
              <w:t>教師播放影片</w:t>
            </w:r>
          </w:p>
          <w:p w:rsidR="00595F45" w:rsidRPr="00945460" w:rsidRDefault="00595F45" w:rsidP="00F014F2">
            <w:pPr>
              <w:pStyle w:val="TableParagraph"/>
              <w:tabs>
                <w:tab w:val="left" w:pos="286"/>
              </w:tabs>
              <w:spacing w:before="3"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 xml:space="preserve">  2教師運用PPT提問，並隨機抽選學生回答:</w:t>
            </w:r>
          </w:p>
          <w:p w:rsidR="00595F45" w:rsidRPr="00945460" w:rsidRDefault="00F014F2" w:rsidP="00F014F2">
            <w:pPr>
              <w:pStyle w:val="TableParagraph"/>
              <w:tabs>
                <w:tab w:val="left" w:pos="286"/>
              </w:tabs>
              <w:spacing w:before="3" w:line="240" w:lineRule="exact"/>
              <w:ind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 xml:space="preserve">   (1)</w:t>
            </w:r>
            <w:r w:rsidR="00C953B4">
              <w:rPr>
                <w:rFonts w:ascii="標楷體" w:eastAsia="標楷體" w:hAnsi="標楷體" w:hint="eastAsia"/>
                <w:sz w:val="24"/>
                <w:szCs w:val="24"/>
              </w:rPr>
              <w:t>影片裡</w:t>
            </w:r>
            <w:r w:rsidR="00595F45" w:rsidRPr="00945460">
              <w:rPr>
                <w:rFonts w:ascii="標楷體" w:eastAsia="標楷體" w:hAnsi="標楷體" w:hint="eastAsia"/>
                <w:sz w:val="24"/>
                <w:szCs w:val="24"/>
              </w:rPr>
              <w:t>，阿嬤經常煮哪一道料理?</w:t>
            </w:r>
          </w:p>
          <w:p w:rsidR="00F014F2" w:rsidRPr="00945460" w:rsidRDefault="00F014F2" w:rsidP="00F014F2">
            <w:pPr>
              <w:pStyle w:val="TableParagraph"/>
              <w:tabs>
                <w:tab w:val="left" w:pos="286"/>
              </w:tabs>
              <w:spacing w:before="3" w:line="240" w:lineRule="exact"/>
              <w:ind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  <w:highlight w:val="lightGray"/>
              </w:rPr>
              <w:t xml:space="preserve">   (2)</w:t>
            </w: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為什麼阿</w:t>
            </w:r>
            <w:proofErr w:type="gramStart"/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嬤</w:t>
            </w:r>
            <w:proofErr w:type="gramEnd"/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會</w:t>
            </w:r>
            <w:proofErr w:type="gramStart"/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經常煮那道</w:t>
            </w:r>
            <w:proofErr w:type="gramEnd"/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料理?</w:t>
            </w:r>
          </w:p>
          <w:p w:rsidR="00F014F2" w:rsidRPr="00945460" w:rsidRDefault="00F014F2" w:rsidP="00F014F2">
            <w:pPr>
              <w:pStyle w:val="TableParagraph"/>
              <w:tabs>
                <w:tab w:val="left" w:pos="286"/>
              </w:tabs>
              <w:spacing w:before="3" w:line="240" w:lineRule="exact"/>
              <w:ind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 xml:space="preserve">   (3)影片的哪一個部份讓你印象最深刻?</w:t>
            </w:r>
          </w:p>
          <w:p w:rsidR="00024451" w:rsidRPr="00945460" w:rsidRDefault="00595F45" w:rsidP="00F014F2">
            <w:pPr>
              <w:pStyle w:val="TableParagraph"/>
              <w:tabs>
                <w:tab w:val="left" w:pos="286"/>
              </w:tabs>
              <w:spacing w:before="3"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3教師結論提問:有沒有什麼食物讓你有美好的回憶?這道食</w:t>
            </w:r>
          </w:p>
          <w:p w:rsidR="00595F45" w:rsidRPr="00945460" w:rsidRDefault="00024451" w:rsidP="00F014F2">
            <w:pPr>
              <w:pStyle w:val="TableParagraph"/>
              <w:tabs>
                <w:tab w:val="left" w:pos="286"/>
              </w:tabs>
              <w:spacing w:before="3" w:line="24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595F45" w:rsidRPr="00945460">
              <w:rPr>
                <w:rFonts w:ascii="標楷體" w:eastAsia="標楷體" w:hAnsi="標楷體" w:hint="eastAsia"/>
                <w:sz w:val="24"/>
                <w:szCs w:val="24"/>
              </w:rPr>
              <w:t>物是誰的拿手菜?</w:t>
            </w:r>
          </w:p>
          <w:p w:rsidR="004F5251" w:rsidRPr="00945460" w:rsidRDefault="00595F45" w:rsidP="00024451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貳、發展活動</w:t>
            </w:r>
          </w:p>
          <w:p w:rsidR="00024451" w:rsidRPr="00945460" w:rsidRDefault="00024451" w:rsidP="00024451">
            <w:pPr>
              <w:pStyle w:val="TableParagraph"/>
              <w:spacing w:line="2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活動二:寫作練習</w:t>
            </w:r>
          </w:p>
          <w:p w:rsidR="00F014F2" w:rsidRPr="00945460" w:rsidRDefault="00024451" w:rsidP="00024451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 xml:space="preserve"> 1教師揭示主題</w:t>
            </w:r>
            <w:r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□□的拿手菜</w:t>
            </w:r>
            <w:r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後，請學生說說這個題目</w:t>
            </w:r>
          </w:p>
          <w:p w:rsidR="00024451" w:rsidRPr="00945460" w:rsidRDefault="00F014F2" w:rsidP="00024451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要表達的意思是什麼。</w:t>
            </w:r>
          </w:p>
          <w:p w:rsidR="00F014F2" w:rsidRPr="00945460" w:rsidRDefault="00024451" w:rsidP="00024451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2 運用PPT呈現問題，引導學生在小組內分享</w:t>
            </w:r>
            <w:r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誰最常為自</w:t>
            </w:r>
          </w:p>
          <w:p w:rsidR="00F014F2" w:rsidRPr="00945460" w:rsidRDefault="00F014F2" w:rsidP="00024451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己準備料理?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、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他的拿手菜是哪一道料理?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、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自己</w:t>
            </w:r>
          </w:p>
          <w:p w:rsidR="00F014F2" w:rsidRPr="00945460" w:rsidRDefault="00F014F2" w:rsidP="00024451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常在何時何地吃到這道菜?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、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與這道菜有關，最讓自</w:t>
            </w:r>
          </w:p>
          <w:p w:rsidR="00024451" w:rsidRPr="00945460" w:rsidRDefault="00F014F2" w:rsidP="00024451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己難忘的是哪件事?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</w:p>
          <w:p w:rsidR="00F014F2" w:rsidRPr="00945460" w:rsidRDefault="00F014F2" w:rsidP="00F014F2">
            <w:pPr>
              <w:pStyle w:val="TableParagraph"/>
              <w:spacing w:before="134" w:line="30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3教師在黑板上畫四大格，分別寫下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外觀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、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氣味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、</w:t>
            </w:r>
          </w:p>
          <w:p w:rsidR="00F014F2" w:rsidRPr="00945460" w:rsidRDefault="00F014F2" w:rsidP="00F014F2">
            <w:pPr>
              <w:pStyle w:val="TableParagraph"/>
              <w:spacing w:before="134" w:line="30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口感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、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proofErr w:type="gramStart"/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情味</w:t>
            </w:r>
            <w:proofErr w:type="gramEnd"/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(感受)</w:t>
            </w:r>
            <w:r w:rsidR="00024451"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，帶領學生察覺可以運用眼、</w:t>
            </w:r>
          </w:p>
          <w:p w:rsidR="00F014F2" w:rsidRPr="00945460" w:rsidRDefault="00F014F2" w:rsidP="00F014F2">
            <w:pPr>
              <w:pStyle w:val="TableParagraph"/>
              <w:spacing w:before="134" w:line="24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鼻、口、心的觀察，具體描寫出食物的美味及對食物的感</w:t>
            </w:r>
          </w:p>
          <w:p w:rsidR="00024451" w:rsidRPr="00945460" w:rsidRDefault="00F014F2" w:rsidP="00F014F2">
            <w:pPr>
              <w:pStyle w:val="TableParagraph"/>
              <w:spacing w:before="134" w:line="24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受。</w:t>
            </w:r>
          </w:p>
          <w:p w:rsidR="00F014F2" w:rsidRPr="00945460" w:rsidRDefault="00024451" w:rsidP="00F014F2">
            <w:pPr>
              <w:pStyle w:val="TableParagraph"/>
              <w:spacing w:before="134" w:line="24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4 請學生兩兩討論那些語詞或短句可用來描述食物的美味</w:t>
            </w:r>
          </w:p>
          <w:p w:rsidR="00024451" w:rsidRPr="00945460" w:rsidRDefault="00F014F2" w:rsidP="00F014F2">
            <w:pPr>
              <w:pStyle w:val="TableParagraph"/>
              <w:spacing w:before="134" w:line="24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 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與食物帶給自己的感受。</w:t>
            </w:r>
          </w:p>
          <w:p w:rsidR="00F014F2" w:rsidRPr="00945460" w:rsidRDefault="00024451" w:rsidP="00F014F2">
            <w:pPr>
              <w:pStyle w:val="TableParagraph"/>
              <w:spacing w:before="134" w:line="24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5 教師隨機抽學生分享討論的結果，且將內容分別寫在相</w:t>
            </w:r>
          </w:p>
          <w:p w:rsidR="00024451" w:rsidRPr="00945460" w:rsidRDefault="00F014F2" w:rsidP="00F014F2">
            <w:pPr>
              <w:pStyle w:val="TableParagraph"/>
              <w:spacing w:before="134" w:line="24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    </w:t>
            </w:r>
            <w:r w:rsidR="00024451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對應的格子裡。</w:t>
            </w:r>
          </w:p>
          <w:p w:rsidR="00024451" w:rsidRPr="00945460" w:rsidRDefault="00024451" w:rsidP="00F014F2">
            <w:pPr>
              <w:pStyle w:val="TableParagraph"/>
              <w:spacing w:before="134" w:line="24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參、總結活動</w:t>
            </w:r>
          </w:p>
          <w:p w:rsidR="00024451" w:rsidRPr="00945460" w:rsidRDefault="00024451" w:rsidP="00F014F2">
            <w:pPr>
              <w:pStyle w:val="TableParagraph"/>
              <w:spacing w:before="134" w:line="24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活動三::</w:t>
            </w:r>
          </w:p>
          <w:p w:rsidR="00024451" w:rsidRPr="00945460" w:rsidRDefault="00024451" w:rsidP="00024451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1 發下範文並加以導讀，藉以引導大綱繕寫。</w:t>
            </w:r>
          </w:p>
          <w:p w:rsidR="00024451" w:rsidRPr="00945460" w:rsidRDefault="00024451" w:rsidP="00024451">
            <w:pPr>
              <w:pStyle w:val="TableParagraph"/>
              <w:spacing w:before="134" w:line="220" w:lineRule="exact"/>
              <w:ind w:leftChars="50" w:left="110" w:rightChars="50" w:right="110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2 發下稿紙，進行</w:t>
            </w:r>
            <w:r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□□的拿手菜</w:t>
            </w:r>
            <w:r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寫作</w:t>
            </w:r>
          </w:p>
        </w:tc>
        <w:tc>
          <w:tcPr>
            <w:tcW w:w="771" w:type="dxa"/>
            <w:tcBorders>
              <w:bottom w:val="nil"/>
            </w:tcBorders>
          </w:tcPr>
          <w:p w:rsidR="004F5251" w:rsidRPr="00945460" w:rsidRDefault="00D366A9">
            <w:pPr>
              <w:pStyle w:val="TableParagraph"/>
              <w:spacing w:line="244" w:lineRule="auto"/>
              <w:ind w:left="107" w:right="2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pacing w:val="-2"/>
                <w:sz w:val="24"/>
                <w:szCs w:val="24"/>
              </w:rPr>
              <w:t>電腦、</w:t>
            </w:r>
            <w:proofErr w:type="gramStart"/>
            <w:r w:rsidRPr="00945460">
              <w:rPr>
                <w:rFonts w:ascii="標楷體" w:eastAsia="標楷體" w:hAnsi="標楷體"/>
                <w:spacing w:val="-2"/>
                <w:sz w:val="24"/>
                <w:szCs w:val="24"/>
              </w:rPr>
              <w:t>大屏螢</w:t>
            </w:r>
            <w:r w:rsidRPr="00945460">
              <w:rPr>
                <w:rFonts w:ascii="標楷體" w:eastAsia="標楷體" w:hAnsi="標楷體"/>
                <w:sz w:val="24"/>
                <w:szCs w:val="24"/>
              </w:rPr>
              <w:t>幕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spacing w:before="11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891474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>10</w:t>
            </w:r>
            <w:r w:rsidR="00D366A9" w:rsidRPr="00945460">
              <w:rPr>
                <w:rFonts w:ascii="標楷體" w:eastAsia="標楷體" w:hAnsi="標楷體"/>
                <w:spacing w:val="8"/>
                <w:sz w:val="24"/>
                <w:szCs w:val="24"/>
              </w:rPr>
              <w:t xml:space="preserve"> </w:t>
            </w:r>
            <w:r w:rsidR="00D366A9" w:rsidRPr="00945460">
              <w:rPr>
                <w:rFonts w:ascii="標楷體" w:eastAsia="標楷體" w:hAnsi="標楷體"/>
                <w:sz w:val="24"/>
                <w:szCs w:val="24"/>
              </w:rPr>
              <w:t>分</w:t>
            </w: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25分</w:t>
            </w: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F014F2" w:rsidRPr="00945460" w:rsidRDefault="00F014F2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 w:hint="eastAsia"/>
                <w:sz w:val="24"/>
                <w:szCs w:val="24"/>
              </w:rPr>
              <w:t>5分</w:t>
            </w:r>
          </w:p>
          <w:p w:rsidR="004F5251" w:rsidRPr="00945460" w:rsidRDefault="004F5251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</w:rPr>
            </w:pPr>
          </w:p>
          <w:p w:rsidR="00891474" w:rsidRPr="00945460" w:rsidRDefault="00891474">
            <w:pPr>
              <w:pStyle w:val="TableParagraph"/>
              <w:ind w:left="108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D366A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學生能專心</w:t>
            </w:r>
            <w:r w:rsidR="00945460">
              <w:rPr>
                <w:rFonts w:ascii="標楷體" w:eastAsia="標楷體" w:hAnsi="標楷體" w:hint="eastAsia"/>
                <w:sz w:val="24"/>
                <w:szCs w:val="24"/>
              </w:rPr>
              <w:t>觀賞影片</w:t>
            </w: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4F5251" w:rsidRDefault="00D366A9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學生能踴躍發表</w:t>
            </w: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181DF5" w:rsidRDefault="00181DF5" w:rsidP="00181DF5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945460">
              <w:rPr>
                <w:rFonts w:ascii="標楷體" w:eastAsia="標楷體" w:hAnsi="標楷體"/>
                <w:sz w:val="24"/>
                <w:szCs w:val="24"/>
              </w:rPr>
              <w:t>學生能踴躍發表</w:t>
            </w:r>
          </w:p>
          <w:p w:rsidR="00945460" w:rsidRPr="00181DF5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學生能完成寫作</w:t>
            </w:r>
          </w:p>
          <w:p w:rsid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  <w:p w:rsidR="00945460" w:rsidRPr="00945460" w:rsidRDefault="00945460">
            <w:pPr>
              <w:pStyle w:val="TableParagraph"/>
              <w:spacing w:before="154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F5251" w:rsidRPr="00945460" w:rsidTr="00F014F2">
        <w:trPr>
          <w:trHeight w:val="80"/>
        </w:trPr>
        <w:tc>
          <w:tcPr>
            <w:tcW w:w="6630" w:type="dxa"/>
            <w:gridSpan w:val="2"/>
            <w:tcBorders>
              <w:top w:val="nil"/>
            </w:tcBorders>
          </w:tcPr>
          <w:p w:rsidR="004F5251" w:rsidRPr="00945460" w:rsidRDefault="004F5251" w:rsidP="00595F45">
            <w:pPr>
              <w:pStyle w:val="TableParagraph"/>
              <w:tabs>
                <w:tab w:val="left" w:pos="430"/>
              </w:tabs>
              <w:spacing w:line="310" w:lineRule="atLeast"/>
              <w:ind w:right="31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F5251" w:rsidRPr="00945460" w:rsidRDefault="004F5251">
            <w:pPr>
              <w:pStyle w:val="TableParagraph"/>
              <w:spacing w:before="1"/>
              <w:ind w:left="10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46" w:type="dxa"/>
            <w:tcBorders>
              <w:top w:val="nil"/>
            </w:tcBorders>
          </w:tcPr>
          <w:p w:rsidR="004F5251" w:rsidRPr="00945460" w:rsidRDefault="004F525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F5251" w:rsidRPr="00945460">
        <w:trPr>
          <w:trHeight w:val="313"/>
        </w:trPr>
        <w:tc>
          <w:tcPr>
            <w:tcW w:w="10856" w:type="dxa"/>
            <w:gridSpan w:val="5"/>
          </w:tcPr>
          <w:p w:rsidR="00F014F2" w:rsidRPr="00945460" w:rsidRDefault="00F014F2" w:rsidP="00F014F2">
            <w:pPr>
              <w:pStyle w:val="TableParagraph"/>
              <w:spacing w:line="294" w:lineRule="exact"/>
              <w:rPr>
                <w:rFonts w:ascii="標楷體" w:eastAsia="標楷體" w:hAnsi="標楷體"/>
                <w:spacing w:val="-1"/>
                <w:sz w:val="24"/>
              </w:rPr>
            </w:pPr>
            <w:r w:rsidRPr="00945460">
              <w:rPr>
                <w:rFonts w:ascii="標楷體" w:eastAsia="標楷體" w:hAnsi="標楷體" w:hint="eastAsia"/>
                <w:sz w:val="24"/>
              </w:rPr>
              <w:t>備註</w:t>
            </w:r>
            <w:r w:rsidR="00D366A9" w:rsidRPr="00945460">
              <w:rPr>
                <w:rFonts w:ascii="標楷體" w:eastAsia="標楷體" w:hAnsi="標楷體"/>
                <w:spacing w:val="-1"/>
                <w:sz w:val="24"/>
              </w:rPr>
              <w:t xml:space="preserve">: </w:t>
            </w:r>
            <w:r w:rsidRPr="00945460">
              <w:rPr>
                <w:rFonts w:ascii="標楷體" w:eastAsia="標楷體" w:hAnsi="標楷體"/>
                <w:spacing w:val="-1"/>
                <w:sz w:val="24"/>
              </w:rPr>
              <w:t xml:space="preserve">1 </w:t>
            </w:r>
            <w:r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「</w:t>
            </w:r>
            <w:r w:rsidRPr="00945460">
              <w:rPr>
                <w:rFonts w:ascii="標楷體" w:eastAsia="標楷體" w:hAnsi="標楷體" w:hint="eastAsia"/>
                <w:spacing w:val="-1"/>
                <w:sz w:val="24"/>
              </w:rPr>
              <w:t>準備活動</w:t>
            </w:r>
            <w:r w:rsidRPr="00945460"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  <w:t>」</w:t>
            </w:r>
            <w:r w:rsidR="00945460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中影片為&lt;&lt;愛在家系列影片之</w:t>
            </w:r>
            <w:proofErr w:type="gramStart"/>
            <w:r w:rsidR="00945460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="00945460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 xml:space="preserve">&gt;&gt; </w:t>
            </w:r>
            <w:bookmarkStart w:id="0" w:name="_GoBack"/>
            <w:r w:rsidR="00945460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&lt;坐飛機</w:t>
            </w:r>
            <w:proofErr w:type="gramStart"/>
            <w:r w:rsidR="00945460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的刺瓜仔</w:t>
            </w:r>
            <w:proofErr w:type="gramEnd"/>
            <w:r w:rsidR="00945460" w:rsidRPr="00945460">
              <w:rPr>
                <w:rFonts w:ascii="標楷體" w:eastAsia="標楷體" w:hAnsi="標楷體" w:cs="Arial" w:hint="eastAsia"/>
                <w:color w:val="4D5156"/>
                <w:sz w:val="24"/>
                <w:szCs w:val="24"/>
                <w:shd w:val="clear" w:color="auto" w:fill="FFFFFF"/>
              </w:rPr>
              <w:t>湯&gt;</w:t>
            </w:r>
            <w:bookmarkEnd w:id="0"/>
          </w:p>
          <w:p w:rsidR="004F5251" w:rsidRPr="00945460" w:rsidRDefault="00945460" w:rsidP="00945460">
            <w:pPr>
              <w:pStyle w:val="TableParagraph"/>
              <w:spacing w:line="294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 xml:space="preserve">    </w:t>
            </w:r>
            <w:r w:rsidRPr="00945460">
              <w:rPr>
                <w:rFonts w:ascii="標楷體" w:eastAsia="標楷體" w:hAnsi="標楷體" w:hint="eastAsia"/>
                <w:spacing w:val="-1"/>
                <w:sz w:val="24"/>
              </w:rPr>
              <w:t xml:space="preserve">  2  本教案節錄自</w:t>
            </w:r>
            <w:r w:rsidRPr="00945460">
              <w:rPr>
                <w:rFonts w:ascii="標楷體" w:eastAsia="標楷體" w:hAnsi="標楷體"/>
                <w:sz w:val="24"/>
              </w:rPr>
              <w:t>南一版第</w:t>
            </w:r>
            <w:r w:rsidRPr="00945460">
              <w:rPr>
                <w:rFonts w:ascii="標楷體" w:eastAsia="標楷體" w:hAnsi="標楷體" w:hint="eastAsia"/>
                <w:sz w:val="24"/>
              </w:rPr>
              <w:t>七</w:t>
            </w:r>
            <w:proofErr w:type="gramStart"/>
            <w:r w:rsidR="00D366A9" w:rsidRPr="00945460">
              <w:rPr>
                <w:rFonts w:ascii="標楷體" w:eastAsia="標楷體" w:hAnsi="標楷體"/>
                <w:sz w:val="24"/>
              </w:rPr>
              <w:t>冊</w:t>
            </w:r>
            <w:proofErr w:type="gramEnd"/>
            <w:r w:rsidR="00D366A9" w:rsidRPr="00945460">
              <w:rPr>
                <w:rFonts w:ascii="標楷體" w:eastAsia="標楷體" w:hAnsi="標楷體"/>
                <w:sz w:val="24"/>
              </w:rPr>
              <w:t>國語科教師手冊</w:t>
            </w:r>
          </w:p>
        </w:tc>
      </w:tr>
    </w:tbl>
    <w:p w:rsidR="00D366A9" w:rsidRPr="00945460" w:rsidRDefault="00D366A9">
      <w:pPr>
        <w:rPr>
          <w:rFonts w:ascii="標楷體" w:eastAsia="標楷體" w:hAnsi="標楷體"/>
        </w:rPr>
      </w:pPr>
    </w:p>
    <w:sectPr w:rsidR="00D366A9" w:rsidRPr="00945460">
      <w:type w:val="continuous"/>
      <w:pgSz w:w="12240" w:h="15840"/>
      <w:pgMar w:top="72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316"/>
    <w:multiLevelType w:val="hybridMultilevel"/>
    <w:tmpl w:val="5E86D562"/>
    <w:lvl w:ilvl="0" w:tplc="C240B5F6">
      <w:start w:val="1"/>
      <w:numFmt w:val="decimal"/>
      <w:lvlText w:val="%1"/>
      <w:lvlJc w:val="left"/>
      <w:pPr>
        <w:ind w:left="107" w:hanging="185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29983358">
      <w:start w:val="1"/>
      <w:numFmt w:val="decimal"/>
      <w:lvlText w:val="(%2)"/>
      <w:lvlJc w:val="left"/>
      <w:pPr>
        <w:ind w:left="485" w:hanging="268"/>
      </w:pPr>
      <w:rPr>
        <w:rFonts w:hint="default"/>
        <w:spacing w:val="-1"/>
        <w:w w:val="100"/>
        <w:lang w:val="en-US" w:eastAsia="zh-TW" w:bidi="ar-SA"/>
      </w:rPr>
    </w:lvl>
    <w:lvl w:ilvl="2" w:tplc="37807D9A">
      <w:numFmt w:val="bullet"/>
      <w:lvlText w:val="•"/>
      <w:lvlJc w:val="left"/>
      <w:pPr>
        <w:ind w:left="1162" w:hanging="268"/>
      </w:pPr>
      <w:rPr>
        <w:rFonts w:hint="default"/>
        <w:lang w:val="en-US" w:eastAsia="zh-TW" w:bidi="ar-SA"/>
      </w:rPr>
    </w:lvl>
    <w:lvl w:ilvl="3" w:tplc="ED02E788">
      <w:numFmt w:val="bullet"/>
      <w:lvlText w:val="•"/>
      <w:lvlJc w:val="left"/>
      <w:pPr>
        <w:ind w:left="1844" w:hanging="268"/>
      </w:pPr>
      <w:rPr>
        <w:rFonts w:hint="default"/>
        <w:lang w:val="en-US" w:eastAsia="zh-TW" w:bidi="ar-SA"/>
      </w:rPr>
    </w:lvl>
    <w:lvl w:ilvl="4" w:tplc="1264F490">
      <w:numFmt w:val="bullet"/>
      <w:lvlText w:val="•"/>
      <w:lvlJc w:val="left"/>
      <w:pPr>
        <w:ind w:left="2526" w:hanging="268"/>
      </w:pPr>
      <w:rPr>
        <w:rFonts w:hint="default"/>
        <w:lang w:val="en-US" w:eastAsia="zh-TW" w:bidi="ar-SA"/>
      </w:rPr>
    </w:lvl>
    <w:lvl w:ilvl="5" w:tplc="DD3CD0C8">
      <w:numFmt w:val="bullet"/>
      <w:lvlText w:val="•"/>
      <w:lvlJc w:val="left"/>
      <w:pPr>
        <w:ind w:left="3208" w:hanging="268"/>
      </w:pPr>
      <w:rPr>
        <w:rFonts w:hint="default"/>
        <w:lang w:val="en-US" w:eastAsia="zh-TW" w:bidi="ar-SA"/>
      </w:rPr>
    </w:lvl>
    <w:lvl w:ilvl="6" w:tplc="26E2F612">
      <w:numFmt w:val="bullet"/>
      <w:lvlText w:val="•"/>
      <w:lvlJc w:val="left"/>
      <w:pPr>
        <w:ind w:left="3891" w:hanging="268"/>
      </w:pPr>
      <w:rPr>
        <w:rFonts w:hint="default"/>
        <w:lang w:val="en-US" w:eastAsia="zh-TW" w:bidi="ar-SA"/>
      </w:rPr>
    </w:lvl>
    <w:lvl w:ilvl="7" w:tplc="C16823F6">
      <w:numFmt w:val="bullet"/>
      <w:lvlText w:val="•"/>
      <w:lvlJc w:val="left"/>
      <w:pPr>
        <w:ind w:left="4573" w:hanging="268"/>
      </w:pPr>
      <w:rPr>
        <w:rFonts w:hint="default"/>
        <w:lang w:val="en-US" w:eastAsia="zh-TW" w:bidi="ar-SA"/>
      </w:rPr>
    </w:lvl>
    <w:lvl w:ilvl="8" w:tplc="DD2A1470">
      <w:numFmt w:val="bullet"/>
      <w:lvlText w:val="•"/>
      <w:lvlJc w:val="left"/>
      <w:pPr>
        <w:ind w:left="5255" w:hanging="268"/>
      </w:pPr>
      <w:rPr>
        <w:rFonts w:hint="default"/>
        <w:lang w:val="en-US" w:eastAsia="zh-TW" w:bidi="ar-SA"/>
      </w:rPr>
    </w:lvl>
  </w:abstractNum>
  <w:abstractNum w:abstractNumId="1" w15:restartNumberingAfterBreak="0">
    <w:nsid w:val="2BF62EE4"/>
    <w:multiLevelType w:val="hybridMultilevel"/>
    <w:tmpl w:val="5C280814"/>
    <w:lvl w:ilvl="0" w:tplc="4ED82B76">
      <w:start w:val="1"/>
      <w:numFmt w:val="decimal"/>
      <w:lvlText w:val="(%1)"/>
      <w:lvlJc w:val="left"/>
      <w:pPr>
        <w:ind w:left="59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1" w:tplc="9AF65088">
      <w:numFmt w:val="bullet"/>
      <w:lvlText w:val="•"/>
      <w:lvlJc w:val="left"/>
      <w:pPr>
        <w:ind w:left="1202" w:hanging="360"/>
      </w:pPr>
      <w:rPr>
        <w:rFonts w:hint="default"/>
        <w:lang w:val="en-US" w:eastAsia="zh-TW" w:bidi="ar-SA"/>
      </w:rPr>
    </w:lvl>
    <w:lvl w:ilvl="2" w:tplc="F000CF20">
      <w:numFmt w:val="bullet"/>
      <w:lvlText w:val="•"/>
      <w:lvlJc w:val="left"/>
      <w:pPr>
        <w:ind w:left="1804" w:hanging="360"/>
      </w:pPr>
      <w:rPr>
        <w:rFonts w:hint="default"/>
        <w:lang w:val="en-US" w:eastAsia="zh-TW" w:bidi="ar-SA"/>
      </w:rPr>
    </w:lvl>
    <w:lvl w:ilvl="3" w:tplc="8A3ED348">
      <w:numFmt w:val="bullet"/>
      <w:lvlText w:val="•"/>
      <w:lvlJc w:val="left"/>
      <w:pPr>
        <w:ind w:left="2406" w:hanging="360"/>
      </w:pPr>
      <w:rPr>
        <w:rFonts w:hint="default"/>
        <w:lang w:val="en-US" w:eastAsia="zh-TW" w:bidi="ar-SA"/>
      </w:rPr>
    </w:lvl>
    <w:lvl w:ilvl="4" w:tplc="2F507A34">
      <w:numFmt w:val="bullet"/>
      <w:lvlText w:val="•"/>
      <w:lvlJc w:val="left"/>
      <w:pPr>
        <w:ind w:left="3008" w:hanging="360"/>
      </w:pPr>
      <w:rPr>
        <w:rFonts w:hint="default"/>
        <w:lang w:val="en-US" w:eastAsia="zh-TW" w:bidi="ar-SA"/>
      </w:rPr>
    </w:lvl>
    <w:lvl w:ilvl="5" w:tplc="9E746C5C">
      <w:numFmt w:val="bullet"/>
      <w:lvlText w:val="•"/>
      <w:lvlJc w:val="left"/>
      <w:pPr>
        <w:ind w:left="3610" w:hanging="360"/>
      </w:pPr>
      <w:rPr>
        <w:rFonts w:hint="default"/>
        <w:lang w:val="en-US" w:eastAsia="zh-TW" w:bidi="ar-SA"/>
      </w:rPr>
    </w:lvl>
    <w:lvl w:ilvl="6" w:tplc="9B2E9E20">
      <w:numFmt w:val="bullet"/>
      <w:lvlText w:val="•"/>
      <w:lvlJc w:val="left"/>
      <w:pPr>
        <w:ind w:left="4212" w:hanging="360"/>
      </w:pPr>
      <w:rPr>
        <w:rFonts w:hint="default"/>
        <w:lang w:val="en-US" w:eastAsia="zh-TW" w:bidi="ar-SA"/>
      </w:rPr>
    </w:lvl>
    <w:lvl w:ilvl="7" w:tplc="E26AA2DC">
      <w:numFmt w:val="bullet"/>
      <w:lvlText w:val="•"/>
      <w:lvlJc w:val="left"/>
      <w:pPr>
        <w:ind w:left="4814" w:hanging="360"/>
      </w:pPr>
      <w:rPr>
        <w:rFonts w:hint="default"/>
        <w:lang w:val="en-US" w:eastAsia="zh-TW" w:bidi="ar-SA"/>
      </w:rPr>
    </w:lvl>
    <w:lvl w:ilvl="8" w:tplc="5920BB78">
      <w:numFmt w:val="bullet"/>
      <w:lvlText w:val="•"/>
      <w:lvlJc w:val="left"/>
      <w:pPr>
        <w:ind w:left="5416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3E1D170B"/>
    <w:multiLevelType w:val="hybridMultilevel"/>
    <w:tmpl w:val="4CC46C36"/>
    <w:lvl w:ilvl="0" w:tplc="94BA3D9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41CC68FA"/>
    <w:multiLevelType w:val="hybridMultilevel"/>
    <w:tmpl w:val="08421228"/>
    <w:lvl w:ilvl="0" w:tplc="DFE86816">
      <w:start w:val="1"/>
      <w:numFmt w:val="decimal"/>
      <w:lvlText w:val="%1)"/>
      <w:lvlJc w:val="left"/>
      <w:pPr>
        <w:ind w:left="299" w:hanging="288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92DA218A">
      <w:start w:val="2"/>
      <w:numFmt w:val="decimal"/>
      <w:lvlText w:val="(%2)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2" w:tplc="16CC0EE4">
      <w:numFmt w:val="bullet"/>
      <w:lvlText w:val="•"/>
      <w:lvlJc w:val="left"/>
      <w:pPr>
        <w:ind w:left="1322" w:hanging="360"/>
      </w:pPr>
      <w:rPr>
        <w:rFonts w:hint="default"/>
        <w:lang w:val="en-US" w:eastAsia="zh-TW" w:bidi="ar-SA"/>
      </w:rPr>
    </w:lvl>
    <w:lvl w:ilvl="3" w:tplc="B49A0780">
      <w:numFmt w:val="bullet"/>
      <w:lvlText w:val="•"/>
      <w:lvlJc w:val="left"/>
      <w:pPr>
        <w:ind w:left="1984" w:hanging="360"/>
      </w:pPr>
      <w:rPr>
        <w:rFonts w:hint="default"/>
        <w:lang w:val="en-US" w:eastAsia="zh-TW" w:bidi="ar-SA"/>
      </w:rPr>
    </w:lvl>
    <w:lvl w:ilvl="4" w:tplc="1D2202F8">
      <w:numFmt w:val="bullet"/>
      <w:lvlText w:val="•"/>
      <w:lvlJc w:val="left"/>
      <w:pPr>
        <w:ind w:left="2646" w:hanging="360"/>
      </w:pPr>
      <w:rPr>
        <w:rFonts w:hint="default"/>
        <w:lang w:val="en-US" w:eastAsia="zh-TW" w:bidi="ar-SA"/>
      </w:rPr>
    </w:lvl>
    <w:lvl w:ilvl="5" w:tplc="2FECDCEE">
      <w:numFmt w:val="bullet"/>
      <w:lvlText w:val="•"/>
      <w:lvlJc w:val="left"/>
      <w:pPr>
        <w:ind w:left="3308" w:hanging="360"/>
      </w:pPr>
      <w:rPr>
        <w:rFonts w:hint="default"/>
        <w:lang w:val="en-US" w:eastAsia="zh-TW" w:bidi="ar-SA"/>
      </w:rPr>
    </w:lvl>
    <w:lvl w:ilvl="6" w:tplc="11D6960C">
      <w:numFmt w:val="bullet"/>
      <w:lvlText w:val="•"/>
      <w:lvlJc w:val="left"/>
      <w:pPr>
        <w:ind w:left="3971" w:hanging="360"/>
      </w:pPr>
      <w:rPr>
        <w:rFonts w:hint="default"/>
        <w:lang w:val="en-US" w:eastAsia="zh-TW" w:bidi="ar-SA"/>
      </w:rPr>
    </w:lvl>
    <w:lvl w:ilvl="7" w:tplc="CF581472">
      <w:numFmt w:val="bullet"/>
      <w:lvlText w:val="•"/>
      <w:lvlJc w:val="left"/>
      <w:pPr>
        <w:ind w:left="4633" w:hanging="360"/>
      </w:pPr>
      <w:rPr>
        <w:rFonts w:hint="default"/>
        <w:lang w:val="en-US" w:eastAsia="zh-TW" w:bidi="ar-SA"/>
      </w:rPr>
    </w:lvl>
    <w:lvl w:ilvl="8" w:tplc="A96C1FA4">
      <w:numFmt w:val="bullet"/>
      <w:lvlText w:val="•"/>
      <w:lvlJc w:val="left"/>
      <w:pPr>
        <w:ind w:left="5295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4EBB3460"/>
    <w:multiLevelType w:val="hybridMultilevel"/>
    <w:tmpl w:val="CCFC6238"/>
    <w:lvl w:ilvl="0" w:tplc="C87CF022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57DA1C65"/>
    <w:multiLevelType w:val="hybridMultilevel"/>
    <w:tmpl w:val="F80A2F1E"/>
    <w:lvl w:ilvl="0" w:tplc="F72E3740">
      <w:start w:val="1"/>
      <w:numFmt w:val="decimal"/>
      <w:lvlText w:val="(%1)"/>
      <w:lvlJc w:val="left"/>
      <w:pPr>
        <w:ind w:left="551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1" w:tplc="0C42B706">
      <w:numFmt w:val="bullet"/>
      <w:lvlText w:val="•"/>
      <w:lvlJc w:val="left"/>
      <w:pPr>
        <w:ind w:left="1166" w:hanging="360"/>
      </w:pPr>
      <w:rPr>
        <w:rFonts w:hint="default"/>
        <w:lang w:val="en-US" w:eastAsia="zh-TW" w:bidi="ar-SA"/>
      </w:rPr>
    </w:lvl>
    <w:lvl w:ilvl="2" w:tplc="FB0C94C4">
      <w:numFmt w:val="bullet"/>
      <w:lvlText w:val="•"/>
      <w:lvlJc w:val="left"/>
      <w:pPr>
        <w:ind w:left="1772" w:hanging="360"/>
      </w:pPr>
      <w:rPr>
        <w:rFonts w:hint="default"/>
        <w:lang w:val="en-US" w:eastAsia="zh-TW" w:bidi="ar-SA"/>
      </w:rPr>
    </w:lvl>
    <w:lvl w:ilvl="3" w:tplc="8C9A82AC">
      <w:numFmt w:val="bullet"/>
      <w:lvlText w:val="•"/>
      <w:lvlJc w:val="left"/>
      <w:pPr>
        <w:ind w:left="2378" w:hanging="360"/>
      </w:pPr>
      <w:rPr>
        <w:rFonts w:hint="default"/>
        <w:lang w:val="en-US" w:eastAsia="zh-TW" w:bidi="ar-SA"/>
      </w:rPr>
    </w:lvl>
    <w:lvl w:ilvl="4" w:tplc="67FC9C5A">
      <w:numFmt w:val="bullet"/>
      <w:lvlText w:val="•"/>
      <w:lvlJc w:val="left"/>
      <w:pPr>
        <w:ind w:left="2984" w:hanging="360"/>
      </w:pPr>
      <w:rPr>
        <w:rFonts w:hint="default"/>
        <w:lang w:val="en-US" w:eastAsia="zh-TW" w:bidi="ar-SA"/>
      </w:rPr>
    </w:lvl>
    <w:lvl w:ilvl="5" w:tplc="8FFEAF18">
      <w:numFmt w:val="bullet"/>
      <w:lvlText w:val="•"/>
      <w:lvlJc w:val="left"/>
      <w:pPr>
        <w:ind w:left="3590" w:hanging="360"/>
      </w:pPr>
      <w:rPr>
        <w:rFonts w:hint="default"/>
        <w:lang w:val="en-US" w:eastAsia="zh-TW" w:bidi="ar-SA"/>
      </w:rPr>
    </w:lvl>
    <w:lvl w:ilvl="6" w:tplc="A4BAF16A">
      <w:numFmt w:val="bullet"/>
      <w:lvlText w:val="•"/>
      <w:lvlJc w:val="left"/>
      <w:pPr>
        <w:ind w:left="4196" w:hanging="360"/>
      </w:pPr>
      <w:rPr>
        <w:rFonts w:hint="default"/>
        <w:lang w:val="en-US" w:eastAsia="zh-TW" w:bidi="ar-SA"/>
      </w:rPr>
    </w:lvl>
    <w:lvl w:ilvl="7" w:tplc="319ED8A4">
      <w:numFmt w:val="bullet"/>
      <w:lvlText w:val="•"/>
      <w:lvlJc w:val="left"/>
      <w:pPr>
        <w:ind w:left="4802" w:hanging="360"/>
      </w:pPr>
      <w:rPr>
        <w:rFonts w:hint="default"/>
        <w:lang w:val="en-US" w:eastAsia="zh-TW" w:bidi="ar-SA"/>
      </w:rPr>
    </w:lvl>
    <w:lvl w:ilvl="8" w:tplc="99C0DB16">
      <w:numFmt w:val="bullet"/>
      <w:lvlText w:val="•"/>
      <w:lvlJc w:val="left"/>
      <w:pPr>
        <w:ind w:left="540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744F4901"/>
    <w:multiLevelType w:val="hybridMultilevel"/>
    <w:tmpl w:val="E7821BF0"/>
    <w:lvl w:ilvl="0" w:tplc="051436F2">
      <w:start w:val="1"/>
      <w:numFmt w:val="decimal"/>
      <w:lvlText w:val="(%1)"/>
      <w:lvlJc w:val="left"/>
      <w:pPr>
        <w:ind w:left="107" w:hanging="32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1" w:tplc="2D22F5FE">
      <w:numFmt w:val="bullet"/>
      <w:lvlText w:val="•"/>
      <w:lvlJc w:val="left"/>
      <w:pPr>
        <w:ind w:left="752" w:hanging="322"/>
      </w:pPr>
      <w:rPr>
        <w:rFonts w:hint="default"/>
        <w:lang w:val="en-US" w:eastAsia="zh-TW" w:bidi="ar-SA"/>
      </w:rPr>
    </w:lvl>
    <w:lvl w:ilvl="2" w:tplc="D308862A">
      <w:numFmt w:val="bullet"/>
      <w:lvlText w:val="•"/>
      <w:lvlJc w:val="left"/>
      <w:pPr>
        <w:ind w:left="1404" w:hanging="322"/>
      </w:pPr>
      <w:rPr>
        <w:rFonts w:hint="default"/>
        <w:lang w:val="en-US" w:eastAsia="zh-TW" w:bidi="ar-SA"/>
      </w:rPr>
    </w:lvl>
    <w:lvl w:ilvl="3" w:tplc="8A820210">
      <w:numFmt w:val="bullet"/>
      <w:lvlText w:val="•"/>
      <w:lvlJc w:val="left"/>
      <w:pPr>
        <w:ind w:left="2056" w:hanging="322"/>
      </w:pPr>
      <w:rPr>
        <w:rFonts w:hint="default"/>
        <w:lang w:val="en-US" w:eastAsia="zh-TW" w:bidi="ar-SA"/>
      </w:rPr>
    </w:lvl>
    <w:lvl w:ilvl="4" w:tplc="A290DCC4">
      <w:numFmt w:val="bullet"/>
      <w:lvlText w:val="•"/>
      <w:lvlJc w:val="left"/>
      <w:pPr>
        <w:ind w:left="2708" w:hanging="322"/>
      </w:pPr>
      <w:rPr>
        <w:rFonts w:hint="default"/>
        <w:lang w:val="en-US" w:eastAsia="zh-TW" w:bidi="ar-SA"/>
      </w:rPr>
    </w:lvl>
    <w:lvl w:ilvl="5" w:tplc="CC7E7600">
      <w:numFmt w:val="bullet"/>
      <w:lvlText w:val="•"/>
      <w:lvlJc w:val="left"/>
      <w:pPr>
        <w:ind w:left="3360" w:hanging="322"/>
      </w:pPr>
      <w:rPr>
        <w:rFonts w:hint="default"/>
        <w:lang w:val="en-US" w:eastAsia="zh-TW" w:bidi="ar-SA"/>
      </w:rPr>
    </w:lvl>
    <w:lvl w:ilvl="6" w:tplc="6C103C64">
      <w:numFmt w:val="bullet"/>
      <w:lvlText w:val="•"/>
      <w:lvlJc w:val="left"/>
      <w:pPr>
        <w:ind w:left="4012" w:hanging="322"/>
      </w:pPr>
      <w:rPr>
        <w:rFonts w:hint="default"/>
        <w:lang w:val="en-US" w:eastAsia="zh-TW" w:bidi="ar-SA"/>
      </w:rPr>
    </w:lvl>
    <w:lvl w:ilvl="7" w:tplc="2480C3D4">
      <w:numFmt w:val="bullet"/>
      <w:lvlText w:val="•"/>
      <w:lvlJc w:val="left"/>
      <w:pPr>
        <w:ind w:left="4664" w:hanging="322"/>
      </w:pPr>
      <w:rPr>
        <w:rFonts w:hint="default"/>
        <w:lang w:val="en-US" w:eastAsia="zh-TW" w:bidi="ar-SA"/>
      </w:rPr>
    </w:lvl>
    <w:lvl w:ilvl="8" w:tplc="206631CC">
      <w:numFmt w:val="bullet"/>
      <w:lvlText w:val="•"/>
      <w:lvlJc w:val="left"/>
      <w:pPr>
        <w:ind w:left="5316" w:hanging="322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51"/>
    <w:rsid w:val="00024451"/>
    <w:rsid w:val="000262DC"/>
    <w:rsid w:val="00122332"/>
    <w:rsid w:val="00181DF5"/>
    <w:rsid w:val="004F5251"/>
    <w:rsid w:val="00595F45"/>
    <w:rsid w:val="006C2352"/>
    <w:rsid w:val="006D53AA"/>
    <w:rsid w:val="00775EB7"/>
    <w:rsid w:val="00891474"/>
    <w:rsid w:val="00945460"/>
    <w:rsid w:val="00B35648"/>
    <w:rsid w:val="00C953B4"/>
    <w:rsid w:val="00D366A9"/>
    <w:rsid w:val="00F0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B916F-7C68-4770-AC78-996096B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huiching yu</dc:creator>
  <cp:lastModifiedBy>Owner</cp:lastModifiedBy>
  <cp:revision>2</cp:revision>
  <dcterms:created xsi:type="dcterms:W3CDTF">2023-09-25T08:28:00Z</dcterms:created>
  <dcterms:modified xsi:type="dcterms:W3CDTF">2023-09-25T08:28:00Z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