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D15E6" w14:textId="451D094E" w:rsidR="003F4A39" w:rsidRDefault="003F4A39" w:rsidP="003F4A39">
      <w:pPr>
        <w:pStyle w:val="Standard"/>
        <w:spacing w:line="480" w:lineRule="exact"/>
        <w:ind w:hanging="454"/>
        <w:jc w:val="center"/>
      </w:pPr>
      <w:r>
        <w:rPr>
          <w:rFonts w:ascii="標楷體" w:eastAsia="標楷體" w:hAnsi="標楷體"/>
          <w:b/>
          <w:sz w:val="32"/>
          <w:szCs w:val="32"/>
        </w:rPr>
        <w:t>基隆市長樂國民小學</w:t>
      </w:r>
      <w:r w:rsidR="00E56321">
        <w:rPr>
          <w:rFonts w:ascii="標楷體" w:eastAsia="標楷體" w:hAnsi="標楷體"/>
          <w:b/>
          <w:sz w:val="32"/>
          <w:szCs w:val="32"/>
        </w:rPr>
        <w:t>11</w:t>
      </w:r>
      <w:r w:rsidR="00E56321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/>
          <w:b/>
          <w:sz w:val="32"/>
          <w:szCs w:val="32"/>
        </w:rPr>
        <w:t>學年度教師公開觀課紀錄表</w:t>
      </w:r>
    </w:p>
    <w:p w14:paraId="1EEDEA61" w14:textId="77777777" w:rsidR="003F4A39" w:rsidRDefault="003F4A39" w:rsidP="003F4A39">
      <w:pPr>
        <w:pStyle w:val="Standard"/>
        <w:spacing w:line="480" w:lineRule="exact"/>
        <w:ind w:hanging="454"/>
        <w:jc w:val="center"/>
      </w:pPr>
      <w:r>
        <w:rPr>
          <w:rFonts w:ascii="標楷體" w:eastAsia="標楷體" w:hAnsi="標楷體"/>
          <w:b/>
          <w:sz w:val="32"/>
          <w:szCs w:val="32"/>
        </w:rPr>
        <w:t>表二: 【教學觀察紀錄表】《觀課者填寫》</w:t>
      </w:r>
    </w:p>
    <w:p w14:paraId="28454C34" w14:textId="50DA32BF" w:rsidR="003F4A39" w:rsidRDefault="003F4A39" w:rsidP="003F4A39">
      <w:pPr>
        <w:pStyle w:val="Standard"/>
        <w:spacing w:line="400" w:lineRule="exact"/>
      </w:pPr>
      <w:r>
        <w:rPr>
          <w:rFonts w:ascii="標楷體" w:eastAsia="標楷體" w:hAnsi="標楷體"/>
        </w:rPr>
        <w:t>授課教師：</w:t>
      </w:r>
      <w:r w:rsidR="00972E93" w:rsidRPr="00972E93">
        <w:rPr>
          <w:rFonts w:ascii="標楷體" w:eastAsia="標楷體" w:hAnsi="標楷體" w:hint="eastAsia"/>
          <w:u w:val="single"/>
        </w:rPr>
        <w:t xml:space="preserve"> 李欣雯</w:t>
      </w:r>
      <w:r w:rsidR="00972E93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</w:rPr>
        <w:t xml:space="preserve">   </w:t>
      </w:r>
      <w:r w:rsidR="00972E93">
        <w:rPr>
          <w:rFonts w:ascii="標楷體" w:eastAsia="標楷體" w:hAnsi="標楷體"/>
        </w:rPr>
        <w:t>任教年級：</w:t>
      </w:r>
      <w:r w:rsidR="00972E93" w:rsidRPr="00972E93">
        <w:rPr>
          <w:rFonts w:ascii="標楷體" w:eastAsia="標楷體" w:hAnsi="標楷體" w:hint="eastAsia"/>
          <w:u w:val="single"/>
        </w:rPr>
        <w:t xml:space="preserve"> </w:t>
      </w:r>
      <w:r w:rsidR="006E083D">
        <w:rPr>
          <w:rFonts w:ascii="標楷體" w:eastAsia="標楷體" w:hAnsi="標楷體" w:hint="eastAsia"/>
          <w:u w:val="single"/>
        </w:rPr>
        <w:t>二</w:t>
      </w:r>
      <w:r w:rsidRPr="00972E93">
        <w:rPr>
          <w:rFonts w:ascii="標楷體" w:eastAsia="標楷體" w:hAnsi="標楷體"/>
          <w:u w:val="single"/>
        </w:rPr>
        <w:t xml:space="preserve">年級 </w:t>
      </w:r>
      <w:r>
        <w:rPr>
          <w:rFonts w:ascii="標楷體" w:eastAsia="標楷體" w:hAnsi="標楷體"/>
        </w:rPr>
        <w:t xml:space="preserve">    任教領域/科目：</w:t>
      </w:r>
      <w:r w:rsidR="00972E93" w:rsidRPr="00972E93">
        <w:rPr>
          <w:rFonts w:ascii="標楷體" w:eastAsia="標楷體" w:hAnsi="標楷體" w:hint="eastAsia"/>
          <w:u w:val="single"/>
        </w:rPr>
        <w:t xml:space="preserve"> </w:t>
      </w:r>
      <w:r w:rsidRPr="00972E93">
        <w:rPr>
          <w:rFonts w:ascii="標楷體" w:eastAsia="標楷體" w:hAnsi="標楷體" w:hint="eastAsia"/>
          <w:u w:val="single"/>
        </w:rPr>
        <w:t>數學</w:t>
      </w:r>
      <w:r w:rsidR="00972E93">
        <w:rPr>
          <w:rFonts w:ascii="標楷體" w:eastAsia="標楷體" w:hAnsi="標楷體" w:hint="eastAsia"/>
          <w:u w:val="single"/>
        </w:rPr>
        <w:t xml:space="preserve"> </w:t>
      </w:r>
    </w:p>
    <w:p w14:paraId="20693730" w14:textId="201D340D" w:rsidR="006E083D" w:rsidRDefault="003F4A39" w:rsidP="003F4A39">
      <w:pPr>
        <w:pStyle w:val="Standard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回饋人員:</w:t>
      </w:r>
      <w:r w:rsidRPr="00972E93">
        <w:rPr>
          <w:rFonts w:ascii="標楷體" w:eastAsia="標楷體" w:hAnsi="標楷體"/>
          <w:u w:val="single"/>
        </w:rPr>
        <w:t xml:space="preserve"> </w:t>
      </w:r>
      <w:r w:rsidR="006E083D">
        <w:rPr>
          <w:rFonts w:ascii="標楷體" w:eastAsia="標楷體" w:hAnsi="標楷體" w:hint="eastAsia"/>
          <w:u w:val="single"/>
        </w:rPr>
        <w:t xml:space="preserve"> </w:t>
      </w:r>
      <w:r w:rsidR="00E56321">
        <w:rPr>
          <w:rFonts w:ascii="標楷體" w:eastAsia="標楷體" w:hAnsi="標楷體" w:hint="eastAsia"/>
          <w:u w:val="single"/>
        </w:rPr>
        <w:t>林維彬</w:t>
      </w:r>
      <w:r w:rsidR="000C694D">
        <w:rPr>
          <w:rFonts w:ascii="標楷體" w:eastAsia="標楷體" w:hAnsi="標楷體" w:hint="eastAsia"/>
          <w:u w:val="single"/>
        </w:rPr>
        <w:t>校長</w:t>
      </w:r>
      <w:r w:rsidR="006E083D">
        <w:rPr>
          <w:rFonts w:ascii="標楷體" w:eastAsia="標楷體" w:hAnsi="標楷體" w:hint="eastAsia"/>
          <w:u w:val="single"/>
        </w:rPr>
        <w:t xml:space="preserve"> / </w:t>
      </w:r>
      <w:r w:rsidR="00972E93" w:rsidRPr="00972E93">
        <w:rPr>
          <w:rFonts w:ascii="標楷體" w:eastAsia="標楷體" w:hAnsi="標楷體" w:hint="eastAsia"/>
          <w:u w:val="single"/>
        </w:rPr>
        <w:t>曾</w:t>
      </w:r>
      <w:r w:rsidR="00972E93">
        <w:rPr>
          <w:rFonts w:ascii="標楷體" w:eastAsia="標楷體" w:hAnsi="標楷體" w:hint="eastAsia"/>
          <w:u w:val="single"/>
        </w:rPr>
        <w:t xml:space="preserve"> </w:t>
      </w:r>
      <w:r w:rsidR="00972E93" w:rsidRPr="00972E93">
        <w:rPr>
          <w:rFonts w:ascii="標楷體" w:eastAsia="標楷體" w:hAnsi="標楷體" w:hint="eastAsia"/>
          <w:u w:val="single"/>
        </w:rPr>
        <w:t>擎</w:t>
      </w:r>
      <w:r w:rsidR="006E083D">
        <w:rPr>
          <w:rFonts w:ascii="標楷體" w:eastAsia="標楷體" w:hAnsi="標楷體" w:hint="eastAsia"/>
          <w:u w:val="single"/>
        </w:rPr>
        <w:t xml:space="preserve"> </w:t>
      </w:r>
      <w:r w:rsidR="00972E93" w:rsidRPr="00972E93">
        <w:rPr>
          <w:rFonts w:ascii="標楷體" w:eastAsia="標楷體" w:hAnsi="標楷體" w:hint="eastAsia"/>
          <w:u w:val="single"/>
        </w:rPr>
        <w:t>/</w:t>
      </w:r>
      <w:r w:rsidR="006E083D">
        <w:rPr>
          <w:rFonts w:ascii="標楷體" w:eastAsia="標楷體" w:hAnsi="標楷體" w:hint="eastAsia"/>
          <w:u w:val="single"/>
        </w:rPr>
        <w:t xml:space="preserve"> </w:t>
      </w:r>
      <w:r w:rsidR="00972E93" w:rsidRPr="00972E93">
        <w:rPr>
          <w:rFonts w:ascii="標楷體" w:eastAsia="標楷體" w:hAnsi="標楷體" w:hint="eastAsia"/>
          <w:u w:val="single"/>
        </w:rPr>
        <w:t>張曉謹</w:t>
      </w:r>
      <w:r w:rsidR="006E083D">
        <w:rPr>
          <w:rFonts w:ascii="標楷體" w:eastAsia="標楷體" w:hAnsi="標楷體" w:hint="eastAsia"/>
          <w:u w:val="single"/>
        </w:rPr>
        <w:t xml:space="preserve"> </w:t>
      </w:r>
      <w:r w:rsidRPr="00972E93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</w:rPr>
        <w:t xml:space="preserve">  </w:t>
      </w:r>
    </w:p>
    <w:p w14:paraId="05892CE1" w14:textId="053369A9" w:rsidR="003F4A39" w:rsidRDefault="00972E93" w:rsidP="003F4A39">
      <w:pPr>
        <w:pStyle w:val="Standard"/>
        <w:spacing w:line="400" w:lineRule="exact"/>
      </w:pPr>
      <w:r>
        <w:rPr>
          <w:rFonts w:ascii="標楷體" w:eastAsia="標楷體" w:hAnsi="標楷體"/>
        </w:rPr>
        <w:t>任教年級：</w:t>
      </w:r>
      <w:r w:rsidRPr="00972E93">
        <w:rPr>
          <w:rFonts w:ascii="標楷體" w:eastAsia="標楷體" w:hAnsi="標楷體" w:hint="eastAsia"/>
          <w:u w:val="single"/>
        </w:rPr>
        <w:t xml:space="preserve"> </w:t>
      </w:r>
      <w:r w:rsidR="006E083D">
        <w:rPr>
          <w:rFonts w:ascii="標楷體" w:eastAsia="標楷體" w:hAnsi="標楷體" w:hint="eastAsia"/>
          <w:u w:val="single"/>
        </w:rPr>
        <w:t>二</w:t>
      </w:r>
      <w:r w:rsidR="003F4A39" w:rsidRPr="00972E93">
        <w:rPr>
          <w:rFonts w:ascii="標楷體" w:eastAsia="標楷體" w:hAnsi="標楷體"/>
          <w:u w:val="single"/>
        </w:rPr>
        <w:t xml:space="preserve">年級 </w:t>
      </w:r>
      <w:r w:rsidR="006E083D">
        <w:rPr>
          <w:rFonts w:ascii="標楷體" w:eastAsia="標楷體" w:hAnsi="標楷體"/>
        </w:rPr>
        <w:t xml:space="preserve"> </w:t>
      </w:r>
      <w:r w:rsidR="003F4A39">
        <w:rPr>
          <w:rFonts w:ascii="標楷體" w:eastAsia="標楷體" w:hAnsi="標楷體"/>
        </w:rPr>
        <w:t xml:space="preserve"> 任教領域/科目：</w:t>
      </w:r>
      <w:r w:rsidRPr="00972E93">
        <w:rPr>
          <w:rFonts w:ascii="標楷體" w:eastAsia="標楷體" w:hAnsi="標楷體" w:hint="eastAsia"/>
          <w:u w:val="single"/>
        </w:rPr>
        <w:t xml:space="preserve"> </w:t>
      </w:r>
      <w:r w:rsidR="003F4A39" w:rsidRPr="00972E93">
        <w:rPr>
          <w:rFonts w:ascii="標楷體" w:eastAsia="標楷體" w:hAnsi="標楷體" w:hint="eastAsia"/>
          <w:u w:val="single"/>
        </w:rPr>
        <w:t>數學</w:t>
      </w:r>
    </w:p>
    <w:p w14:paraId="7A8B59E0" w14:textId="46033629" w:rsidR="003F4A39" w:rsidRDefault="003F4A39" w:rsidP="003F4A39">
      <w:pPr>
        <w:pStyle w:val="Standard"/>
        <w:spacing w:line="480" w:lineRule="exact"/>
      </w:pPr>
      <w:r>
        <w:rPr>
          <w:rFonts w:ascii="標楷體" w:eastAsia="標楷體" w:hAnsi="標楷體"/>
        </w:rPr>
        <w:t>教學單元：</w:t>
      </w:r>
      <w:r w:rsidR="00972E93" w:rsidRPr="00972E93">
        <w:rPr>
          <w:rFonts w:ascii="標楷體" w:eastAsia="標楷體" w:hAnsi="標楷體" w:hint="eastAsia"/>
          <w:u w:val="single"/>
        </w:rPr>
        <w:t xml:space="preserve"> </w:t>
      </w:r>
      <w:r w:rsidR="00400E04">
        <w:rPr>
          <w:rFonts w:ascii="標楷體" w:eastAsia="標楷體" w:hAnsi="標楷體" w:hint="eastAsia"/>
          <w:u w:val="single"/>
        </w:rPr>
        <w:t>第三</w:t>
      </w:r>
      <w:r w:rsidRPr="00972E93">
        <w:rPr>
          <w:rFonts w:ascii="標楷體" w:eastAsia="標楷體" w:hAnsi="標楷體" w:hint="eastAsia"/>
          <w:u w:val="single"/>
        </w:rPr>
        <w:t>單元</w:t>
      </w:r>
      <w:r w:rsidR="00A32302">
        <w:rPr>
          <w:rFonts w:ascii="標楷體" w:eastAsia="標楷體" w:hAnsi="標楷體" w:hint="eastAsia"/>
          <w:u w:val="single"/>
        </w:rPr>
        <w:t xml:space="preserve"> </w:t>
      </w:r>
      <w:r w:rsidR="00400E04">
        <w:rPr>
          <w:rFonts w:ascii="標楷體" w:eastAsia="標楷體" w:hAnsi="標楷體" w:hint="eastAsia"/>
          <w:u w:val="single"/>
        </w:rPr>
        <w:t>認識公分</w:t>
      </w:r>
      <w:r w:rsidR="00972E93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</w:rPr>
        <w:t xml:space="preserve">  教學節次：共</w:t>
      </w:r>
      <w:r w:rsidR="006E083D">
        <w:rPr>
          <w:rFonts w:ascii="標楷體" w:eastAsia="標楷體" w:hAnsi="標楷體" w:hint="eastAsia"/>
          <w:u w:val="single"/>
        </w:rPr>
        <w:t xml:space="preserve"> 7</w:t>
      </w:r>
      <w:r w:rsidRPr="00972E93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</w:rPr>
        <w:t>節，本次教學為第</w:t>
      </w:r>
      <w:r w:rsidR="00972E93" w:rsidRPr="00041877">
        <w:rPr>
          <w:rFonts w:ascii="標楷體" w:eastAsia="標楷體" w:hAnsi="標楷體" w:hint="eastAsia"/>
          <w:u w:val="single"/>
        </w:rPr>
        <w:t xml:space="preserve"> </w:t>
      </w:r>
      <w:r w:rsidR="006E083D">
        <w:rPr>
          <w:rFonts w:ascii="標楷體" w:eastAsia="標楷體" w:hAnsi="標楷體" w:hint="eastAsia"/>
          <w:u w:val="single"/>
        </w:rPr>
        <w:t>3</w:t>
      </w:r>
      <w:r w:rsidR="00972E93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</w:rPr>
        <w:t>節</w:t>
      </w:r>
    </w:p>
    <w:p w14:paraId="4F03D1AC" w14:textId="1EC782AE" w:rsidR="003F4A39" w:rsidRDefault="003F4A39" w:rsidP="003F4A39">
      <w:pPr>
        <w:pStyle w:val="Standard"/>
        <w:spacing w:line="480" w:lineRule="exact"/>
      </w:pPr>
      <w:r>
        <w:rPr>
          <w:rFonts w:ascii="標楷體" w:eastAsia="標楷體" w:hAnsi="標楷體"/>
        </w:rPr>
        <w:t>觀察日期：</w:t>
      </w:r>
      <w:r w:rsidR="00972E93" w:rsidRPr="00972E93">
        <w:rPr>
          <w:rFonts w:ascii="標楷體" w:eastAsia="標楷體" w:hAnsi="標楷體" w:hint="eastAsia"/>
          <w:u w:val="single"/>
        </w:rPr>
        <w:t xml:space="preserve"> </w:t>
      </w:r>
      <w:r w:rsidR="00972E93" w:rsidRPr="00972E93">
        <w:rPr>
          <w:rFonts w:ascii="標楷體" w:eastAsia="標楷體" w:hAnsi="標楷體"/>
          <w:u w:val="single"/>
        </w:rPr>
        <w:t>11</w:t>
      </w:r>
      <w:r w:rsidR="00972E93" w:rsidRPr="00972E93">
        <w:rPr>
          <w:rFonts w:ascii="標楷體" w:eastAsia="標楷體" w:hAnsi="標楷體" w:hint="eastAsia"/>
          <w:u w:val="single"/>
        </w:rPr>
        <w:t>2</w:t>
      </w:r>
      <w:r w:rsidR="00972E93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</w:rPr>
        <w:t>年</w:t>
      </w:r>
      <w:r w:rsidR="006E083D">
        <w:rPr>
          <w:rFonts w:ascii="標楷體" w:eastAsia="標楷體" w:hAnsi="標楷體" w:hint="eastAsia"/>
          <w:u w:val="single"/>
        </w:rPr>
        <w:t xml:space="preserve"> 10</w:t>
      </w:r>
      <w:r w:rsidR="00972E93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</w:rPr>
        <w:t>月</w:t>
      </w:r>
      <w:r w:rsidR="006E083D">
        <w:rPr>
          <w:rFonts w:ascii="標楷體" w:eastAsia="標楷體" w:hAnsi="標楷體" w:hint="eastAsia"/>
          <w:u w:val="single"/>
        </w:rPr>
        <w:t xml:space="preserve"> 4</w:t>
      </w:r>
      <w:r w:rsidR="00972E93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</w:rPr>
        <w:t>日 星期</w:t>
      </w:r>
      <w:r w:rsidR="00972E93" w:rsidRPr="00972E93">
        <w:rPr>
          <w:rFonts w:ascii="標楷體" w:eastAsia="標楷體" w:hAnsi="標楷體" w:hint="eastAsia"/>
          <w:u w:val="single"/>
        </w:rPr>
        <w:t xml:space="preserve"> </w:t>
      </w:r>
      <w:r w:rsidR="006E083D">
        <w:rPr>
          <w:rFonts w:ascii="標楷體" w:eastAsia="標楷體" w:hAnsi="標楷體" w:hint="eastAsia"/>
          <w:u w:val="single"/>
        </w:rPr>
        <w:t>三</w:t>
      </w:r>
      <w:r w:rsidR="00972E93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</w:rPr>
        <w:t xml:space="preserve">    節次:</w:t>
      </w:r>
      <w:r w:rsidR="00972E93">
        <w:rPr>
          <w:rFonts w:ascii="標楷體" w:eastAsia="標楷體" w:hAnsi="標楷體"/>
        </w:rPr>
        <w:t>第</w:t>
      </w:r>
      <w:r w:rsidR="00972E93" w:rsidRPr="00972E93">
        <w:rPr>
          <w:rFonts w:ascii="標楷體" w:eastAsia="標楷體" w:hAnsi="標楷體" w:hint="eastAsia"/>
          <w:u w:val="single"/>
        </w:rPr>
        <w:t xml:space="preserve"> 四</w:t>
      </w:r>
      <w:r w:rsidR="00972E93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</w:rPr>
        <w:t>節</w:t>
      </w:r>
    </w:p>
    <w:p w14:paraId="608F9185" w14:textId="77777777" w:rsidR="003F4A39" w:rsidRPr="00235818" w:rsidRDefault="003F4A39" w:rsidP="003F4A39"/>
    <w:tbl>
      <w:tblPr>
        <w:tblW w:w="103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5086"/>
        <w:gridCol w:w="40"/>
        <w:gridCol w:w="3090"/>
        <w:gridCol w:w="601"/>
        <w:gridCol w:w="567"/>
        <w:gridCol w:w="567"/>
      </w:tblGrid>
      <w:tr w:rsidR="003F4A39" w14:paraId="3CA09E34" w14:textId="77777777" w:rsidTr="00BB590F">
        <w:trPr>
          <w:cantSplit/>
          <w:trHeight w:val="235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ECE7394" w14:textId="77777777" w:rsidR="003F4A39" w:rsidRDefault="003F4A39" w:rsidP="00BB590F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層面</w:t>
            </w:r>
          </w:p>
        </w:tc>
        <w:tc>
          <w:tcPr>
            <w:tcW w:w="5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134F3EB" w14:textId="77777777" w:rsidR="003F4A39" w:rsidRDefault="003F4A39" w:rsidP="00BB590F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7E61A6" w14:textId="77777777" w:rsidR="003F4A39" w:rsidRDefault="003F4A39" w:rsidP="00BB590F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教師表現事實摘要敘述</w:t>
            </w:r>
          </w:p>
          <w:p w14:paraId="467510FE" w14:textId="77777777" w:rsidR="003F4A39" w:rsidRDefault="003F4A39" w:rsidP="00BB590F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(含教師教學行為、學生學習表現、師生互動與學生同儕互動情形)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19CB80" w14:textId="77777777" w:rsidR="003F4A39" w:rsidRDefault="003F4A39" w:rsidP="00BB590F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評量(請勾選)</w:t>
            </w:r>
          </w:p>
        </w:tc>
      </w:tr>
      <w:tr w:rsidR="003F4A39" w14:paraId="6F135D8A" w14:textId="77777777" w:rsidTr="00BB590F">
        <w:trPr>
          <w:cantSplit/>
          <w:trHeight w:val="1289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8E20D46" w14:textId="77777777" w:rsidR="003F4A39" w:rsidRDefault="003F4A39" w:rsidP="00BB590F"/>
        </w:tc>
        <w:tc>
          <w:tcPr>
            <w:tcW w:w="5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3243536" w14:textId="77777777" w:rsidR="003F4A39" w:rsidRDefault="003F4A39" w:rsidP="00BB590F"/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1A18FA" w14:textId="77777777" w:rsidR="003F4A39" w:rsidRDefault="003F4A39" w:rsidP="00BB590F"/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textDirection w:val="tbRlV"/>
            <w:vAlign w:val="center"/>
          </w:tcPr>
          <w:p w14:paraId="573D3025" w14:textId="77777777" w:rsidR="003F4A39" w:rsidRDefault="003F4A39" w:rsidP="00BB590F">
            <w:pPr>
              <w:pStyle w:val="Standard"/>
              <w:ind w:left="113" w:right="113"/>
            </w:pPr>
            <w:r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textDirection w:val="tbRlV"/>
            <w:vAlign w:val="center"/>
          </w:tcPr>
          <w:p w14:paraId="616CE90F" w14:textId="77777777" w:rsidR="003F4A39" w:rsidRDefault="003F4A39" w:rsidP="00BB590F">
            <w:pPr>
              <w:pStyle w:val="Standard"/>
              <w:ind w:left="113" w:right="113"/>
            </w:pPr>
            <w:r>
              <w:rPr>
                <w:rFonts w:ascii="標楷體" w:eastAsia="標楷體" w:hAnsi="標楷體"/>
              </w:rPr>
              <w:t>滿意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textDirection w:val="tbRlV"/>
            <w:vAlign w:val="center"/>
          </w:tcPr>
          <w:p w14:paraId="2A35DAB0" w14:textId="77777777" w:rsidR="003F4A39" w:rsidRDefault="003F4A39" w:rsidP="00BB590F">
            <w:pPr>
              <w:pStyle w:val="Standard"/>
              <w:ind w:left="113" w:right="113"/>
            </w:pPr>
            <w:r>
              <w:rPr>
                <w:rFonts w:ascii="標楷體" w:eastAsia="標楷體" w:hAnsi="標楷體"/>
              </w:rPr>
              <w:t>待成長</w:t>
            </w:r>
          </w:p>
        </w:tc>
      </w:tr>
      <w:tr w:rsidR="003F4A39" w14:paraId="1EB576D5" w14:textId="77777777" w:rsidTr="00BB590F">
        <w:trPr>
          <w:cantSplit/>
          <w:trHeight w:val="340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F85B89" w14:textId="77777777" w:rsidR="003F4A39" w:rsidRDefault="003F4A39" w:rsidP="00BB590F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  <w:p w14:paraId="56DC7FE5" w14:textId="77777777" w:rsidR="003F4A39" w:rsidRDefault="003F4A39" w:rsidP="00BB590F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A</w:t>
            </w:r>
          </w:p>
          <w:p w14:paraId="642347F6" w14:textId="77777777" w:rsidR="003F4A39" w:rsidRDefault="003F4A39" w:rsidP="00BB590F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課程</w:t>
            </w:r>
          </w:p>
          <w:p w14:paraId="388C850E" w14:textId="77777777" w:rsidR="003F4A39" w:rsidRDefault="003F4A39" w:rsidP="00BB590F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設計與教學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D93804" w14:textId="77777777" w:rsidR="003F4A39" w:rsidRDefault="003F4A39" w:rsidP="00BB590F">
            <w:pPr>
              <w:pStyle w:val="Standard"/>
              <w:spacing w:line="276" w:lineRule="auto"/>
              <w:jc w:val="both"/>
            </w:pPr>
            <w:r>
              <w:rPr>
                <w:rFonts w:eastAsia="標楷體"/>
                <w:bCs/>
              </w:rPr>
              <w:t>A-2</w:t>
            </w:r>
            <w:r>
              <w:rPr>
                <w:rFonts w:eastAsia="標楷體"/>
                <w:bCs/>
              </w:rPr>
              <w:t>掌握教材內容，實施教學活動，促進學生學習。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546A156" w14:textId="77777777" w:rsidR="003F4A39" w:rsidRDefault="003F4A39" w:rsidP="00BB590F">
            <w:pPr>
              <w:pStyle w:val="Standard"/>
              <w:spacing w:line="276" w:lineRule="auto"/>
              <w:jc w:val="both"/>
            </w:pPr>
            <w:r>
              <w:rPr>
                <w:rFonts w:ascii="SimSun" w:eastAsia="SimSun" w:hAnsi="SimSun"/>
              </w:rPr>
              <w:t>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A81659" w14:textId="77777777" w:rsidR="003F4A39" w:rsidRDefault="003F4A39" w:rsidP="00BB590F">
            <w:pPr>
              <w:pStyle w:val="Standard"/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86DFDFC" w14:textId="77777777" w:rsidR="003F4A39" w:rsidRDefault="003F4A39" w:rsidP="00BB590F">
            <w:pPr>
              <w:pStyle w:val="Standard"/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3F4A39" w14:paraId="2DDB8CF4" w14:textId="77777777" w:rsidTr="00BB590F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29C9000" w14:textId="77777777" w:rsidR="003F4A39" w:rsidRDefault="003F4A39" w:rsidP="00BB590F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B4D1E30" w14:textId="77777777" w:rsidR="003F4A39" w:rsidRDefault="003F4A39" w:rsidP="00BB590F">
            <w:pPr>
              <w:pStyle w:val="Standard"/>
              <w:snapToGrid w:val="0"/>
              <w:spacing w:line="276" w:lineRule="auto"/>
              <w:ind w:left="1167" w:hanging="706"/>
              <w:jc w:val="both"/>
            </w:pPr>
            <w:r>
              <w:rPr>
                <w:rFonts w:eastAsia="標楷體"/>
                <w:bCs/>
              </w:rPr>
              <w:t>A-2-1</w:t>
            </w:r>
            <w:r>
              <w:rPr>
                <w:rFonts w:eastAsia="標楷體"/>
                <w:bCs/>
              </w:rPr>
              <w:t>有效連結學生的新舊知能或生活經驗，引發與維持學生學習動機。</w:t>
            </w:r>
          </w:p>
        </w:tc>
        <w:tc>
          <w:tcPr>
            <w:tcW w:w="48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8BF2E4" w14:textId="77777777" w:rsidR="003F4A39" w:rsidRDefault="003F4A39" w:rsidP="00BB590F">
            <w:pPr>
              <w:pStyle w:val="Standard"/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A-2-1</w:t>
            </w:r>
          </w:p>
          <w:p w14:paraId="4BF1CFB9" w14:textId="2C82E258" w:rsidR="003F4A39" w:rsidRDefault="003F4A39" w:rsidP="00BB590F">
            <w:pPr>
              <w:pStyle w:val="Standard"/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引起動機</w:t>
            </w:r>
            <w:r>
              <w:rPr>
                <w:rFonts w:eastAsia="標楷體" w:hint="eastAsia"/>
                <w:bCs/>
              </w:rPr>
              <w:t>喚起</w:t>
            </w:r>
            <w:r>
              <w:rPr>
                <w:rFonts w:eastAsia="標楷體"/>
                <w:bCs/>
              </w:rPr>
              <w:t>學生的</w:t>
            </w:r>
            <w:r>
              <w:rPr>
                <w:rFonts w:eastAsia="標楷體" w:hint="eastAsia"/>
                <w:bCs/>
              </w:rPr>
              <w:t>舊</w:t>
            </w:r>
            <w:r>
              <w:rPr>
                <w:rFonts w:eastAsia="標楷體"/>
                <w:bCs/>
              </w:rPr>
              <w:t>經驗，</w:t>
            </w:r>
            <w:r w:rsidR="00972E93">
              <w:rPr>
                <w:rFonts w:eastAsia="標楷體" w:hint="eastAsia"/>
                <w:bCs/>
              </w:rPr>
              <w:t>了解學生對於形狀</w:t>
            </w:r>
            <w:r>
              <w:rPr>
                <w:rFonts w:eastAsia="標楷體" w:hint="eastAsia"/>
                <w:bCs/>
              </w:rPr>
              <w:t>的先備知識</w:t>
            </w:r>
            <w:r>
              <w:rPr>
                <w:rFonts w:eastAsia="標楷體"/>
                <w:bCs/>
              </w:rPr>
              <w:t>。</w:t>
            </w:r>
          </w:p>
          <w:p w14:paraId="16BABD35" w14:textId="77777777" w:rsidR="003F4A39" w:rsidRDefault="003F4A39" w:rsidP="00BB590F">
            <w:pPr>
              <w:pStyle w:val="Standard"/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A-2-1</w:t>
            </w:r>
          </w:p>
          <w:p w14:paraId="14F95B4B" w14:textId="76EAA1E1" w:rsidR="003F4A39" w:rsidRDefault="003F4A39" w:rsidP="00BB590F">
            <w:pPr>
              <w:pStyle w:val="Standard"/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以</w:t>
            </w:r>
            <w:r>
              <w:rPr>
                <w:rFonts w:eastAsia="標楷體"/>
                <w:bCs/>
              </w:rPr>
              <w:t>ppt</w:t>
            </w:r>
            <w:r>
              <w:rPr>
                <w:rFonts w:eastAsia="標楷體" w:hint="eastAsia"/>
                <w:bCs/>
              </w:rPr>
              <w:t>簡報呈現教材</w:t>
            </w:r>
            <w:r w:rsidR="00972E93">
              <w:rPr>
                <w:rFonts w:ascii="標楷體" w:eastAsia="標楷體" w:hAnsi="標楷體" w:hint="eastAsia"/>
                <w:bCs/>
              </w:rPr>
              <w:t>，適時以教具</w:t>
            </w:r>
            <w:r>
              <w:rPr>
                <w:rFonts w:ascii="標楷體" w:eastAsia="標楷體" w:hAnsi="標楷體" w:hint="eastAsia"/>
                <w:bCs/>
              </w:rPr>
              <w:t>輔助，</w:t>
            </w:r>
            <w:r>
              <w:rPr>
                <w:rFonts w:eastAsia="標楷體" w:hint="eastAsia"/>
                <w:bCs/>
              </w:rPr>
              <w:t>讓教學進行流暢</w:t>
            </w:r>
            <w:r>
              <w:rPr>
                <w:rFonts w:ascii="標楷體" w:eastAsia="標楷體" w:hAnsi="標楷體" w:hint="eastAsia"/>
                <w:bCs/>
              </w:rPr>
              <w:t>，</w:t>
            </w:r>
            <w:r w:rsidR="006E083D">
              <w:rPr>
                <w:rFonts w:eastAsia="標楷體" w:hint="eastAsia"/>
                <w:bCs/>
              </w:rPr>
              <w:t>加深學生對尺以及能利用尺測量物品長度的方式之</w:t>
            </w:r>
            <w:r>
              <w:rPr>
                <w:rFonts w:eastAsia="標楷體" w:hint="eastAsia"/>
                <w:bCs/>
              </w:rPr>
              <w:t>認識</w:t>
            </w:r>
            <w:r>
              <w:rPr>
                <w:rFonts w:ascii="新細明體" w:hAnsi="新細明體" w:hint="eastAsia"/>
                <w:bCs/>
              </w:rPr>
              <w:t>。</w:t>
            </w:r>
          </w:p>
          <w:p w14:paraId="3D301933" w14:textId="77777777" w:rsidR="003F4A39" w:rsidRDefault="003F4A39" w:rsidP="00BB590F">
            <w:pPr>
              <w:pStyle w:val="Standard"/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A-2-3</w:t>
            </w:r>
          </w:p>
          <w:p w14:paraId="794381E8" w14:textId="43AB653E" w:rsidR="00041877" w:rsidRPr="00D43926" w:rsidRDefault="006E083D" w:rsidP="00BB590F">
            <w:pPr>
              <w:pStyle w:val="Standard"/>
              <w:spacing w:line="276" w:lineRule="auto"/>
              <w:jc w:val="both"/>
              <w:rPr>
                <w:rFonts w:ascii="新細明體" w:hAnsi="新細明體"/>
                <w:bCs/>
              </w:rPr>
            </w:pPr>
            <w:r>
              <w:rPr>
                <w:rFonts w:eastAsia="標楷體" w:hint="eastAsia"/>
                <w:bCs/>
              </w:rPr>
              <w:t>利用教具及實物</w:t>
            </w:r>
            <w:r w:rsidR="003F4A39">
              <w:rPr>
                <w:rFonts w:eastAsia="標楷體" w:hint="eastAsia"/>
                <w:bCs/>
              </w:rPr>
              <w:t>讓</w:t>
            </w:r>
            <w:r w:rsidR="003F4A39">
              <w:rPr>
                <w:rFonts w:eastAsia="標楷體"/>
                <w:bCs/>
              </w:rPr>
              <w:t>學生</w:t>
            </w:r>
            <w:r w:rsidR="00972E93">
              <w:rPr>
                <w:rFonts w:eastAsia="標楷體" w:hint="eastAsia"/>
                <w:bCs/>
              </w:rPr>
              <w:t>實際動手操作</w:t>
            </w:r>
            <w:r>
              <w:rPr>
                <w:rFonts w:ascii="標楷體" w:eastAsia="標楷體" w:hAnsi="標楷體" w:hint="eastAsia"/>
                <w:bCs/>
              </w:rPr>
              <w:t>，建立公分的</w:t>
            </w:r>
            <w:r w:rsidR="00972E93">
              <w:rPr>
                <w:rFonts w:ascii="標楷體" w:eastAsia="標楷體" w:hAnsi="標楷體" w:hint="eastAsia"/>
                <w:bCs/>
              </w:rPr>
              <w:t>概念</w:t>
            </w:r>
            <w:r>
              <w:rPr>
                <w:rFonts w:ascii="標楷體" w:eastAsia="標楷體" w:hAnsi="標楷體" w:hint="eastAsia"/>
                <w:bCs/>
              </w:rPr>
              <w:t>及</w:t>
            </w:r>
            <w:r w:rsidR="0082027F">
              <w:rPr>
                <w:rFonts w:ascii="標楷體" w:eastAsia="標楷體" w:hAnsi="標楷體" w:hint="eastAsia"/>
                <w:bCs/>
              </w:rPr>
              <w:t>如何</w:t>
            </w:r>
            <w:r>
              <w:rPr>
                <w:rFonts w:ascii="標楷體" w:eastAsia="標楷體" w:hAnsi="標楷體" w:hint="eastAsia"/>
                <w:bCs/>
              </w:rPr>
              <w:t>利用尺測量物品長度的方式</w:t>
            </w:r>
            <w:r w:rsidR="003F4A39">
              <w:rPr>
                <w:rFonts w:ascii="新細明體" w:hAnsi="新細明體" w:hint="eastAsia"/>
                <w:bCs/>
              </w:rPr>
              <w:t>。</w:t>
            </w:r>
          </w:p>
        </w:tc>
      </w:tr>
      <w:tr w:rsidR="003F4A39" w14:paraId="6741D607" w14:textId="77777777" w:rsidTr="00BB590F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ABB473A" w14:textId="77777777" w:rsidR="003F4A39" w:rsidRDefault="003F4A39" w:rsidP="00BB590F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DA86D10" w14:textId="77777777" w:rsidR="003F4A39" w:rsidRDefault="003F4A39" w:rsidP="00BB590F">
            <w:pPr>
              <w:pStyle w:val="Standard"/>
              <w:snapToGrid w:val="0"/>
              <w:spacing w:line="276" w:lineRule="auto"/>
              <w:ind w:left="1167" w:hanging="706"/>
              <w:jc w:val="both"/>
            </w:pPr>
            <w:r>
              <w:rPr>
                <w:rFonts w:eastAsia="標楷體"/>
                <w:bCs/>
              </w:rPr>
              <w:t xml:space="preserve">A-2-2 </w:t>
            </w:r>
            <w:r>
              <w:rPr>
                <w:rFonts w:eastAsia="標楷體"/>
                <w:bCs/>
              </w:rPr>
              <w:t>清晰呈現教材內容，協助學生習得重要概念、原則或技能。</w:t>
            </w:r>
          </w:p>
        </w:tc>
        <w:tc>
          <w:tcPr>
            <w:tcW w:w="48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6CD55B" w14:textId="77777777" w:rsidR="003F4A39" w:rsidRDefault="003F4A39" w:rsidP="00BB590F"/>
        </w:tc>
      </w:tr>
      <w:tr w:rsidR="003F4A39" w14:paraId="7529ABB9" w14:textId="77777777" w:rsidTr="00BB590F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3BCBFCE" w14:textId="77777777" w:rsidR="003F4A39" w:rsidRDefault="003F4A39" w:rsidP="00BB590F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1725F0" w14:textId="77777777" w:rsidR="003F4A39" w:rsidRDefault="003F4A39" w:rsidP="00BB590F">
            <w:pPr>
              <w:pStyle w:val="Standard"/>
              <w:snapToGrid w:val="0"/>
              <w:spacing w:line="276" w:lineRule="auto"/>
              <w:ind w:left="1157" w:hanging="701"/>
              <w:jc w:val="both"/>
            </w:pPr>
            <w:r>
              <w:rPr>
                <w:rFonts w:eastAsia="標楷體"/>
                <w:bCs/>
              </w:rPr>
              <w:t xml:space="preserve">A-2-3 </w:t>
            </w:r>
            <w:r>
              <w:rPr>
                <w:rFonts w:eastAsia="標楷體"/>
                <w:bCs/>
              </w:rPr>
              <w:t>提供適當的練習或活動，以理解或熟練學習內容。</w:t>
            </w:r>
          </w:p>
        </w:tc>
        <w:tc>
          <w:tcPr>
            <w:tcW w:w="48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175BCE" w14:textId="77777777" w:rsidR="003F4A39" w:rsidRDefault="003F4A39" w:rsidP="00BB590F"/>
        </w:tc>
      </w:tr>
      <w:tr w:rsidR="003F4A39" w14:paraId="60D38B31" w14:textId="77777777" w:rsidTr="00BB590F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AADD9C2" w14:textId="77777777" w:rsidR="003F4A39" w:rsidRDefault="003F4A39" w:rsidP="00BB590F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A87C390" w14:textId="77777777" w:rsidR="003F4A39" w:rsidRDefault="003F4A39" w:rsidP="00BB590F">
            <w:pPr>
              <w:pStyle w:val="Standard"/>
              <w:snapToGrid w:val="0"/>
              <w:spacing w:line="276" w:lineRule="auto"/>
              <w:ind w:left="1102" w:hanging="624"/>
              <w:jc w:val="both"/>
            </w:pPr>
            <w:r>
              <w:rPr>
                <w:rFonts w:eastAsia="標楷體"/>
                <w:bCs/>
              </w:rPr>
              <w:t>A-2-4</w:t>
            </w:r>
            <w:r>
              <w:rPr>
                <w:rFonts w:eastAsia="標楷體"/>
                <w:bCs/>
              </w:rPr>
              <w:t>完成每個學習活動後，適時歸納或總結學習重點。</w:t>
            </w:r>
          </w:p>
        </w:tc>
        <w:tc>
          <w:tcPr>
            <w:tcW w:w="48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664E38" w14:textId="77777777" w:rsidR="003F4A39" w:rsidRDefault="003F4A39" w:rsidP="00BB590F"/>
        </w:tc>
      </w:tr>
      <w:tr w:rsidR="003F4A39" w14:paraId="37AA3DCA" w14:textId="77777777" w:rsidTr="00982C3B">
        <w:trPr>
          <w:cantSplit/>
          <w:trHeight w:val="859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E8FB044" w14:textId="77777777" w:rsidR="003F4A39" w:rsidRDefault="003F4A39" w:rsidP="00BB590F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69F5E5" w14:textId="77777777" w:rsidR="003F4A39" w:rsidRDefault="003F4A39" w:rsidP="00BB590F">
            <w:pPr>
              <w:pStyle w:val="Standard"/>
              <w:snapToGrid w:val="0"/>
              <w:spacing w:line="276" w:lineRule="auto"/>
              <w:ind w:left="1102" w:hanging="624"/>
              <w:jc w:val="both"/>
            </w:pPr>
            <w:r>
              <w:rPr>
                <w:rFonts w:eastAsia="標楷體"/>
                <w:bCs/>
              </w:rPr>
              <w:t>A-2-5</w:t>
            </w:r>
            <w:r>
              <w:rPr>
                <w:rFonts w:eastAsia="標楷體"/>
                <w:bCs/>
              </w:rPr>
              <w:t>整合知識、技能語態度</w:t>
            </w:r>
          </w:p>
        </w:tc>
        <w:tc>
          <w:tcPr>
            <w:tcW w:w="48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0B402F" w14:textId="77777777" w:rsidR="003F4A39" w:rsidRDefault="003F4A39" w:rsidP="00BB590F">
            <w:pPr>
              <w:pStyle w:val="Standard"/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3F4A39" w14:paraId="21EDE63F" w14:textId="77777777" w:rsidTr="00BB590F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114BBF" w14:textId="77777777" w:rsidR="003F4A39" w:rsidRDefault="003F4A39" w:rsidP="00BB590F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7939E4D" w14:textId="77777777" w:rsidR="003F4A39" w:rsidRDefault="003F4A39" w:rsidP="00BB590F">
            <w:pPr>
              <w:pStyle w:val="Standard"/>
              <w:snapToGrid w:val="0"/>
              <w:spacing w:line="276" w:lineRule="auto"/>
              <w:ind w:left="1102" w:hanging="624"/>
              <w:jc w:val="both"/>
            </w:pPr>
            <w:r>
              <w:rPr>
                <w:rFonts w:eastAsia="標楷體"/>
                <w:bCs/>
              </w:rPr>
              <w:t>A-2-6</w:t>
            </w:r>
            <w:r>
              <w:rPr>
                <w:rFonts w:eastAsia="標楷體"/>
                <w:bCs/>
              </w:rPr>
              <w:t>提供情境化、脈絡化的學習</w:t>
            </w:r>
          </w:p>
        </w:tc>
        <w:tc>
          <w:tcPr>
            <w:tcW w:w="48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2CC77E" w14:textId="77777777" w:rsidR="003F4A39" w:rsidRDefault="003F4A39" w:rsidP="00BB590F">
            <w:pPr>
              <w:pStyle w:val="Standard"/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3F4A39" w14:paraId="39FDFADA" w14:textId="77777777" w:rsidTr="00BB590F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A6BE94" w14:textId="77777777" w:rsidR="003F4A39" w:rsidRDefault="003F4A39" w:rsidP="00BB590F"/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DE9F661" w14:textId="77777777" w:rsidR="003F4A39" w:rsidRDefault="003F4A39" w:rsidP="00BB590F">
            <w:pPr>
              <w:pStyle w:val="Standard"/>
              <w:spacing w:line="276" w:lineRule="auto"/>
              <w:jc w:val="both"/>
            </w:pPr>
            <w:r>
              <w:rPr>
                <w:rFonts w:eastAsia="標楷體"/>
                <w:bCs/>
              </w:rPr>
              <w:t>A-3</w:t>
            </w:r>
            <w:r>
              <w:rPr>
                <w:rFonts w:eastAsia="標楷體"/>
                <w:bCs/>
              </w:rPr>
              <w:t>運用適切教學策略與溝通技巧，幫助學生學習。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9DAD13" w14:textId="77777777" w:rsidR="003F4A39" w:rsidRDefault="003F4A39" w:rsidP="00BB590F">
            <w:pPr>
              <w:pStyle w:val="Standard"/>
              <w:spacing w:line="276" w:lineRule="auto"/>
              <w:jc w:val="both"/>
            </w:pPr>
            <w:r>
              <w:rPr>
                <w:rFonts w:ascii="SimSun" w:eastAsia="SimSun" w:hAnsi="SimSun"/>
              </w:rPr>
              <w:t>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057078" w14:textId="77777777" w:rsidR="003F4A39" w:rsidRDefault="003F4A39" w:rsidP="00BB590F">
            <w:pPr>
              <w:pStyle w:val="Standard"/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2B878C5" w14:textId="77777777" w:rsidR="003F4A39" w:rsidRDefault="003F4A39" w:rsidP="00BB590F">
            <w:pPr>
              <w:pStyle w:val="Standard"/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3F4A39" w14:paraId="53EFA366" w14:textId="77777777" w:rsidTr="00982C3B">
        <w:trPr>
          <w:cantSplit/>
          <w:trHeight w:val="1059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8D5C81" w14:textId="77777777" w:rsidR="003F4A39" w:rsidRDefault="003F4A39" w:rsidP="00BB590F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229C80" w14:textId="77777777" w:rsidR="003F4A39" w:rsidRDefault="003F4A39" w:rsidP="00BB590F">
            <w:pPr>
              <w:pStyle w:val="Standard"/>
              <w:snapToGrid w:val="0"/>
              <w:spacing w:line="276" w:lineRule="auto"/>
              <w:ind w:left="1181" w:hanging="720"/>
              <w:jc w:val="both"/>
            </w:pPr>
            <w:r>
              <w:rPr>
                <w:rFonts w:eastAsia="標楷體"/>
                <w:bCs/>
              </w:rPr>
              <w:t>A-3-1</w:t>
            </w:r>
            <w:r>
              <w:rPr>
                <w:rFonts w:eastAsia="標楷體"/>
                <w:bCs/>
              </w:rPr>
              <w:t>運用適切的教學策略，引導學生思考、討論或實作。</w:t>
            </w:r>
          </w:p>
        </w:tc>
        <w:tc>
          <w:tcPr>
            <w:tcW w:w="48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DAB9F5" w14:textId="77777777" w:rsidR="003F4A39" w:rsidRDefault="003F4A39" w:rsidP="00BB590F">
            <w:pPr>
              <w:pStyle w:val="Standard"/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A-3-1</w:t>
            </w:r>
          </w:p>
          <w:p w14:paraId="391CD594" w14:textId="63309478" w:rsidR="003F4A39" w:rsidRDefault="00972E93" w:rsidP="00BB590F">
            <w:pPr>
              <w:pStyle w:val="Standard"/>
              <w:spacing w:line="276" w:lineRule="auto"/>
              <w:jc w:val="both"/>
              <w:rPr>
                <w:rFonts w:ascii="新細明體" w:hAnsi="新細明體"/>
                <w:bCs/>
              </w:rPr>
            </w:pPr>
            <w:r>
              <w:rPr>
                <w:rFonts w:eastAsia="標楷體" w:hint="eastAsia"/>
                <w:bCs/>
              </w:rPr>
              <w:t>利用</w:t>
            </w:r>
            <w:r w:rsidR="006E083D">
              <w:rPr>
                <w:rFonts w:eastAsia="標楷體" w:hint="eastAsia"/>
                <w:bCs/>
              </w:rPr>
              <w:t>實際物品</w:t>
            </w:r>
            <w:r w:rsidR="003F4A39">
              <w:rPr>
                <w:rFonts w:eastAsia="標楷體" w:hint="eastAsia"/>
                <w:bCs/>
              </w:rPr>
              <w:t>讓</w:t>
            </w:r>
            <w:r w:rsidR="003F4A39">
              <w:rPr>
                <w:rFonts w:eastAsia="標楷體"/>
                <w:bCs/>
              </w:rPr>
              <w:t>學生</w:t>
            </w:r>
            <w:r w:rsidR="006E083D">
              <w:rPr>
                <w:rFonts w:eastAsia="標楷體" w:hint="eastAsia"/>
                <w:bCs/>
              </w:rPr>
              <w:t>實際利用尺測量物品</w:t>
            </w:r>
            <w:r w:rsidR="0082027F">
              <w:rPr>
                <w:rFonts w:eastAsia="標楷體" w:hint="eastAsia"/>
                <w:bCs/>
              </w:rPr>
              <w:t>的</w:t>
            </w:r>
            <w:r w:rsidR="006E083D">
              <w:rPr>
                <w:rFonts w:eastAsia="標楷體" w:hint="eastAsia"/>
                <w:bCs/>
              </w:rPr>
              <w:t>長度</w:t>
            </w:r>
            <w:r w:rsidR="003F4A39">
              <w:rPr>
                <w:rFonts w:ascii="標楷體" w:eastAsia="標楷體" w:hAnsi="標楷體" w:hint="eastAsia"/>
                <w:bCs/>
              </w:rPr>
              <w:t>，</w:t>
            </w:r>
            <w:r w:rsidR="006E083D">
              <w:rPr>
                <w:rFonts w:eastAsia="標楷體" w:hint="eastAsia"/>
                <w:bCs/>
              </w:rPr>
              <w:t>引導學生能以</w:t>
            </w:r>
            <w:r w:rsidR="0082027F">
              <w:rPr>
                <w:rFonts w:eastAsia="標楷體" w:hint="eastAsia"/>
                <w:bCs/>
              </w:rPr>
              <w:t>旋轉</w:t>
            </w:r>
            <w:r w:rsidR="0082027F">
              <w:rPr>
                <w:rFonts w:ascii="標楷體" w:eastAsia="標楷體" w:hAnsi="標楷體" w:hint="eastAsia"/>
                <w:bCs/>
              </w:rPr>
              <w:t>、</w:t>
            </w:r>
            <w:r w:rsidR="00041877">
              <w:rPr>
                <w:rFonts w:eastAsia="標楷體" w:hint="eastAsia"/>
                <w:bCs/>
              </w:rPr>
              <w:t>翻轉</w:t>
            </w:r>
            <w:r w:rsidR="006E083D">
              <w:rPr>
                <w:rFonts w:eastAsia="標楷體" w:hint="eastAsia"/>
                <w:bCs/>
              </w:rPr>
              <w:t>尺</w:t>
            </w:r>
            <w:r w:rsidR="00041877">
              <w:rPr>
                <w:rFonts w:eastAsia="標楷體" w:hint="eastAsia"/>
                <w:bCs/>
              </w:rPr>
              <w:t>等方式</w:t>
            </w:r>
            <w:r w:rsidR="003F4A39">
              <w:rPr>
                <w:rFonts w:ascii="標楷體" w:eastAsia="標楷體" w:hAnsi="標楷體" w:hint="eastAsia"/>
                <w:bCs/>
              </w:rPr>
              <w:t>，</w:t>
            </w:r>
            <w:r w:rsidR="006E083D">
              <w:rPr>
                <w:rFonts w:ascii="標楷體" w:eastAsia="標楷體" w:hAnsi="標楷體" w:hint="eastAsia"/>
                <w:bCs/>
              </w:rPr>
              <w:t>做</w:t>
            </w:r>
            <w:r w:rsidR="006E083D">
              <w:rPr>
                <w:rFonts w:eastAsia="標楷體" w:hint="eastAsia"/>
                <w:bCs/>
              </w:rPr>
              <w:t>物品的長度測量</w:t>
            </w:r>
            <w:r w:rsidR="003F4A39">
              <w:rPr>
                <w:rFonts w:ascii="新細明體" w:hAnsi="新細明體" w:hint="eastAsia"/>
                <w:bCs/>
              </w:rPr>
              <w:t>。</w:t>
            </w:r>
          </w:p>
          <w:p w14:paraId="223A65FC" w14:textId="77777777" w:rsidR="003F4A39" w:rsidRDefault="003F4A39" w:rsidP="00BB590F">
            <w:pPr>
              <w:pStyle w:val="Standard"/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A-3-1</w:t>
            </w:r>
          </w:p>
          <w:p w14:paraId="35673882" w14:textId="3731A8CA" w:rsidR="003F4A39" w:rsidRPr="00565F98" w:rsidRDefault="003F4A39" w:rsidP="00BB590F">
            <w:pPr>
              <w:pStyle w:val="Standard"/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教師</w:t>
            </w:r>
            <w:r>
              <w:rPr>
                <w:rFonts w:eastAsia="標楷體" w:hint="eastAsia"/>
                <w:bCs/>
              </w:rPr>
              <w:t>巡視教室</w:t>
            </w:r>
            <w:r>
              <w:rPr>
                <w:rFonts w:ascii="標楷體" w:eastAsia="標楷體" w:hAnsi="標楷體" w:hint="eastAsia"/>
                <w:bCs/>
              </w:rPr>
              <w:t>，</w:t>
            </w:r>
            <w:r>
              <w:rPr>
                <w:rFonts w:eastAsia="標楷體" w:hint="eastAsia"/>
                <w:bCs/>
              </w:rPr>
              <w:t>觀察學生實作情形</w:t>
            </w:r>
            <w:r>
              <w:rPr>
                <w:rFonts w:ascii="標楷體" w:eastAsia="標楷體" w:hAnsi="標楷體" w:hint="eastAsia"/>
                <w:bCs/>
              </w:rPr>
              <w:t>，</w:t>
            </w:r>
            <w:r>
              <w:rPr>
                <w:rFonts w:eastAsia="標楷體"/>
                <w:bCs/>
              </w:rPr>
              <w:t>給予適切的引導指示</w:t>
            </w:r>
            <w:r>
              <w:rPr>
                <w:rFonts w:ascii="標楷體" w:eastAsia="標楷體" w:hAnsi="標楷體" w:hint="eastAsia"/>
                <w:bCs/>
              </w:rPr>
              <w:t>，</w:t>
            </w:r>
            <w:r w:rsidR="00041877">
              <w:rPr>
                <w:rFonts w:eastAsia="標楷體" w:hint="eastAsia"/>
                <w:bCs/>
              </w:rPr>
              <w:t>並利用</w:t>
            </w:r>
            <w:r>
              <w:rPr>
                <w:rFonts w:eastAsia="標楷體" w:hint="eastAsia"/>
                <w:bCs/>
              </w:rPr>
              <w:t>獎勵回饋完成任務</w:t>
            </w:r>
            <w:r w:rsidR="00041877">
              <w:rPr>
                <w:rFonts w:ascii="標楷體" w:eastAsia="標楷體" w:hAnsi="標楷體" w:hint="eastAsia"/>
                <w:bCs/>
              </w:rPr>
              <w:t>、遵守規範</w:t>
            </w:r>
            <w:r>
              <w:rPr>
                <w:rFonts w:eastAsia="標楷體" w:hint="eastAsia"/>
                <w:bCs/>
              </w:rPr>
              <w:t>的學生</w:t>
            </w:r>
            <w:r>
              <w:rPr>
                <w:rFonts w:eastAsia="標楷體"/>
                <w:bCs/>
              </w:rPr>
              <w:t>。</w:t>
            </w:r>
          </w:p>
        </w:tc>
      </w:tr>
      <w:tr w:rsidR="003F4A39" w14:paraId="0135E9FB" w14:textId="77777777" w:rsidTr="00982C3B">
        <w:trPr>
          <w:cantSplit/>
          <w:trHeight w:val="1117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B5C6788" w14:textId="77777777" w:rsidR="003F4A39" w:rsidRDefault="003F4A39" w:rsidP="00BB590F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2FCA054" w14:textId="77777777" w:rsidR="003F4A39" w:rsidRDefault="003F4A39" w:rsidP="00BB590F">
            <w:pPr>
              <w:pStyle w:val="Standard"/>
              <w:snapToGrid w:val="0"/>
              <w:spacing w:line="276" w:lineRule="auto"/>
              <w:ind w:left="717" w:hanging="259"/>
              <w:jc w:val="both"/>
            </w:pPr>
            <w:r>
              <w:rPr>
                <w:rFonts w:eastAsia="標楷體"/>
                <w:bCs/>
              </w:rPr>
              <w:t xml:space="preserve">A-3-2 </w:t>
            </w:r>
            <w:r>
              <w:rPr>
                <w:rFonts w:eastAsia="標楷體"/>
                <w:bCs/>
              </w:rPr>
              <w:t>教學活動中融入學習策略的指導。</w:t>
            </w:r>
          </w:p>
        </w:tc>
        <w:tc>
          <w:tcPr>
            <w:tcW w:w="48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9F7AC8" w14:textId="77777777" w:rsidR="003F4A39" w:rsidRDefault="003F4A39" w:rsidP="00BB590F"/>
        </w:tc>
      </w:tr>
      <w:tr w:rsidR="003F4A39" w14:paraId="00AC8A1B" w14:textId="77777777" w:rsidTr="00BB590F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C5DF2D1" w14:textId="77777777" w:rsidR="003F4A39" w:rsidRDefault="003F4A39" w:rsidP="00BB590F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B38F67C" w14:textId="77777777" w:rsidR="003F4A39" w:rsidRDefault="003F4A39" w:rsidP="00BB590F">
            <w:pPr>
              <w:pStyle w:val="Standard"/>
              <w:snapToGrid w:val="0"/>
              <w:spacing w:line="276" w:lineRule="auto"/>
              <w:ind w:left="1142" w:hanging="684"/>
              <w:jc w:val="both"/>
            </w:pPr>
            <w:r>
              <w:rPr>
                <w:rFonts w:eastAsia="標楷體"/>
                <w:bCs/>
              </w:rPr>
              <w:t xml:space="preserve">A-3-3 </w:t>
            </w:r>
            <w:r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48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54A0E1" w14:textId="77777777" w:rsidR="003F4A39" w:rsidRDefault="003F4A39" w:rsidP="00BB590F"/>
        </w:tc>
      </w:tr>
      <w:tr w:rsidR="003F4A39" w14:paraId="4309455C" w14:textId="77777777" w:rsidTr="00BB590F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63ACC90" w14:textId="77777777" w:rsidR="003F4A39" w:rsidRDefault="003F4A39" w:rsidP="00BB590F"/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8C6B2F3" w14:textId="77777777" w:rsidR="003F4A39" w:rsidRDefault="003F4A39" w:rsidP="00BB590F">
            <w:pPr>
              <w:pStyle w:val="Standard"/>
              <w:spacing w:line="276" w:lineRule="auto"/>
              <w:jc w:val="both"/>
            </w:pPr>
            <w:r>
              <w:rPr>
                <w:rFonts w:eastAsia="標楷體"/>
                <w:bCs/>
              </w:rPr>
              <w:t>A-4</w:t>
            </w:r>
            <w:r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9CC0100" w14:textId="77777777" w:rsidR="003F4A39" w:rsidRDefault="003F4A39" w:rsidP="00BB590F">
            <w:pPr>
              <w:pStyle w:val="Standard"/>
              <w:spacing w:line="276" w:lineRule="auto"/>
              <w:jc w:val="both"/>
            </w:pPr>
            <w:r>
              <w:rPr>
                <w:rFonts w:ascii="SimSun" w:eastAsia="SimSun" w:hAnsi="SimSun"/>
              </w:rPr>
              <w:t>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24F25FA" w14:textId="77777777" w:rsidR="003F4A39" w:rsidRDefault="003F4A39" w:rsidP="00BB590F">
            <w:pPr>
              <w:pStyle w:val="Standard"/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170E4E0" w14:textId="77777777" w:rsidR="003F4A39" w:rsidRDefault="003F4A39" w:rsidP="00BB590F">
            <w:pPr>
              <w:pStyle w:val="Standard"/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3F4A39" w14:paraId="432F5984" w14:textId="77777777" w:rsidTr="00982C3B">
        <w:trPr>
          <w:cantSplit/>
          <w:trHeight w:val="1405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5B6A80C" w14:textId="77777777" w:rsidR="003F4A39" w:rsidRDefault="003F4A39" w:rsidP="00BB590F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59B517" w14:textId="77777777" w:rsidR="003F4A39" w:rsidRDefault="003F4A39" w:rsidP="00BB590F">
            <w:pPr>
              <w:pStyle w:val="Standard"/>
              <w:snapToGrid w:val="0"/>
              <w:spacing w:line="276" w:lineRule="auto"/>
              <w:ind w:left="1058" w:hanging="600"/>
              <w:jc w:val="both"/>
            </w:pPr>
            <w:r>
              <w:rPr>
                <w:rFonts w:eastAsia="標楷體"/>
                <w:bCs/>
              </w:rPr>
              <w:t>A-4-1</w:t>
            </w:r>
            <w:r>
              <w:rPr>
                <w:rFonts w:eastAsia="標楷體"/>
                <w:bCs/>
              </w:rPr>
              <w:t>運用多元評量方式，評估學生學習成</w:t>
            </w:r>
          </w:p>
          <w:p w14:paraId="1B85204E" w14:textId="77777777" w:rsidR="003F4A39" w:rsidRDefault="003F4A39" w:rsidP="00BB590F">
            <w:pPr>
              <w:pStyle w:val="Standard"/>
              <w:snapToGrid w:val="0"/>
              <w:spacing w:line="276" w:lineRule="auto"/>
              <w:ind w:left="1058" w:firstLine="46"/>
              <w:jc w:val="both"/>
            </w:pPr>
            <w:r>
              <w:rPr>
                <w:rFonts w:eastAsia="標楷體"/>
                <w:bCs/>
              </w:rPr>
              <w:t>效。</w:t>
            </w:r>
          </w:p>
        </w:tc>
        <w:tc>
          <w:tcPr>
            <w:tcW w:w="48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3507DB" w14:textId="77777777" w:rsidR="003F4A39" w:rsidRDefault="003F4A39" w:rsidP="00BB590F">
            <w:pPr>
              <w:pStyle w:val="Standard"/>
              <w:spacing w:line="276" w:lineRule="auto"/>
              <w:jc w:val="both"/>
            </w:pPr>
            <w:r>
              <w:rPr>
                <w:rFonts w:eastAsia="標楷體"/>
                <w:bCs/>
              </w:rPr>
              <w:t>A-4-1</w:t>
            </w:r>
          </w:p>
          <w:p w14:paraId="567B4D40" w14:textId="786AF0D2" w:rsidR="003F4A39" w:rsidRDefault="003F4A39" w:rsidP="00BB590F">
            <w:pPr>
              <w:pStyle w:val="Standard"/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運用</w:t>
            </w:r>
            <w:r w:rsidR="00041877">
              <w:rPr>
                <w:rFonts w:eastAsia="標楷體" w:hint="eastAsia"/>
              </w:rPr>
              <w:t>教具與學具</w:t>
            </w:r>
            <w:r w:rsidR="006E083D">
              <w:rPr>
                <w:rFonts w:eastAsia="標楷體" w:hint="eastAsia"/>
              </w:rPr>
              <w:t>及實物</w:t>
            </w:r>
            <w:r>
              <w:rPr>
                <w:rFonts w:eastAsia="標楷體" w:hint="eastAsia"/>
              </w:rPr>
              <w:t>實際操作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/>
              </w:rPr>
              <w:t>讓學生親自動手</w:t>
            </w:r>
            <w:r w:rsidR="00041877">
              <w:rPr>
                <w:rFonts w:eastAsia="標楷體" w:hint="eastAsia"/>
              </w:rPr>
              <w:t>操作</w:t>
            </w:r>
            <w:r>
              <w:rPr>
                <w:rFonts w:ascii="標楷體" w:eastAsia="標楷體" w:hAnsi="標楷體" w:hint="eastAsia"/>
              </w:rPr>
              <w:t>，</w:t>
            </w:r>
            <w:r w:rsidR="006E083D">
              <w:rPr>
                <w:rFonts w:eastAsia="標楷體" w:hint="eastAsia"/>
              </w:rPr>
              <w:t>了解公分的意義及</w:t>
            </w:r>
            <w:r w:rsidR="0082027F">
              <w:rPr>
                <w:rFonts w:eastAsia="標楷體" w:hint="eastAsia"/>
              </w:rPr>
              <w:t>如何</w:t>
            </w:r>
            <w:r w:rsidR="006E083D">
              <w:rPr>
                <w:rFonts w:eastAsia="標楷體" w:hint="eastAsia"/>
              </w:rPr>
              <w:t>利用尺測量長度的方式</w:t>
            </w:r>
            <w:r>
              <w:rPr>
                <w:rFonts w:eastAsia="標楷體"/>
              </w:rPr>
              <w:t>。</w:t>
            </w:r>
          </w:p>
          <w:p w14:paraId="534F7148" w14:textId="77777777" w:rsidR="003F4A39" w:rsidRDefault="003F4A39" w:rsidP="00BB590F">
            <w:pPr>
              <w:pStyle w:val="Standard"/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A-4-2</w:t>
            </w:r>
          </w:p>
          <w:p w14:paraId="31DD0D47" w14:textId="42E2D436" w:rsidR="006E083D" w:rsidRDefault="00041877" w:rsidP="00BB590F">
            <w:pPr>
              <w:pStyle w:val="Standard"/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學生動手操作時</w:t>
            </w:r>
            <w:r w:rsidR="003F4A39">
              <w:rPr>
                <w:rFonts w:eastAsia="標楷體"/>
              </w:rPr>
              <w:t>，</w:t>
            </w:r>
            <w:r w:rsidR="003F4A39">
              <w:rPr>
                <w:rFonts w:eastAsia="標楷體" w:hint="eastAsia"/>
              </w:rPr>
              <w:t>針對學生的迷思</w:t>
            </w:r>
            <w:r w:rsidR="003F4A39">
              <w:rPr>
                <w:rFonts w:ascii="標楷體" w:eastAsia="標楷體" w:hAnsi="標楷體" w:hint="eastAsia"/>
              </w:rPr>
              <w:t>，</w:t>
            </w:r>
            <w:r w:rsidR="003F4A39">
              <w:rPr>
                <w:rFonts w:eastAsia="標楷體" w:hint="eastAsia"/>
              </w:rPr>
              <w:t>教師立即給予引導策略</w:t>
            </w:r>
            <w:r>
              <w:rPr>
                <w:rFonts w:ascii="標楷體" w:eastAsia="標楷體" w:hAnsi="標楷體" w:hint="eastAsia"/>
              </w:rPr>
              <w:t>，使</w:t>
            </w:r>
            <w:r w:rsidR="003F4A39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能正確地</w:t>
            </w:r>
            <w:r w:rsidR="006E083D">
              <w:rPr>
                <w:rFonts w:eastAsia="標楷體" w:hint="eastAsia"/>
              </w:rPr>
              <w:t>了解公分的意義及</w:t>
            </w:r>
            <w:r w:rsidR="0082027F">
              <w:rPr>
                <w:rFonts w:eastAsia="標楷體" w:hint="eastAsia"/>
              </w:rPr>
              <w:t>如何</w:t>
            </w:r>
            <w:r w:rsidR="006E083D">
              <w:rPr>
                <w:rFonts w:eastAsia="標楷體" w:hint="eastAsia"/>
              </w:rPr>
              <w:t>利用尺測量長度的方式</w:t>
            </w:r>
            <w:r w:rsidR="006E083D">
              <w:rPr>
                <w:rFonts w:eastAsia="標楷體"/>
              </w:rPr>
              <w:t>。</w:t>
            </w:r>
          </w:p>
          <w:p w14:paraId="4478E3F9" w14:textId="77FFF814" w:rsidR="003F4A39" w:rsidRDefault="00041877" w:rsidP="00BB590F">
            <w:pPr>
              <w:pStyle w:val="Standard"/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A-4-3</w:t>
            </w:r>
          </w:p>
          <w:p w14:paraId="5512896F" w14:textId="5DA98E61" w:rsidR="00041877" w:rsidRDefault="00041877" w:rsidP="00BB590F">
            <w:pPr>
              <w:pStyle w:val="Standard"/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課堂上布題題意清楚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提供學生動手操作達到學習成效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3F4A39" w14:paraId="1191D2EA" w14:textId="77777777" w:rsidTr="00982C3B">
        <w:trPr>
          <w:cantSplit/>
          <w:trHeight w:val="1813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89EFE7" w14:textId="77777777" w:rsidR="003F4A39" w:rsidRDefault="003F4A39" w:rsidP="00BB590F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8C52750" w14:textId="77777777" w:rsidR="003F4A39" w:rsidRDefault="003F4A39" w:rsidP="00BB590F">
            <w:pPr>
              <w:pStyle w:val="Standard"/>
              <w:snapToGrid w:val="0"/>
              <w:spacing w:line="276" w:lineRule="auto"/>
              <w:ind w:left="1102" w:hanging="641"/>
              <w:jc w:val="both"/>
            </w:pPr>
            <w:r>
              <w:rPr>
                <w:rFonts w:eastAsia="標楷體"/>
                <w:bCs/>
              </w:rPr>
              <w:t>A-4-2</w:t>
            </w:r>
            <w:r>
              <w:rPr>
                <w:rFonts w:eastAsia="標楷體"/>
                <w:bCs/>
              </w:rPr>
              <w:t>分析評量結果，適時提供學生適切的學習回饋。</w:t>
            </w:r>
            <w:bookmarkStart w:id="0" w:name="_GoBack"/>
            <w:bookmarkEnd w:id="0"/>
          </w:p>
        </w:tc>
        <w:tc>
          <w:tcPr>
            <w:tcW w:w="48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822351" w14:textId="77777777" w:rsidR="003F4A39" w:rsidRDefault="003F4A39" w:rsidP="00BB590F"/>
        </w:tc>
      </w:tr>
      <w:tr w:rsidR="00982C3B" w14:paraId="3947EC22" w14:textId="77777777" w:rsidTr="0078438C">
        <w:trPr>
          <w:cantSplit/>
          <w:trHeight w:val="709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255117C" w14:textId="77777777" w:rsidR="00982C3B" w:rsidRDefault="00982C3B" w:rsidP="00BB590F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48C778C" w14:textId="77777777" w:rsidR="00982C3B" w:rsidRDefault="00982C3B" w:rsidP="00BB590F">
            <w:pPr>
              <w:pStyle w:val="Standard"/>
              <w:snapToGrid w:val="0"/>
              <w:spacing w:line="276" w:lineRule="auto"/>
              <w:ind w:left="717" w:hanging="259"/>
              <w:jc w:val="both"/>
            </w:pPr>
            <w:r>
              <w:rPr>
                <w:rFonts w:eastAsia="標楷體"/>
                <w:bCs/>
              </w:rPr>
              <w:t>A-4-3</w:t>
            </w:r>
            <w:r>
              <w:rPr>
                <w:rFonts w:eastAsia="標楷體"/>
                <w:bCs/>
              </w:rPr>
              <w:t>提供學生實踐力行的學習</w:t>
            </w:r>
          </w:p>
        </w:tc>
        <w:tc>
          <w:tcPr>
            <w:tcW w:w="48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D303DD" w14:textId="77777777" w:rsidR="00982C3B" w:rsidRDefault="00982C3B" w:rsidP="00BB590F"/>
        </w:tc>
      </w:tr>
      <w:tr w:rsidR="003F4A39" w14:paraId="7B252BAE" w14:textId="77777777" w:rsidTr="00BB590F">
        <w:trPr>
          <w:cantSplit/>
          <w:trHeight w:val="340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616853" w14:textId="77777777" w:rsidR="003F4A39" w:rsidRDefault="003F4A39" w:rsidP="00BB590F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層面</w:t>
            </w:r>
          </w:p>
        </w:tc>
        <w:tc>
          <w:tcPr>
            <w:tcW w:w="5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EBFA3E" w14:textId="77777777" w:rsidR="003F4A39" w:rsidRDefault="003F4A39" w:rsidP="00BB590F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3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BEBD7F2" w14:textId="77777777" w:rsidR="003F4A39" w:rsidRDefault="003F4A39" w:rsidP="00BB590F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教師表現事實</w:t>
            </w:r>
          </w:p>
          <w:p w14:paraId="71C813F6" w14:textId="77777777" w:rsidR="003F4A39" w:rsidRDefault="003F4A39" w:rsidP="00BB590F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摘要敘述</w:t>
            </w:r>
          </w:p>
          <w:p w14:paraId="23B2B549" w14:textId="77777777" w:rsidR="003F4A39" w:rsidRDefault="003F4A39" w:rsidP="00BB590F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(含教師教學行為、學生學習表現、師生互動與學生同儕互動情形)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E1812C" w14:textId="77777777" w:rsidR="003F4A39" w:rsidRDefault="003F4A39" w:rsidP="00BB590F">
            <w:pPr>
              <w:pStyle w:val="Standard"/>
              <w:spacing w:line="276" w:lineRule="auto"/>
            </w:pPr>
            <w:r>
              <w:rPr>
                <w:rFonts w:ascii="標楷體" w:eastAsia="標楷體" w:hAnsi="標楷體"/>
              </w:rPr>
              <w:t>評量(請勾選)</w:t>
            </w:r>
          </w:p>
        </w:tc>
      </w:tr>
      <w:tr w:rsidR="003F4A39" w14:paraId="70814EB0" w14:textId="77777777" w:rsidTr="00BB590F">
        <w:trPr>
          <w:cantSplit/>
          <w:trHeight w:val="1134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09A2FA" w14:textId="77777777" w:rsidR="003F4A39" w:rsidRDefault="003F4A39" w:rsidP="00BB590F"/>
        </w:tc>
        <w:tc>
          <w:tcPr>
            <w:tcW w:w="5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8BE38E4" w14:textId="77777777" w:rsidR="003F4A39" w:rsidRDefault="003F4A39" w:rsidP="00BB590F"/>
        </w:tc>
        <w:tc>
          <w:tcPr>
            <w:tcW w:w="31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4998E7F" w14:textId="77777777" w:rsidR="003F4A39" w:rsidRDefault="003F4A39" w:rsidP="00BB590F"/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textDirection w:val="tbRlV"/>
            <w:vAlign w:val="center"/>
          </w:tcPr>
          <w:p w14:paraId="01FC67CC" w14:textId="77777777" w:rsidR="003F4A39" w:rsidRDefault="003F4A39" w:rsidP="00BB590F">
            <w:pPr>
              <w:pStyle w:val="Standard"/>
              <w:ind w:left="113" w:right="113"/>
            </w:pPr>
            <w:r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textDirection w:val="tbRlV"/>
            <w:vAlign w:val="center"/>
          </w:tcPr>
          <w:p w14:paraId="4B269F6D" w14:textId="77777777" w:rsidR="003F4A39" w:rsidRDefault="003F4A39" w:rsidP="00BB590F">
            <w:pPr>
              <w:pStyle w:val="Standard"/>
              <w:ind w:left="113" w:right="113"/>
            </w:pPr>
            <w:r>
              <w:rPr>
                <w:rFonts w:ascii="標楷體" w:eastAsia="標楷體" w:hAnsi="標楷體"/>
              </w:rPr>
              <w:t>滿意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textDirection w:val="tbRlV"/>
            <w:vAlign w:val="center"/>
          </w:tcPr>
          <w:p w14:paraId="23BEF9C9" w14:textId="77777777" w:rsidR="003F4A39" w:rsidRDefault="003F4A39" w:rsidP="00BB590F">
            <w:pPr>
              <w:pStyle w:val="Standard"/>
              <w:ind w:left="113" w:right="113"/>
            </w:pPr>
            <w:r>
              <w:rPr>
                <w:rFonts w:ascii="標楷體" w:eastAsia="標楷體" w:hAnsi="標楷體"/>
              </w:rPr>
              <w:t>待成長</w:t>
            </w:r>
          </w:p>
        </w:tc>
      </w:tr>
      <w:tr w:rsidR="003F4A39" w14:paraId="408EF137" w14:textId="77777777" w:rsidTr="00BB590F">
        <w:trPr>
          <w:cantSplit/>
          <w:trHeight w:val="340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B49865" w14:textId="77777777" w:rsidR="003F4A39" w:rsidRDefault="003F4A39" w:rsidP="00BB590F">
            <w:pPr>
              <w:pStyle w:val="Standard"/>
              <w:jc w:val="center"/>
            </w:pPr>
            <w:r>
              <w:rPr>
                <w:rFonts w:eastAsia="標楷體"/>
              </w:rPr>
              <w:t>B</w:t>
            </w:r>
            <w:r>
              <w:rPr>
                <w:rFonts w:eastAsia="標楷體"/>
              </w:rPr>
              <w:t>班級經營輔導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A47283E" w14:textId="77777777" w:rsidR="003F4A39" w:rsidRDefault="003F4A39" w:rsidP="00BB590F">
            <w:pPr>
              <w:pStyle w:val="Standard"/>
              <w:spacing w:line="276" w:lineRule="auto"/>
            </w:pPr>
            <w:r>
              <w:rPr>
                <w:rFonts w:eastAsia="標楷體"/>
                <w:bCs/>
              </w:rPr>
              <w:t>B-1</w:t>
            </w:r>
            <w:r>
              <w:rPr>
                <w:rFonts w:eastAsia="標楷體"/>
                <w:bCs/>
              </w:rPr>
              <w:t>建立課堂規範，並適切回應學生的行為表現。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DFAC4A" w14:textId="77777777" w:rsidR="003F4A39" w:rsidRDefault="003F4A39" w:rsidP="00BB590F">
            <w:pPr>
              <w:pStyle w:val="Standard"/>
              <w:spacing w:line="276" w:lineRule="auto"/>
            </w:pPr>
            <w:r>
              <w:rPr>
                <w:rFonts w:ascii="SimSun" w:eastAsia="SimSun" w:hAnsi="SimSun"/>
              </w:rPr>
              <w:t>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E15D95" w14:textId="77777777" w:rsidR="003F4A39" w:rsidRDefault="003F4A39" w:rsidP="00BB590F">
            <w:pPr>
              <w:pStyle w:val="Standard"/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D02100" w14:textId="77777777" w:rsidR="003F4A39" w:rsidRDefault="003F4A39" w:rsidP="00BB590F">
            <w:pPr>
              <w:pStyle w:val="Standard"/>
              <w:spacing w:line="276" w:lineRule="auto"/>
              <w:rPr>
                <w:rFonts w:eastAsia="標楷體"/>
              </w:rPr>
            </w:pPr>
          </w:p>
        </w:tc>
      </w:tr>
      <w:tr w:rsidR="003F4A39" w14:paraId="2582D0AC" w14:textId="77777777" w:rsidTr="00982C3B">
        <w:trPr>
          <w:cantSplit/>
          <w:trHeight w:val="1841"/>
          <w:jc w:val="center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C89A54" w14:textId="77777777" w:rsidR="003F4A39" w:rsidRDefault="003F4A39" w:rsidP="00BB590F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D57012" w14:textId="77777777" w:rsidR="003F4A39" w:rsidRDefault="003F4A39" w:rsidP="00BB590F">
            <w:pPr>
              <w:pStyle w:val="Standard"/>
              <w:snapToGrid w:val="0"/>
              <w:spacing w:line="276" w:lineRule="auto"/>
              <w:ind w:left="717" w:hanging="259"/>
              <w:jc w:val="both"/>
            </w:pPr>
            <w:r>
              <w:rPr>
                <w:rFonts w:eastAsia="標楷體"/>
                <w:bCs/>
              </w:rPr>
              <w:t xml:space="preserve">B-1-1 </w:t>
            </w:r>
            <w:r>
              <w:rPr>
                <w:rFonts w:eastAsia="標楷體"/>
                <w:bCs/>
              </w:rPr>
              <w:t>建立有助於學生學習的課堂規範。</w:t>
            </w:r>
          </w:p>
        </w:tc>
        <w:tc>
          <w:tcPr>
            <w:tcW w:w="48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391710" w14:textId="77777777" w:rsidR="003F4A39" w:rsidRDefault="003F4A39" w:rsidP="00BB590F">
            <w:pPr>
              <w:pStyle w:val="Standard"/>
              <w:spacing w:line="276" w:lineRule="auto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B-1-1 </w:t>
            </w:r>
          </w:p>
          <w:p w14:paraId="5C36A750" w14:textId="77777777" w:rsidR="003F4A39" w:rsidRDefault="003F4A39" w:rsidP="00BB590F">
            <w:pPr>
              <w:pStyle w:val="Standard"/>
              <w:spacing w:line="276" w:lineRule="auto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老師建立</w:t>
            </w:r>
            <w:r>
              <w:rPr>
                <w:rFonts w:eastAsia="標楷體"/>
                <w:bCs/>
              </w:rPr>
              <w:t>課堂規範，學生清楚知道每個步驟自己的任務。</w:t>
            </w:r>
          </w:p>
          <w:p w14:paraId="37BD947C" w14:textId="77777777" w:rsidR="003F4A39" w:rsidRDefault="003F4A39" w:rsidP="00BB590F">
            <w:pPr>
              <w:pStyle w:val="Standard"/>
              <w:spacing w:line="276" w:lineRule="auto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B-1-1 </w:t>
            </w:r>
          </w:p>
          <w:p w14:paraId="7EF62C83" w14:textId="77777777" w:rsidR="003F4A39" w:rsidRDefault="003F4A39" w:rsidP="00BB590F">
            <w:pPr>
              <w:pStyle w:val="Standard"/>
              <w:spacing w:line="276" w:lineRule="auto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課堂秩序良好，學生清楚知道發言規準和物品使用及放置時機。</w:t>
            </w:r>
          </w:p>
          <w:p w14:paraId="4516AB21" w14:textId="77777777" w:rsidR="003F4A39" w:rsidRDefault="003F4A39" w:rsidP="00BB590F">
            <w:pPr>
              <w:pStyle w:val="Standard"/>
              <w:spacing w:line="276" w:lineRule="auto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B-1-2</w:t>
            </w:r>
          </w:p>
          <w:p w14:paraId="11AFEF7A" w14:textId="71FD40C5" w:rsidR="003F4A39" w:rsidRDefault="00041877" w:rsidP="00BB590F">
            <w:pPr>
              <w:pStyle w:val="Standard"/>
              <w:spacing w:line="276" w:lineRule="auto"/>
            </w:pPr>
            <w:r>
              <w:rPr>
                <w:rFonts w:eastAsia="標楷體"/>
                <w:bCs/>
              </w:rPr>
              <w:t>師生默契良好，學生</w:t>
            </w:r>
            <w:r>
              <w:rPr>
                <w:rFonts w:eastAsia="標楷體" w:hint="eastAsia"/>
                <w:bCs/>
              </w:rPr>
              <w:t>能遵循老師的指令及規範動手操作與</w:t>
            </w:r>
            <w:r w:rsidR="003F4A39">
              <w:rPr>
                <w:rFonts w:eastAsia="標楷體"/>
                <w:bCs/>
              </w:rPr>
              <w:t>學習。</w:t>
            </w:r>
          </w:p>
        </w:tc>
      </w:tr>
      <w:tr w:rsidR="003F4A39" w14:paraId="66883F78" w14:textId="77777777" w:rsidTr="00BB590F">
        <w:trPr>
          <w:cantSplit/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8C168D" w14:textId="77777777" w:rsidR="003F4A39" w:rsidRDefault="003F4A39" w:rsidP="00BB590F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749DE4F" w14:textId="77777777" w:rsidR="003F4A39" w:rsidRDefault="003F4A39" w:rsidP="00BB590F">
            <w:pPr>
              <w:pStyle w:val="Standard"/>
              <w:snapToGrid w:val="0"/>
              <w:spacing w:line="276" w:lineRule="auto"/>
              <w:ind w:left="717" w:hanging="259"/>
              <w:jc w:val="both"/>
            </w:pPr>
            <w:r>
              <w:rPr>
                <w:rFonts w:eastAsia="標楷體"/>
                <w:bCs/>
              </w:rPr>
              <w:t xml:space="preserve">B-1-2 </w:t>
            </w:r>
            <w:r>
              <w:rPr>
                <w:rFonts w:eastAsia="標楷體"/>
                <w:bCs/>
              </w:rPr>
              <w:t>適切引導或回應學生的行為表現。</w:t>
            </w:r>
          </w:p>
        </w:tc>
        <w:tc>
          <w:tcPr>
            <w:tcW w:w="48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E27AA8" w14:textId="77777777" w:rsidR="003F4A39" w:rsidRDefault="003F4A39" w:rsidP="00BB590F"/>
        </w:tc>
      </w:tr>
      <w:tr w:rsidR="003F4A39" w14:paraId="5AB971A9" w14:textId="77777777" w:rsidTr="00BB590F">
        <w:trPr>
          <w:cantSplit/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F7C087" w14:textId="77777777" w:rsidR="003F4A39" w:rsidRDefault="003F4A39" w:rsidP="00BB590F"/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2A1BE08" w14:textId="77777777" w:rsidR="003F4A39" w:rsidRDefault="003F4A39" w:rsidP="00BB590F">
            <w:pPr>
              <w:pStyle w:val="Standard"/>
              <w:spacing w:line="276" w:lineRule="auto"/>
            </w:pPr>
            <w:r>
              <w:rPr>
                <w:rFonts w:eastAsia="標楷體"/>
                <w:bCs/>
              </w:rPr>
              <w:t>B-2</w:t>
            </w:r>
            <w:r>
              <w:rPr>
                <w:rFonts w:eastAsia="標楷體"/>
                <w:bCs/>
              </w:rPr>
              <w:t>安排學習情境，促進師生互動。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03FB38" w14:textId="77777777" w:rsidR="003F4A39" w:rsidRDefault="003F4A39" w:rsidP="00BB590F">
            <w:pPr>
              <w:pStyle w:val="Standard"/>
              <w:spacing w:line="276" w:lineRule="auto"/>
            </w:pPr>
            <w:r>
              <w:rPr>
                <w:rFonts w:ascii="SimSun" w:eastAsia="SimSun" w:hAnsi="SimSun"/>
              </w:rPr>
              <w:t>∨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C963AA" w14:textId="77777777" w:rsidR="003F4A39" w:rsidRDefault="003F4A39" w:rsidP="00BB590F">
            <w:pPr>
              <w:pStyle w:val="Standard"/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01662C" w14:textId="77777777" w:rsidR="003F4A39" w:rsidRDefault="003F4A39" w:rsidP="00BB590F">
            <w:pPr>
              <w:pStyle w:val="Standard"/>
              <w:spacing w:line="276" w:lineRule="auto"/>
              <w:rPr>
                <w:rFonts w:eastAsia="標楷體"/>
              </w:rPr>
            </w:pPr>
          </w:p>
        </w:tc>
      </w:tr>
      <w:tr w:rsidR="003F4A39" w14:paraId="53871C3F" w14:textId="77777777" w:rsidTr="00982C3B">
        <w:trPr>
          <w:cantSplit/>
          <w:trHeight w:val="1079"/>
          <w:jc w:val="center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4A4BC5" w14:textId="77777777" w:rsidR="003F4A39" w:rsidRDefault="003F4A39" w:rsidP="00BB590F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498336" w14:textId="77777777" w:rsidR="003F4A39" w:rsidRDefault="003F4A39" w:rsidP="00BB590F">
            <w:pPr>
              <w:pStyle w:val="Standard"/>
              <w:snapToGrid w:val="0"/>
              <w:spacing w:line="276" w:lineRule="auto"/>
              <w:ind w:left="1169" w:hanging="708"/>
              <w:jc w:val="both"/>
            </w:pPr>
            <w:r>
              <w:rPr>
                <w:rFonts w:eastAsia="標楷體"/>
                <w:bCs/>
              </w:rPr>
              <w:t xml:space="preserve">B-2-1 </w:t>
            </w:r>
            <w:r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48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3B5C66" w14:textId="77777777" w:rsidR="003F4A39" w:rsidRDefault="003F4A39" w:rsidP="00BB590F">
            <w:pPr>
              <w:pStyle w:val="Standard"/>
              <w:spacing w:line="276" w:lineRule="auto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B-2-1</w:t>
            </w:r>
          </w:p>
          <w:p w14:paraId="1B548E39" w14:textId="77777777" w:rsidR="003F4A39" w:rsidRDefault="003F4A39" w:rsidP="00BB590F">
            <w:pPr>
              <w:pStyle w:val="Standard"/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</w:rPr>
              <w:t>老師</w:t>
            </w:r>
            <w:bookmarkStart w:id="1" w:name="_Hlk116481913"/>
            <w:r>
              <w:rPr>
                <w:rFonts w:eastAsia="標楷體"/>
              </w:rPr>
              <w:t>善於應用軟硬體設備</w:t>
            </w:r>
            <w:r>
              <w:rPr>
                <w:rFonts w:eastAsia="標楷體" w:hint="eastAsia"/>
              </w:rPr>
              <w:t>和教具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/>
              </w:rPr>
              <w:t>可以大幅提升學習</w:t>
            </w:r>
            <w:r>
              <w:rPr>
                <w:rFonts w:eastAsia="標楷體" w:hint="eastAsia"/>
              </w:rPr>
              <w:t>成</w:t>
            </w:r>
            <w:r>
              <w:rPr>
                <w:rFonts w:eastAsia="標楷體"/>
              </w:rPr>
              <w:t>效。</w:t>
            </w:r>
          </w:p>
          <w:bookmarkEnd w:id="1"/>
          <w:p w14:paraId="15E0DA08" w14:textId="77777777" w:rsidR="003F4A39" w:rsidRDefault="003F4A39" w:rsidP="00BB590F">
            <w:pPr>
              <w:pStyle w:val="Standard"/>
              <w:spacing w:line="276" w:lineRule="auto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B-2-2</w:t>
            </w:r>
          </w:p>
          <w:p w14:paraId="6E1916A8" w14:textId="77777777" w:rsidR="003F4A39" w:rsidRDefault="003F4A39" w:rsidP="00BB590F">
            <w:pPr>
              <w:pStyle w:val="Standard"/>
              <w:spacing w:line="276" w:lineRule="auto"/>
            </w:pPr>
            <w:r>
              <w:rPr>
                <w:rFonts w:eastAsia="標楷體" w:hint="eastAsia"/>
                <w:bCs/>
              </w:rPr>
              <w:t>針對</w:t>
            </w:r>
            <w:r>
              <w:rPr>
                <w:rFonts w:eastAsia="標楷體"/>
                <w:bCs/>
              </w:rPr>
              <w:t>學生</w:t>
            </w:r>
            <w:r>
              <w:rPr>
                <w:rFonts w:eastAsia="標楷體" w:hint="eastAsia"/>
                <w:bCs/>
              </w:rPr>
              <w:t>的問題</w:t>
            </w:r>
            <w:r>
              <w:rPr>
                <w:rFonts w:eastAsia="標楷體"/>
                <w:bCs/>
              </w:rPr>
              <w:t>，老師</w:t>
            </w:r>
            <w:r>
              <w:rPr>
                <w:rFonts w:eastAsia="標楷體" w:hint="eastAsia"/>
                <w:bCs/>
              </w:rPr>
              <w:t>會再</w:t>
            </w:r>
            <w:r>
              <w:rPr>
                <w:rFonts w:eastAsia="標楷體"/>
                <w:bCs/>
              </w:rPr>
              <w:t>解釋</w:t>
            </w:r>
            <w:r>
              <w:rPr>
                <w:rFonts w:eastAsia="標楷體" w:hint="eastAsia"/>
                <w:bCs/>
              </w:rPr>
              <w:t>說明</w:t>
            </w:r>
            <w:r>
              <w:rPr>
                <w:rFonts w:eastAsia="標楷體"/>
                <w:bCs/>
              </w:rPr>
              <w:t>，</w:t>
            </w:r>
            <w:r>
              <w:rPr>
                <w:rFonts w:eastAsia="標楷體" w:hint="eastAsia"/>
                <w:bCs/>
              </w:rPr>
              <w:t>教室富有</w:t>
            </w:r>
            <w:r>
              <w:rPr>
                <w:rFonts w:eastAsia="標楷體"/>
                <w:bCs/>
              </w:rPr>
              <w:t>學習氣氛</w:t>
            </w:r>
            <w:r>
              <w:t>。</w:t>
            </w:r>
          </w:p>
        </w:tc>
      </w:tr>
      <w:tr w:rsidR="003F4A39" w14:paraId="2F37D8B3" w14:textId="77777777" w:rsidTr="00BB590F">
        <w:trPr>
          <w:cantSplit/>
          <w:trHeight w:val="564"/>
          <w:jc w:val="center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53886A" w14:textId="77777777" w:rsidR="003F4A39" w:rsidRDefault="003F4A39" w:rsidP="00BB590F"/>
        </w:tc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CA4F0B8" w14:textId="77777777" w:rsidR="003F4A39" w:rsidRDefault="003F4A39" w:rsidP="00BB590F">
            <w:pPr>
              <w:pStyle w:val="Standard"/>
              <w:snapToGrid w:val="0"/>
              <w:spacing w:line="276" w:lineRule="auto"/>
              <w:ind w:left="1169" w:hanging="708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B-2-2 </w:t>
            </w:r>
            <w:r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482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B3B51C" w14:textId="77777777" w:rsidR="003F4A39" w:rsidRDefault="003F4A39" w:rsidP="00BB590F">
            <w:pPr>
              <w:pStyle w:val="Standard"/>
              <w:spacing w:line="276" w:lineRule="auto"/>
              <w:rPr>
                <w:rFonts w:eastAsia="標楷體"/>
                <w:bCs/>
              </w:rPr>
            </w:pPr>
          </w:p>
        </w:tc>
      </w:tr>
    </w:tbl>
    <w:p w14:paraId="3B059AA5" w14:textId="4D4B2DD9" w:rsidR="00447FDF" w:rsidRDefault="00447FDF" w:rsidP="006A588F"/>
    <w:sectPr w:rsidR="00447FDF" w:rsidSect="0082027F">
      <w:pgSz w:w="11906" w:h="16838"/>
      <w:pgMar w:top="1191" w:right="1797" w:bottom="119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455A"/>
    <w:multiLevelType w:val="hybridMultilevel"/>
    <w:tmpl w:val="915623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054AA0"/>
    <w:multiLevelType w:val="hybridMultilevel"/>
    <w:tmpl w:val="23ACC4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5C3DEF"/>
    <w:multiLevelType w:val="hybridMultilevel"/>
    <w:tmpl w:val="77C2BE7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0B45AFE"/>
    <w:multiLevelType w:val="hybridMultilevel"/>
    <w:tmpl w:val="CC48721A"/>
    <w:lvl w:ilvl="0" w:tplc="A28C8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DB6EA7"/>
    <w:multiLevelType w:val="hybridMultilevel"/>
    <w:tmpl w:val="9BC2DD5A"/>
    <w:lvl w:ilvl="0" w:tplc="6524A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CE4B54"/>
    <w:multiLevelType w:val="hybridMultilevel"/>
    <w:tmpl w:val="5C06B17C"/>
    <w:lvl w:ilvl="0" w:tplc="DADCB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2D583A"/>
    <w:multiLevelType w:val="hybridMultilevel"/>
    <w:tmpl w:val="3AE28262"/>
    <w:lvl w:ilvl="0" w:tplc="3904D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A8615F"/>
    <w:multiLevelType w:val="hybridMultilevel"/>
    <w:tmpl w:val="A7CEF80E"/>
    <w:lvl w:ilvl="0" w:tplc="BDC0E3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1616A1"/>
    <w:multiLevelType w:val="hybridMultilevel"/>
    <w:tmpl w:val="EC308C18"/>
    <w:lvl w:ilvl="0" w:tplc="1DFCA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514E11"/>
    <w:multiLevelType w:val="hybridMultilevel"/>
    <w:tmpl w:val="79006F88"/>
    <w:lvl w:ilvl="0" w:tplc="71A08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B01AB9"/>
    <w:multiLevelType w:val="hybridMultilevel"/>
    <w:tmpl w:val="B29C9AD6"/>
    <w:lvl w:ilvl="0" w:tplc="1C52F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E82B44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1A6793"/>
    <w:multiLevelType w:val="hybridMultilevel"/>
    <w:tmpl w:val="08A4F360"/>
    <w:lvl w:ilvl="0" w:tplc="C7C2C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7F5FFA"/>
    <w:multiLevelType w:val="hybridMultilevel"/>
    <w:tmpl w:val="9C68E5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0"/>
  </w:num>
  <w:num w:numId="7">
    <w:abstractNumId w:val="11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8F"/>
    <w:rsid w:val="00013C5F"/>
    <w:rsid w:val="00041877"/>
    <w:rsid w:val="00041D63"/>
    <w:rsid w:val="00066596"/>
    <w:rsid w:val="000C694D"/>
    <w:rsid w:val="00135A47"/>
    <w:rsid w:val="00161B95"/>
    <w:rsid w:val="00181085"/>
    <w:rsid w:val="001A6F41"/>
    <w:rsid w:val="001A7E54"/>
    <w:rsid w:val="001F75D2"/>
    <w:rsid w:val="002566C9"/>
    <w:rsid w:val="002C3B20"/>
    <w:rsid w:val="002D2222"/>
    <w:rsid w:val="002F3F6C"/>
    <w:rsid w:val="00327F2A"/>
    <w:rsid w:val="003F4A39"/>
    <w:rsid w:val="00400E04"/>
    <w:rsid w:val="00447FDF"/>
    <w:rsid w:val="00450A41"/>
    <w:rsid w:val="005F125A"/>
    <w:rsid w:val="006A588F"/>
    <w:rsid w:val="006E083D"/>
    <w:rsid w:val="0082027F"/>
    <w:rsid w:val="00835A4B"/>
    <w:rsid w:val="00845297"/>
    <w:rsid w:val="008B1563"/>
    <w:rsid w:val="00942A54"/>
    <w:rsid w:val="00972E93"/>
    <w:rsid w:val="00982C3B"/>
    <w:rsid w:val="00986D90"/>
    <w:rsid w:val="00A077BB"/>
    <w:rsid w:val="00A32302"/>
    <w:rsid w:val="00A345CF"/>
    <w:rsid w:val="00A70889"/>
    <w:rsid w:val="00AC3E6D"/>
    <w:rsid w:val="00B51B9E"/>
    <w:rsid w:val="00B7730A"/>
    <w:rsid w:val="00C44F72"/>
    <w:rsid w:val="00C576F9"/>
    <w:rsid w:val="00C94EB0"/>
    <w:rsid w:val="00D43926"/>
    <w:rsid w:val="00D72CD8"/>
    <w:rsid w:val="00DF243D"/>
    <w:rsid w:val="00E45D96"/>
    <w:rsid w:val="00E56321"/>
    <w:rsid w:val="00F251A5"/>
    <w:rsid w:val="00FA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4C87F"/>
  <w15:chartTrackingRefBased/>
  <w15:docId w15:val="{EFB945CD-9DC1-4040-9936-9AEC3747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58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A588F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6A588F"/>
    <w:rPr>
      <w:rFonts w:ascii="細明體" w:eastAsia="細明體" w:hAnsi="Courier New" w:cs="Courier New"/>
      <w:szCs w:val="24"/>
    </w:rPr>
  </w:style>
  <w:style w:type="table" w:styleId="a5">
    <w:name w:val="Table Grid"/>
    <w:basedOn w:val="a1"/>
    <w:uiPriority w:val="39"/>
    <w:rsid w:val="006A588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45D96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86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86D90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3F4A39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</dc:creator>
  <cp:keywords/>
  <dc:description/>
  <cp:lastModifiedBy>202</cp:lastModifiedBy>
  <cp:revision>10</cp:revision>
  <cp:lastPrinted>2023-10-11T23:09:00Z</cp:lastPrinted>
  <dcterms:created xsi:type="dcterms:W3CDTF">2023-10-05T08:08:00Z</dcterms:created>
  <dcterms:modified xsi:type="dcterms:W3CDTF">2023-10-11T23:29:00Z</dcterms:modified>
</cp:coreProperties>
</file>