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5D" w:rsidRDefault="00127E3F" w:rsidP="00E613AD">
      <w:pPr>
        <w:jc w:val="center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教學活動</w:t>
      </w:r>
    </w:p>
    <w:tbl>
      <w:tblPr>
        <w:tblStyle w:val="a3"/>
        <w:tblpPr w:leftFromText="180" w:rightFromText="180" w:horzAnchor="margin" w:tblpY="473"/>
        <w:tblW w:w="9351" w:type="dxa"/>
        <w:tblLayout w:type="fixed"/>
        <w:tblLook w:val="04A0" w:firstRow="1" w:lastRow="0" w:firstColumn="1" w:lastColumn="0" w:noHBand="0" w:noVBand="1"/>
      </w:tblPr>
      <w:tblGrid>
        <w:gridCol w:w="542"/>
        <w:gridCol w:w="133"/>
        <w:gridCol w:w="1061"/>
        <w:gridCol w:w="3862"/>
        <w:gridCol w:w="1343"/>
        <w:gridCol w:w="533"/>
        <w:gridCol w:w="176"/>
        <w:gridCol w:w="850"/>
        <w:gridCol w:w="851"/>
      </w:tblGrid>
      <w:tr w:rsidR="00B13C72" w:rsidTr="00F95DA5">
        <w:tc>
          <w:tcPr>
            <w:tcW w:w="1736" w:type="dxa"/>
            <w:gridSpan w:val="3"/>
          </w:tcPr>
          <w:p w:rsidR="00B13C72" w:rsidRPr="00E613AD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3862" w:type="dxa"/>
          </w:tcPr>
          <w:p w:rsidR="00B13C72" w:rsidRPr="00E613AD" w:rsidRDefault="00127E3F" w:rsidP="0064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學習規畫師</w:t>
            </w:r>
            <w:r w:rsidR="000B1354">
              <w:rPr>
                <w:rFonts w:ascii="標楷體" w:eastAsia="標楷體" w:hAnsi="標楷體" w:hint="eastAsia"/>
              </w:rPr>
              <w:t>-單</w:t>
            </w:r>
            <w:r w:rsidR="00647EAC">
              <w:rPr>
                <w:rFonts w:ascii="標楷體" w:eastAsia="標楷體" w:hAnsi="標楷體" w:hint="eastAsia"/>
              </w:rPr>
              <w:t>元一</w:t>
            </w:r>
            <w:r w:rsidR="000B1354">
              <w:rPr>
                <w:rFonts w:ascii="標楷體" w:eastAsia="標楷體" w:hAnsi="標楷體" w:hint="eastAsia"/>
              </w:rPr>
              <w:t>我的學習</w:t>
            </w:r>
            <w:r w:rsidR="00647EAC">
              <w:rPr>
                <w:rFonts w:ascii="標楷體" w:eastAsia="標楷體" w:hAnsi="標楷體" w:hint="eastAsia"/>
              </w:rPr>
              <w:t>有計畫</w:t>
            </w:r>
          </w:p>
        </w:tc>
        <w:tc>
          <w:tcPr>
            <w:tcW w:w="1876" w:type="dxa"/>
            <w:gridSpan w:val="2"/>
          </w:tcPr>
          <w:p w:rsidR="00B13C72" w:rsidRPr="00E613AD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B13C72" w:rsidRPr="00E613AD">
              <w:rPr>
                <w:rFonts w:ascii="標楷體" w:eastAsia="標楷體" w:hAnsi="標楷體" w:hint="eastAsia"/>
                <w:lang w:eastAsia="zh-HK"/>
              </w:rPr>
              <w:t>者</w:t>
            </w:r>
          </w:p>
        </w:tc>
        <w:tc>
          <w:tcPr>
            <w:tcW w:w="1877" w:type="dxa"/>
            <w:gridSpan w:val="3"/>
          </w:tcPr>
          <w:p w:rsidR="00B13C72" w:rsidRPr="00E613AD" w:rsidRDefault="007A7DC9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謝詹億</w:t>
            </w:r>
          </w:p>
        </w:tc>
      </w:tr>
      <w:tr w:rsidR="00B13C72" w:rsidTr="00AF313E">
        <w:tc>
          <w:tcPr>
            <w:tcW w:w="1736" w:type="dxa"/>
            <w:gridSpan w:val="3"/>
          </w:tcPr>
          <w:p w:rsidR="00B13C72" w:rsidRPr="00E613AD" w:rsidRDefault="00B13C72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3862" w:type="dxa"/>
          </w:tcPr>
          <w:p w:rsidR="00B13C72" w:rsidRPr="00E613AD" w:rsidRDefault="00B13C72" w:rsidP="00127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國小</w:t>
            </w:r>
            <w:r w:rsidR="00127E3F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876" w:type="dxa"/>
            <w:gridSpan w:val="2"/>
          </w:tcPr>
          <w:p w:rsidR="00B13C72" w:rsidRPr="00E613AD" w:rsidRDefault="00B13C72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1877" w:type="dxa"/>
            <w:gridSpan w:val="3"/>
          </w:tcPr>
          <w:p w:rsidR="00B13C72" w:rsidRPr="00E613AD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 w:rsidR="00B13C72"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教學對象分析</w:t>
            </w:r>
          </w:p>
        </w:tc>
        <w:tc>
          <w:tcPr>
            <w:tcW w:w="7615" w:type="dxa"/>
            <w:gridSpan w:val="6"/>
          </w:tcPr>
          <w:p w:rsidR="0069715D" w:rsidRPr="00E613AD" w:rsidRDefault="00127E3F" w:rsidP="00051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高年級學生必須能學會合理有效的分配學習時間，面對不同科目也需要有不同的學習規畫，並能在執行計畫前後，評估計畫的可行性並針對不適合的地方進行修正。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7615" w:type="dxa"/>
            <w:gridSpan w:val="6"/>
          </w:tcPr>
          <w:p w:rsidR="0069715D" w:rsidRPr="008B3ED9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翰林版五上綜合課本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0B1354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活動目標</w:t>
            </w:r>
          </w:p>
        </w:tc>
        <w:tc>
          <w:tcPr>
            <w:tcW w:w="7615" w:type="dxa"/>
            <w:gridSpan w:val="6"/>
          </w:tcPr>
          <w:p w:rsidR="0069715D" w:rsidRPr="00E613AD" w:rsidRDefault="00647EAC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我會規畫及執行學習計畫。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0B1354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7615" w:type="dxa"/>
            <w:gridSpan w:val="6"/>
          </w:tcPr>
          <w:p w:rsidR="0069715D" w:rsidRPr="00E613AD" w:rsidRDefault="000B1354" w:rsidP="005546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</w:t>
            </w:r>
            <w:r>
              <w:rPr>
                <w:rFonts w:ascii="標楷體" w:eastAsia="標楷體" w:hAnsi="標楷體"/>
              </w:rPr>
              <w:t>E-A2</w:t>
            </w:r>
            <w:r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69715D" w:rsidTr="00B13C72">
        <w:trPr>
          <w:cantSplit/>
          <w:trHeight w:val="264"/>
        </w:trPr>
        <w:tc>
          <w:tcPr>
            <w:tcW w:w="542" w:type="dxa"/>
            <w:vMerge w:val="restart"/>
            <w:textDirection w:val="tbRlV"/>
          </w:tcPr>
          <w:p w:rsidR="0069715D" w:rsidRPr="00E613AD" w:rsidRDefault="00742E90" w:rsidP="000C1D5D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809" w:type="dxa"/>
            <w:gridSpan w:val="8"/>
          </w:tcPr>
          <w:p w:rsidR="0069715D" w:rsidRPr="00E613AD" w:rsidRDefault="00742E90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</w:tr>
      <w:tr w:rsidR="0069715D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69715D" w:rsidRDefault="0069715D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69715D" w:rsidRPr="00406369" w:rsidRDefault="00742E90" w:rsidP="000C1D5D">
            <w:pPr>
              <w:rPr>
                <w:rFonts w:ascii="標楷體" w:eastAsia="標楷體" w:hAnsi="標楷體"/>
                <w:lang w:eastAsia="zh-HK"/>
              </w:rPr>
            </w:pPr>
            <w:r w:rsidRPr="00406369">
              <w:rPr>
                <w:rFonts w:ascii="標楷體" w:eastAsia="標楷體" w:hAnsi="標楷體"/>
                <w:lang w:eastAsia="zh-HK"/>
              </w:rPr>
              <w:t>1</w:t>
            </w:r>
            <w:r w:rsidRPr="00406369">
              <w:rPr>
                <w:rFonts w:ascii="標楷體" w:eastAsia="標楷體" w:hAnsi="標楷體"/>
              </w:rPr>
              <w:t>b</w:t>
            </w:r>
            <w:r w:rsidRPr="00406369">
              <w:rPr>
                <w:rFonts w:ascii="標楷體" w:eastAsia="標楷體" w:hAnsi="標楷體" w:hint="eastAsia"/>
              </w:rPr>
              <w:t>-Ⅲ</w:t>
            </w:r>
            <w:r w:rsidRPr="00406369">
              <w:rPr>
                <w:rFonts w:ascii="標楷體" w:eastAsia="標楷體" w:hAnsi="標楷體"/>
              </w:rPr>
              <w:t>-1</w:t>
            </w:r>
            <w:r w:rsidRPr="00406369">
              <w:rPr>
                <w:rFonts w:ascii="標楷體" w:eastAsia="標楷體" w:hAnsi="標楷體" w:hint="eastAsia"/>
              </w:rPr>
              <w:t>規畫與執行學習計畫，培養自律與負責的態度。</w:t>
            </w:r>
          </w:p>
          <w:p w:rsidR="0069715D" w:rsidRPr="00406369" w:rsidRDefault="0069715D" w:rsidP="00401395">
            <w:pPr>
              <w:rPr>
                <w:rFonts w:ascii="標楷體" w:eastAsia="標楷體" w:hAnsi="標楷體"/>
                <w:b/>
              </w:rPr>
            </w:pPr>
          </w:p>
        </w:tc>
      </w:tr>
      <w:tr w:rsidR="0069715D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69715D" w:rsidRDefault="0069715D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69715D" w:rsidRPr="00E613AD" w:rsidRDefault="00742E90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69715D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69715D" w:rsidRDefault="0069715D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406369" w:rsidRPr="00406369" w:rsidRDefault="00406369" w:rsidP="0040636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A</w:t>
            </w:r>
            <w:r w:rsidRPr="00406369">
              <w:rPr>
                <w:rFonts w:ascii="標楷體" w:eastAsia="標楷體" w:hAnsi="標楷體"/>
              </w:rPr>
              <w:t>b</w:t>
            </w:r>
            <w:r w:rsidRPr="00406369">
              <w:rPr>
                <w:rFonts w:ascii="標楷體" w:eastAsia="標楷體" w:hAnsi="標楷體" w:hint="eastAsia"/>
              </w:rPr>
              <w:t>-Ⅲ</w:t>
            </w:r>
            <w:r w:rsidRPr="00406369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學習計畫的規畫與執行</w:t>
            </w:r>
            <w:r w:rsidRPr="00406369">
              <w:rPr>
                <w:rFonts w:ascii="標楷體" w:eastAsia="標楷體" w:hAnsi="標楷體" w:hint="eastAsia"/>
              </w:rPr>
              <w:t>。</w:t>
            </w:r>
          </w:p>
          <w:p w:rsidR="00406369" w:rsidRPr="00406369" w:rsidRDefault="00406369" w:rsidP="0040636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A</w:t>
            </w:r>
            <w:r w:rsidRPr="00406369">
              <w:rPr>
                <w:rFonts w:ascii="標楷體" w:eastAsia="標楷體" w:hAnsi="標楷體"/>
              </w:rPr>
              <w:t>b</w:t>
            </w:r>
            <w:r w:rsidRPr="00406369">
              <w:rPr>
                <w:rFonts w:ascii="標楷體" w:eastAsia="標楷體" w:hAnsi="標楷體" w:hint="eastAsia"/>
              </w:rPr>
              <w:t>-Ⅲ</w:t>
            </w:r>
            <w:r w:rsidRPr="0040636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 xml:space="preserve">2 </w:t>
            </w:r>
            <w:r>
              <w:rPr>
                <w:rFonts w:ascii="標楷體" w:eastAsia="標楷體" w:hAnsi="標楷體" w:hint="eastAsia"/>
              </w:rPr>
              <w:t>自我管理策略</w:t>
            </w:r>
            <w:r w:rsidRPr="00406369">
              <w:rPr>
                <w:rFonts w:ascii="標楷體" w:eastAsia="標楷體" w:hAnsi="標楷體" w:hint="eastAsia"/>
              </w:rPr>
              <w:t>。</w:t>
            </w:r>
          </w:p>
          <w:p w:rsidR="0069715D" w:rsidRPr="00406369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B13C72">
        <w:tc>
          <w:tcPr>
            <w:tcW w:w="675" w:type="dxa"/>
            <w:gridSpan w:val="2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節次</w:t>
            </w:r>
          </w:p>
        </w:tc>
        <w:tc>
          <w:tcPr>
            <w:tcW w:w="6266" w:type="dxa"/>
            <w:gridSpan w:val="3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教學活動流程</w:t>
            </w:r>
          </w:p>
        </w:tc>
        <w:tc>
          <w:tcPr>
            <w:tcW w:w="709" w:type="dxa"/>
            <w:gridSpan w:val="2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時間</w:t>
            </w:r>
          </w:p>
        </w:tc>
        <w:tc>
          <w:tcPr>
            <w:tcW w:w="850" w:type="dxa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教學資源</w:t>
            </w:r>
          </w:p>
        </w:tc>
        <w:tc>
          <w:tcPr>
            <w:tcW w:w="851" w:type="dxa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教學評量</w:t>
            </w:r>
          </w:p>
        </w:tc>
      </w:tr>
      <w:tr w:rsidR="0069715D" w:rsidTr="00F369A6">
        <w:tc>
          <w:tcPr>
            <w:tcW w:w="675" w:type="dxa"/>
            <w:gridSpan w:val="2"/>
            <w:vMerge w:val="restart"/>
            <w:vAlign w:val="center"/>
          </w:tcPr>
          <w:p w:rsidR="00F369A6" w:rsidRPr="00E613AD" w:rsidRDefault="00F369A6" w:rsidP="00F36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  <w:vAlign w:val="center"/>
          </w:tcPr>
          <w:p w:rsidR="0069715D" w:rsidRPr="00E613AD" w:rsidRDefault="0069715D" w:rsidP="00697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準備階段</w:t>
            </w:r>
          </w:p>
        </w:tc>
        <w:tc>
          <w:tcPr>
            <w:tcW w:w="709" w:type="dxa"/>
            <w:gridSpan w:val="2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B13C72">
        <w:tc>
          <w:tcPr>
            <w:tcW w:w="675" w:type="dxa"/>
            <w:gridSpan w:val="2"/>
            <w:vMerge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</w:tcPr>
          <w:p w:rsidR="005A1E46" w:rsidRDefault="00742E90" w:rsidP="000C1D5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3"/>
              </w:rPr>
              <w:t>單元</w:t>
            </w:r>
            <w:r w:rsidR="005A1E46">
              <w:rPr>
                <w:rFonts w:ascii="標楷體" w:eastAsia="標楷體" w:hAnsi="標楷體" w:cs="Times New Roman" w:hint="eastAsia"/>
                <w:kern w:val="3"/>
                <w:lang w:eastAsia="zh-HK"/>
              </w:rPr>
              <w:t>一：</w:t>
            </w:r>
            <w:r>
              <w:rPr>
                <w:rFonts w:ascii="標楷體" w:eastAsia="標楷體" w:hAnsi="標楷體" w:cs="Times New Roman" w:hint="eastAsia"/>
                <w:kern w:val="3"/>
              </w:rPr>
              <w:t>我的學習有計畫</w:t>
            </w:r>
          </w:p>
          <w:p w:rsidR="00B1205A" w:rsidRPr="00B1205A" w:rsidRDefault="00B1205A" w:rsidP="000C1D5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lang w:eastAsia="zh-HK"/>
              </w:rPr>
            </w:pPr>
            <w:r>
              <w:rPr>
                <w:rFonts w:ascii="標楷體" w:eastAsia="標楷體" w:hAnsi="標楷體" w:cs="Times New Roman"/>
                <w:kern w:val="3"/>
                <w:lang w:eastAsia="zh-HK"/>
              </w:rPr>
              <w:t>(</w:t>
            </w:r>
            <w:r>
              <w:rPr>
                <w:rFonts w:ascii="標楷體" w:eastAsia="標楷體" w:hAnsi="標楷體" w:cs="Times New Roman" w:hint="eastAsia"/>
                <w:kern w:val="3"/>
                <w:lang w:eastAsia="zh-HK"/>
              </w:rPr>
              <w:t>一)</w:t>
            </w:r>
            <w:r w:rsidR="00406369">
              <w:rPr>
                <w:rFonts w:ascii="標楷體" w:eastAsia="標楷體" w:hAnsi="標楷體" w:cs="Times New Roman" w:hint="eastAsia"/>
                <w:kern w:val="3"/>
              </w:rPr>
              <w:t>教師提問：我使用過哪些學習方法或學習行動幫助自己學習呢?</w:t>
            </w:r>
            <w:r w:rsidR="00AD4F94">
              <w:rPr>
                <w:rFonts w:ascii="標楷體" w:eastAsia="標楷體" w:hAnsi="標楷體" w:cs="Times New Roman" w:hint="eastAsia"/>
                <w:kern w:val="3"/>
              </w:rPr>
              <w:t>升上高年級之後，這些學習方法或學習行動還是有用嗎？</w:t>
            </w:r>
          </w:p>
          <w:p w:rsidR="0069715D" w:rsidRDefault="00B1205A" w:rsidP="00AD4F94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  <w:lang w:eastAsia="zh-HK"/>
              </w:rPr>
              <w:t>(二)</w:t>
            </w:r>
            <w:r w:rsidR="00406369">
              <w:rPr>
                <w:rFonts w:ascii="標楷體" w:eastAsia="標楷體" w:hAnsi="標楷體" w:cs="Times New Roman" w:hint="eastAsia"/>
                <w:kern w:val="3"/>
              </w:rPr>
              <w:t>引思考：步入高年級後，學習內容變得更多更廣，學習的時間常</w:t>
            </w:r>
            <w:r w:rsidR="00294D61">
              <w:rPr>
                <w:rFonts w:ascii="標楷體" w:eastAsia="標楷體" w:hAnsi="標楷體" w:cs="Times New Roman" w:hint="eastAsia"/>
                <w:kern w:val="3"/>
              </w:rPr>
              <w:t>常會覺得不夠用，要如何讓自己的學習成效</w:t>
            </w:r>
            <w:r w:rsidR="00AD4F94">
              <w:rPr>
                <w:rFonts w:ascii="標楷體" w:eastAsia="標楷體" w:hAnsi="標楷體" w:cs="Times New Roman" w:hint="eastAsia"/>
                <w:kern w:val="3"/>
              </w:rPr>
              <w:t>更穩定呢？</w:t>
            </w:r>
          </w:p>
          <w:p w:rsidR="0069715D" w:rsidRPr="0069715D" w:rsidRDefault="0069715D" w:rsidP="003E04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5A1E46" w:rsidRDefault="005A1E46" w:rsidP="003578BA">
            <w:pPr>
              <w:rPr>
                <w:rFonts w:ascii="標楷體" w:eastAsia="標楷體" w:hAnsi="標楷體"/>
              </w:rPr>
            </w:pPr>
          </w:p>
          <w:p w:rsidR="0069715D" w:rsidRPr="00E613AD" w:rsidRDefault="00A42065" w:rsidP="00AD4F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AD4F94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  <w:tc>
          <w:tcPr>
            <w:tcW w:w="850" w:type="dxa"/>
          </w:tcPr>
          <w:p w:rsidR="0069715D" w:rsidRPr="00E613AD" w:rsidRDefault="00AD2219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851" w:type="dxa"/>
          </w:tcPr>
          <w:p w:rsidR="00693567" w:rsidRDefault="00693567" w:rsidP="006935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學生口頭發表</w:t>
            </w:r>
          </w:p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B13C72">
        <w:tc>
          <w:tcPr>
            <w:tcW w:w="675" w:type="dxa"/>
            <w:gridSpan w:val="2"/>
            <w:vMerge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  <w:vAlign w:val="center"/>
          </w:tcPr>
          <w:p w:rsidR="0069715D" w:rsidRPr="00E613AD" w:rsidRDefault="0069715D" w:rsidP="00697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發展階段</w:t>
            </w:r>
          </w:p>
        </w:tc>
        <w:tc>
          <w:tcPr>
            <w:tcW w:w="709" w:type="dxa"/>
            <w:gridSpan w:val="2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BB0F2F">
        <w:trPr>
          <w:trHeight w:val="2265"/>
        </w:trPr>
        <w:tc>
          <w:tcPr>
            <w:tcW w:w="675" w:type="dxa"/>
            <w:gridSpan w:val="2"/>
            <w:vMerge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</w:tcPr>
          <w:p w:rsidR="0069715D" w:rsidRPr="003E04E6" w:rsidRDefault="003E04E6" w:rsidP="003E04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活動1學習計畫起步走</w:t>
            </w:r>
          </w:p>
          <w:p w:rsidR="00484A3C" w:rsidRDefault="003E04E6" w:rsidP="003E04E6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Times New Roman"/>
                <w:kern w:val="3"/>
                <w:lang w:eastAsia="zh-HK"/>
              </w:rPr>
              <w:t>(</w:t>
            </w:r>
            <w:r>
              <w:rPr>
                <w:rFonts w:ascii="標楷體" w:eastAsia="標楷體" w:hAnsi="標楷體" w:cs="Times New Roman" w:hint="eastAsia"/>
                <w:kern w:val="3"/>
                <w:lang w:eastAsia="zh-HK"/>
              </w:rPr>
              <w:t>一)</w:t>
            </w:r>
            <w:r>
              <w:rPr>
                <w:rFonts w:ascii="標楷體" w:eastAsia="標楷體" w:hAnsi="標楷體" w:cs="Times New Roman" w:hint="eastAsia"/>
                <w:kern w:val="3"/>
              </w:rPr>
              <w:t>教師提問：我對自己的學習有哪此期許呢？我應該如</w:t>
            </w:r>
          </w:p>
          <w:p w:rsidR="00DC2B8F" w:rsidRDefault="003E04E6" w:rsidP="00A4206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何達成這項期許呢？</w:t>
            </w:r>
          </w:p>
          <w:p w:rsidR="00DC2B8F" w:rsidRDefault="00EF5113" w:rsidP="00A4206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請學生思考一分鐘後，將自己對學習的期許寫在空白紙上，並給自己一個建議。</w:t>
            </w:r>
          </w:p>
          <w:p w:rsidR="00484A3C" w:rsidRDefault="00484A3C" w:rsidP="00A42065">
            <w:pPr>
              <w:rPr>
                <w:rFonts w:ascii="標楷體" w:eastAsia="標楷體" w:hAnsi="標楷體"/>
              </w:rPr>
            </w:pPr>
          </w:p>
          <w:p w:rsidR="00484A3C" w:rsidRPr="003E04E6" w:rsidRDefault="00484A3C" w:rsidP="00A42065">
            <w:pPr>
              <w:rPr>
                <w:rFonts w:ascii="標楷體" w:eastAsia="標楷體" w:hAnsi="標楷體"/>
              </w:rPr>
            </w:pPr>
          </w:p>
          <w:p w:rsidR="00484A3C" w:rsidRDefault="003E04E6" w:rsidP="00A42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(二)教師配合課本提問：在選定學習主題，確定學習動機之後，為什麼要訂定清楚詳細的目標?</w:t>
            </w:r>
          </w:p>
          <w:p w:rsidR="00484A3C" w:rsidRDefault="00484A3C" w:rsidP="00A42065">
            <w:pPr>
              <w:rPr>
                <w:rFonts w:ascii="標楷體" w:eastAsia="標楷體" w:hAnsi="標楷體"/>
              </w:rPr>
            </w:pPr>
          </w:p>
          <w:p w:rsidR="00484A3C" w:rsidRDefault="00484A3C" w:rsidP="00A42065">
            <w:pPr>
              <w:rPr>
                <w:rFonts w:ascii="標楷體" w:eastAsia="標楷體" w:hAnsi="標楷體"/>
              </w:rPr>
            </w:pPr>
          </w:p>
          <w:p w:rsidR="00A42065" w:rsidRDefault="00A42065" w:rsidP="00EF5113">
            <w:pPr>
              <w:spacing w:before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</w:t>
            </w:r>
            <w:r w:rsidR="00EF511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EF5113">
              <w:rPr>
                <w:rFonts w:ascii="標楷體" w:eastAsia="標楷體" w:hAnsi="標楷體" w:hint="eastAsia"/>
              </w:rPr>
              <w:t>教師引導思考：</w:t>
            </w:r>
            <w:r w:rsidR="00A3325B">
              <w:rPr>
                <w:rFonts w:ascii="標楷體" w:eastAsia="標楷體" w:hAnsi="標楷體" w:hint="eastAsia"/>
              </w:rPr>
              <w:t>學</w:t>
            </w:r>
            <w:bookmarkStart w:id="0" w:name="_GoBack"/>
            <w:bookmarkEnd w:id="0"/>
            <w:r w:rsidR="00EF5113">
              <w:rPr>
                <w:rFonts w:ascii="標楷體" w:eastAsia="標楷體" w:hAnsi="標楷體" w:hint="eastAsia"/>
              </w:rPr>
              <w:t>習目標要如何訂定呢?確定目標是很重要的一步，但太大的目標往往讓我們虎頭蛇尾，面對這樣的問題我們可以怎麼面對和處理呢？利用5</w:t>
            </w:r>
            <w:r w:rsidR="00EF5113">
              <w:rPr>
                <w:rFonts w:ascii="標楷體" w:eastAsia="標楷體" w:hAnsi="標楷體"/>
              </w:rPr>
              <w:t>W(</w:t>
            </w:r>
            <w:r w:rsidR="00EF5113">
              <w:rPr>
                <w:rFonts w:ascii="標楷體" w:eastAsia="標楷體" w:hAnsi="標楷體" w:hint="eastAsia"/>
              </w:rPr>
              <w:t>人、事、時、地、為什麼)清楚具體寫出自己對目標的期待與行動。</w:t>
            </w:r>
            <w:r w:rsidR="00EF5113">
              <w:rPr>
                <w:rFonts w:ascii="標楷體" w:eastAsia="標楷體" w:hAnsi="標楷體"/>
                <w:lang w:eastAsia="zh-HK"/>
              </w:rPr>
              <w:t xml:space="preserve"> </w:t>
            </w:r>
          </w:p>
          <w:p w:rsidR="004E5440" w:rsidRDefault="004E5440" w:rsidP="00A42065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A42065">
            <w:pPr>
              <w:rPr>
                <w:rFonts w:ascii="標楷體" w:eastAsia="標楷體" w:hAnsi="標楷體"/>
              </w:rPr>
            </w:pPr>
          </w:p>
          <w:p w:rsidR="00555BEC" w:rsidRDefault="00E02287" w:rsidP="00555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Symbol" w:char="F02D"/>
            </w:r>
            <w:r>
              <w:rPr>
                <w:rFonts w:ascii="標楷體" w:eastAsia="標楷體" w:hAnsi="標楷體" w:hint="eastAsia"/>
              </w:rPr>
              <w:sym w:font="Symbol" w:char="F02D"/>
            </w:r>
            <w:r>
              <w:rPr>
                <w:rFonts w:ascii="標楷體" w:eastAsia="標楷體" w:hAnsi="標楷體"/>
              </w:rPr>
              <w:t xml:space="preserve"> </w:t>
            </w:r>
            <w:r w:rsidR="00555BEC">
              <w:rPr>
                <w:rFonts w:ascii="標楷體" w:eastAsia="標楷體" w:hAnsi="標楷體" w:hint="eastAsia"/>
              </w:rPr>
              <w:t>第一節課結束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Symbol" w:char="F02D"/>
            </w:r>
            <w:r>
              <w:rPr>
                <w:rFonts w:ascii="標楷體" w:eastAsia="標楷體" w:hAnsi="標楷體" w:hint="eastAsia"/>
              </w:rPr>
              <w:sym w:font="Symbol" w:char="F02D"/>
            </w:r>
          </w:p>
          <w:p w:rsidR="001A6818" w:rsidRDefault="001A6818" w:rsidP="00A42065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A42065">
            <w:pPr>
              <w:rPr>
                <w:rFonts w:ascii="標楷體" w:eastAsia="標楷體" w:hAnsi="標楷體"/>
              </w:rPr>
            </w:pPr>
          </w:p>
          <w:p w:rsidR="00286649" w:rsidRPr="00F828C4" w:rsidRDefault="00286649" w:rsidP="00CB162F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A42065" w:rsidRPr="00BC2263" w:rsidRDefault="00A42065" w:rsidP="00A42065">
            <w:pPr>
              <w:rPr>
                <w:rFonts w:ascii="標楷體" w:eastAsia="標楷體" w:hAnsi="標楷體"/>
              </w:rPr>
            </w:pPr>
          </w:p>
          <w:p w:rsidR="00A42065" w:rsidRPr="00A42065" w:rsidRDefault="00A42065" w:rsidP="00A420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</w:tcPr>
          <w:p w:rsidR="00BC1354" w:rsidRDefault="00BC1354" w:rsidP="000C1D5D">
            <w:pPr>
              <w:rPr>
                <w:rFonts w:ascii="標楷體" w:eastAsia="標楷體" w:hAnsi="標楷體"/>
              </w:rPr>
            </w:pPr>
          </w:p>
          <w:p w:rsidR="0069715D" w:rsidRDefault="00212EF1" w:rsidP="00BC1354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18</w:t>
            </w:r>
            <w:r w:rsidR="00A42065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212EF1" w:rsidP="00BC1354">
            <w:pPr>
              <w:rPr>
                <w:rFonts w:ascii="標楷體" w:eastAsia="標楷體" w:hAnsi="標楷體"/>
                <w:lang w:eastAsia="zh-HK"/>
              </w:rPr>
            </w:pPr>
            <w:r w:rsidRPr="00212EF1">
              <w:rPr>
                <w:rFonts w:ascii="標楷體" w:eastAsia="標楷體" w:hAnsi="標楷體" w:hint="eastAsia"/>
                <w:lang w:eastAsia="zh-HK"/>
              </w:rPr>
              <w:t>1</w:t>
            </w:r>
            <w:r>
              <w:rPr>
                <w:rFonts w:ascii="標楷體" w:eastAsia="標楷體" w:hAnsi="標楷體"/>
                <w:lang w:eastAsia="zh-HK"/>
              </w:rPr>
              <w:t>2</w:t>
            </w:r>
            <w:r w:rsidRPr="00212EF1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3D60FD" w:rsidRDefault="003D60FD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646BCD" w:rsidRPr="00E613AD" w:rsidRDefault="00646BCD" w:rsidP="00BC135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9715D" w:rsidRPr="00E613AD" w:rsidRDefault="00AD2219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課本</w:t>
            </w:r>
          </w:p>
        </w:tc>
        <w:tc>
          <w:tcPr>
            <w:tcW w:w="851" w:type="dxa"/>
          </w:tcPr>
          <w:p w:rsidR="0069715D" w:rsidRDefault="00E83608" w:rsidP="000C1D5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學生口頭發表</w:t>
            </w: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693567" w:rsidRDefault="00693567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693567" w:rsidRDefault="00693567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693567" w:rsidRDefault="00693567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693567" w:rsidRDefault="00693567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學生口頭發表</w:t>
            </w: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Pr="00E613AD" w:rsidRDefault="00A96CD6" w:rsidP="000C1D5D">
            <w:pPr>
              <w:rPr>
                <w:rFonts w:ascii="標楷體" w:eastAsia="標楷體" w:hAnsi="標楷體"/>
              </w:rPr>
            </w:pPr>
          </w:p>
        </w:tc>
      </w:tr>
    </w:tbl>
    <w:p w:rsidR="0069715D" w:rsidRPr="00E613AD" w:rsidRDefault="0069715D" w:rsidP="00E613AD">
      <w:pPr>
        <w:jc w:val="center"/>
        <w:rPr>
          <w:rFonts w:ascii="標楷體" w:eastAsia="標楷體" w:hAnsi="標楷體"/>
        </w:rPr>
      </w:pPr>
    </w:p>
    <w:sectPr w:rsidR="0069715D" w:rsidRPr="00E613AD" w:rsidSect="006971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54" w:rsidRDefault="00BC1354" w:rsidP="00BC1354">
      <w:r>
        <w:separator/>
      </w:r>
    </w:p>
  </w:endnote>
  <w:endnote w:type="continuationSeparator" w:id="0">
    <w:p w:rsidR="00BC1354" w:rsidRDefault="00BC1354" w:rsidP="00B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54" w:rsidRDefault="00BC1354" w:rsidP="00BC1354">
      <w:r>
        <w:separator/>
      </w:r>
    </w:p>
  </w:footnote>
  <w:footnote w:type="continuationSeparator" w:id="0">
    <w:p w:rsidR="00BC1354" w:rsidRDefault="00BC1354" w:rsidP="00BC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929"/>
    <w:multiLevelType w:val="hybridMultilevel"/>
    <w:tmpl w:val="03D082A4"/>
    <w:lvl w:ilvl="0" w:tplc="7BACE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A1509"/>
    <w:multiLevelType w:val="hybridMultilevel"/>
    <w:tmpl w:val="9E6E868E"/>
    <w:lvl w:ilvl="0" w:tplc="6C5ED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91628"/>
    <w:multiLevelType w:val="hybridMultilevel"/>
    <w:tmpl w:val="20220FDA"/>
    <w:lvl w:ilvl="0" w:tplc="8FE8260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DCC54F2"/>
    <w:multiLevelType w:val="hybridMultilevel"/>
    <w:tmpl w:val="AC303FD8"/>
    <w:lvl w:ilvl="0" w:tplc="8512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D"/>
    <w:rsid w:val="00032F70"/>
    <w:rsid w:val="00033A45"/>
    <w:rsid w:val="00036407"/>
    <w:rsid w:val="00051E50"/>
    <w:rsid w:val="0009113E"/>
    <w:rsid w:val="000B1354"/>
    <w:rsid w:val="000B4983"/>
    <w:rsid w:val="000B7F2B"/>
    <w:rsid w:val="000E3486"/>
    <w:rsid w:val="00123BE2"/>
    <w:rsid w:val="00127E3F"/>
    <w:rsid w:val="00176B11"/>
    <w:rsid w:val="001907F4"/>
    <w:rsid w:val="00192E67"/>
    <w:rsid w:val="001946D5"/>
    <w:rsid w:val="001A32F5"/>
    <w:rsid w:val="001A6818"/>
    <w:rsid w:val="00212EF1"/>
    <w:rsid w:val="00230631"/>
    <w:rsid w:val="00246EEB"/>
    <w:rsid w:val="002554B2"/>
    <w:rsid w:val="002668B3"/>
    <w:rsid w:val="00286649"/>
    <w:rsid w:val="00290958"/>
    <w:rsid w:val="00294D61"/>
    <w:rsid w:val="002A12F4"/>
    <w:rsid w:val="002C5822"/>
    <w:rsid w:val="002E2815"/>
    <w:rsid w:val="002E72D5"/>
    <w:rsid w:val="003356CF"/>
    <w:rsid w:val="00344C67"/>
    <w:rsid w:val="00356E60"/>
    <w:rsid w:val="003578BA"/>
    <w:rsid w:val="003B08CC"/>
    <w:rsid w:val="003C23D0"/>
    <w:rsid w:val="003D5389"/>
    <w:rsid w:val="003D60FD"/>
    <w:rsid w:val="003E04E6"/>
    <w:rsid w:val="003F0297"/>
    <w:rsid w:val="003F616B"/>
    <w:rsid w:val="00401395"/>
    <w:rsid w:val="00406369"/>
    <w:rsid w:val="00413800"/>
    <w:rsid w:val="004360FA"/>
    <w:rsid w:val="004475B8"/>
    <w:rsid w:val="00484A3C"/>
    <w:rsid w:val="004C0378"/>
    <w:rsid w:val="004C6750"/>
    <w:rsid w:val="004D7611"/>
    <w:rsid w:val="004E5440"/>
    <w:rsid w:val="004F05E5"/>
    <w:rsid w:val="005248B8"/>
    <w:rsid w:val="00554600"/>
    <w:rsid w:val="00555BEC"/>
    <w:rsid w:val="005A1E46"/>
    <w:rsid w:val="005B6EB6"/>
    <w:rsid w:val="005D5D67"/>
    <w:rsid w:val="0060732C"/>
    <w:rsid w:val="00646BCD"/>
    <w:rsid w:val="00647EAC"/>
    <w:rsid w:val="00680F71"/>
    <w:rsid w:val="006867D3"/>
    <w:rsid w:val="00693567"/>
    <w:rsid w:val="0069715D"/>
    <w:rsid w:val="006A0DAE"/>
    <w:rsid w:val="006A62CB"/>
    <w:rsid w:val="00706375"/>
    <w:rsid w:val="00742E90"/>
    <w:rsid w:val="00761CE3"/>
    <w:rsid w:val="00781562"/>
    <w:rsid w:val="007A7DC9"/>
    <w:rsid w:val="0080319F"/>
    <w:rsid w:val="008D6E7C"/>
    <w:rsid w:val="008E7D31"/>
    <w:rsid w:val="00974DC8"/>
    <w:rsid w:val="009B350A"/>
    <w:rsid w:val="00A105FC"/>
    <w:rsid w:val="00A3325B"/>
    <w:rsid w:val="00A42065"/>
    <w:rsid w:val="00A96CD6"/>
    <w:rsid w:val="00AA0A15"/>
    <w:rsid w:val="00AB5B5A"/>
    <w:rsid w:val="00AD2219"/>
    <w:rsid w:val="00AD4F94"/>
    <w:rsid w:val="00B1205A"/>
    <w:rsid w:val="00B13C72"/>
    <w:rsid w:val="00B24EBE"/>
    <w:rsid w:val="00B4720E"/>
    <w:rsid w:val="00B532C0"/>
    <w:rsid w:val="00BB0F2F"/>
    <w:rsid w:val="00BB2642"/>
    <w:rsid w:val="00BC1354"/>
    <w:rsid w:val="00BC2263"/>
    <w:rsid w:val="00BC4092"/>
    <w:rsid w:val="00BE06C7"/>
    <w:rsid w:val="00CB162F"/>
    <w:rsid w:val="00CC2A77"/>
    <w:rsid w:val="00CC76CB"/>
    <w:rsid w:val="00DC2B8F"/>
    <w:rsid w:val="00E02287"/>
    <w:rsid w:val="00E27F2D"/>
    <w:rsid w:val="00E32650"/>
    <w:rsid w:val="00E60914"/>
    <w:rsid w:val="00E613AD"/>
    <w:rsid w:val="00E83608"/>
    <w:rsid w:val="00EA08AE"/>
    <w:rsid w:val="00EF5113"/>
    <w:rsid w:val="00F021D1"/>
    <w:rsid w:val="00F369A6"/>
    <w:rsid w:val="00F828C4"/>
    <w:rsid w:val="00FD7D75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EC72EF45-54EB-4DD2-89FB-D9F2D0F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3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354"/>
    <w:rPr>
      <w:sz w:val="20"/>
      <w:szCs w:val="20"/>
    </w:rPr>
  </w:style>
  <w:style w:type="character" w:customStyle="1" w:styleId="ya-q-full-text1">
    <w:name w:val="ya-q-full-text1"/>
    <w:basedOn w:val="a0"/>
    <w:rsid w:val="00032F70"/>
    <w:rPr>
      <w:color w:val="26282A"/>
      <w:sz w:val="23"/>
      <w:szCs w:val="23"/>
    </w:rPr>
  </w:style>
  <w:style w:type="character" w:styleId="a9">
    <w:name w:val="Hyperlink"/>
    <w:basedOn w:val="a0"/>
    <w:uiPriority w:val="99"/>
    <w:unhideWhenUsed/>
    <w:rsid w:val="003D60F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2E5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6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2018-10-22T03:08:00Z</cp:lastPrinted>
  <dcterms:created xsi:type="dcterms:W3CDTF">2023-01-30T06:38:00Z</dcterms:created>
  <dcterms:modified xsi:type="dcterms:W3CDTF">2023-10-05T08:01:00Z</dcterms:modified>
</cp:coreProperties>
</file>