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4F5A" w14:textId="1D20E1E8" w:rsidR="00B528DC" w:rsidRPr="000B06F5" w:rsidRDefault="00F70AD0" w:rsidP="00CD158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身心障礙類</w:t>
      </w:r>
      <w:r w:rsidR="009874AF">
        <w:rPr>
          <w:rFonts w:ascii="Times New Roman" w:eastAsia="標楷體" w:hAnsi="Times New Roman" w:hint="eastAsia"/>
          <w:b/>
          <w:sz w:val="28"/>
          <w:szCs w:val="28"/>
        </w:rPr>
        <w:t>公開授課</w:t>
      </w:r>
      <w:r w:rsidR="000B06F5">
        <w:rPr>
          <w:rFonts w:ascii="Times New Roman" w:eastAsia="標楷體" w:hAnsi="Times New Roman" w:hint="eastAsia"/>
          <w:b/>
          <w:sz w:val="28"/>
          <w:szCs w:val="28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B54C0" w:rsidRPr="000B06F5" w14:paraId="2ED44BF9" w14:textId="77777777" w:rsidTr="002B54C0">
        <w:tc>
          <w:tcPr>
            <w:tcW w:w="2690" w:type="dxa"/>
          </w:tcPr>
          <w:p w14:paraId="16F41EBE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領域</w:t>
            </w:r>
            <w:r w:rsidRPr="000B06F5">
              <w:rPr>
                <w:rFonts w:ascii="Times New Roman" w:eastAsia="標楷體" w:hAnsi="Times New Roman"/>
                <w:b/>
              </w:rPr>
              <w:t>/</w:t>
            </w:r>
            <w:r w:rsidRPr="000B06F5">
              <w:rPr>
                <w:rFonts w:ascii="Times New Roman" w:eastAsia="標楷體" w:hAnsi="Times New Roman" w:hint="eastAsia"/>
                <w:b/>
              </w:rPr>
              <w:t>科目</w:t>
            </w:r>
          </w:p>
        </w:tc>
        <w:tc>
          <w:tcPr>
            <w:tcW w:w="2690" w:type="dxa"/>
          </w:tcPr>
          <w:p w14:paraId="2E4C19D8" w14:textId="5EFB90E1" w:rsidR="002B54C0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社會技巧</w:t>
            </w:r>
          </w:p>
        </w:tc>
        <w:tc>
          <w:tcPr>
            <w:tcW w:w="2691" w:type="dxa"/>
          </w:tcPr>
          <w:p w14:paraId="38883D80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2691" w:type="dxa"/>
          </w:tcPr>
          <w:p w14:paraId="5DAC1CA8" w14:textId="0E27ECF0" w:rsidR="002B54C0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愛生氣的小刺蝟</w:t>
            </w:r>
          </w:p>
        </w:tc>
      </w:tr>
      <w:tr w:rsidR="002B54C0" w:rsidRPr="000B06F5" w14:paraId="7D8E5F1C" w14:textId="77777777" w:rsidTr="002B54C0">
        <w:tc>
          <w:tcPr>
            <w:tcW w:w="2690" w:type="dxa"/>
          </w:tcPr>
          <w:p w14:paraId="21735B5D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學習階段</w:t>
            </w:r>
            <w:r w:rsidRPr="000B06F5">
              <w:rPr>
                <w:rFonts w:ascii="Times New Roman" w:eastAsia="標楷體" w:hAnsi="Times New Roman"/>
                <w:b/>
              </w:rPr>
              <w:t>/</w:t>
            </w:r>
            <w:r w:rsidRPr="000B06F5">
              <w:rPr>
                <w:rFonts w:ascii="Times New Roman" w:eastAsia="標楷體" w:hAnsi="Times New Roman" w:hint="eastAsia"/>
                <w:b/>
              </w:rPr>
              <w:t>年級</w:t>
            </w:r>
          </w:p>
        </w:tc>
        <w:tc>
          <w:tcPr>
            <w:tcW w:w="2690" w:type="dxa"/>
          </w:tcPr>
          <w:p w14:paraId="6184B256" w14:textId="43802093" w:rsidR="002B54C0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2691" w:type="dxa"/>
          </w:tcPr>
          <w:p w14:paraId="3ABA65E2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2691" w:type="dxa"/>
          </w:tcPr>
          <w:p w14:paraId="1BE3645F" w14:textId="3BC64BB3" w:rsidR="002B54C0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吳芳儀</w:t>
            </w:r>
          </w:p>
        </w:tc>
      </w:tr>
      <w:tr w:rsidR="002B54C0" w:rsidRPr="000B06F5" w14:paraId="678F4E6F" w14:textId="77777777" w:rsidTr="002B54C0">
        <w:tc>
          <w:tcPr>
            <w:tcW w:w="2690" w:type="dxa"/>
          </w:tcPr>
          <w:p w14:paraId="59E3A3C4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教學時間</w:t>
            </w:r>
          </w:p>
        </w:tc>
        <w:tc>
          <w:tcPr>
            <w:tcW w:w="2690" w:type="dxa"/>
          </w:tcPr>
          <w:p w14:paraId="0D0E73F1" w14:textId="015AF83D" w:rsidR="002B54C0" w:rsidRPr="00AE3043" w:rsidRDefault="00F61F68" w:rsidP="008423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2023/10/</w:t>
            </w:r>
            <w:r w:rsidR="0084237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691" w:type="dxa"/>
          </w:tcPr>
          <w:p w14:paraId="7E82A0F1" w14:textId="77777777" w:rsidR="002B54C0" w:rsidRPr="000B06F5" w:rsidRDefault="002B54C0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教學地點</w:t>
            </w:r>
          </w:p>
        </w:tc>
        <w:tc>
          <w:tcPr>
            <w:tcW w:w="2691" w:type="dxa"/>
          </w:tcPr>
          <w:p w14:paraId="746526D2" w14:textId="52785B66" w:rsidR="002B54C0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資源班教室</w:t>
            </w:r>
          </w:p>
        </w:tc>
      </w:tr>
      <w:tr w:rsidR="000B06F5" w:rsidRPr="000B06F5" w14:paraId="18C5AB73" w14:textId="77777777" w:rsidTr="005F7812">
        <w:tc>
          <w:tcPr>
            <w:tcW w:w="2690" w:type="dxa"/>
          </w:tcPr>
          <w:p w14:paraId="7FC0D3CF" w14:textId="77777777" w:rsidR="000B06F5" w:rsidRPr="000B06F5" w:rsidRDefault="000B06F5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教材來源</w:t>
            </w:r>
          </w:p>
        </w:tc>
        <w:tc>
          <w:tcPr>
            <w:tcW w:w="8072" w:type="dxa"/>
            <w:gridSpan w:val="3"/>
          </w:tcPr>
          <w:p w14:paraId="238AA416" w14:textId="1B637D6F" w:rsidR="000B06F5" w:rsidRPr="000B06F5" w:rsidRDefault="00506C57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自編</w:t>
            </w:r>
          </w:p>
        </w:tc>
      </w:tr>
    </w:tbl>
    <w:p w14:paraId="724F0AE1" w14:textId="77777777" w:rsidR="002B54C0" w:rsidRDefault="002B54C0" w:rsidP="000B06F5">
      <w:pPr>
        <w:rPr>
          <w:rFonts w:ascii="Times New Roman" w:eastAsia="標楷體" w:hAnsi="Times New Roman"/>
        </w:rPr>
      </w:pPr>
    </w:p>
    <w:p w14:paraId="33B75873" w14:textId="77777777" w:rsidR="000B06F5" w:rsidRPr="000B06F5" w:rsidRDefault="000B06F5" w:rsidP="000B06F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844"/>
        <w:gridCol w:w="421"/>
        <w:gridCol w:w="8656"/>
      </w:tblGrid>
      <w:tr w:rsidR="002B54C0" w:rsidRPr="000B06F5" w14:paraId="549FE3ED" w14:textId="77777777" w:rsidTr="000B06F5">
        <w:trPr>
          <w:jc w:val="center"/>
        </w:trPr>
        <w:tc>
          <w:tcPr>
            <w:tcW w:w="10762" w:type="dxa"/>
            <w:gridSpan w:val="4"/>
            <w:shd w:val="clear" w:color="auto" w:fill="D9D9D9" w:themeFill="background1" w:themeFillShade="D9"/>
          </w:tcPr>
          <w:p w14:paraId="1BC90D9E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生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能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力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描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述</w:t>
            </w:r>
          </w:p>
          <w:p w14:paraId="0B1C3813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</w:rPr>
            </w:pPr>
            <w:r w:rsidRPr="000B06F5">
              <w:rPr>
                <w:rFonts w:ascii="Times New Roman" w:eastAsia="標楷體" w:hAnsi="Times New Roman"/>
                <w:b/>
              </w:rPr>
              <w:t>(</w:t>
            </w:r>
            <w:r w:rsidRPr="000B06F5">
              <w:rPr>
                <w:rFonts w:ascii="Times New Roman" w:eastAsia="標楷體" w:hAnsi="Times New Roman" w:hint="eastAsia"/>
                <w:b/>
              </w:rPr>
              <w:t>綜合描述學生一般現況能力及該領域能力表現</w:t>
            </w:r>
            <w:r w:rsidRPr="000B06F5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B80251" w:rsidRPr="000B06F5" w14:paraId="1EA7104E" w14:textId="77777777" w:rsidTr="00657CCC">
        <w:trPr>
          <w:trHeight w:val="525"/>
          <w:jc w:val="center"/>
        </w:trPr>
        <w:tc>
          <w:tcPr>
            <w:tcW w:w="1685" w:type="dxa"/>
            <w:gridSpan w:val="2"/>
          </w:tcPr>
          <w:p w14:paraId="4A89FF69" w14:textId="2F222EBA" w:rsidR="00D823D6" w:rsidRPr="003F77C6" w:rsidRDefault="009874AF" w:rsidP="00587A84">
            <w:pPr>
              <w:jc w:val="center"/>
              <w:rPr>
                <w:rFonts w:ascii="標楷體" w:eastAsia="標楷體" w:hAnsi="標楷體"/>
                <w:noProof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林</w:t>
            </w:r>
            <w:r w:rsidR="00D823D6" w:rsidRPr="003F77C6"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○</w:t>
            </w:r>
            <w:r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宸</w:t>
            </w:r>
          </w:p>
          <w:p w14:paraId="06B2FEB2" w14:textId="4932E94C" w:rsidR="00B80251" w:rsidRPr="00D66034" w:rsidRDefault="00B80251" w:rsidP="00587A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9874AF">
              <w:rPr>
                <w:rFonts w:ascii="標楷體" w:eastAsia="標楷體" w:hAnsi="標楷體" w:hint="eastAsia"/>
              </w:rPr>
              <w:t>語言</w:t>
            </w:r>
            <w:r>
              <w:rPr>
                <w:rFonts w:ascii="標楷體" w:eastAsia="標楷體" w:hAnsi="標楷體"/>
              </w:rPr>
              <w:t>障礙)</w:t>
            </w:r>
          </w:p>
          <w:p w14:paraId="1BE19848" w14:textId="77777777" w:rsidR="00B80251" w:rsidRPr="00D66034" w:rsidRDefault="00B80251" w:rsidP="000B06F5">
            <w:pPr>
              <w:rPr>
                <w:rFonts w:ascii="標楷體" w:eastAsia="標楷體" w:hAnsi="標楷體"/>
              </w:rPr>
            </w:pPr>
            <w:r w:rsidRPr="00D660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9077" w:type="dxa"/>
            <w:gridSpan w:val="2"/>
          </w:tcPr>
          <w:p w14:paraId="77C3890C" w14:textId="1994CF2A" w:rsidR="00A673E1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</w:t>
            </w:r>
            <w:r w:rsidRPr="00D66034">
              <w:rPr>
                <w:rFonts w:ascii="標楷體" w:eastAsia="標楷體" w:hAnsi="標楷體"/>
              </w:rPr>
              <w:t>聽</w:t>
            </w:r>
            <w:r>
              <w:rPr>
                <w:rFonts w:ascii="標楷體" w:eastAsia="標楷體" w:hAnsi="標楷體"/>
              </w:rPr>
              <w:t>: 1.</w:t>
            </w:r>
            <w:r w:rsidR="00506C57">
              <w:rPr>
                <w:rFonts w:ascii="標楷體" w:eastAsia="標楷體" w:hAnsi="標楷體"/>
              </w:rPr>
              <w:t>經老師提醒下，能專注聆聽於課堂。</w:t>
            </w:r>
          </w:p>
          <w:p w14:paraId="236D7E28" w14:textId="77777777" w:rsidR="00A673E1" w:rsidRPr="00D66034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2.能聽懂多步驟指令。</w:t>
            </w:r>
          </w:p>
          <w:p w14:paraId="3A8D947B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 w:rsidRPr="00D66034"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>話: 1.能回答老師的問題。</w:t>
            </w:r>
          </w:p>
          <w:p w14:paraId="64860541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2.能表達自己的想法。</w:t>
            </w:r>
          </w:p>
          <w:p w14:paraId="04846EE6" w14:textId="4F71ACC9" w:rsidR="00A673E1" w:rsidRPr="00D66034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3.語速</w:t>
            </w:r>
            <w:r w:rsidR="00506C57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/>
              </w:rPr>
              <w:t>，音量正常。</w:t>
            </w:r>
          </w:p>
          <w:p w14:paraId="019CD74F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 w:rsidRPr="00907C6B">
              <w:rPr>
                <w:rFonts w:ascii="標楷體" w:eastAsia="標楷體" w:hAnsi="標楷體"/>
                <w:highlight w:val="cyan"/>
              </w:rPr>
              <w:t>本節相關起點能力:</w:t>
            </w:r>
          </w:p>
          <w:p w14:paraId="5E849077" w14:textId="51D8939F" w:rsidR="009874AF" w:rsidRPr="00D66034" w:rsidRDefault="008B3F2A" w:rsidP="000D27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了解生氣的情緒</w:t>
            </w:r>
          </w:p>
        </w:tc>
      </w:tr>
      <w:tr w:rsidR="0021198E" w:rsidRPr="000B06F5" w14:paraId="51A17A01" w14:textId="77777777" w:rsidTr="00657CCC">
        <w:trPr>
          <w:trHeight w:val="1167"/>
          <w:jc w:val="center"/>
        </w:trPr>
        <w:tc>
          <w:tcPr>
            <w:tcW w:w="1685" w:type="dxa"/>
            <w:gridSpan w:val="2"/>
          </w:tcPr>
          <w:p w14:paraId="54D07037" w14:textId="5B5F6058" w:rsidR="00D823D6" w:rsidRPr="003F77C6" w:rsidRDefault="009874AF" w:rsidP="007D0153">
            <w:pPr>
              <w:jc w:val="center"/>
              <w:rPr>
                <w:rFonts w:ascii="標楷體" w:eastAsia="標楷體" w:hAnsi="標楷體"/>
                <w:noProof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卓</w:t>
            </w:r>
            <w:r w:rsidR="00D823D6" w:rsidRPr="003F77C6"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○</w:t>
            </w:r>
            <w:r>
              <w:rPr>
                <w:rFonts w:ascii="標楷體" w:eastAsia="標楷體" w:hAnsi="標楷體" w:hint="eastAsia"/>
                <w:noProof/>
                <w:highlight w:val="cyan"/>
                <w:bdr w:val="single" w:sz="4" w:space="0" w:color="auto"/>
              </w:rPr>
              <w:t>諺</w:t>
            </w:r>
          </w:p>
          <w:p w14:paraId="23864494" w14:textId="363E3EE5" w:rsidR="0021198E" w:rsidRDefault="007D0153" w:rsidP="007D01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3864EF">
              <w:rPr>
                <w:rFonts w:ascii="標楷體" w:eastAsia="標楷體" w:hAnsi="標楷體" w:hint="eastAsia"/>
              </w:rPr>
              <w:t>語言</w:t>
            </w:r>
            <w:r>
              <w:rPr>
                <w:rFonts w:ascii="標楷體" w:eastAsia="標楷體" w:hAnsi="標楷體"/>
              </w:rPr>
              <w:t>障礙)</w:t>
            </w:r>
          </w:p>
          <w:p w14:paraId="7101AA12" w14:textId="77777777" w:rsidR="0021198E" w:rsidRPr="00D66034" w:rsidRDefault="0021198E" w:rsidP="000B06F5">
            <w:pPr>
              <w:rPr>
                <w:rFonts w:ascii="標楷體" w:eastAsia="標楷體" w:hAnsi="標楷體"/>
              </w:rPr>
            </w:pPr>
          </w:p>
        </w:tc>
        <w:tc>
          <w:tcPr>
            <w:tcW w:w="9077" w:type="dxa"/>
            <w:gridSpan w:val="2"/>
          </w:tcPr>
          <w:p w14:paraId="31983E05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</w:t>
            </w:r>
            <w:r w:rsidRPr="00D66034">
              <w:rPr>
                <w:rFonts w:ascii="標楷體" w:eastAsia="標楷體" w:hAnsi="標楷體"/>
              </w:rPr>
              <w:t>聽</w:t>
            </w:r>
            <w:r>
              <w:rPr>
                <w:rFonts w:ascii="標楷體" w:eastAsia="標楷體" w:hAnsi="標楷體"/>
              </w:rPr>
              <w:t>: 1.經老師提醒下，能專注聆聽於課堂。</w:t>
            </w:r>
          </w:p>
          <w:p w14:paraId="38901C5C" w14:textId="77777777" w:rsidR="00A673E1" w:rsidRPr="00D66034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2.能聽懂多步驟指令。</w:t>
            </w:r>
          </w:p>
          <w:p w14:paraId="0B9CC766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 w:rsidRPr="00D66034"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>話: 1.能回答老師的問題。</w:t>
            </w:r>
          </w:p>
          <w:p w14:paraId="189A3C98" w14:textId="77777777" w:rsidR="00A673E1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2.能表達自己的想法。</w:t>
            </w:r>
          </w:p>
          <w:p w14:paraId="701350F5" w14:textId="56FE8844" w:rsidR="00A673E1" w:rsidRDefault="00A673E1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3.語速正常、音量正常。</w:t>
            </w:r>
          </w:p>
          <w:p w14:paraId="7DBE6C18" w14:textId="1A59586A" w:rsidR="00506C57" w:rsidRDefault="00506C57" w:rsidP="00A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4.構音較不清晰。</w:t>
            </w:r>
          </w:p>
          <w:p w14:paraId="2051599C" w14:textId="77777777" w:rsidR="00506C57" w:rsidRDefault="00506C57" w:rsidP="00506C57">
            <w:pPr>
              <w:rPr>
                <w:rFonts w:ascii="標楷體" w:eastAsia="標楷體" w:hAnsi="標楷體"/>
              </w:rPr>
            </w:pPr>
            <w:r w:rsidRPr="00907C6B">
              <w:rPr>
                <w:rFonts w:ascii="標楷體" w:eastAsia="標楷體" w:hAnsi="標楷體"/>
                <w:highlight w:val="cyan"/>
              </w:rPr>
              <w:t>本節相關起點能力:</w:t>
            </w:r>
          </w:p>
          <w:p w14:paraId="2F685C16" w14:textId="64559DEF" w:rsidR="00506C57" w:rsidRPr="00D66034" w:rsidRDefault="008B3F2A" w:rsidP="000D27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了解生氣的情緒</w:t>
            </w:r>
          </w:p>
        </w:tc>
      </w:tr>
      <w:tr w:rsidR="002B54C0" w:rsidRPr="000B06F5" w14:paraId="31CDC4E2" w14:textId="77777777" w:rsidTr="000B06F5">
        <w:trPr>
          <w:jc w:val="center"/>
        </w:trPr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2532D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設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計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依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據</w:t>
            </w:r>
          </w:p>
        </w:tc>
      </w:tr>
      <w:tr w:rsidR="00506C57" w:rsidRPr="000B06F5" w14:paraId="0E4291DD" w14:textId="77777777" w:rsidTr="003B4867">
        <w:trPr>
          <w:trHeight w:val="3250"/>
          <w:jc w:val="center"/>
        </w:trPr>
        <w:tc>
          <w:tcPr>
            <w:tcW w:w="841" w:type="dxa"/>
            <w:vAlign w:val="center"/>
          </w:tcPr>
          <w:p w14:paraId="3E06DC48" w14:textId="77777777" w:rsidR="00506C57" w:rsidRPr="000B06F5" w:rsidRDefault="00506C57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1265" w:type="dxa"/>
            <w:gridSpan w:val="2"/>
          </w:tcPr>
          <w:p w14:paraId="283D8941" w14:textId="77777777" w:rsidR="00506C57" w:rsidRPr="000B06F5" w:rsidRDefault="00506C57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總綱</w:t>
            </w:r>
          </w:p>
          <w:p w14:paraId="5BC746F2" w14:textId="77777777" w:rsidR="00506C57" w:rsidRPr="000B06F5" w:rsidRDefault="00506C57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核心素養</w:t>
            </w:r>
          </w:p>
          <w:p w14:paraId="06F9A4EF" w14:textId="77777777" w:rsidR="00506C57" w:rsidRPr="000B06F5" w:rsidRDefault="00506C57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具體內涵</w:t>
            </w:r>
          </w:p>
        </w:tc>
        <w:tc>
          <w:tcPr>
            <w:tcW w:w="8656" w:type="dxa"/>
          </w:tcPr>
          <w:p w14:paraId="32391155" w14:textId="77777777" w:rsidR="00506C57" w:rsidRPr="00775807" w:rsidRDefault="00506C57" w:rsidP="00775807">
            <w:pPr>
              <w:rPr>
                <w:rFonts w:ascii="Times New Roman" w:eastAsia="標楷體" w:hAnsi="Times New Roman"/>
              </w:rPr>
            </w:pPr>
            <w:r w:rsidRPr="00775807">
              <w:rPr>
                <w:rFonts w:ascii="Times New Roman" w:eastAsia="標楷體" w:hAnsi="Times New Roman"/>
              </w:rPr>
              <w:t>A2</w:t>
            </w:r>
          </w:p>
          <w:p w14:paraId="525ABFAC" w14:textId="77777777" w:rsidR="00506C57" w:rsidRDefault="00506C57" w:rsidP="00775807">
            <w:pPr>
              <w:rPr>
                <w:rFonts w:ascii="Times New Roman" w:eastAsia="標楷體" w:hAnsi="Times New Roman"/>
              </w:rPr>
            </w:pPr>
            <w:r w:rsidRPr="00775807">
              <w:rPr>
                <w:rFonts w:ascii="Times New Roman" w:eastAsia="標楷體" w:hAnsi="Times New Roman" w:hint="eastAsia"/>
              </w:rPr>
              <w:t>系統思考與解決問題</w:t>
            </w:r>
            <w:r w:rsidRPr="00775807">
              <w:rPr>
                <w:rFonts w:ascii="Times New Roman" w:eastAsia="標楷體" w:hAnsi="Times New Roman" w:hint="eastAsia"/>
              </w:rPr>
              <w:tab/>
            </w:r>
            <w:r w:rsidRPr="00775807">
              <w:rPr>
                <w:rFonts w:ascii="Times New Roman" w:eastAsia="標楷體" w:hAnsi="Times New Roman" w:hint="eastAsia"/>
              </w:rPr>
              <w:t>具備問題理解、思辨分析、推理批判的系統思考與後設思考素養，並能行動與反思，以有效處理及解決生活、生命問題。</w:t>
            </w:r>
          </w:p>
          <w:p w14:paraId="7E78027F" w14:textId="77777777" w:rsidR="00506C57" w:rsidRDefault="00506C57" w:rsidP="000B06F5">
            <w:pPr>
              <w:rPr>
                <w:rFonts w:ascii="Times New Roman" w:eastAsia="標楷體" w:hAnsi="Times New Roman"/>
              </w:rPr>
            </w:pPr>
          </w:p>
          <w:p w14:paraId="5D04BA3F" w14:textId="77777777" w:rsidR="00506C57" w:rsidRPr="00775807" w:rsidRDefault="00506C57" w:rsidP="00775807">
            <w:pPr>
              <w:rPr>
                <w:rFonts w:ascii="Times New Roman" w:eastAsia="標楷體" w:hAnsi="Times New Roman"/>
              </w:rPr>
            </w:pPr>
            <w:r w:rsidRPr="00775807">
              <w:rPr>
                <w:rFonts w:ascii="Times New Roman" w:eastAsia="標楷體" w:hAnsi="Times New Roman"/>
              </w:rPr>
              <w:t>B1</w:t>
            </w:r>
          </w:p>
          <w:p w14:paraId="1969E352" w14:textId="0AF4C526" w:rsidR="00506C57" w:rsidRPr="000B06F5" w:rsidRDefault="00506C57" w:rsidP="000B06F5">
            <w:pPr>
              <w:rPr>
                <w:rFonts w:ascii="Times New Roman" w:eastAsia="標楷體" w:hAnsi="Times New Roman"/>
              </w:rPr>
            </w:pPr>
            <w:r w:rsidRPr="00775807">
              <w:rPr>
                <w:rFonts w:ascii="Times New Roman" w:eastAsia="標楷體" w:hAnsi="Times New Roman" w:hint="eastAsia"/>
              </w:rPr>
              <w:t>符號運用與溝通表達</w:t>
            </w:r>
            <w:r w:rsidRPr="00775807">
              <w:rPr>
                <w:rFonts w:ascii="Times New Roman" w:eastAsia="標楷體" w:hAnsi="Times New Roman" w:hint="eastAsia"/>
              </w:rPr>
              <w:tab/>
            </w:r>
            <w:r w:rsidRPr="00775807">
              <w:rPr>
                <w:rFonts w:ascii="Times New Roman" w:eastAsia="標楷體" w:hAnsi="Times New Roman" w:hint="eastAsia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</w:tc>
      </w:tr>
      <w:tr w:rsidR="009874AF" w:rsidRPr="000B06F5" w14:paraId="6ADBDC27" w14:textId="77777777" w:rsidTr="009874AF">
        <w:trPr>
          <w:jc w:val="center"/>
        </w:trPr>
        <w:tc>
          <w:tcPr>
            <w:tcW w:w="10762" w:type="dxa"/>
            <w:gridSpan w:val="4"/>
            <w:shd w:val="clear" w:color="auto" w:fill="D9D9D9" w:themeFill="background1" w:themeFillShade="D9"/>
          </w:tcPr>
          <w:p w14:paraId="36E9D555" w14:textId="77777777" w:rsidR="009874AF" w:rsidRPr="000B06F5" w:rsidRDefault="009874AF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學習重點</w:t>
            </w:r>
          </w:p>
        </w:tc>
      </w:tr>
      <w:tr w:rsidR="009874AF" w:rsidRPr="000B06F5" w14:paraId="538E1601" w14:textId="77777777" w:rsidTr="009874AF">
        <w:trPr>
          <w:trHeight w:val="360"/>
          <w:jc w:val="center"/>
        </w:trPr>
        <w:tc>
          <w:tcPr>
            <w:tcW w:w="841" w:type="dxa"/>
            <w:vMerge w:val="restart"/>
          </w:tcPr>
          <w:p w14:paraId="0F99A581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學習</w:t>
            </w:r>
          </w:p>
          <w:p w14:paraId="146EF78B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表現</w:t>
            </w:r>
          </w:p>
        </w:tc>
        <w:tc>
          <w:tcPr>
            <w:tcW w:w="9921" w:type="dxa"/>
            <w:gridSpan w:val="3"/>
            <w:vMerge w:val="restart"/>
          </w:tcPr>
          <w:p w14:paraId="1774CC05" w14:textId="77777777" w:rsidR="00506C57" w:rsidRPr="00506C57" w:rsidRDefault="00506C57" w:rsidP="00506C57">
            <w:pPr>
              <w:rPr>
                <w:rFonts w:ascii="標楷體" w:eastAsia="標楷體" w:hAnsi="標楷體"/>
              </w:rPr>
            </w:pPr>
            <w:r w:rsidRPr="00506C57">
              <w:rPr>
                <w:rFonts w:ascii="標楷體" w:eastAsia="標楷體" w:hAnsi="標楷體" w:hint="eastAsia"/>
              </w:rPr>
              <w:t>特社1-I-1 分辨與表達基本的正向或負向情緒。</w:t>
            </w:r>
          </w:p>
          <w:p w14:paraId="743CEA07" w14:textId="4D2C13A9" w:rsidR="009874AF" w:rsidRPr="0010196F" w:rsidRDefault="00506C57" w:rsidP="00506C57">
            <w:pPr>
              <w:rPr>
                <w:rFonts w:ascii="標楷體" w:eastAsia="標楷體" w:hAnsi="標楷體"/>
              </w:rPr>
            </w:pPr>
            <w:r w:rsidRPr="00506C57">
              <w:rPr>
                <w:rFonts w:ascii="標楷體" w:eastAsia="標楷體" w:hAnsi="標楷體" w:hint="eastAsia"/>
              </w:rPr>
              <w:t>特社</w:t>
            </w:r>
            <w:r w:rsidRPr="00506C57">
              <w:rPr>
                <w:rFonts w:ascii="標楷體" w:eastAsia="標楷體" w:hAnsi="標楷體"/>
              </w:rPr>
              <w:t xml:space="preserve">1-I-2 </w:t>
            </w:r>
            <w:r w:rsidRPr="00506C57">
              <w:rPr>
                <w:rFonts w:ascii="標楷體" w:eastAsia="標楷體" w:hAnsi="標楷體" w:hint="eastAsia"/>
              </w:rPr>
              <w:t>藉由生理反應察覺及辨識壓力與情緒的反應。</w:t>
            </w:r>
          </w:p>
        </w:tc>
      </w:tr>
      <w:tr w:rsidR="009874AF" w:rsidRPr="000B06F5" w14:paraId="24E4F376" w14:textId="77777777" w:rsidTr="009874AF">
        <w:trPr>
          <w:trHeight w:val="360"/>
          <w:jc w:val="center"/>
        </w:trPr>
        <w:tc>
          <w:tcPr>
            <w:tcW w:w="841" w:type="dxa"/>
            <w:vMerge/>
          </w:tcPr>
          <w:p w14:paraId="19D01051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921" w:type="dxa"/>
            <w:gridSpan w:val="3"/>
            <w:vMerge/>
          </w:tcPr>
          <w:p w14:paraId="5E0EBE0E" w14:textId="77777777" w:rsidR="009874AF" w:rsidRDefault="009874AF" w:rsidP="00186270">
            <w:pPr>
              <w:rPr>
                <w:rFonts w:ascii="標楷體" w:eastAsia="標楷體" w:hAnsi="標楷體"/>
              </w:rPr>
            </w:pPr>
          </w:p>
        </w:tc>
      </w:tr>
      <w:tr w:rsidR="009874AF" w:rsidRPr="000B06F5" w14:paraId="07A46EF3" w14:textId="6B79D0CA" w:rsidTr="009874AF">
        <w:trPr>
          <w:trHeight w:val="360"/>
          <w:jc w:val="center"/>
        </w:trPr>
        <w:tc>
          <w:tcPr>
            <w:tcW w:w="841" w:type="dxa"/>
            <w:vMerge/>
          </w:tcPr>
          <w:p w14:paraId="0CEEFD88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921" w:type="dxa"/>
            <w:gridSpan w:val="3"/>
            <w:vMerge/>
          </w:tcPr>
          <w:p w14:paraId="478103BA" w14:textId="77777777" w:rsidR="009874AF" w:rsidRPr="000B06F5" w:rsidRDefault="009874AF" w:rsidP="000B06F5">
            <w:pPr>
              <w:rPr>
                <w:rFonts w:ascii="Times New Roman" w:eastAsia="標楷體" w:hAnsi="Times New Roman"/>
              </w:rPr>
            </w:pPr>
          </w:p>
        </w:tc>
      </w:tr>
      <w:tr w:rsidR="009874AF" w:rsidRPr="000B06F5" w14:paraId="6CA9837D" w14:textId="2EB94196" w:rsidTr="009874AF">
        <w:trPr>
          <w:trHeight w:val="360"/>
          <w:jc w:val="center"/>
        </w:trPr>
        <w:tc>
          <w:tcPr>
            <w:tcW w:w="841" w:type="dxa"/>
            <w:vMerge w:val="restart"/>
          </w:tcPr>
          <w:p w14:paraId="4A4123F0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學習</w:t>
            </w:r>
          </w:p>
          <w:p w14:paraId="400C88DA" w14:textId="77777777" w:rsidR="009874AF" w:rsidRPr="000B06F5" w:rsidRDefault="009874AF" w:rsidP="000B06F5">
            <w:pPr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內容</w:t>
            </w:r>
          </w:p>
        </w:tc>
        <w:tc>
          <w:tcPr>
            <w:tcW w:w="9921" w:type="dxa"/>
            <w:gridSpan w:val="3"/>
            <w:vMerge w:val="restart"/>
          </w:tcPr>
          <w:p w14:paraId="24A78F99" w14:textId="0DAD51E9" w:rsidR="009874AF" w:rsidRDefault="00506C57" w:rsidP="000B06F5">
            <w:pPr>
              <w:rPr>
                <w:rFonts w:ascii="Times New Roman" w:eastAsia="標楷體" w:hAnsi="Times New Roman"/>
              </w:rPr>
            </w:pPr>
            <w:r w:rsidRPr="00506C57">
              <w:rPr>
                <w:rFonts w:ascii="Times New Roman" w:eastAsia="標楷體" w:hAnsi="Times New Roman" w:hint="eastAsia"/>
              </w:rPr>
              <w:t>特社</w:t>
            </w:r>
            <w:r w:rsidRPr="00506C57">
              <w:rPr>
                <w:rFonts w:ascii="Times New Roman" w:eastAsia="標楷體" w:hAnsi="Times New Roman" w:hint="eastAsia"/>
              </w:rPr>
              <w:t>A-</w:t>
            </w:r>
            <w:r w:rsidRPr="00506C57">
              <w:rPr>
                <w:rFonts w:ascii="Times New Roman" w:eastAsia="標楷體" w:hAnsi="Times New Roman" w:hint="eastAsia"/>
              </w:rPr>
              <w:t>Ⅰ</w:t>
            </w:r>
            <w:r w:rsidRPr="00506C57">
              <w:rPr>
                <w:rFonts w:ascii="Times New Roman" w:eastAsia="標楷體" w:hAnsi="Times New Roman" w:hint="eastAsia"/>
              </w:rPr>
              <w:t xml:space="preserve">-1 </w:t>
            </w:r>
            <w:r w:rsidRPr="00506C57">
              <w:rPr>
                <w:rFonts w:ascii="Times New Roman" w:eastAsia="標楷體" w:hAnsi="Times New Roman" w:hint="eastAsia"/>
              </w:rPr>
              <w:t>基本情緒的認識與分辨。</w:t>
            </w:r>
          </w:p>
          <w:p w14:paraId="0C0F13AB" w14:textId="50DB906F" w:rsidR="009874AF" w:rsidRPr="000B06F5" w:rsidRDefault="009874AF" w:rsidP="00186270">
            <w:pPr>
              <w:rPr>
                <w:rFonts w:ascii="Times New Roman" w:eastAsia="標楷體" w:hAnsi="Times New Roman"/>
              </w:rPr>
            </w:pPr>
          </w:p>
        </w:tc>
      </w:tr>
      <w:tr w:rsidR="009874AF" w:rsidRPr="000B06F5" w14:paraId="19F9C315" w14:textId="77777777" w:rsidTr="009874AF">
        <w:trPr>
          <w:trHeight w:val="360"/>
          <w:jc w:val="center"/>
        </w:trPr>
        <w:tc>
          <w:tcPr>
            <w:tcW w:w="841" w:type="dxa"/>
            <w:vMerge/>
          </w:tcPr>
          <w:p w14:paraId="7622D19D" w14:textId="77777777" w:rsidR="009874AF" w:rsidRPr="000B06F5" w:rsidRDefault="009874AF" w:rsidP="0034302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921" w:type="dxa"/>
            <w:gridSpan w:val="3"/>
            <w:vMerge/>
          </w:tcPr>
          <w:p w14:paraId="30D07C8E" w14:textId="77777777" w:rsidR="009874AF" w:rsidRDefault="009874AF" w:rsidP="00343024">
            <w:pPr>
              <w:rPr>
                <w:rFonts w:ascii="Times New Roman" w:eastAsia="標楷體" w:hAnsi="Times New Roman"/>
              </w:rPr>
            </w:pPr>
          </w:p>
        </w:tc>
      </w:tr>
      <w:tr w:rsidR="009874AF" w:rsidRPr="000B06F5" w14:paraId="6B592527" w14:textId="4702044E" w:rsidTr="009874AF">
        <w:trPr>
          <w:trHeight w:val="360"/>
          <w:jc w:val="center"/>
        </w:trPr>
        <w:tc>
          <w:tcPr>
            <w:tcW w:w="841" w:type="dxa"/>
            <w:vMerge/>
          </w:tcPr>
          <w:p w14:paraId="3E26316B" w14:textId="77777777" w:rsidR="009874AF" w:rsidRPr="000B06F5" w:rsidRDefault="009874AF" w:rsidP="000B06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1" w:type="dxa"/>
            <w:gridSpan w:val="3"/>
            <w:vMerge/>
          </w:tcPr>
          <w:p w14:paraId="5A42BBFF" w14:textId="77777777" w:rsidR="009874AF" w:rsidRPr="000B06F5" w:rsidRDefault="009874AF" w:rsidP="000B06F5">
            <w:pPr>
              <w:rPr>
                <w:rFonts w:ascii="Times New Roman" w:eastAsia="標楷體" w:hAnsi="Times New Roman"/>
              </w:rPr>
            </w:pPr>
          </w:p>
        </w:tc>
      </w:tr>
    </w:tbl>
    <w:p w14:paraId="451FB26A" w14:textId="77777777" w:rsidR="00B30ACA" w:rsidRPr="000B06F5" w:rsidRDefault="00B30ACA" w:rsidP="000B06F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0"/>
        <w:gridCol w:w="856"/>
        <w:gridCol w:w="697"/>
        <w:gridCol w:w="3819"/>
      </w:tblGrid>
      <w:tr w:rsidR="002B54C0" w:rsidRPr="000B06F5" w14:paraId="3208EC9A" w14:textId="77777777" w:rsidTr="000B06F5">
        <w:tc>
          <w:tcPr>
            <w:tcW w:w="10762" w:type="dxa"/>
            <w:gridSpan w:val="4"/>
            <w:shd w:val="clear" w:color="auto" w:fill="D9D9D9" w:themeFill="background1" w:themeFillShade="D9"/>
          </w:tcPr>
          <w:p w14:paraId="6CAC88CC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學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活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動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設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計</w:t>
            </w:r>
          </w:p>
        </w:tc>
      </w:tr>
      <w:tr w:rsidR="00FD0478" w:rsidRPr="000B06F5" w14:paraId="3D0873B2" w14:textId="77777777" w:rsidTr="005F7812">
        <w:tc>
          <w:tcPr>
            <w:tcW w:w="10762" w:type="dxa"/>
            <w:gridSpan w:val="4"/>
          </w:tcPr>
          <w:p w14:paraId="1B699867" w14:textId="77777777" w:rsidR="00FD0478" w:rsidRPr="000B06F5" w:rsidRDefault="00FD0478" w:rsidP="00FD04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習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目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標</w:t>
            </w:r>
          </w:p>
        </w:tc>
      </w:tr>
      <w:tr w:rsidR="00FD0478" w:rsidRPr="000B06F5" w14:paraId="78FDB684" w14:textId="77777777" w:rsidTr="005F7812">
        <w:tc>
          <w:tcPr>
            <w:tcW w:w="10762" w:type="dxa"/>
            <w:gridSpan w:val="4"/>
          </w:tcPr>
          <w:p w14:paraId="4B64E57C" w14:textId="33D798CF" w:rsidR="00FD0478" w:rsidRPr="0022237E" w:rsidRDefault="00FD0478" w:rsidP="00A64C19">
            <w:pPr>
              <w:rPr>
                <w:rFonts w:ascii="標楷體" w:eastAsia="標楷體" w:hAnsi="標楷體"/>
                <w:b/>
                <w:noProof/>
              </w:rPr>
            </w:pPr>
            <w:r w:rsidRPr="003F77C6">
              <w:rPr>
                <w:rFonts w:ascii="標楷體" w:eastAsia="標楷體" w:hAnsi="標楷體" w:hint="eastAsia"/>
                <w:b/>
                <w:highlight w:val="cyan"/>
              </w:rPr>
              <w:t>個案一</w:t>
            </w:r>
            <w:r w:rsidR="00A64C19" w:rsidRPr="003F77C6">
              <w:rPr>
                <w:rFonts w:ascii="標楷體" w:eastAsia="標楷體" w:hAnsi="標楷體"/>
                <w:b/>
                <w:highlight w:val="cyan"/>
              </w:rPr>
              <w:t xml:space="preserve">: </w:t>
            </w:r>
            <w:r w:rsidR="00506C57">
              <w:rPr>
                <w:rFonts w:ascii="標楷體" w:eastAsia="標楷體" w:hAnsi="標楷體" w:hint="eastAsia"/>
                <w:b/>
                <w:highlight w:val="cyan"/>
              </w:rPr>
              <w:t>林</w:t>
            </w:r>
            <w:r w:rsidR="003F77C6" w:rsidRPr="003F77C6">
              <w:rPr>
                <w:rFonts w:ascii="標楷體" w:eastAsia="標楷體" w:hAnsi="標楷體" w:hint="eastAsia"/>
                <w:b/>
                <w:noProof/>
                <w:highlight w:val="cyan"/>
              </w:rPr>
              <w:t>○</w:t>
            </w:r>
            <w:r w:rsidR="00506C57">
              <w:rPr>
                <w:rFonts w:ascii="標楷體" w:eastAsia="標楷體" w:hAnsi="標楷體" w:hint="eastAsia"/>
                <w:b/>
                <w:noProof/>
                <w:highlight w:val="cyan"/>
              </w:rPr>
              <w:t>宸</w:t>
            </w:r>
          </w:p>
          <w:p w14:paraId="1FA5973D" w14:textId="4AE3506F" w:rsidR="00FD0478" w:rsidRDefault="0022237E" w:rsidP="00222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95B0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能說出</w:t>
            </w:r>
            <w:r w:rsidR="007231AC">
              <w:rPr>
                <w:rFonts w:ascii="標楷體" w:eastAsia="標楷體" w:hAnsi="標楷體" w:hint="eastAsia"/>
              </w:rPr>
              <w:t>兩種</w:t>
            </w:r>
            <w:r>
              <w:rPr>
                <w:rFonts w:ascii="標楷體" w:eastAsia="標楷體" w:hAnsi="標楷體" w:hint="eastAsia"/>
              </w:rPr>
              <w:t>讓自己</w:t>
            </w:r>
            <w:r w:rsidR="007231AC">
              <w:rPr>
                <w:rFonts w:ascii="標楷體" w:eastAsia="標楷體" w:hAnsi="標楷體" w:hint="eastAsia"/>
              </w:rPr>
              <w:t>心情</w:t>
            </w:r>
            <w:r>
              <w:rPr>
                <w:rFonts w:ascii="標楷體" w:eastAsia="標楷體" w:hAnsi="標楷體" w:hint="eastAsia"/>
              </w:rPr>
              <w:t>變得</w:t>
            </w:r>
            <w:r w:rsidR="00DC28F9">
              <w:rPr>
                <w:rFonts w:ascii="標楷體" w:eastAsia="標楷體" w:hAnsi="標楷體" w:hint="eastAsia"/>
              </w:rPr>
              <w:t>開心</w:t>
            </w:r>
            <w:r>
              <w:rPr>
                <w:rFonts w:ascii="標楷體" w:eastAsia="標楷體" w:hAnsi="標楷體" w:hint="eastAsia"/>
              </w:rPr>
              <w:t>的方法，達成率</w:t>
            </w:r>
            <w:r w:rsidR="00B9050F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90%</w:t>
            </w:r>
            <w:r w:rsidR="007231AC">
              <w:rPr>
                <w:rFonts w:ascii="標楷體" w:eastAsia="標楷體" w:hAnsi="標楷體" w:hint="eastAsia"/>
              </w:rPr>
              <w:t>。</w:t>
            </w:r>
          </w:p>
          <w:p w14:paraId="44512B7A" w14:textId="23875CC0" w:rsidR="0022237E" w:rsidRPr="00D07485" w:rsidRDefault="0022237E" w:rsidP="00222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2.在生氣時可以依照步驟處理自己的情緒，達成率達90%。</w:t>
            </w:r>
          </w:p>
        </w:tc>
      </w:tr>
      <w:tr w:rsidR="00FD0478" w:rsidRPr="000B06F5" w14:paraId="6D577688" w14:textId="77777777" w:rsidTr="005F7812">
        <w:tc>
          <w:tcPr>
            <w:tcW w:w="10762" w:type="dxa"/>
            <w:gridSpan w:val="4"/>
          </w:tcPr>
          <w:p w14:paraId="48970EA8" w14:textId="2496CEBA" w:rsidR="00A64C19" w:rsidRPr="003F77C6" w:rsidRDefault="00FD0478" w:rsidP="00A64C19">
            <w:pPr>
              <w:rPr>
                <w:rFonts w:ascii="標楷體" w:eastAsia="標楷體" w:hAnsi="標楷體"/>
                <w:b/>
                <w:noProof/>
              </w:rPr>
            </w:pPr>
            <w:r w:rsidRPr="003F77C6">
              <w:rPr>
                <w:rFonts w:ascii="標楷體" w:eastAsia="標楷體" w:hAnsi="標楷體" w:hint="eastAsia"/>
                <w:b/>
                <w:highlight w:val="cyan"/>
              </w:rPr>
              <w:t>個案</w:t>
            </w:r>
            <w:r w:rsidR="003F77C6">
              <w:rPr>
                <w:rFonts w:ascii="標楷體" w:eastAsia="標楷體" w:hAnsi="標楷體" w:hint="eastAsia"/>
                <w:b/>
                <w:highlight w:val="cyan"/>
              </w:rPr>
              <w:t>二</w:t>
            </w:r>
            <w:r w:rsidR="00A64C19" w:rsidRPr="003F77C6">
              <w:rPr>
                <w:rFonts w:ascii="標楷體" w:eastAsia="標楷體" w:hAnsi="標楷體" w:hint="eastAsia"/>
                <w:b/>
                <w:highlight w:val="cyan"/>
              </w:rPr>
              <w:t>:</w:t>
            </w:r>
            <w:r w:rsidR="003F77C6" w:rsidRPr="003F77C6">
              <w:rPr>
                <w:rFonts w:ascii="標楷體" w:eastAsia="標楷體" w:hAnsi="標楷體"/>
                <w:b/>
                <w:noProof/>
                <w:highlight w:val="cyan"/>
              </w:rPr>
              <w:t xml:space="preserve"> </w:t>
            </w:r>
            <w:r w:rsidR="00506C57">
              <w:rPr>
                <w:rFonts w:ascii="標楷體" w:eastAsia="標楷體" w:hAnsi="標楷體" w:hint="eastAsia"/>
                <w:b/>
                <w:noProof/>
                <w:highlight w:val="cyan"/>
              </w:rPr>
              <w:t>卓</w:t>
            </w:r>
            <w:r w:rsidR="003F77C6" w:rsidRPr="003F77C6">
              <w:rPr>
                <w:rFonts w:ascii="標楷體" w:eastAsia="標楷體" w:hAnsi="標楷體" w:hint="eastAsia"/>
                <w:b/>
                <w:noProof/>
                <w:highlight w:val="cyan"/>
              </w:rPr>
              <w:t>○</w:t>
            </w:r>
            <w:r w:rsidR="00506C57">
              <w:rPr>
                <w:rFonts w:ascii="標楷體" w:eastAsia="標楷體" w:hAnsi="標楷體" w:hint="eastAsia"/>
                <w:b/>
                <w:noProof/>
                <w:highlight w:val="cyan"/>
              </w:rPr>
              <w:t>諺</w:t>
            </w:r>
          </w:p>
          <w:p w14:paraId="30A83FB6" w14:textId="27934D0B" w:rsidR="00FD0478" w:rsidRDefault="0022237E" w:rsidP="00723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能說出兩種讓自己心情變得</w:t>
            </w:r>
            <w:r w:rsidR="00DC28F9">
              <w:rPr>
                <w:rFonts w:ascii="標楷體" w:eastAsia="標楷體" w:hAnsi="標楷體" w:hint="eastAsia"/>
              </w:rPr>
              <w:t>開心</w:t>
            </w:r>
            <w:r>
              <w:rPr>
                <w:rFonts w:ascii="標楷體" w:eastAsia="標楷體" w:hAnsi="標楷體" w:hint="eastAsia"/>
              </w:rPr>
              <w:t>的方法，達成率</w:t>
            </w:r>
            <w:r w:rsidR="00B9050F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90%。</w:t>
            </w:r>
          </w:p>
          <w:p w14:paraId="41CCEAC6" w14:textId="41A0FA7D" w:rsidR="0022237E" w:rsidRPr="00D07485" w:rsidRDefault="0022237E" w:rsidP="00723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2.在生氣時可以依照步驟處理自己的情緒，達成率達90%。</w:t>
            </w:r>
          </w:p>
        </w:tc>
      </w:tr>
      <w:tr w:rsidR="0039676D" w:rsidRPr="000B06F5" w14:paraId="6DE27547" w14:textId="77777777" w:rsidTr="00506C57">
        <w:tc>
          <w:tcPr>
            <w:tcW w:w="10762" w:type="dxa"/>
            <w:gridSpan w:val="4"/>
            <w:shd w:val="clear" w:color="auto" w:fill="D9D9D9" w:themeFill="background1" w:themeFillShade="D9"/>
          </w:tcPr>
          <w:p w14:paraId="504B254A" w14:textId="78109C07" w:rsidR="0039676D" w:rsidRPr="00506C57" w:rsidRDefault="00506C57" w:rsidP="00506C57">
            <w:pPr>
              <w:jc w:val="center"/>
              <w:rPr>
                <w:rFonts w:ascii="標楷體" w:eastAsia="標楷體" w:hAnsi="標楷體"/>
                <w:b/>
                <w:highlight w:val="cyan"/>
              </w:rPr>
            </w:pPr>
            <w:r w:rsidRPr="00506C57">
              <w:rPr>
                <w:rFonts w:ascii="標楷體" w:eastAsia="標楷體" w:hAnsi="標楷體" w:hint="eastAsia"/>
                <w:b/>
              </w:rPr>
              <w:t>教案</w:t>
            </w:r>
          </w:p>
        </w:tc>
      </w:tr>
      <w:tr w:rsidR="00D25572" w:rsidRPr="000B06F5" w14:paraId="546EBF40" w14:textId="77777777" w:rsidTr="003F77C6">
        <w:tc>
          <w:tcPr>
            <w:tcW w:w="5466" w:type="dxa"/>
          </w:tcPr>
          <w:p w14:paraId="4F6B3FFC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學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活</w:t>
            </w:r>
            <w:r w:rsidRPr="000B06F5">
              <w:rPr>
                <w:rFonts w:ascii="Times New Roman" w:eastAsia="標楷體" w:hAnsi="Times New Roman"/>
                <w:b/>
              </w:rPr>
              <w:t xml:space="preserve"> </w:t>
            </w:r>
            <w:r w:rsidRPr="000B06F5">
              <w:rPr>
                <w:rFonts w:ascii="Times New Roman" w:eastAsia="標楷體" w:hAnsi="Times New Roman" w:hint="eastAsia"/>
                <w:b/>
              </w:rPr>
              <w:t>動</w:t>
            </w:r>
          </w:p>
        </w:tc>
        <w:tc>
          <w:tcPr>
            <w:tcW w:w="704" w:type="dxa"/>
          </w:tcPr>
          <w:p w14:paraId="608274B2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教學</w:t>
            </w:r>
          </w:p>
          <w:p w14:paraId="07C3BBD1" w14:textId="77777777" w:rsidR="002B54C0" w:rsidRPr="000B06F5" w:rsidRDefault="002B54C0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702" w:type="dxa"/>
          </w:tcPr>
          <w:p w14:paraId="7B08EAA8" w14:textId="77777777" w:rsidR="000B06F5" w:rsidRPr="000B06F5" w:rsidRDefault="000B06F5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學習</w:t>
            </w:r>
          </w:p>
          <w:p w14:paraId="201F35E8" w14:textId="77777777" w:rsidR="002B54C0" w:rsidRPr="000B06F5" w:rsidRDefault="000B06F5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評量</w:t>
            </w:r>
          </w:p>
        </w:tc>
        <w:tc>
          <w:tcPr>
            <w:tcW w:w="3890" w:type="dxa"/>
          </w:tcPr>
          <w:p w14:paraId="6863B6F5" w14:textId="77777777" w:rsidR="002B54C0" w:rsidRPr="000B06F5" w:rsidRDefault="000B06F5" w:rsidP="000B06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06F5">
              <w:rPr>
                <w:rFonts w:ascii="Times New Roman" w:eastAsia="標楷體" w:hAnsi="Times New Roman" w:hint="eastAsia"/>
                <w:b/>
              </w:rPr>
              <w:t>調整措施</w:t>
            </w:r>
          </w:p>
        </w:tc>
      </w:tr>
      <w:tr w:rsidR="00D25572" w:rsidRPr="000B06F5" w14:paraId="00122F0C" w14:textId="77777777" w:rsidTr="003F77C6">
        <w:tc>
          <w:tcPr>
            <w:tcW w:w="5466" w:type="dxa"/>
          </w:tcPr>
          <w:p w14:paraId="37ABE9D2" w14:textId="53525F4B" w:rsidR="0066434C" w:rsidRPr="009E223B" w:rsidRDefault="004929E8" w:rsidP="0066434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highlight w:val="yellow"/>
              </w:rPr>
              <w:t>第三</w:t>
            </w:r>
            <w:r w:rsidR="00BC1A10" w:rsidRPr="009E223B">
              <w:rPr>
                <w:rFonts w:ascii="標楷體" w:eastAsia="標楷體" w:hAnsi="標楷體"/>
                <w:b/>
                <w:highlight w:val="yellow"/>
              </w:rPr>
              <w:t>節</w:t>
            </w:r>
          </w:p>
          <w:p w14:paraId="5935E286" w14:textId="77777777" w:rsidR="000B06F5" w:rsidRPr="0031092E" w:rsidRDefault="0031092E" w:rsidP="0031092E">
            <w:pPr>
              <w:rPr>
                <w:rFonts w:ascii="標楷體" w:eastAsia="標楷體" w:hAnsi="標楷體"/>
                <w:b/>
              </w:rPr>
            </w:pPr>
            <w:r w:rsidRPr="0031092E">
              <w:rPr>
                <w:rFonts w:ascii="標楷體" w:eastAsia="標楷體" w:hAnsi="標楷體"/>
                <w:b/>
              </w:rPr>
              <w:t>一、</w:t>
            </w:r>
            <w:r w:rsidR="00BC1A10" w:rsidRPr="0031092E">
              <w:rPr>
                <w:rFonts w:ascii="標楷體" w:eastAsia="標楷體" w:hAnsi="標楷體"/>
                <w:b/>
              </w:rPr>
              <w:t>準備活動</w:t>
            </w:r>
          </w:p>
          <w:p w14:paraId="6E85AF7C" w14:textId="77777777" w:rsidR="0066434C" w:rsidRPr="00B94BF3" w:rsidRDefault="0066434C" w:rsidP="0066434C">
            <w:pPr>
              <w:ind w:left="480"/>
              <w:rPr>
                <w:rFonts w:ascii="標楷體" w:eastAsia="標楷體" w:hAnsi="標楷體"/>
                <w:b/>
              </w:rPr>
            </w:pPr>
            <w:r w:rsidRPr="00B94BF3">
              <w:rPr>
                <w:rFonts w:ascii="標楷體" w:eastAsia="標楷體" w:hAnsi="標楷體"/>
                <w:b/>
              </w:rPr>
              <w:t>1.</w:t>
            </w:r>
            <w:r w:rsidR="00BC1A10" w:rsidRPr="00B94BF3">
              <w:rPr>
                <w:rFonts w:ascii="標楷體" w:eastAsia="標楷體" w:hAnsi="標楷體"/>
                <w:b/>
                <w:u w:val="single"/>
              </w:rPr>
              <w:t>上課規則</w:t>
            </w:r>
          </w:p>
          <w:p w14:paraId="5F1C6311" w14:textId="77777777" w:rsidR="00A2567C" w:rsidRDefault="0031092E" w:rsidP="0066434C">
            <w:pPr>
              <w:ind w:left="480"/>
              <w:rPr>
                <w:rFonts w:ascii="標楷體" w:eastAsia="標楷體" w:hAnsi="標楷體"/>
              </w:rPr>
            </w:pPr>
            <w:r w:rsidRPr="00B94BF3">
              <w:rPr>
                <w:rFonts w:ascii="標楷體" w:eastAsia="標楷體" w:hAnsi="標楷體"/>
                <w:b/>
              </w:rPr>
              <w:t xml:space="preserve"> </w:t>
            </w:r>
            <w:r w:rsidR="001B72B5">
              <w:rPr>
                <w:rFonts w:ascii="標楷體" w:eastAsia="標楷體" w:hAnsi="標楷體"/>
                <w:b/>
              </w:rPr>
              <w:t xml:space="preserve"> </w:t>
            </w:r>
            <w:r w:rsidRPr="001B72B5">
              <w:rPr>
                <w:rFonts w:ascii="標楷體" w:eastAsia="標楷體" w:hAnsi="標楷體"/>
              </w:rPr>
              <w:t>(1)</w:t>
            </w:r>
            <w:r w:rsidR="00961767">
              <w:rPr>
                <w:rFonts w:ascii="標楷體" w:eastAsia="標楷體" w:hAnsi="標楷體" w:hint="eastAsia"/>
              </w:rPr>
              <w:t>三點規則</w:t>
            </w:r>
            <w:r w:rsidR="00A2567C">
              <w:rPr>
                <w:rFonts w:ascii="標楷體" w:eastAsia="標楷體" w:hAnsi="標楷體" w:hint="eastAsia"/>
              </w:rPr>
              <w:t>:</w:t>
            </w:r>
          </w:p>
          <w:p w14:paraId="19AA142C" w14:textId="4A406CE8" w:rsidR="0031092E" w:rsidRDefault="00A2567C" w:rsidP="0066434C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眼睛看老師</w:t>
            </w:r>
          </w:p>
          <w:p w14:paraId="249EDF24" w14:textId="07F0441B" w:rsidR="00A2567C" w:rsidRDefault="00A2567C" w:rsidP="0066434C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耳朵注意聽</w:t>
            </w:r>
          </w:p>
          <w:p w14:paraId="27717E73" w14:textId="39FA206F" w:rsidR="00A2567C" w:rsidRPr="001B72B5" w:rsidRDefault="00A2567C" w:rsidP="0066434C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舉手要發言</w:t>
            </w:r>
          </w:p>
          <w:p w14:paraId="494C669B" w14:textId="77777777" w:rsidR="004633C1" w:rsidRDefault="0031092E" w:rsidP="004633C1">
            <w:pPr>
              <w:ind w:left="480"/>
              <w:rPr>
                <w:rFonts w:ascii="標楷體" w:eastAsia="標楷體" w:hAnsi="標楷體"/>
              </w:rPr>
            </w:pPr>
            <w:r w:rsidRPr="001B72B5">
              <w:rPr>
                <w:rFonts w:ascii="標楷體" w:eastAsia="標楷體" w:hAnsi="標楷體"/>
              </w:rPr>
              <w:t xml:space="preserve"> </w:t>
            </w:r>
            <w:r w:rsidR="001B72B5">
              <w:rPr>
                <w:rFonts w:ascii="標楷體" w:eastAsia="標楷體" w:hAnsi="標楷體"/>
              </w:rPr>
              <w:t xml:space="preserve"> </w:t>
            </w:r>
            <w:r w:rsidRPr="001B72B5">
              <w:rPr>
                <w:rFonts w:ascii="標楷體" w:eastAsia="標楷體" w:hAnsi="標楷體"/>
              </w:rPr>
              <w:t>(2)</w:t>
            </w:r>
            <w:r w:rsidR="00860A73">
              <w:rPr>
                <w:rFonts w:ascii="標楷體" w:eastAsia="標楷體" w:hAnsi="標楷體"/>
              </w:rPr>
              <w:t>獎勵說明:認真上課回答問題</w:t>
            </w:r>
            <w:r w:rsidR="004633C1">
              <w:rPr>
                <w:rFonts w:ascii="標楷體" w:eastAsia="標楷體" w:hAnsi="標楷體"/>
              </w:rPr>
              <w:t xml:space="preserve">下課可以 </w:t>
            </w:r>
          </w:p>
          <w:p w14:paraId="308C0A68" w14:textId="459A109B" w:rsidR="004B7241" w:rsidRPr="001B72B5" w:rsidRDefault="004633C1" w:rsidP="004633C1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="00860A73">
              <w:rPr>
                <w:rFonts w:ascii="標楷體" w:eastAsia="標楷體" w:hAnsi="標楷體"/>
              </w:rPr>
              <w:t>蓋</w:t>
            </w:r>
            <w:r w:rsidR="00A2567C">
              <w:rPr>
                <w:rFonts w:ascii="標楷體" w:eastAsia="標楷體" w:hAnsi="標楷體" w:hint="eastAsia"/>
              </w:rPr>
              <w:t>一</w:t>
            </w:r>
            <w:r w:rsidR="00860A73">
              <w:rPr>
                <w:rFonts w:ascii="標楷體" w:eastAsia="標楷體" w:hAnsi="標楷體"/>
              </w:rPr>
              <w:t>個印章。</w:t>
            </w:r>
            <w:r w:rsidR="004B7241">
              <w:rPr>
                <w:rFonts w:ascii="標楷體" w:eastAsia="標楷體" w:hAnsi="標楷體"/>
              </w:rPr>
              <w:t xml:space="preserve">  </w:t>
            </w:r>
          </w:p>
          <w:p w14:paraId="3600575A" w14:textId="77777777" w:rsidR="0031092E" w:rsidRDefault="0031092E" w:rsidP="0066434C">
            <w:pPr>
              <w:ind w:left="480"/>
              <w:rPr>
                <w:rFonts w:ascii="標楷體" w:eastAsia="標楷體" w:hAnsi="標楷體"/>
                <w:b/>
                <w:u w:val="single"/>
              </w:rPr>
            </w:pPr>
            <w:r w:rsidRPr="00464118">
              <w:rPr>
                <w:rFonts w:ascii="標楷體" w:eastAsia="標楷體" w:hAnsi="標楷體"/>
                <w:b/>
              </w:rPr>
              <w:t>2.</w:t>
            </w:r>
            <w:r w:rsidRPr="00464118">
              <w:rPr>
                <w:rFonts w:ascii="標楷體" w:eastAsia="標楷體" w:hAnsi="標楷體"/>
                <w:b/>
                <w:u w:val="single"/>
              </w:rPr>
              <w:t>引起動機</w:t>
            </w:r>
          </w:p>
          <w:p w14:paraId="0B3379DD" w14:textId="5887028D" w:rsidR="00194CC1" w:rsidRDefault="00194CC1" w:rsidP="00194CC1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r w:rsidRPr="00194CC1">
              <w:rPr>
                <w:rFonts w:ascii="標楷體" w:eastAsia="標楷體" w:hAnsi="標楷體"/>
              </w:rPr>
              <w:t>(1)複習舊經驗</w:t>
            </w:r>
            <w:r>
              <w:rPr>
                <w:rFonts w:ascii="標楷體" w:eastAsia="標楷體" w:hAnsi="標楷體"/>
              </w:rPr>
              <w:t>:</w:t>
            </w:r>
            <w:r w:rsidR="000D2746">
              <w:rPr>
                <w:rFonts w:ascii="標楷體" w:eastAsia="標楷體" w:hAnsi="標楷體"/>
              </w:rPr>
              <w:t>複習小刺蝟生氣的模樣</w:t>
            </w:r>
          </w:p>
          <w:p w14:paraId="4E79B390" w14:textId="22AB9969" w:rsidR="000D2746" w:rsidRDefault="000D2746" w:rsidP="00194CC1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(2)</w:t>
            </w:r>
            <w:r w:rsidR="0057653B">
              <w:rPr>
                <w:rFonts w:ascii="標楷體" w:eastAsia="標楷體" w:hAnsi="標楷體"/>
              </w:rPr>
              <w:t>生氣的臉:</w:t>
            </w:r>
            <w:r w:rsidR="005E1C8C">
              <w:rPr>
                <w:rFonts w:ascii="標楷體" w:eastAsia="標楷體" w:hAnsi="標楷體"/>
              </w:rPr>
              <w:t>畫出自己生氣的模樣</w:t>
            </w:r>
          </w:p>
          <w:p w14:paraId="4A61BAE9" w14:textId="4940F680" w:rsidR="006A29E7" w:rsidRDefault="00194CC1" w:rsidP="007231AC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  <w:p w14:paraId="1CAC47C1" w14:textId="77777777" w:rsidR="00314BD3" w:rsidRPr="00314BD3" w:rsidRDefault="00314BD3" w:rsidP="006A29E7">
            <w:pPr>
              <w:rPr>
                <w:rFonts w:ascii="標楷體" w:eastAsia="標楷體" w:hAnsi="標楷體"/>
              </w:rPr>
            </w:pPr>
          </w:p>
          <w:p w14:paraId="1959225D" w14:textId="16B46B44" w:rsidR="000B06F5" w:rsidRDefault="00BC1A10" w:rsidP="00961767">
            <w:pPr>
              <w:rPr>
                <w:rFonts w:ascii="標楷體" w:eastAsia="標楷體" w:hAnsi="標楷體"/>
                <w:b/>
              </w:rPr>
            </w:pPr>
            <w:r w:rsidRPr="0066434C">
              <w:rPr>
                <w:rFonts w:ascii="標楷體" w:eastAsia="標楷體" w:hAnsi="標楷體"/>
                <w:b/>
              </w:rPr>
              <w:t>二、發展活動</w:t>
            </w:r>
          </w:p>
          <w:p w14:paraId="04AD8C5D" w14:textId="77777777" w:rsidR="00165F46" w:rsidRDefault="00D2700B" w:rsidP="00165F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(一)</w:t>
            </w:r>
            <w:r w:rsidR="00165F46">
              <w:rPr>
                <w:rFonts w:ascii="標楷體" w:eastAsia="標楷體" w:hAnsi="標楷體"/>
                <w:b/>
              </w:rPr>
              <w:t>動動腦</w:t>
            </w:r>
          </w:p>
          <w:p w14:paraId="02263BDA" w14:textId="77777777" w:rsidR="00165F46" w:rsidRDefault="00165F46" w:rsidP="00165F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</w:rPr>
              <w:t>透過老師提問，</w:t>
            </w:r>
            <w:r w:rsidRPr="00A70394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回答自己在哪些情</w:t>
            </w:r>
          </w:p>
          <w:p w14:paraId="20402A8B" w14:textId="77777777" w:rsidR="00165F46" w:rsidRDefault="00165F46" w:rsidP="00165F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況下會生氣，並互相討論在自己生氣時</w:t>
            </w:r>
          </w:p>
          <w:p w14:paraId="5B4202D0" w14:textId="3000239A" w:rsidR="00165F46" w:rsidRPr="00165F46" w:rsidRDefault="00165F46" w:rsidP="009617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可以做哪些事情讓自己心情變開心。</w:t>
            </w:r>
          </w:p>
          <w:p w14:paraId="144BAC9C" w14:textId="2A1C58C8" w:rsidR="00D2700B" w:rsidRDefault="00165F46" w:rsidP="0096176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(二)</w:t>
            </w:r>
            <w:r w:rsidR="00D2700B">
              <w:rPr>
                <w:rFonts w:ascii="標楷體" w:eastAsia="標楷體" w:hAnsi="標楷體"/>
                <w:b/>
              </w:rPr>
              <w:t>情緒三步驟</w:t>
            </w:r>
          </w:p>
          <w:p w14:paraId="1FD0EBED" w14:textId="77777777" w:rsidR="00E37982" w:rsidRDefault="00165F46" w:rsidP="009617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      </w:t>
            </w:r>
            <w:r w:rsidRPr="00165F46">
              <w:rPr>
                <w:rFonts w:ascii="標楷體" w:eastAsia="標楷體" w:hAnsi="標楷體"/>
              </w:rPr>
              <w:t>教師揭示</w:t>
            </w:r>
            <w:r>
              <w:rPr>
                <w:rFonts w:ascii="標楷體" w:eastAsia="標楷體" w:hAnsi="標楷體"/>
              </w:rPr>
              <w:t>情緒三步驟，</w:t>
            </w:r>
            <w:r w:rsidR="00E37982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透過情境練習</w:t>
            </w:r>
          </w:p>
          <w:p w14:paraId="303893F1" w14:textId="77777777" w:rsidR="00E37982" w:rsidRDefault="00E37982" w:rsidP="009617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165F46">
              <w:rPr>
                <w:rFonts w:ascii="標楷體" w:eastAsia="標楷體" w:hAnsi="標楷體"/>
              </w:rPr>
              <w:t>及放聲思考讓學生</w:t>
            </w:r>
            <w:r>
              <w:rPr>
                <w:rFonts w:ascii="標楷體" w:eastAsia="標楷體" w:hAnsi="標楷體"/>
              </w:rPr>
              <w:t>學習在面對自己生氣</w:t>
            </w:r>
          </w:p>
          <w:p w14:paraId="18329ADC" w14:textId="61B51FC0" w:rsidR="00E37982" w:rsidRDefault="00E37982" w:rsidP="009617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時的處理方法。</w:t>
            </w:r>
          </w:p>
          <w:tbl>
            <w:tblPr>
              <w:tblStyle w:val="a3"/>
              <w:tblW w:w="0" w:type="auto"/>
              <w:tblInd w:w="1016" w:type="dxa"/>
              <w:tblLook w:val="04A0" w:firstRow="1" w:lastRow="0" w:firstColumn="1" w:lastColumn="0" w:noHBand="0" w:noVBand="1"/>
            </w:tblPr>
            <w:tblGrid>
              <w:gridCol w:w="2977"/>
            </w:tblGrid>
            <w:tr w:rsidR="00E37982" w14:paraId="28C1A452" w14:textId="77777777" w:rsidTr="00E37982">
              <w:tc>
                <w:tcPr>
                  <w:tcW w:w="2977" w:type="dxa"/>
                  <w:shd w:val="clear" w:color="auto" w:fill="D9D9D9" w:themeFill="background1" w:themeFillShade="D9"/>
                </w:tcPr>
                <w:p w14:paraId="03AD41CA" w14:textId="7C8FE835" w:rsidR="00E37982" w:rsidRPr="00E37982" w:rsidRDefault="00E37982" w:rsidP="00E379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37982">
                    <w:rPr>
                      <w:rFonts w:ascii="標楷體" w:eastAsia="標楷體" w:hAnsi="標楷體"/>
                      <w:b/>
                    </w:rPr>
                    <w:t>情緒三步驟</w:t>
                  </w:r>
                </w:p>
              </w:tc>
            </w:tr>
            <w:tr w:rsidR="00E37982" w14:paraId="7FB07781" w14:textId="77777777" w:rsidTr="00E37982">
              <w:tc>
                <w:tcPr>
                  <w:tcW w:w="2977" w:type="dxa"/>
                </w:tcPr>
                <w:p w14:paraId="1D13D632" w14:textId="77777777" w:rsidR="00E37982" w:rsidRDefault="00E37982" w:rsidP="00961767">
                  <w:pPr>
                    <w:rPr>
                      <w:rFonts w:ascii="標楷體" w:eastAsia="標楷體" w:hAnsi="標楷體"/>
                      <w:b/>
                    </w:rPr>
                  </w:pPr>
                  <w:r w:rsidRPr="00E37982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E37982">
                    <w:rPr>
                      <w:rFonts w:ascii="標楷體" w:eastAsia="標楷體" w:hAnsi="標楷體"/>
                      <w:b/>
                    </w:rPr>
                    <w:t>.說一說</w:t>
                  </w:r>
                </w:p>
                <w:p w14:paraId="27C9B1A3" w14:textId="6BC0E92E" w:rsidR="00C67F76" w:rsidRPr="00C67F76" w:rsidRDefault="00C67F76" w:rsidP="0096176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*我因為…所以生氣了</w:t>
                  </w:r>
                </w:p>
              </w:tc>
            </w:tr>
            <w:tr w:rsidR="00E37982" w14:paraId="126D899A" w14:textId="77777777" w:rsidTr="00E37982">
              <w:tc>
                <w:tcPr>
                  <w:tcW w:w="2977" w:type="dxa"/>
                </w:tcPr>
                <w:p w14:paraId="62BE7DFF" w14:textId="77777777" w:rsidR="00E37982" w:rsidRDefault="00E37982" w:rsidP="00961767">
                  <w:pPr>
                    <w:rPr>
                      <w:rFonts w:ascii="標楷體" w:eastAsia="標楷體" w:hAnsi="標楷體"/>
                      <w:b/>
                    </w:rPr>
                  </w:pPr>
                  <w:r w:rsidRPr="00E37982">
                    <w:rPr>
                      <w:rFonts w:ascii="標楷體" w:eastAsia="標楷體" w:hAnsi="標楷體" w:hint="eastAsia"/>
                      <w:b/>
                    </w:rPr>
                    <w:t>2</w:t>
                  </w:r>
                  <w:r w:rsidRPr="00E37982">
                    <w:rPr>
                      <w:rFonts w:ascii="標楷體" w:eastAsia="標楷體" w:hAnsi="標楷體"/>
                      <w:b/>
                    </w:rPr>
                    <w:t>.</w:t>
                  </w:r>
                  <w:r w:rsidRPr="00E37982">
                    <w:rPr>
                      <w:rFonts w:ascii="標楷體" w:eastAsia="標楷體" w:hAnsi="標楷體" w:hint="eastAsia"/>
                      <w:b/>
                    </w:rPr>
                    <w:t>想一想</w:t>
                  </w:r>
                </w:p>
                <w:p w14:paraId="2FE58008" w14:textId="56E283D6" w:rsidR="00C67F76" w:rsidRPr="00C67F76" w:rsidRDefault="00C67F76" w:rsidP="00961767">
                  <w:pPr>
                    <w:rPr>
                      <w:rFonts w:ascii="標楷體" w:eastAsia="標楷體" w:hAnsi="標楷體"/>
                    </w:rPr>
                  </w:pPr>
                  <w:r w:rsidRPr="00C67F76">
                    <w:rPr>
                      <w:rFonts w:ascii="標楷體" w:eastAsia="標楷體" w:hAnsi="標楷體"/>
                    </w:rPr>
                    <w:t>*</w:t>
                  </w:r>
                  <w:r>
                    <w:rPr>
                      <w:rFonts w:ascii="標楷體" w:eastAsia="標楷體" w:hAnsi="標楷體"/>
                    </w:rPr>
                    <w:t>我可以…讓自己變開心</w:t>
                  </w:r>
                </w:p>
              </w:tc>
            </w:tr>
            <w:tr w:rsidR="00E37982" w14:paraId="54B4B26E" w14:textId="77777777" w:rsidTr="00E37982">
              <w:tc>
                <w:tcPr>
                  <w:tcW w:w="2977" w:type="dxa"/>
                </w:tcPr>
                <w:p w14:paraId="0F44927E" w14:textId="591F6360" w:rsidR="00E37982" w:rsidRPr="00E37982" w:rsidRDefault="00E37982" w:rsidP="00961767">
                  <w:pPr>
                    <w:rPr>
                      <w:rFonts w:ascii="標楷體" w:eastAsia="標楷體" w:hAnsi="標楷體"/>
                    </w:rPr>
                  </w:pPr>
                  <w:r w:rsidRPr="00E37982"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 w:rsidRPr="00E37982">
                    <w:rPr>
                      <w:rFonts w:ascii="標楷體" w:eastAsia="標楷體" w:hAnsi="標楷體"/>
                      <w:b/>
                    </w:rPr>
                    <w:t>.</w:t>
                  </w:r>
                  <w:r w:rsidRPr="00E37982">
                    <w:rPr>
                      <w:rFonts w:ascii="標楷體" w:eastAsia="標楷體" w:hAnsi="標楷體" w:hint="eastAsia"/>
                      <w:b/>
                    </w:rPr>
                    <w:t>做一做</w:t>
                  </w:r>
                </w:p>
              </w:tc>
            </w:tr>
          </w:tbl>
          <w:p w14:paraId="1FB79CB8" w14:textId="77777777" w:rsidR="00967105" w:rsidRPr="00967105" w:rsidRDefault="00967105" w:rsidP="004F6C82">
            <w:pPr>
              <w:rPr>
                <w:rFonts w:ascii="標楷體" w:eastAsia="標楷體" w:hAnsi="標楷體"/>
                <w:b/>
                <w:color w:val="00B0F0"/>
              </w:rPr>
            </w:pPr>
          </w:p>
          <w:p w14:paraId="302DDAA9" w14:textId="77777777" w:rsidR="000B06F5" w:rsidRPr="00FA6CF1" w:rsidRDefault="00A66321" w:rsidP="000B06F5">
            <w:pPr>
              <w:rPr>
                <w:rFonts w:ascii="標楷體" w:eastAsia="標楷體" w:hAnsi="標楷體"/>
                <w:b/>
              </w:rPr>
            </w:pPr>
            <w:r w:rsidRPr="00FA6CF1">
              <w:rPr>
                <w:rFonts w:ascii="標楷體" w:eastAsia="標楷體" w:hAnsi="標楷體"/>
                <w:b/>
              </w:rPr>
              <w:lastRenderedPageBreak/>
              <w:t>三、綜合活動</w:t>
            </w:r>
          </w:p>
          <w:p w14:paraId="6A2A6154" w14:textId="7D65EF54" w:rsidR="002E3983" w:rsidRDefault="00A66321" w:rsidP="000B06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F54613" w:rsidRPr="00FA6CF1">
              <w:rPr>
                <w:rFonts w:ascii="標楷體" w:eastAsia="標楷體" w:hAnsi="標楷體"/>
                <w:b/>
              </w:rPr>
              <w:t>1.</w:t>
            </w:r>
            <w:r w:rsidR="00E76A2B">
              <w:rPr>
                <w:rFonts w:ascii="標楷體" w:eastAsia="標楷體" w:hAnsi="標楷體"/>
                <w:b/>
                <w:u w:val="single"/>
              </w:rPr>
              <w:t>大挑戰</w:t>
            </w:r>
          </w:p>
          <w:p w14:paraId="241F4383" w14:textId="77777777" w:rsidR="00AB7924" w:rsidRDefault="002E3983" w:rsidP="00C764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   </w:t>
            </w:r>
            <w:r w:rsidR="00E76A2B">
              <w:rPr>
                <w:rFonts w:ascii="標楷體" w:eastAsia="標楷體" w:hAnsi="標楷體"/>
              </w:rPr>
              <w:t>透過抽籤的方式</w:t>
            </w:r>
            <w:r w:rsidR="00AB7924">
              <w:rPr>
                <w:rFonts w:ascii="標楷體" w:eastAsia="標楷體" w:hAnsi="標楷體"/>
              </w:rPr>
              <w:t>抽選情境，並搭配情緒三步</w:t>
            </w:r>
          </w:p>
          <w:p w14:paraId="4576AE68" w14:textId="5760D673" w:rsidR="00D25572" w:rsidRDefault="00AB7924" w:rsidP="00C764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驟練習處理自己生氣的情緒。</w:t>
            </w:r>
          </w:p>
          <w:p w14:paraId="013519B1" w14:textId="6A8FF5BA" w:rsidR="00F54613" w:rsidRPr="00FA6CF1" w:rsidRDefault="00054259" w:rsidP="00FA6CF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054259">
              <w:rPr>
                <w:rFonts w:ascii="標楷體" w:eastAsia="標楷體" w:hAnsi="標楷體"/>
                <w:b/>
              </w:rPr>
              <w:t>2.</w:t>
            </w:r>
            <w:r w:rsidRPr="00054259">
              <w:rPr>
                <w:rFonts w:ascii="標楷體" w:eastAsia="標楷體" w:hAnsi="標楷體"/>
                <w:b/>
                <w:u w:val="single"/>
              </w:rPr>
              <w:t>總結本節課</w:t>
            </w:r>
          </w:p>
          <w:p w14:paraId="6D2752D2" w14:textId="487038D1" w:rsidR="000976C5" w:rsidRPr="006057EB" w:rsidRDefault="006057EB" w:rsidP="000B06F5">
            <w:pPr>
              <w:rPr>
                <w:rFonts w:ascii="標楷體" w:eastAsia="標楷體" w:hAnsi="標楷體"/>
                <w:b/>
              </w:rPr>
            </w:pPr>
            <w:r>
              <w:t xml:space="preserve">   </w:t>
            </w:r>
            <w:r w:rsidR="00AB7924">
              <w:rPr>
                <w:rFonts w:ascii="標楷體" w:eastAsia="標楷體" w:hAnsi="標楷體"/>
                <w:b/>
              </w:rPr>
              <w:t>3</w:t>
            </w:r>
            <w:r w:rsidRPr="006057EB">
              <w:rPr>
                <w:rFonts w:ascii="標楷體" w:eastAsia="標楷體" w:hAnsi="標楷體"/>
                <w:b/>
              </w:rPr>
              <w:t>.</w:t>
            </w:r>
            <w:r w:rsidR="00B9050F">
              <w:rPr>
                <w:rFonts w:ascii="標楷體" w:eastAsia="標楷體" w:hAnsi="標楷體"/>
                <w:b/>
                <w:u w:val="single"/>
              </w:rPr>
              <w:t>獎勵時間</w:t>
            </w:r>
          </w:p>
          <w:p w14:paraId="18A132FC" w14:textId="108706C6" w:rsidR="0082002A" w:rsidRPr="00D578AE" w:rsidRDefault="004F6C82" w:rsidP="00D5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（第三</w:t>
            </w:r>
            <w:r w:rsidR="000976C5" w:rsidRPr="00F7299B">
              <w:rPr>
                <w:rFonts w:ascii="標楷體" w:eastAsia="標楷體" w:hAnsi="標楷體" w:hint="eastAsia"/>
              </w:rPr>
              <w:t>節結束）</w:t>
            </w:r>
          </w:p>
        </w:tc>
        <w:tc>
          <w:tcPr>
            <w:tcW w:w="704" w:type="dxa"/>
          </w:tcPr>
          <w:p w14:paraId="7B2DB3C0" w14:textId="77777777" w:rsidR="006C5B68" w:rsidRDefault="006C5B68" w:rsidP="000B06F5">
            <w:pPr>
              <w:rPr>
                <w:rFonts w:ascii="Times New Roman" w:eastAsia="標楷體" w:hAnsi="Times New Roman"/>
              </w:rPr>
            </w:pPr>
          </w:p>
          <w:p w14:paraId="2355D486" w14:textId="2C7759BD" w:rsidR="00A24595" w:rsidRDefault="008C77F2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="00CA10E3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="00CA10E3">
              <w:rPr>
                <w:rFonts w:ascii="Times New Roman" w:eastAsia="標楷體" w:hAnsi="Times New Roman"/>
              </w:rPr>
              <w:t>)</w:t>
            </w:r>
          </w:p>
          <w:p w14:paraId="2EC6D140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1C566369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393080D9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14CBC62C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687E4872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4FAE1BAC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656882A7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75693375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5FE7F3D5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753EFCF6" w14:textId="4C15A8F4" w:rsidR="00CA10E3" w:rsidRDefault="00CA10E3" w:rsidP="000B06F5">
            <w:pPr>
              <w:rPr>
                <w:rFonts w:ascii="Times New Roman" w:eastAsia="標楷體" w:hAnsi="Times New Roman"/>
              </w:rPr>
            </w:pPr>
          </w:p>
          <w:p w14:paraId="75FF6344" w14:textId="77777777" w:rsidR="00860A73" w:rsidRDefault="00860A73" w:rsidP="000B06F5">
            <w:pPr>
              <w:rPr>
                <w:rFonts w:ascii="Times New Roman" w:eastAsia="標楷體" w:hAnsi="Times New Roman"/>
              </w:rPr>
            </w:pPr>
          </w:p>
          <w:p w14:paraId="6DA0E25E" w14:textId="77777777" w:rsidR="00042454" w:rsidRDefault="00042454" w:rsidP="000B06F5">
            <w:pPr>
              <w:rPr>
                <w:rFonts w:ascii="Times New Roman" w:eastAsia="標楷體" w:hAnsi="Times New Roman"/>
              </w:rPr>
            </w:pPr>
          </w:p>
          <w:p w14:paraId="260EAAD4" w14:textId="77777777" w:rsidR="00E76A2B" w:rsidRDefault="00E76A2B" w:rsidP="00E76A2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50192137" w14:textId="77777777" w:rsidR="00042454" w:rsidRDefault="00042454" w:rsidP="000B06F5">
            <w:pPr>
              <w:rPr>
                <w:rFonts w:ascii="Times New Roman" w:eastAsia="標楷體" w:hAnsi="Times New Roman"/>
              </w:rPr>
            </w:pPr>
          </w:p>
          <w:p w14:paraId="51C318F0" w14:textId="295872DB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46F52CAB" w14:textId="77777777" w:rsidR="00961767" w:rsidRDefault="00961767" w:rsidP="000B06F5">
            <w:pPr>
              <w:rPr>
                <w:rFonts w:ascii="Times New Roman" w:eastAsia="標楷體" w:hAnsi="Times New Roman"/>
              </w:rPr>
            </w:pPr>
          </w:p>
          <w:p w14:paraId="795D8387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138BD09A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75CE4F7A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06CBE99E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57CE1442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17EC1B38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57DCF4C1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1E5A136B" w14:textId="73292D3C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6E277186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7A3B154A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47ACC293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49B163A2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2A824A4F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00A7B8C8" w14:textId="3CA58A2D" w:rsidR="00A24595" w:rsidRDefault="00CA10E3" w:rsidP="000B06F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</w:t>
            </w:r>
            <w:r w:rsidR="00961767"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(</w:t>
            </w:r>
            <w:r w:rsidR="004B5B94">
              <w:rPr>
                <w:rFonts w:ascii="Times New Roman" w:eastAsia="標楷體" w:hAnsi="Times New Roman"/>
              </w:rPr>
              <w:t>40)</w:t>
            </w:r>
          </w:p>
          <w:p w14:paraId="3D687A04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6C1DCF7B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4EAD99CB" w14:textId="77777777" w:rsidR="00A24595" w:rsidRDefault="00A24595" w:rsidP="000B06F5">
            <w:pPr>
              <w:rPr>
                <w:rFonts w:ascii="Times New Roman" w:eastAsia="標楷體" w:hAnsi="Times New Roman"/>
              </w:rPr>
            </w:pPr>
          </w:p>
          <w:p w14:paraId="35180817" w14:textId="3F25CD10" w:rsidR="00594E9E" w:rsidRPr="000B06F5" w:rsidRDefault="00594E9E" w:rsidP="000B06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2" w:type="dxa"/>
          </w:tcPr>
          <w:p w14:paraId="75FB20C9" w14:textId="77777777" w:rsidR="000B06F5" w:rsidRDefault="000B06F5" w:rsidP="000B06F5">
            <w:pPr>
              <w:rPr>
                <w:rFonts w:ascii="Times New Roman" w:eastAsia="標楷體" w:hAnsi="Times New Roman"/>
              </w:rPr>
            </w:pPr>
          </w:p>
          <w:p w14:paraId="3E25B555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47AA5086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6BE00BEE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0D368ED8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01129ECF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4263105D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6D779D38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20D7660E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0272F28B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0ECF6E9A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46D2D4F3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2140584E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3C885CA3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5656AAD0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33E168AA" w14:textId="77777777" w:rsidR="00E37982" w:rsidRDefault="00E37982" w:rsidP="00E379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口頭評量</w:t>
            </w:r>
          </w:p>
          <w:p w14:paraId="44A0916B" w14:textId="77777777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5EF794BB" w14:textId="77777777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5B11A21F" w14:textId="77777777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4E857772" w14:textId="77777777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611B3A01" w14:textId="77777777" w:rsidR="00EE78E6" w:rsidRDefault="00EE78E6" w:rsidP="000B06F5">
            <w:pPr>
              <w:rPr>
                <w:rFonts w:ascii="Times New Roman" w:eastAsia="標楷體" w:hAnsi="Times New Roman"/>
              </w:rPr>
            </w:pPr>
          </w:p>
          <w:p w14:paraId="13813493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5ECA9489" w14:textId="77777777" w:rsidR="007E7B2F" w:rsidRDefault="007E7B2F" w:rsidP="000B06F5">
            <w:pPr>
              <w:rPr>
                <w:rFonts w:ascii="Times New Roman" w:eastAsia="標楷體" w:hAnsi="Times New Roman"/>
              </w:rPr>
            </w:pPr>
          </w:p>
          <w:p w14:paraId="71421426" w14:textId="77777777" w:rsidR="00A16C5D" w:rsidRDefault="00A16C5D" w:rsidP="000B06F5">
            <w:pPr>
              <w:rPr>
                <w:rFonts w:ascii="Times New Roman" w:eastAsia="標楷體" w:hAnsi="Times New Roman"/>
              </w:rPr>
            </w:pPr>
          </w:p>
          <w:p w14:paraId="5721539F" w14:textId="77777777" w:rsidR="00466039" w:rsidRDefault="00466039" w:rsidP="000B06F5">
            <w:pPr>
              <w:rPr>
                <w:rFonts w:ascii="Times New Roman" w:eastAsia="標楷體" w:hAnsi="Times New Roman"/>
              </w:rPr>
            </w:pPr>
          </w:p>
          <w:p w14:paraId="4EC3FFC6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50382732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154481F5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003A50DA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583C5B30" w14:textId="77777777" w:rsidR="00AB7924" w:rsidRDefault="00AB7924" w:rsidP="000B06F5">
            <w:pPr>
              <w:rPr>
                <w:rFonts w:ascii="Times New Roman" w:eastAsia="標楷體" w:hAnsi="Times New Roman"/>
              </w:rPr>
            </w:pPr>
          </w:p>
          <w:p w14:paraId="4DAF817B" w14:textId="048072E2" w:rsidR="00B9050F" w:rsidRDefault="00B9050F" w:rsidP="00B9050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實作評量</w:t>
            </w:r>
          </w:p>
          <w:p w14:paraId="3491E204" w14:textId="77777777" w:rsidR="00466039" w:rsidRDefault="00466039" w:rsidP="000B06F5">
            <w:pPr>
              <w:rPr>
                <w:rFonts w:ascii="Times New Roman" w:eastAsia="標楷體" w:hAnsi="Times New Roman"/>
              </w:rPr>
            </w:pPr>
          </w:p>
          <w:p w14:paraId="026C3638" w14:textId="77777777" w:rsidR="00466039" w:rsidRDefault="00466039" w:rsidP="000B06F5">
            <w:pPr>
              <w:rPr>
                <w:rFonts w:ascii="Times New Roman" w:eastAsia="標楷體" w:hAnsi="Times New Roman"/>
              </w:rPr>
            </w:pPr>
          </w:p>
          <w:p w14:paraId="0C68C6E8" w14:textId="77777777" w:rsidR="00466039" w:rsidRDefault="00466039" w:rsidP="000B06F5">
            <w:pPr>
              <w:rPr>
                <w:rFonts w:ascii="Times New Roman" w:eastAsia="標楷體" w:hAnsi="Times New Roman"/>
              </w:rPr>
            </w:pPr>
          </w:p>
          <w:p w14:paraId="0C893EFF" w14:textId="2D92C313" w:rsidR="005B7D14" w:rsidRPr="000B06F5" w:rsidRDefault="005B7D14" w:rsidP="000B06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90" w:type="dxa"/>
          </w:tcPr>
          <w:p w14:paraId="084286F8" w14:textId="77777777" w:rsidR="000B06F5" w:rsidRPr="005B7D14" w:rsidRDefault="000B06F5" w:rsidP="000B06F5">
            <w:pPr>
              <w:rPr>
                <w:rFonts w:ascii="標楷體" w:eastAsia="標楷體" w:hAnsi="標楷體"/>
              </w:rPr>
            </w:pPr>
          </w:p>
          <w:p w14:paraId="7B4092C2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774B254B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18E2A22A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4973D8BC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7C4E75F7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6910847B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39B75759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499EC40D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6AD414F1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653442CE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20F3D059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448CB54E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65145C68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5929F146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32F4EA1E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78C6484D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69D0B625" w14:textId="77777777" w:rsidR="002E3983" w:rsidRPr="005B7D14" w:rsidRDefault="002E3983" w:rsidP="000B06F5">
            <w:pPr>
              <w:rPr>
                <w:rFonts w:ascii="標楷體" w:eastAsia="標楷體" w:hAnsi="標楷體"/>
              </w:rPr>
            </w:pPr>
          </w:p>
          <w:p w14:paraId="06E8932B" w14:textId="77777777" w:rsidR="002E3983" w:rsidRDefault="002E3983" w:rsidP="000B06F5">
            <w:pPr>
              <w:rPr>
                <w:rFonts w:ascii="標楷體" w:eastAsia="標楷體" w:hAnsi="標楷體"/>
              </w:rPr>
            </w:pPr>
          </w:p>
          <w:p w14:paraId="6C8D2B60" w14:textId="6E03B6DB" w:rsidR="00EE78E6" w:rsidRDefault="00C67F76" w:rsidP="000B0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給予學生</w:t>
            </w:r>
            <w:r w:rsidR="00AB7924">
              <w:rPr>
                <w:rFonts w:ascii="標楷體" w:eastAsia="標楷體" w:hAnsi="標楷體"/>
              </w:rPr>
              <w:t>視覺提示:</w:t>
            </w:r>
            <w:r>
              <w:rPr>
                <w:rFonts w:ascii="標楷體" w:eastAsia="標楷體" w:hAnsi="標楷體"/>
              </w:rPr>
              <w:t>情境圖卡及步驟表</w:t>
            </w:r>
          </w:p>
          <w:p w14:paraId="0C3F371E" w14:textId="77777777" w:rsidR="00EE78E6" w:rsidRPr="005B7D14" w:rsidRDefault="00EE78E6" w:rsidP="000B06F5">
            <w:pPr>
              <w:rPr>
                <w:rFonts w:ascii="標楷體" w:eastAsia="標楷體" w:hAnsi="標楷體"/>
              </w:rPr>
            </w:pPr>
          </w:p>
          <w:p w14:paraId="6ED276FE" w14:textId="77777777" w:rsidR="002E3983" w:rsidRDefault="002E3983" w:rsidP="000B06F5">
            <w:pPr>
              <w:rPr>
                <w:rFonts w:ascii="標楷體" w:eastAsia="標楷體" w:hAnsi="標楷體"/>
              </w:rPr>
            </w:pPr>
          </w:p>
          <w:p w14:paraId="0153D032" w14:textId="77777777" w:rsidR="009A346F" w:rsidRDefault="009A346F" w:rsidP="000B06F5">
            <w:pPr>
              <w:rPr>
                <w:rFonts w:ascii="標楷體" w:eastAsia="標楷體" w:hAnsi="標楷體"/>
              </w:rPr>
            </w:pPr>
          </w:p>
          <w:p w14:paraId="096AC16C" w14:textId="77777777" w:rsidR="009A346F" w:rsidRPr="005B7D14" w:rsidRDefault="009A346F" w:rsidP="000B06F5">
            <w:pPr>
              <w:rPr>
                <w:rFonts w:ascii="標楷體" w:eastAsia="標楷體" w:hAnsi="標楷體"/>
              </w:rPr>
            </w:pPr>
          </w:p>
          <w:p w14:paraId="390FE30D" w14:textId="77777777" w:rsidR="00A9302B" w:rsidRDefault="00A9302B" w:rsidP="005E1C8C">
            <w:pPr>
              <w:rPr>
                <w:rFonts w:ascii="標楷體" w:eastAsia="標楷體" w:hAnsi="標楷體"/>
              </w:rPr>
            </w:pPr>
          </w:p>
          <w:p w14:paraId="31864B6E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08088F69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4B725775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7C91F2B3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0618BD02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7E17B27D" w14:textId="77777777" w:rsidR="00AB7924" w:rsidRDefault="00AB7924" w:rsidP="005E1C8C">
            <w:pPr>
              <w:rPr>
                <w:rFonts w:ascii="標楷體" w:eastAsia="標楷體" w:hAnsi="標楷體"/>
              </w:rPr>
            </w:pPr>
          </w:p>
          <w:p w14:paraId="54BD5FD4" w14:textId="46CC182F" w:rsidR="00AB7924" w:rsidRPr="00C76473" w:rsidRDefault="00AB7924" w:rsidP="005E1C8C">
            <w:pPr>
              <w:rPr>
                <w:rFonts w:ascii="標楷體" w:eastAsia="標楷體" w:hAnsi="標楷體"/>
              </w:rPr>
            </w:pPr>
          </w:p>
        </w:tc>
      </w:tr>
    </w:tbl>
    <w:p w14:paraId="5C776EE8" w14:textId="31B65BF9" w:rsidR="002B54C0" w:rsidRDefault="002B54C0" w:rsidP="000B06F5">
      <w:pPr>
        <w:rPr>
          <w:rFonts w:ascii="Times New Roman" w:eastAsia="標楷體" w:hAnsi="Times New Roman"/>
        </w:rPr>
      </w:pPr>
    </w:p>
    <w:p w14:paraId="5C9860DD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CC8EF8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2398ECF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3CC6EBE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3654337D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7481BF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4651571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34F4539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C36880B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730DC178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71C410A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9BECA08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77594AC7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3796A52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2949F879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5CDFBBF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A3F944C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428ED25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11E6D8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75B7ECD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C1C33E5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40FFD117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310528F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2E0040E7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AC69CDB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07C6D94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10848F7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487FE999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6E315C9C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76BAB831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743922D0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4EF97EDF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4850DD9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F7119B3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00F38FAB" w14:textId="77777777" w:rsidR="00492511" w:rsidRDefault="00492511" w:rsidP="000B06F5">
      <w:pPr>
        <w:rPr>
          <w:rFonts w:ascii="Times New Roman" w:eastAsia="標楷體" w:hAnsi="Times New Roman"/>
        </w:rPr>
      </w:pPr>
    </w:p>
    <w:p w14:paraId="5E476989" w14:textId="1ADB49F9" w:rsidR="00136941" w:rsidRPr="00492511" w:rsidRDefault="00492511" w:rsidP="000B06F5">
      <w:pPr>
        <w:rPr>
          <w:rFonts w:ascii="Times New Roman" w:eastAsia="標楷體" w:hAnsi="Times New Roman"/>
          <w:b/>
          <w:sz w:val="28"/>
        </w:rPr>
      </w:pPr>
      <w:r w:rsidRPr="00492511">
        <w:rPr>
          <w:rFonts w:ascii="Times New Roman" w:eastAsia="標楷體" w:hAnsi="Times New Roman"/>
          <w:b/>
          <w:sz w:val="28"/>
        </w:rPr>
        <w:lastRenderedPageBreak/>
        <w:t>附件一、</w:t>
      </w:r>
    </w:p>
    <w:tbl>
      <w:tblPr>
        <w:tblStyle w:val="a3"/>
        <w:tblW w:w="0" w:type="auto"/>
        <w:tblInd w:w="987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1205A7" w14:paraId="1835813A" w14:textId="581F1375" w:rsidTr="001205A7">
        <w:tc>
          <w:tcPr>
            <w:tcW w:w="4390" w:type="dxa"/>
            <w:shd w:val="clear" w:color="auto" w:fill="D9D9D9" w:themeFill="background1" w:themeFillShade="D9"/>
          </w:tcPr>
          <w:p w14:paraId="64E3F4DC" w14:textId="3BCBB86F" w:rsidR="001205A7" w:rsidRPr="00492511" w:rsidRDefault="001205A7" w:rsidP="001205A7">
            <w:pPr>
              <w:jc w:val="center"/>
              <w:rPr>
                <w:rFonts w:ascii="文鼎標楷注音" w:eastAsia="文鼎標楷注音" w:hAnsi="Times New Roman"/>
              </w:rPr>
            </w:pPr>
            <w:r w:rsidRPr="008E4572">
              <w:rPr>
                <w:rFonts w:ascii="文鼎標楷注音" w:eastAsia="文鼎標楷注音" w:hAnsi="Times New Roman" w:hint="eastAsia"/>
                <w:sz w:val="48"/>
              </w:rPr>
              <w:t>情緒三步驟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3B3A4AC4" w14:textId="7C74EB04" w:rsidR="001205A7" w:rsidRPr="008E4572" w:rsidRDefault="001205A7" w:rsidP="001205A7">
            <w:pPr>
              <w:jc w:val="center"/>
              <w:rPr>
                <w:rFonts w:ascii="文鼎標楷注音" w:eastAsia="文鼎標楷注音" w:hAnsi="Times New Roman"/>
                <w:sz w:val="48"/>
              </w:rPr>
            </w:pPr>
            <w:r w:rsidRPr="008E4572">
              <w:rPr>
                <w:rFonts w:ascii="文鼎標楷注音" w:eastAsia="文鼎標楷注音" w:hAnsi="Times New Roman" w:hint="eastAsia"/>
                <w:sz w:val="48"/>
              </w:rPr>
              <w:t>情緒三步驟</w:t>
            </w:r>
          </w:p>
        </w:tc>
      </w:tr>
      <w:tr w:rsidR="001205A7" w:rsidRPr="00C67F76" w14:paraId="1FB6F177" w14:textId="4653242F" w:rsidTr="001205A7">
        <w:tc>
          <w:tcPr>
            <w:tcW w:w="4390" w:type="dxa"/>
          </w:tcPr>
          <w:p w14:paraId="6E3F4C4F" w14:textId="6837E325" w:rsidR="001205A7" w:rsidRPr="008E4572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8E4572">
              <w:rPr>
                <w:rFonts w:ascii="文鼎標楷注音" w:eastAsia="文鼎標楷注音" w:hAnsi="標楷體" w:hint="eastAsia"/>
                <w:b/>
                <w:sz w:val="44"/>
              </w:rPr>
              <w:t>1.說</w:t>
            </w:r>
            <w:r w:rsidRPr="008E4572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8E4572">
              <w:rPr>
                <w:rFonts w:ascii="文鼎標楷注音" w:eastAsia="文鼎標楷注音" w:hAnsi="標楷體" w:hint="eastAsia"/>
                <w:b/>
                <w:sz w:val="44"/>
              </w:rPr>
              <w:t>說</w:t>
            </w:r>
          </w:p>
          <w:p w14:paraId="0D5F651E" w14:textId="54D1FDAB" w:rsidR="001205A7" w:rsidRPr="00492511" w:rsidRDefault="001205A7" w:rsidP="001205A7">
            <w:pPr>
              <w:jc w:val="center"/>
              <w:rPr>
                <w:rFonts w:ascii="文鼎標楷注音" w:eastAsia="文鼎標楷注音" w:hAnsi="標楷體"/>
              </w:rPr>
            </w:pPr>
            <w:r w:rsidRPr="008E4572">
              <w:rPr>
                <w:rFonts w:ascii="文鼎標楷注音" w:eastAsia="文鼎標楷注音" w:hAnsi="標楷體"/>
                <w:noProof/>
                <w:sz w:val="32"/>
              </w:rPr>
              <w:drawing>
                <wp:inline distT="0" distB="0" distL="0" distR="0" wp14:anchorId="16FD76F8" wp14:editId="6AC1D7E3">
                  <wp:extent cx="1463040" cy="1463040"/>
                  <wp:effectExtent l="0" t="0" r="0" b="0"/>
                  <wp:docPr id="2" name="圖片 2" descr="说话图片素材_免费说话PNG设计图片大全_图精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说话图片素材_免费说话PNG设计图片大全_图精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3250" r="90000">
                                        <a14:foregroundMark x1="48375" y1="37375" x2="55000" y2="40125"/>
                                        <a14:foregroundMark x1="45000" y1="42250" x2="52250" y2="78000"/>
                                        <a14:foregroundMark x1="45625" y1="36875" x2="51125" y2="39500"/>
                                        <a14:foregroundMark x1="41250" y1="41750" x2="48375" y2="35750"/>
                                        <a14:foregroundMark x1="17000" y1="30750" x2="12125" y2="26875"/>
                                        <a14:foregroundMark x1="14250" y1="41250" x2="14875" y2="38500"/>
                                        <a14:foregroundMark x1="14875" y1="54375" x2="14875" y2="54375"/>
                                        <a14:foregroundMark x1="19250" y1="68125" x2="19250" y2="681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2C690372" w14:textId="77777777" w:rsidR="001205A7" w:rsidRPr="008E4572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8E4572">
              <w:rPr>
                <w:rFonts w:ascii="文鼎標楷注音" w:eastAsia="文鼎標楷注音" w:hAnsi="標楷體" w:hint="eastAsia"/>
                <w:b/>
                <w:sz w:val="44"/>
              </w:rPr>
              <w:t>1.說</w:t>
            </w:r>
            <w:r w:rsidRPr="008E4572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8E4572">
              <w:rPr>
                <w:rFonts w:ascii="文鼎標楷注音" w:eastAsia="文鼎標楷注音" w:hAnsi="標楷體" w:hint="eastAsia"/>
                <w:b/>
                <w:sz w:val="44"/>
              </w:rPr>
              <w:t>說</w:t>
            </w:r>
          </w:p>
          <w:p w14:paraId="7E9FF6E3" w14:textId="53B60427" w:rsidR="001205A7" w:rsidRPr="008E4572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8E4572">
              <w:rPr>
                <w:rFonts w:ascii="文鼎標楷注音" w:eastAsia="文鼎標楷注音" w:hAnsi="標楷體"/>
                <w:noProof/>
                <w:sz w:val="32"/>
              </w:rPr>
              <w:drawing>
                <wp:inline distT="0" distB="0" distL="0" distR="0" wp14:anchorId="08CA40E9" wp14:editId="5228DDF8">
                  <wp:extent cx="1463040" cy="1463040"/>
                  <wp:effectExtent l="0" t="0" r="0" b="0"/>
                  <wp:docPr id="1" name="圖片 1" descr="说话图片素材_免费说话PNG设计图片大全_图精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说话图片素材_免费说话PNG设计图片大全_图精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3250" r="90000">
                                        <a14:foregroundMark x1="48375" y1="37375" x2="55000" y2="40125"/>
                                        <a14:foregroundMark x1="45000" y1="42250" x2="52250" y2="78000"/>
                                        <a14:foregroundMark x1="45625" y1="36875" x2="51125" y2="39500"/>
                                        <a14:foregroundMark x1="41250" y1="41750" x2="48375" y2="35750"/>
                                        <a14:foregroundMark x1="17000" y1="30750" x2="12125" y2="26875"/>
                                        <a14:foregroundMark x1="14250" y1="41250" x2="14875" y2="38500"/>
                                        <a14:foregroundMark x1="14875" y1="54375" x2="14875" y2="54375"/>
                                        <a14:foregroundMark x1="19250" y1="68125" x2="19250" y2="681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A7" w:rsidRPr="00C67F76" w14:paraId="2A8D9299" w14:textId="59CF5E2C" w:rsidTr="001205A7">
        <w:tc>
          <w:tcPr>
            <w:tcW w:w="4390" w:type="dxa"/>
          </w:tcPr>
          <w:p w14:paraId="485A133C" w14:textId="77777777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2.想</w:t>
            </w:r>
            <w:r w:rsidRPr="00C6294B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想</w:t>
            </w:r>
          </w:p>
          <w:p w14:paraId="42A0B6B2" w14:textId="65F3F33F" w:rsidR="001205A7" w:rsidRPr="00492511" w:rsidRDefault="001205A7" w:rsidP="001205A7">
            <w:pPr>
              <w:jc w:val="center"/>
              <w:rPr>
                <w:rFonts w:ascii="文鼎標楷注音" w:eastAsia="文鼎標楷注音" w:hAnsi="標楷體"/>
              </w:rPr>
            </w:pPr>
            <w:r>
              <w:rPr>
                <w:noProof/>
              </w:rPr>
              <w:drawing>
                <wp:inline distT="0" distB="0" distL="0" distR="0" wp14:anchorId="5AC7A847" wp14:editId="39B378A5">
                  <wp:extent cx="1363980" cy="1524000"/>
                  <wp:effectExtent l="0" t="0" r="7620" b="0"/>
                  <wp:docPr id="3" name="圖片 3" descr="【卡通话语素材】免费下载_卡通话语图片大全_千库网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【卡通话语素材】免费下载_卡通话语图片大全_千库网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77" t="19385" r="25846" b="19077"/>
                          <a:stretch/>
                        </pic:blipFill>
                        <pic:spPr bwMode="auto">
                          <a:xfrm>
                            <a:off x="0" y="0"/>
                            <a:ext cx="13639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04D85D32" w14:textId="77777777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2.想</w:t>
            </w:r>
            <w:r w:rsidRPr="00C6294B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想</w:t>
            </w:r>
          </w:p>
          <w:p w14:paraId="035C93A2" w14:textId="7B7C026E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5F7629CC" wp14:editId="532E706B">
                  <wp:extent cx="1363980" cy="1524000"/>
                  <wp:effectExtent l="0" t="0" r="7620" b="0"/>
                  <wp:docPr id="9" name="圖片 9" descr="【卡通话语素材】免费下载_卡通话语图片大全_千库网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【卡通话语素材】免费下载_卡通话语图片大全_千库网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77" t="19385" r="25846" b="19077"/>
                          <a:stretch/>
                        </pic:blipFill>
                        <pic:spPr bwMode="auto">
                          <a:xfrm>
                            <a:off x="0" y="0"/>
                            <a:ext cx="13639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A7" w:rsidRPr="00E37982" w14:paraId="1F00174B" w14:textId="11985292" w:rsidTr="001205A7">
        <w:tc>
          <w:tcPr>
            <w:tcW w:w="4390" w:type="dxa"/>
          </w:tcPr>
          <w:p w14:paraId="408185CB" w14:textId="77777777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3.做</w:t>
            </w:r>
            <w:r w:rsidRPr="00C6294B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做</w:t>
            </w:r>
          </w:p>
          <w:p w14:paraId="143DB972" w14:textId="3F0D49FE" w:rsidR="001205A7" w:rsidRPr="00492511" w:rsidRDefault="001205A7" w:rsidP="001205A7">
            <w:pPr>
              <w:jc w:val="center"/>
              <w:rPr>
                <w:rFonts w:ascii="文鼎標楷注音" w:eastAsia="文鼎標楷注音" w:hAnsi="標楷體"/>
              </w:rPr>
            </w:pPr>
            <w:r>
              <w:rPr>
                <w:noProof/>
              </w:rPr>
              <w:drawing>
                <wp:inline distT="0" distB="0" distL="0" distR="0" wp14:anchorId="7BDC7C4C" wp14:editId="2D150F8B">
                  <wp:extent cx="2232660" cy="1918201"/>
                  <wp:effectExtent l="0" t="0" r="0" b="6350"/>
                  <wp:docPr id="4" name="圖片 4" descr="体育祭白組スローガン2022！四字熟語・英語・ユニーク・令和を使った例まとめ！ | みんなの運動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体育祭白組スローガン2022！四字熟語・英語・ユニーク・令和を使った例まとめ！ | みんなの運動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80" cy="192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379B95A2" w14:textId="77777777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3.做</w:t>
            </w:r>
            <w:r w:rsidRPr="00C6294B">
              <w:rPr>
                <w:rFonts w:ascii="文鼎標楷注音破音二" w:eastAsia="文鼎標楷注音破音二" w:hAnsi="標楷體" w:hint="eastAsia"/>
                <w:b/>
                <w:sz w:val="44"/>
              </w:rPr>
              <w:t>一</w:t>
            </w:r>
            <w:r w:rsidRPr="00C6294B">
              <w:rPr>
                <w:rFonts w:ascii="文鼎標楷注音" w:eastAsia="文鼎標楷注音" w:hAnsi="標楷體" w:hint="eastAsia"/>
                <w:b/>
                <w:sz w:val="44"/>
              </w:rPr>
              <w:t>做</w:t>
            </w:r>
          </w:p>
          <w:p w14:paraId="1BA45EAB" w14:textId="66C83CBE" w:rsidR="001205A7" w:rsidRPr="00C6294B" w:rsidRDefault="001205A7" w:rsidP="001205A7">
            <w:pPr>
              <w:jc w:val="center"/>
              <w:rPr>
                <w:rFonts w:ascii="文鼎標楷注音" w:eastAsia="文鼎標楷注音" w:hAnsi="標楷體"/>
                <w:b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2ACF3D82" wp14:editId="6B77810F">
                  <wp:extent cx="2232660" cy="1918201"/>
                  <wp:effectExtent l="0" t="0" r="0" b="6350"/>
                  <wp:docPr id="10" name="圖片 10" descr="体育祭白組スローガン2022！四字熟語・英語・ユニーク・令和を使った例まとめ！ | みんなの運動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体育祭白組スローガン2022！四字熟語・英語・ユニーク・令和を使った例まとめ！ | みんなの運動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80" cy="192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891FF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01F5CCB1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4DBA48E3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7E8B1B35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399FC2EE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4105F5E9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1CB7B022" w14:textId="285E1991" w:rsidR="00136941" w:rsidRPr="00047D6A" w:rsidRDefault="00047D6A" w:rsidP="000B06F5">
      <w:pPr>
        <w:rPr>
          <w:rFonts w:ascii="Times New Roman" w:eastAsia="標楷體" w:hAnsi="Times New Roman"/>
          <w:b/>
          <w:sz w:val="28"/>
        </w:rPr>
      </w:pPr>
      <w:r w:rsidRPr="00047D6A">
        <w:rPr>
          <w:rFonts w:ascii="Times New Roman" w:eastAsia="標楷體" w:hAnsi="Times New Roman"/>
          <w:b/>
          <w:sz w:val="28"/>
        </w:rPr>
        <w:lastRenderedPageBreak/>
        <w:t>附件二、</w:t>
      </w:r>
    </w:p>
    <w:p w14:paraId="3D078AF2" w14:textId="3EF32AFF" w:rsidR="00047D6A" w:rsidRPr="001205A7" w:rsidRDefault="001205A7" w:rsidP="001205A7">
      <w:pPr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生氣</w:t>
      </w:r>
      <w:r w:rsidR="00047D6A" w:rsidRPr="001205A7">
        <w:rPr>
          <w:rFonts w:ascii="Times New Roman" w:eastAsia="標楷體" w:hAnsi="Times New Roman" w:hint="eastAsia"/>
          <w:sz w:val="32"/>
        </w:rPr>
        <w:t>情境卡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5542B" w14:paraId="13A8753B" w14:textId="77777777" w:rsidTr="00047D6A">
        <w:tc>
          <w:tcPr>
            <w:tcW w:w="5381" w:type="dxa"/>
          </w:tcPr>
          <w:p w14:paraId="35FF5634" w14:textId="4FA606D6" w:rsidR="00047D6A" w:rsidRDefault="0005542B" w:rsidP="0005542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 wp14:anchorId="2F611C0E" wp14:editId="74825759">
                  <wp:extent cx="2404533" cy="2149856"/>
                  <wp:effectExtent l="0" t="0" r="0" b="3175"/>
                  <wp:docPr id="5" name="圖片 5" descr="【大喜利】『超クソゲーなのにバカ売れ、何故？』審査結果発表！ | Game*Spark - 国内・海外ゲーム情報サイ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【大喜利】『超クソゲーなのにバカ売れ、何故？』審査結果発表！ | Game*Spark - 国内・海外ゲーム情報サイ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4" r="19255"/>
                          <a:stretch/>
                        </pic:blipFill>
                        <pic:spPr bwMode="auto">
                          <a:xfrm>
                            <a:off x="0" y="0"/>
                            <a:ext cx="2418840" cy="216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F9AE0A2" w14:textId="2991A817" w:rsidR="00047D6A" w:rsidRDefault="0005542B" w:rsidP="0005542B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3EA3AF1" wp14:editId="51F32382">
                  <wp:extent cx="2090843" cy="2090843"/>
                  <wp:effectExtent l="0" t="0" r="0" b="0"/>
                  <wp:docPr id="6" name="圖片 6" descr="手绘卡通小女孩争玩具插画免抠元素图片免费下载_PNG素材_编号vn2iodelg_图精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手绘卡通小女孩争玩具插画免抠元素图片免费下载_PNG素材_编号vn2iodelg_图精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625" b="97250" l="4000" r="95625">
                                        <a14:foregroundMark x1="60750" y1="17875" x2="75375" y2="34000"/>
                                        <a14:foregroundMark x1="71250" y1="43375" x2="71250" y2="51500"/>
                                        <a14:foregroundMark x1="67250" y1="51000" x2="71750" y2="45750"/>
                                        <a14:foregroundMark x1="26824" y1="38067" x2="32150" y2="36686"/>
                                        <a14:foregroundMark x1="70217" y1="17949" x2="81657" y2="1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619" cy="210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5542B" w14:paraId="586591E6" w14:textId="77777777" w:rsidTr="00047D6A">
        <w:tc>
          <w:tcPr>
            <w:tcW w:w="5381" w:type="dxa"/>
          </w:tcPr>
          <w:p w14:paraId="092BDEC0" w14:textId="00E95722" w:rsidR="00047D6A" w:rsidRDefault="00C51857" w:rsidP="00C518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 wp14:anchorId="12C05D8A" wp14:editId="45CDFEAB">
                  <wp:extent cx="2201333" cy="2201333"/>
                  <wp:effectExtent l="0" t="0" r="8890" b="8890"/>
                  <wp:docPr id="7" name="圖片 7" descr="失格イラスト／無料イラスト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失格イラスト／無料イラスト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137" cy="221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30D182E" w14:textId="7482B74A" w:rsidR="00047D6A" w:rsidRDefault="002C6583" w:rsidP="002C65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 wp14:anchorId="55BE7802" wp14:editId="08625699">
                  <wp:extent cx="2218266" cy="2218266"/>
                  <wp:effectExtent l="0" t="0" r="0" b="0"/>
                  <wp:docPr id="8" name="圖片 8" descr="卡通问号图标图标免费下载-图标7zmgqejee-新图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卡通问号图标图标免费下载-图标7zmgqejee-新图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426" b="94590" l="10000" r="90000">
                                        <a14:foregroundMark x1="33279" y1="86230" x2="32787" y2="82459"/>
                                        <a14:foregroundMark x1="32787" y1="80492" x2="32787" y2="79344"/>
                                        <a14:foregroundMark x1="34754" y1="76721" x2="39016" y2="66066"/>
                                        <a14:foregroundMark x1="39016" y1="27541" x2="39672" y2="29344"/>
                                        <a14:foregroundMark x1="54590" y1="26393" x2="57705" y2="27541"/>
                                        <a14:foregroundMark x1="58852" y1="84754" x2="55738" y2="80164"/>
                                        <a14:foregroundMark x1="56066" y1="79344" x2="54918" y2="75902"/>
                                        <a14:foregroundMark x1="69836" y1="43115" x2="72131" y2="43443"/>
                                        <a14:foregroundMark x1="51967" y1="66393" x2="56557" y2="77869"/>
                                        <a14:foregroundMark x1="56557" y1="77869" x2="56557" y2="77869"/>
                                        <a14:foregroundMark x1="56557" y1="77869" x2="56557" y2="77869"/>
                                        <a14:foregroundMark x1="47377" y1="87869" x2="47377" y2="878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782" cy="222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CBC93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0E0B4466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614BAD3B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01EEB4F0" w14:textId="77777777" w:rsidR="006A29E7" w:rsidRPr="006A29E7" w:rsidRDefault="006A29E7" w:rsidP="000B06F5">
      <w:pPr>
        <w:rPr>
          <w:rFonts w:ascii="Times New Roman" w:eastAsia="標楷體" w:hAnsi="Times New Roman"/>
        </w:rPr>
      </w:pPr>
    </w:p>
    <w:p w14:paraId="2F41A8C5" w14:textId="77777777" w:rsidR="00136941" w:rsidRDefault="00136941" w:rsidP="000B06F5">
      <w:pPr>
        <w:rPr>
          <w:rFonts w:ascii="Times New Roman" w:eastAsia="標楷體" w:hAnsi="Times New Roman"/>
        </w:rPr>
      </w:pPr>
    </w:p>
    <w:p w14:paraId="766E2D15" w14:textId="35B2C0DB" w:rsidR="00136941" w:rsidRDefault="00136941" w:rsidP="000B06F5">
      <w:pPr>
        <w:rPr>
          <w:rFonts w:ascii="Times New Roman" w:eastAsia="標楷體" w:hAnsi="Times New Roman"/>
        </w:rPr>
      </w:pPr>
    </w:p>
    <w:p w14:paraId="259D699A" w14:textId="77777777" w:rsidR="00961767" w:rsidRDefault="00961767" w:rsidP="000B06F5">
      <w:pPr>
        <w:rPr>
          <w:rFonts w:ascii="Times New Roman" w:eastAsia="標楷體" w:hAnsi="Times New Roman"/>
        </w:rPr>
      </w:pPr>
    </w:p>
    <w:p w14:paraId="14315FD2" w14:textId="1EC5F4B6" w:rsidR="008A2E57" w:rsidRPr="00421C6E" w:rsidRDefault="008A2E57" w:rsidP="003B0153">
      <w:pPr>
        <w:jc w:val="center"/>
        <w:rPr>
          <w:rFonts w:ascii="Times New Roman" w:eastAsia="標楷體" w:hAnsi="Times New Roman"/>
        </w:rPr>
      </w:pPr>
    </w:p>
    <w:sectPr w:rsidR="008A2E57" w:rsidRPr="00421C6E" w:rsidSect="002B54C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2F0C" w14:textId="77777777" w:rsidR="00FB000B" w:rsidRDefault="00FB000B" w:rsidP="004C7835">
      <w:r>
        <w:separator/>
      </w:r>
    </w:p>
  </w:endnote>
  <w:endnote w:type="continuationSeparator" w:id="0">
    <w:p w14:paraId="0AB11B0E" w14:textId="77777777" w:rsidR="00FB000B" w:rsidRDefault="00FB000B" w:rsidP="004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8FD6" w14:textId="77777777" w:rsidR="00FB000B" w:rsidRDefault="00FB000B" w:rsidP="004C7835">
      <w:r>
        <w:separator/>
      </w:r>
    </w:p>
  </w:footnote>
  <w:footnote w:type="continuationSeparator" w:id="0">
    <w:p w14:paraId="3C12687F" w14:textId="77777777" w:rsidR="00FB000B" w:rsidRDefault="00FB000B" w:rsidP="004C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875"/>
    <w:multiLevelType w:val="hybridMultilevel"/>
    <w:tmpl w:val="EE0CD5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542BC"/>
    <w:multiLevelType w:val="hybridMultilevel"/>
    <w:tmpl w:val="B7AEFB92"/>
    <w:lvl w:ilvl="0" w:tplc="1CF2D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C75D99"/>
    <w:multiLevelType w:val="hybridMultilevel"/>
    <w:tmpl w:val="815C371E"/>
    <w:lvl w:ilvl="0" w:tplc="13D4F1C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107E71"/>
    <w:multiLevelType w:val="hybridMultilevel"/>
    <w:tmpl w:val="1B7007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AF08E4"/>
    <w:multiLevelType w:val="hybridMultilevel"/>
    <w:tmpl w:val="ECECC2B6"/>
    <w:lvl w:ilvl="0" w:tplc="99889F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6FA2B9D"/>
    <w:multiLevelType w:val="hybridMultilevel"/>
    <w:tmpl w:val="EB641CFC"/>
    <w:lvl w:ilvl="0" w:tplc="0D30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8763E"/>
    <w:multiLevelType w:val="hybridMultilevel"/>
    <w:tmpl w:val="4A08AAFE"/>
    <w:lvl w:ilvl="0" w:tplc="EFE4B5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D942F4F"/>
    <w:multiLevelType w:val="hybridMultilevel"/>
    <w:tmpl w:val="03AC19D6"/>
    <w:lvl w:ilvl="0" w:tplc="64C67094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E5D6829"/>
    <w:multiLevelType w:val="hybridMultilevel"/>
    <w:tmpl w:val="8CD69796"/>
    <w:lvl w:ilvl="0" w:tplc="36827F80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25463EE6">
      <w:start w:val="1"/>
      <w:numFmt w:val="taiwaneseCountingThousand"/>
      <w:lvlText w:val="%2、"/>
      <w:lvlJc w:val="left"/>
      <w:pPr>
        <w:ind w:left="1488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69F34B4C"/>
    <w:multiLevelType w:val="hybridMultilevel"/>
    <w:tmpl w:val="F4920FAE"/>
    <w:lvl w:ilvl="0" w:tplc="E74E3A1E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6A0757"/>
    <w:multiLevelType w:val="hybridMultilevel"/>
    <w:tmpl w:val="2D822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C57256"/>
    <w:multiLevelType w:val="hybridMultilevel"/>
    <w:tmpl w:val="B8FAC7E6"/>
    <w:lvl w:ilvl="0" w:tplc="91A293AC">
      <w:start w:val="1"/>
      <w:numFmt w:val="taiwaneseCountingThousand"/>
      <w:lvlText w:val="%1、"/>
      <w:lvlJc w:val="left"/>
      <w:pPr>
        <w:ind w:left="504" w:hanging="504"/>
      </w:pPr>
      <w:rPr>
        <w:rFonts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B0"/>
    <w:rsid w:val="00002D8C"/>
    <w:rsid w:val="0000623B"/>
    <w:rsid w:val="000070E8"/>
    <w:rsid w:val="000076CD"/>
    <w:rsid w:val="0001144A"/>
    <w:rsid w:val="00015C99"/>
    <w:rsid w:val="00042454"/>
    <w:rsid w:val="00047D6A"/>
    <w:rsid w:val="00054259"/>
    <w:rsid w:val="0005542B"/>
    <w:rsid w:val="00057F61"/>
    <w:rsid w:val="0007086F"/>
    <w:rsid w:val="00075A99"/>
    <w:rsid w:val="0009357D"/>
    <w:rsid w:val="0009599C"/>
    <w:rsid w:val="00095B05"/>
    <w:rsid w:val="00096601"/>
    <w:rsid w:val="000976C5"/>
    <w:rsid w:val="00097A30"/>
    <w:rsid w:val="000A14F6"/>
    <w:rsid w:val="000B06F5"/>
    <w:rsid w:val="000C2518"/>
    <w:rsid w:val="000C3CD2"/>
    <w:rsid w:val="000C65F5"/>
    <w:rsid w:val="000D1DD0"/>
    <w:rsid w:val="000D2746"/>
    <w:rsid w:val="000D28AF"/>
    <w:rsid w:val="000D6155"/>
    <w:rsid w:val="000D6CBD"/>
    <w:rsid w:val="0010196F"/>
    <w:rsid w:val="00103725"/>
    <w:rsid w:val="00105717"/>
    <w:rsid w:val="00105BFA"/>
    <w:rsid w:val="00111A40"/>
    <w:rsid w:val="00114063"/>
    <w:rsid w:val="001205A7"/>
    <w:rsid w:val="001275E4"/>
    <w:rsid w:val="001358EA"/>
    <w:rsid w:val="00136941"/>
    <w:rsid w:val="00142163"/>
    <w:rsid w:val="001430BB"/>
    <w:rsid w:val="00143B0B"/>
    <w:rsid w:val="00152973"/>
    <w:rsid w:val="00161F45"/>
    <w:rsid w:val="0016207D"/>
    <w:rsid w:val="001637BC"/>
    <w:rsid w:val="00165F46"/>
    <w:rsid w:val="001676DF"/>
    <w:rsid w:val="001755C3"/>
    <w:rsid w:val="00180FD4"/>
    <w:rsid w:val="0018101E"/>
    <w:rsid w:val="00183F0F"/>
    <w:rsid w:val="00186270"/>
    <w:rsid w:val="00192C25"/>
    <w:rsid w:val="00194CC1"/>
    <w:rsid w:val="001975DB"/>
    <w:rsid w:val="001A72C7"/>
    <w:rsid w:val="001B1313"/>
    <w:rsid w:val="001B3684"/>
    <w:rsid w:val="001B72B5"/>
    <w:rsid w:val="001B7DFF"/>
    <w:rsid w:val="001C2300"/>
    <w:rsid w:val="001C4C82"/>
    <w:rsid w:val="001C55AF"/>
    <w:rsid w:val="001E1E62"/>
    <w:rsid w:val="001E7560"/>
    <w:rsid w:val="001E7FBF"/>
    <w:rsid w:val="00203165"/>
    <w:rsid w:val="00205AE6"/>
    <w:rsid w:val="0021198E"/>
    <w:rsid w:val="00213A9D"/>
    <w:rsid w:val="0022237E"/>
    <w:rsid w:val="002245F5"/>
    <w:rsid w:val="00255E72"/>
    <w:rsid w:val="00271FBA"/>
    <w:rsid w:val="0027649A"/>
    <w:rsid w:val="00277EA2"/>
    <w:rsid w:val="00277FB5"/>
    <w:rsid w:val="002A047B"/>
    <w:rsid w:val="002A12DB"/>
    <w:rsid w:val="002B54C0"/>
    <w:rsid w:val="002C44C5"/>
    <w:rsid w:val="002C6583"/>
    <w:rsid w:val="002E3983"/>
    <w:rsid w:val="002F6B1A"/>
    <w:rsid w:val="00302A35"/>
    <w:rsid w:val="0031092E"/>
    <w:rsid w:val="00314BD3"/>
    <w:rsid w:val="00316946"/>
    <w:rsid w:val="0033186A"/>
    <w:rsid w:val="0033476D"/>
    <w:rsid w:val="0033543E"/>
    <w:rsid w:val="00343024"/>
    <w:rsid w:val="00345BBC"/>
    <w:rsid w:val="00346E43"/>
    <w:rsid w:val="003475DB"/>
    <w:rsid w:val="003748D0"/>
    <w:rsid w:val="00383012"/>
    <w:rsid w:val="003864EF"/>
    <w:rsid w:val="0039676D"/>
    <w:rsid w:val="003A48B2"/>
    <w:rsid w:val="003A5330"/>
    <w:rsid w:val="003A66E7"/>
    <w:rsid w:val="003B0153"/>
    <w:rsid w:val="003B030B"/>
    <w:rsid w:val="003D149B"/>
    <w:rsid w:val="003D7641"/>
    <w:rsid w:val="003E0E89"/>
    <w:rsid w:val="003F7483"/>
    <w:rsid w:val="003F77C6"/>
    <w:rsid w:val="00405843"/>
    <w:rsid w:val="00407B55"/>
    <w:rsid w:val="004119E8"/>
    <w:rsid w:val="0041267D"/>
    <w:rsid w:val="00414FB1"/>
    <w:rsid w:val="004160DD"/>
    <w:rsid w:val="00421C6E"/>
    <w:rsid w:val="0042286B"/>
    <w:rsid w:val="004266CE"/>
    <w:rsid w:val="004633C1"/>
    <w:rsid w:val="00464118"/>
    <w:rsid w:val="00466039"/>
    <w:rsid w:val="00466832"/>
    <w:rsid w:val="00492511"/>
    <w:rsid w:val="004929E8"/>
    <w:rsid w:val="004B5B94"/>
    <w:rsid w:val="004B7241"/>
    <w:rsid w:val="004C2050"/>
    <w:rsid w:val="004C313D"/>
    <w:rsid w:val="004C7835"/>
    <w:rsid w:val="004F6C82"/>
    <w:rsid w:val="005052F3"/>
    <w:rsid w:val="00506C57"/>
    <w:rsid w:val="00516B60"/>
    <w:rsid w:val="00517E47"/>
    <w:rsid w:val="00522F29"/>
    <w:rsid w:val="00530970"/>
    <w:rsid w:val="005413DF"/>
    <w:rsid w:val="00543E0D"/>
    <w:rsid w:val="0055392A"/>
    <w:rsid w:val="0057653B"/>
    <w:rsid w:val="00580D41"/>
    <w:rsid w:val="005833B9"/>
    <w:rsid w:val="00586566"/>
    <w:rsid w:val="00587A84"/>
    <w:rsid w:val="005911E7"/>
    <w:rsid w:val="00592205"/>
    <w:rsid w:val="00594E9E"/>
    <w:rsid w:val="0059551A"/>
    <w:rsid w:val="005A2EE4"/>
    <w:rsid w:val="005A543F"/>
    <w:rsid w:val="005A5B09"/>
    <w:rsid w:val="005A79CB"/>
    <w:rsid w:val="005B7D14"/>
    <w:rsid w:val="005D7C31"/>
    <w:rsid w:val="005E1C8C"/>
    <w:rsid w:val="005F1B99"/>
    <w:rsid w:val="005F6592"/>
    <w:rsid w:val="005F6686"/>
    <w:rsid w:val="005F7812"/>
    <w:rsid w:val="006047AB"/>
    <w:rsid w:val="006057EB"/>
    <w:rsid w:val="00607C4E"/>
    <w:rsid w:val="0061079F"/>
    <w:rsid w:val="00611D0F"/>
    <w:rsid w:val="00616717"/>
    <w:rsid w:val="006240C3"/>
    <w:rsid w:val="0062594E"/>
    <w:rsid w:val="00625A47"/>
    <w:rsid w:val="006324E5"/>
    <w:rsid w:val="006366AB"/>
    <w:rsid w:val="006509AA"/>
    <w:rsid w:val="00657CCC"/>
    <w:rsid w:val="00661CCB"/>
    <w:rsid w:val="0066434C"/>
    <w:rsid w:val="006670B8"/>
    <w:rsid w:val="00674A23"/>
    <w:rsid w:val="00684B82"/>
    <w:rsid w:val="00685453"/>
    <w:rsid w:val="00687848"/>
    <w:rsid w:val="00695AF0"/>
    <w:rsid w:val="006A1B06"/>
    <w:rsid w:val="006A29E7"/>
    <w:rsid w:val="006A2F76"/>
    <w:rsid w:val="006A3161"/>
    <w:rsid w:val="006B37BD"/>
    <w:rsid w:val="006B3F66"/>
    <w:rsid w:val="006C0B5C"/>
    <w:rsid w:val="006C5B68"/>
    <w:rsid w:val="006C5EF6"/>
    <w:rsid w:val="006C6B6D"/>
    <w:rsid w:val="006D1C5C"/>
    <w:rsid w:val="006E2387"/>
    <w:rsid w:val="006E3A47"/>
    <w:rsid w:val="006F295C"/>
    <w:rsid w:val="006F7DBA"/>
    <w:rsid w:val="00701DB8"/>
    <w:rsid w:val="0070603A"/>
    <w:rsid w:val="00711EBF"/>
    <w:rsid w:val="0072113F"/>
    <w:rsid w:val="007231AC"/>
    <w:rsid w:val="00740ED3"/>
    <w:rsid w:val="007420D2"/>
    <w:rsid w:val="007440E3"/>
    <w:rsid w:val="00746E88"/>
    <w:rsid w:val="007578AB"/>
    <w:rsid w:val="00775807"/>
    <w:rsid w:val="00776991"/>
    <w:rsid w:val="007A1E51"/>
    <w:rsid w:val="007A49C4"/>
    <w:rsid w:val="007B47B0"/>
    <w:rsid w:val="007D0153"/>
    <w:rsid w:val="007E3603"/>
    <w:rsid w:val="007E77D8"/>
    <w:rsid w:val="007E7B2F"/>
    <w:rsid w:val="007F0281"/>
    <w:rsid w:val="007F058C"/>
    <w:rsid w:val="008052CF"/>
    <w:rsid w:val="008106B3"/>
    <w:rsid w:val="0081300A"/>
    <w:rsid w:val="0082002A"/>
    <w:rsid w:val="00821D84"/>
    <w:rsid w:val="00835C62"/>
    <w:rsid w:val="0083712A"/>
    <w:rsid w:val="00842374"/>
    <w:rsid w:val="00854950"/>
    <w:rsid w:val="00860A73"/>
    <w:rsid w:val="008647B0"/>
    <w:rsid w:val="00864A46"/>
    <w:rsid w:val="00865B46"/>
    <w:rsid w:val="008671D0"/>
    <w:rsid w:val="00876581"/>
    <w:rsid w:val="00881ED6"/>
    <w:rsid w:val="008856CB"/>
    <w:rsid w:val="008A2E57"/>
    <w:rsid w:val="008B3F2A"/>
    <w:rsid w:val="008B68CF"/>
    <w:rsid w:val="008C01C4"/>
    <w:rsid w:val="008C77F2"/>
    <w:rsid w:val="008D01FC"/>
    <w:rsid w:val="008E0257"/>
    <w:rsid w:val="008E331E"/>
    <w:rsid w:val="008E4572"/>
    <w:rsid w:val="008E6035"/>
    <w:rsid w:val="008F1831"/>
    <w:rsid w:val="008F4B22"/>
    <w:rsid w:val="00907C6B"/>
    <w:rsid w:val="009106A0"/>
    <w:rsid w:val="00915C39"/>
    <w:rsid w:val="00916CFF"/>
    <w:rsid w:val="00932FB9"/>
    <w:rsid w:val="00941978"/>
    <w:rsid w:val="00961767"/>
    <w:rsid w:val="009639C6"/>
    <w:rsid w:val="00967105"/>
    <w:rsid w:val="00967F39"/>
    <w:rsid w:val="009874AF"/>
    <w:rsid w:val="00991ACE"/>
    <w:rsid w:val="009963A5"/>
    <w:rsid w:val="009A346F"/>
    <w:rsid w:val="009B61FF"/>
    <w:rsid w:val="009C0811"/>
    <w:rsid w:val="009C1533"/>
    <w:rsid w:val="009C48C4"/>
    <w:rsid w:val="009D5E7E"/>
    <w:rsid w:val="009E223B"/>
    <w:rsid w:val="009E5554"/>
    <w:rsid w:val="009F2437"/>
    <w:rsid w:val="009F3F69"/>
    <w:rsid w:val="009F574C"/>
    <w:rsid w:val="00A01B93"/>
    <w:rsid w:val="00A0762D"/>
    <w:rsid w:val="00A10FD1"/>
    <w:rsid w:val="00A11CC8"/>
    <w:rsid w:val="00A14257"/>
    <w:rsid w:val="00A16C5D"/>
    <w:rsid w:val="00A17707"/>
    <w:rsid w:val="00A20CB7"/>
    <w:rsid w:val="00A24595"/>
    <w:rsid w:val="00A2567C"/>
    <w:rsid w:val="00A3262A"/>
    <w:rsid w:val="00A46634"/>
    <w:rsid w:val="00A61BCC"/>
    <w:rsid w:val="00A61CA6"/>
    <w:rsid w:val="00A64C19"/>
    <w:rsid w:val="00A64C6A"/>
    <w:rsid w:val="00A65047"/>
    <w:rsid w:val="00A66321"/>
    <w:rsid w:val="00A673E1"/>
    <w:rsid w:val="00A70394"/>
    <w:rsid w:val="00A71FB6"/>
    <w:rsid w:val="00A72EBE"/>
    <w:rsid w:val="00A7387E"/>
    <w:rsid w:val="00A73BDD"/>
    <w:rsid w:val="00A82851"/>
    <w:rsid w:val="00A8575E"/>
    <w:rsid w:val="00A86198"/>
    <w:rsid w:val="00A9302B"/>
    <w:rsid w:val="00AB727E"/>
    <w:rsid w:val="00AB7924"/>
    <w:rsid w:val="00AC2DF8"/>
    <w:rsid w:val="00AD0B47"/>
    <w:rsid w:val="00AD6163"/>
    <w:rsid w:val="00AD70D1"/>
    <w:rsid w:val="00AE3043"/>
    <w:rsid w:val="00AE5343"/>
    <w:rsid w:val="00AE6374"/>
    <w:rsid w:val="00AE6EF4"/>
    <w:rsid w:val="00AF5D9D"/>
    <w:rsid w:val="00B0606B"/>
    <w:rsid w:val="00B103C1"/>
    <w:rsid w:val="00B30ACA"/>
    <w:rsid w:val="00B34031"/>
    <w:rsid w:val="00B47A31"/>
    <w:rsid w:val="00B528DC"/>
    <w:rsid w:val="00B60378"/>
    <w:rsid w:val="00B779B5"/>
    <w:rsid w:val="00B80251"/>
    <w:rsid w:val="00B84576"/>
    <w:rsid w:val="00B9050F"/>
    <w:rsid w:val="00B94233"/>
    <w:rsid w:val="00B94BF3"/>
    <w:rsid w:val="00B94CEC"/>
    <w:rsid w:val="00BA23D3"/>
    <w:rsid w:val="00BA2ECD"/>
    <w:rsid w:val="00BB2010"/>
    <w:rsid w:val="00BB2553"/>
    <w:rsid w:val="00BC1A10"/>
    <w:rsid w:val="00BE1A6B"/>
    <w:rsid w:val="00BE68FA"/>
    <w:rsid w:val="00BF12BB"/>
    <w:rsid w:val="00BF1B20"/>
    <w:rsid w:val="00BF2EAC"/>
    <w:rsid w:val="00BF4DD2"/>
    <w:rsid w:val="00C005AD"/>
    <w:rsid w:val="00C155E7"/>
    <w:rsid w:val="00C17E80"/>
    <w:rsid w:val="00C20377"/>
    <w:rsid w:val="00C3158C"/>
    <w:rsid w:val="00C37CF2"/>
    <w:rsid w:val="00C444F9"/>
    <w:rsid w:val="00C4648B"/>
    <w:rsid w:val="00C5035D"/>
    <w:rsid w:val="00C515ED"/>
    <w:rsid w:val="00C51857"/>
    <w:rsid w:val="00C5393F"/>
    <w:rsid w:val="00C6207E"/>
    <w:rsid w:val="00C6294B"/>
    <w:rsid w:val="00C655BB"/>
    <w:rsid w:val="00C67F76"/>
    <w:rsid w:val="00C76473"/>
    <w:rsid w:val="00C80950"/>
    <w:rsid w:val="00C81066"/>
    <w:rsid w:val="00C829EC"/>
    <w:rsid w:val="00C841A7"/>
    <w:rsid w:val="00C92C7E"/>
    <w:rsid w:val="00CA10E3"/>
    <w:rsid w:val="00CA3358"/>
    <w:rsid w:val="00CA77E0"/>
    <w:rsid w:val="00CB0151"/>
    <w:rsid w:val="00CB342C"/>
    <w:rsid w:val="00CB40F1"/>
    <w:rsid w:val="00CB7A5F"/>
    <w:rsid w:val="00CC12EF"/>
    <w:rsid w:val="00CC46E9"/>
    <w:rsid w:val="00CC58BB"/>
    <w:rsid w:val="00CC7C83"/>
    <w:rsid w:val="00CD09F7"/>
    <w:rsid w:val="00CD1585"/>
    <w:rsid w:val="00CD3B70"/>
    <w:rsid w:val="00CF3832"/>
    <w:rsid w:val="00D04363"/>
    <w:rsid w:val="00D07485"/>
    <w:rsid w:val="00D12580"/>
    <w:rsid w:val="00D1461F"/>
    <w:rsid w:val="00D235B7"/>
    <w:rsid w:val="00D24368"/>
    <w:rsid w:val="00D25572"/>
    <w:rsid w:val="00D2700B"/>
    <w:rsid w:val="00D3422D"/>
    <w:rsid w:val="00D36EF7"/>
    <w:rsid w:val="00D43FE2"/>
    <w:rsid w:val="00D53B38"/>
    <w:rsid w:val="00D56408"/>
    <w:rsid w:val="00D578AE"/>
    <w:rsid w:val="00D66034"/>
    <w:rsid w:val="00D66702"/>
    <w:rsid w:val="00D7704D"/>
    <w:rsid w:val="00D81403"/>
    <w:rsid w:val="00D818BE"/>
    <w:rsid w:val="00D823D6"/>
    <w:rsid w:val="00D85810"/>
    <w:rsid w:val="00D9252A"/>
    <w:rsid w:val="00DC28F9"/>
    <w:rsid w:val="00DD053B"/>
    <w:rsid w:val="00DD3797"/>
    <w:rsid w:val="00E0087D"/>
    <w:rsid w:val="00E20D80"/>
    <w:rsid w:val="00E20ECA"/>
    <w:rsid w:val="00E22202"/>
    <w:rsid w:val="00E25E6D"/>
    <w:rsid w:val="00E34255"/>
    <w:rsid w:val="00E3745A"/>
    <w:rsid w:val="00E37982"/>
    <w:rsid w:val="00E6510A"/>
    <w:rsid w:val="00E65D48"/>
    <w:rsid w:val="00E76A2B"/>
    <w:rsid w:val="00E85258"/>
    <w:rsid w:val="00E916DF"/>
    <w:rsid w:val="00E91BD7"/>
    <w:rsid w:val="00EB22F7"/>
    <w:rsid w:val="00EE69D6"/>
    <w:rsid w:val="00EE78E6"/>
    <w:rsid w:val="00EF63F8"/>
    <w:rsid w:val="00F00FCD"/>
    <w:rsid w:val="00F0669F"/>
    <w:rsid w:val="00F174CB"/>
    <w:rsid w:val="00F35555"/>
    <w:rsid w:val="00F36DA9"/>
    <w:rsid w:val="00F513F6"/>
    <w:rsid w:val="00F534F2"/>
    <w:rsid w:val="00F538A5"/>
    <w:rsid w:val="00F54613"/>
    <w:rsid w:val="00F56B43"/>
    <w:rsid w:val="00F61F68"/>
    <w:rsid w:val="00F64EF6"/>
    <w:rsid w:val="00F66D98"/>
    <w:rsid w:val="00F70AD0"/>
    <w:rsid w:val="00F7299B"/>
    <w:rsid w:val="00F91EBE"/>
    <w:rsid w:val="00FA2AB9"/>
    <w:rsid w:val="00FA3828"/>
    <w:rsid w:val="00FA6CF1"/>
    <w:rsid w:val="00FB000B"/>
    <w:rsid w:val="00FB029E"/>
    <w:rsid w:val="00FB5848"/>
    <w:rsid w:val="00FC45A1"/>
    <w:rsid w:val="00FC50D2"/>
    <w:rsid w:val="00FD0478"/>
    <w:rsid w:val="00FD615F"/>
    <w:rsid w:val="00FE1716"/>
    <w:rsid w:val="00FE6212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44E9F"/>
  <w15:chartTrackingRefBased/>
  <w15:docId w15:val="{95CF2F3B-0786-477F-B47C-1D03A247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5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6F5"/>
    <w:pPr>
      <w:ind w:leftChars="200" w:left="480"/>
    </w:pPr>
  </w:style>
  <w:style w:type="table" w:styleId="1">
    <w:name w:val="Plain Table 1"/>
    <w:basedOn w:val="a1"/>
    <w:uiPriority w:val="41"/>
    <w:rsid w:val="000B06F5"/>
    <w:rPr>
      <w:kern w:val="0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4C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78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7835"/>
    <w:rPr>
      <w:sz w:val="20"/>
      <w:szCs w:val="20"/>
    </w:rPr>
  </w:style>
  <w:style w:type="paragraph" w:styleId="a9">
    <w:name w:val="Revision"/>
    <w:hidden/>
    <w:uiPriority w:val="99"/>
    <w:semiHidden/>
    <w:rsid w:val="006366AB"/>
  </w:style>
  <w:style w:type="paragraph" w:styleId="aa">
    <w:name w:val="Balloon Text"/>
    <w:basedOn w:val="a"/>
    <w:link w:val="ab"/>
    <w:uiPriority w:val="99"/>
    <w:semiHidden/>
    <w:unhideWhenUsed/>
    <w:rsid w:val="0094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1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80EB-1009-441F-9F2D-C9257CD1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Weilun Chung</dc:creator>
  <cp:keywords/>
  <dc:description/>
  <cp:lastModifiedBy>User</cp:lastModifiedBy>
  <cp:revision>54</cp:revision>
  <cp:lastPrinted>2022-11-13T12:27:00Z</cp:lastPrinted>
  <dcterms:created xsi:type="dcterms:W3CDTF">2022-11-24T13:05:00Z</dcterms:created>
  <dcterms:modified xsi:type="dcterms:W3CDTF">2023-10-11T01:05:00Z</dcterms:modified>
</cp:coreProperties>
</file>