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63" w:rsidRPr="00802AA9" w:rsidRDefault="00802AA9" w:rsidP="00802AA9">
      <w:pPr>
        <w:pStyle w:val="TableParagraph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>
        <w:rPr>
          <w:lang w:eastAsia="zh-TW"/>
        </w:rPr>
        <w:t xml:space="preserve">                 </w:t>
      </w:r>
      <w:r w:rsidR="00437107" w:rsidRPr="00802AA9">
        <w:rPr>
          <w:rFonts w:ascii="標楷體" w:eastAsia="標楷體" w:hAnsi="標楷體"/>
          <w:sz w:val="26"/>
          <w:szCs w:val="26"/>
          <w:lang w:eastAsia="zh-TW"/>
        </w:rPr>
        <w:lastRenderedPageBreak/>
        <w:t>基隆市</w:t>
      </w:r>
      <w:r w:rsidR="00437107" w:rsidRPr="00802AA9">
        <w:rPr>
          <w:rFonts w:ascii="標楷體" w:eastAsia="標楷體" w:hAnsi="標楷體"/>
          <w:spacing w:val="-1"/>
          <w:sz w:val="26"/>
          <w:szCs w:val="26"/>
          <w:lang w:eastAsia="zh-TW"/>
        </w:rPr>
        <w:t xml:space="preserve"> </w:t>
      </w:r>
      <w:r w:rsidR="00437107" w:rsidRPr="00802AA9">
        <w:rPr>
          <w:rFonts w:ascii="標楷體" w:eastAsia="標楷體" w:hAnsi="標楷體" w:cs="微軟正黑體"/>
          <w:spacing w:val="-1"/>
          <w:sz w:val="26"/>
          <w:szCs w:val="26"/>
          <w:lang w:eastAsia="zh-TW"/>
        </w:rPr>
        <w:t>112</w:t>
      </w:r>
      <w:r w:rsidR="00437107" w:rsidRPr="00802AA9">
        <w:rPr>
          <w:rFonts w:ascii="標楷體" w:eastAsia="標楷體" w:hAnsi="標楷體" w:cs="微軟正黑體"/>
          <w:spacing w:val="1"/>
          <w:sz w:val="26"/>
          <w:szCs w:val="26"/>
          <w:lang w:eastAsia="zh-TW"/>
        </w:rPr>
        <w:t xml:space="preserve"> </w:t>
      </w:r>
      <w:r w:rsidR="00437107" w:rsidRPr="00802AA9">
        <w:rPr>
          <w:rFonts w:ascii="標楷體" w:eastAsia="標楷體" w:hAnsi="標楷體"/>
          <w:spacing w:val="-2"/>
          <w:sz w:val="26"/>
          <w:szCs w:val="26"/>
          <w:lang w:eastAsia="zh-TW"/>
        </w:rPr>
        <w:t>學年度學校辦理校長及教師公開授課</w:t>
      </w:r>
      <w:r w:rsidR="00437107" w:rsidRPr="00802AA9">
        <w:rPr>
          <w:rFonts w:ascii="標楷體" w:eastAsia="標楷體" w:hAnsi="標楷體"/>
          <w:spacing w:val="31"/>
          <w:sz w:val="26"/>
          <w:szCs w:val="26"/>
          <w:lang w:eastAsia="zh-TW"/>
        </w:rPr>
        <w:t xml:space="preserve"> </w:t>
      </w:r>
      <w:r w:rsidR="00437107" w:rsidRPr="00802AA9">
        <w:rPr>
          <w:rFonts w:ascii="標楷體" w:eastAsia="標楷體" w:hAnsi="標楷體"/>
          <w:spacing w:val="-1"/>
          <w:sz w:val="26"/>
          <w:szCs w:val="26"/>
          <w:lang w:eastAsia="zh-TW"/>
        </w:rPr>
        <w:t>共同備課紀錄表</w:t>
      </w:r>
    </w:p>
    <w:p w:rsidR="002C7B63" w:rsidRDefault="002C7B63">
      <w:pPr>
        <w:spacing w:line="482" w:lineRule="exact"/>
        <w:rPr>
          <w:lang w:eastAsia="zh-TW"/>
        </w:rPr>
        <w:sectPr w:rsidR="002C7B63">
          <w:pgSz w:w="11910" w:h="16840"/>
          <w:pgMar w:top="740" w:right="1160" w:bottom="600" w:left="880" w:header="0" w:footer="401" w:gutter="0"/>
          <w:cols w:num="2" w:space="720" w:equalWidth="0">
            <w:col w:w="1034" w:space="805"/>
            <w:col w:w="8031"/>
          </w:cols>
        </w:sectPr>
      </w:pPr>
    </w:p>
    <w:p w:rsidR="002C7B63" w:rsidRDefault="002C7B63">
      <w:pPr>
        <w:rPr>
          <w:rFonts w:ascii="微軟正黑體" w:eastAsia="微軟正黑體" w:hAnsi="微軟正黑體" w:cs="微軟正黑體"/>
          <w:b/>
          <w:bCs/>
          <w:sz w:val="2"/>
          <w:szCs w:val="2"/>
          <w:lang w:eastAsia="zh-TW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12"/>
        <w:gridCol w:w="1275"/>
        <w:gridCol w:w="993"/>
        <w:gridCol w:w="1163"/>
        <w:gridCol w:w="1388"/>
        <w:gridCol w:w="1879"/>
        <w:gridCol w:w="1479"/>
      </w:tblGrid>
      <w:tr w:rsidR="002C7B63" w:rsidRPr="00187B58" w:rsidTr="00AD7018">
        <w:trPr>
          <w:trHeight w:hRule="exact" w:val="427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187B58" w:rsidRDefault="00437107" w:rsidP="00147C7C">
            <w:pPr>
              <w:pStyle w:val="TableParagraph"/>
              <w:spacing w:line="37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教學時間</w:t>
            </w:r>
          </w:p>
        </w:tc>
        <w:tc>
          <w:tcPr>
            <w:tcW w:w="34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D26B49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112.10.20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437107" w:rsidP="00147C7C">
            <w:pPr>
              <w:pStyle w:val="TableParagraph"/>
              <w:spacing w:line="370" w:lineRule="exact"/>
              <w:ind w:left="102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3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D26B49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105</w:t>
            </w:r>
          </w:p>
        </w:tc>
      </w:tr>
      <w:tr w:rsidR="002C7B63" w:rsidRPr="00187B58" w:rsidTr="00AD7018">
        <w:trPr>
          <w:trHeight w:hRule="exact" w:val="425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187B58" w:rsidRDefault="00437107" w:rsidP="00147C7C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34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D26B49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437107" w:rsidP="00147C7C">
            <w:pPr>
              <w:pStyle w:val="TableParagraph"/>
              <w:spacing w:line="367" w:lineRule="exact"/>
              <w:ind w:left="102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3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D26B49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第五單元  認識形狀</w:t>
            </w:r>
          </w:p>
        </w:tc>
      </w:tr>
      <w:tr w:rsidR="002C7B63" w:rsidRPr="00187B58" w:rsidTr="00AD7018">
        <w:trPr>
          <w:trHeight w:hRule="exact" w:val="425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187B58" w:rsidRDefault="00437107" w:rsidP="00147C7C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D26B49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唐鳳珠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437107" w:rsidP="00147C7C">
            <w:pPr>
              <w:pStyle w:val="TableParagraph"/>
              <w:spacing w:line="367" w:lineRule="exact"/>
              <w:ind w:left="99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187B58" w:rsidP="00147C7C">
            <w:pPr>
              <w:jc w:val="center"/>
              <w:rPr>
                <w:rFonts w:ascii="標楷體" w:eastAsia="標楷體" w:hAnsi="標楷體"/>
              </w:rPr>
            </w:pPr>
            <w:r w:rsidRPr="00187B58">
              <w:rPr>
                <w:rFonts w:ascii="標楷體" w:eastAsia="標楷體" w:hAnsi="標楷體"/>
              </w:rPr>
              <w:t>石秀玲</w:t>
            </w:r>
            <w:r w:rsidRPr="00187B58">
              <w:rPr>
                <w:rFonts w:ascii="標楷體" w:eastAsia="標楷體" w:hAnsi="標楷體" w:hint="eastAsia"/>
              </w:rPr>
              <w:t>、</w:t>
            </w:r>
            <w:r w:rsidRPr="00187B58">
              <w:rPr>
                <w:rFonts w:ascii="標楷體" w:eastAsia="標楷體" w:hAnsi="標楷體"/>
              </w:rPr>
              <w:t>白億萍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437107" w:rsidP="00147C7C">
            <w:pPr>
              <w:pStyle w:val="TableParagraph"/>
              <w:spacing w:line="367" w:lineRule="exact"/>
              <w:ind w:left="102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觀察</w:t>
            </w:r>
            <w:r w:rsidR="00E732C1">
              <w:rPr>
                <w:rFonts w:ascii="標楷體" w:eastAsia="標楷體" w:hAnsi="標楷體" w:cs="微軟正黑體"/>
                <w:sz w:val="24"/>
                <w:szCs w:val="24"/>
              </w:rPr>
              <w:t>前</w:t>
            </w:r>
            <w:r w:rsidRPr="00187B58">
              <w:rPr>
                <w:rFonts w:ascii="標楷體" w:eastAsia="標楷體" w:hAnsi="標楷體" w:cs="微軟正黑體"/>
                <w:sz w:val="24"/>
                <w:szCs w:val="24"/>
              </w:rPr>
              <w:t>會談時間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187B58" w:rsidRDefault="00E732C1" w:rsidP="00147C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10/13 14:00</w:t>
            </w:r>
          </w:p>
        </w:tc>
      </w:tr>
      <w:tr w:rsidR="002C7B63" w:rsidRPr="00187B58" w:rsidTr="00F90FA5">
        <w:trPr>
          <w:trHeight w:hRule="exact" w:val="11462"/>
        </w:trPr>
        <w:tc>
          <w:tcPr>
            <w:tcW w:w="94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B87CFC" w:rsidRDefault="00437107" w:rsidP="00F90FA5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87CFC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教材內容：</w:t>
            </w:r>
          </w:p>
          <w:p w:rsidR="002C7B63" w:rsidRPr="00B87CFC" w:rsidRDefault="00187B58" w:rsidP="00F90FA5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87CF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 xml:space="preserve">   </w:t>
            </w:r>
            <w:r w:rsidRPr="00B87CFC">
              <w:rPr>
                <w:rFonts w:ascii="標楷體" w:eastAsia="標楷體" w:hAnsi="標楷體"/>
                <w:sz w:val="24"/>
                <w:szCs w:val="24"/>
                <w:lang w:eastAsia="zh-TW"/>
              </w:rPr>
              <w:t>翰林版數學課本一上第五單元</w:t>
            </w:r>
          </w:p>
          <w:p w:rsidR="002C7B63" w:rsidRPr="00B87CFC" w:rsidRDefault="00AD7018" w:rsidP="00F90FA5">
            <w:pPr>
              <w:pStyle w:val="TableParagraph"/>
              <w:spacing w:line="400" w:lineRule="exact"/>
              <w:ind w:left="102" w:right="817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教學目標</w:t>
            </w:r>
            <w:r w:rsidR="00437107" w:rsidRPr="00B87CFC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：</w:t>
            </w:r>
          </w:p>
          <w:p w:rsidR="002C7B63" w:rsidRDefault="00AD7018" w:rsidP="00F90FA5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1.</w:t>
            </w:r>
            <w:r w:rsidR="0036656B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 xml:space="preserve"> 認識基本圖形。</w:t>
            </w:r>
          </w:p>
          <w:p w:rsidR="00AD7018" w:rsidRDefault="00AD7018" w:rsidP="00F90FA5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 xml:space="preserve">  2.</w:t>
            </w:r>
            <w:r w:rsidR="0036656B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 xml:space="preserve"> 能將基本圖形根據名稱做簡單分類活動。</w:t>
            </w:r>
          </w:p>
          <w:p w:rsidR="00AD7018" w:rsidRPr="00B87CFC" w:rsidRDefault="00AD7018" w:rsidP="00F90FA5">
            <w:pPr>
              <w:pStyle w:val="TableParagraph"/>
              <w:spacing w:line="400" w:lineRule="exact"/>
              <w:ind w:left="102" w:right="817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87CFC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學生經驗：</w:t>
            </w:r>
          </w:p>
          <w:p w:rsidR="00AD7018" w:rsidRPr="00AD7018" w:rsidRDefault="00AD7018" w:rsidP="00F90FA5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生活經驗中有關形狀的名稱及對事物分類的直覺。</w:t>
            </w:r>
          </w:p>
          <w:p w:rsidR="002C7B63" w:rsidRPr="00B87CFC" w:rsidRDefault="00437107" w:rsidP="00F90FA5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87CFC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教學活動：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（一）練習平面圖形的辨識</w:t>
            </w:r>
          </w:p>
          <w:p w:rsidR="00F90FA5" w:rsidRPr="00A24BBD" w:rsidRDefault="00F90FA5" w:rsidP="00F90FA5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教師展示一個正方形、長方形、三角形、圓形於黑板上。</w:t>
            </w:r>
          </w:p>
          <w:p w:rsidR="00F90FA5" w:rsidRPr="00A24BBD" w:rsidRDefault="00F90FA5" w:rsidP="00F90FA5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教師任指一個圖形，請學生回答對應圖形的名稱。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二、發展活動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（一）平面圖形的辨識與分類</w:t>
            </w:r>
          </w:p>
          <w:p w:rsidR="00F90FA5" w:rsidRPr="00A24BBD" w:rsidRDefault="00F90FA5" w:rsidP="00F90FA5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教師以例題一布題：「分分看。</w:t>
            </w:r>
            <w:r w:rsidRPr="00A24BBD">
              <w:rPr>
                <w:rFonts w:ascii="標楷體" w:eastAsia="標楷體" w:hAnsi="標楷體" w:hint="eastAsia"/>
              </w:rPr>
              <w:t>」</w:t>
            </w:r>
          </w:p>
          <w:p w:rsidR="00F90FA5" w:rsidRPr="00A24BBD" w:rsidRDefault="00F90FA5" w:rsidP="00F90FA5">
            <w:pPr>
              <w:numPr>
                <w:ilvl w:val="0"/>
                <w:numId w:val="2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教師先讓學生辨識課本某一個圖形是什麼形狀。</w:t>
            </w:r>
          </w:p>
          <w:p w:rsidR="00F90FA5" w:rsidRPr="00A24BBD" w:rsidRDefault="00F90FA5" w:rsidP="00F90FA5">
            <w:pPr>
              <w:numPr>
                <w:ilvl w:val="0"/>
                <w:numId w:val="2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 xml:space="preserve">學生自己利用附件14找出圓形、三角形、正方形和長方形並進行分類。 </w:t>
            </w:r>
          </w:p>
          <w:p w:rsidR="00F90FA5" w:rsidRPr="00A24BBD" w:rsidRDefault="00F90FA5" w:rsidP="00F90FA5">
            <w:pPr>
              <w:numPr>
                <w:ilvl w:val="0"/>
                <w:numId w:val="2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兩個人一組互相檢視彼此的分類是否正確。</w:t>
            </w:r>
          </w:p>
          <w:p w:rsidR="00F90FA5" w:rsidRPr="00A24BBD" w:rsidRDefault="00F90FA5" w:rsidP="00F90FA5">
            <w:pPr>
              <w:numPr>
                <w:ilvl w:val="0"/>
                <w:numId w:val="2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全班共同討論較難判斷的圖形，讓學生了解形狀不受大小、方向的影響。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（二）練習平面圖形的辨識與分類</w:t>
            </w:r>
          </w:p>
          <w:p w:rsidR="00F90FA5" w:rsidRPr="00A24BBD" w:rsidRDefault="00F90FA5" w:rsidP="00F90FA5">
            <w:pPr>
              <w:numPr>
                <w:ilvl w:val="0"/>
                <w:numId w:val="3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教師展示一個正方形、長方形、三角形、圓形於黑板上。</w:t>
            </w:r>
          </w:p>
          <w:p w:rsidR="00F90FA5" w:rsidRPr="00A24BBD" w:rsidRDefault="00F90FA5" w:rsidP="00F90FA5">
            <w:pPr>
              <w:numPr>
                <w:ilvl w:val="0"/>
                <w:numId w:val="3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教師任指一個圖形，請學生回答對應圖形的名稱。</w:t>
            </w:r>
          </w:p>
          <w:p w:rsidR="00F90FA5" w:rsidRPr="00A24BBD" w:rsidRDefault="00F90FA5" w:rsidP="00F90FA5">
            <w:pPr>
              <w:numPr>
                <w:ilvl w:val="0"/>
                <w:numId w:val="3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教師旋轉移動展示的圖形後，再指任其中一個圖形，請學生回答對應圖形的名稱。</w:t>
            </w:r>
          </w:p>
          <w:p w:rsidR="002C7B63" w:rsidRPr="00B87CFC" w:rsidRDefault="00F90FA5" w:rsidP="00F90FA5">
            <w:pPr>
              <w:pStyle w:val="TableParagraph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教師旋轉移動展示圖形後，以小組為單位，請學生拿出指定數量的對應圖形。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三、綜合活動</w:t>
            </w:r>
          </w:p>
          <w:p w:rsidR="00F90FA5" w:rsidRPr="00A24BBD" w:rsidRDefault="00F90FA5" w:rsidP="00F90FA5">
            <w:p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（一）我學會了</w:t>
            </w:r>
          </w:p>
          <w:p w:rsidR="00F90FA5" w:rsidRPr="00A24BBD" w:rsidRDefault="00F90FA5" w:rsidP="00F90FA5">
            <w:pPr>
              <w:numPr>
                <w:ilvl w:val="0"/>
                <w:numId w:val="4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教師提問：「哪一位小朋友可以說一說，這一堂數學課，我們認識了什麼？」</w:t>
            </w:r>
          </w:p>
          <w:p w:rsidR="00F90FA5" w:rsidRPr="00A24BBD" w:rsidRDefault="00F90FA5" w:rsidP="00F90FA5">
            <w:pPr>
              <w:numPr>
                <w:ilvl w:val="0"/>
                <w:numId w:val="4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教師說明作業內容：數學習作第44頁。</w:t>
            </w:r>
          </w:p>
          <w:p w:rsidR="002C7B63" w:rsidRPr="00187B58" w:rsidRDefault="00437107" w:rsidP="00F90FA5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教學評量方式：</w:t>
            </w:r>
          </w:p>
          <w:p w:rsidR="002C7B63" w:rsidRPr="006A0841" w:rsidRDefault="006A0841" w:rsidP="00F90FA5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6A0841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口頭與</w:t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實作評量(討論參與</w:t>
            </w:r>
            <w:r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內容呈現</w:t>
            </w:r>
            <w:r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t>發表態度)</w:t>
            </w:r>
          </w:p>
          <w:p w:rsidR="002C7B63" w:rsidRDefault="00437107" w:rsidP="00187B58">
            <w:pPr>
              <w:pStyle w:val="TableParagraph"/>
              <w:spacing w:line="5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7B58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觀察的工具和觀察焦點：</w:t>
            </w:r>
          </w:p>
          <w:p w:rsidR="006A0841" w:rsidRPr="00A24BBD" w:rsidRDefault="006A0841" w:rsidP="006A0841">
            <w:pPr>
              <w:numPr>
                <w:ilvl w:val="0"/>
                <w:numId w:val="7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觀察紀錄表</w:t>
            </w:r>
            <w:r w:rsidRPr="00A24BBD">
              <w:rPr>
                <w:rFonts w:ascii="標楷體" w:eastAsia="標楷體" w:hAnsi="標楷體" w:hint="eastAsia"/>
                <w:lang w:eastAsia="zh-TW"/>
              </w:rPr>
              <w:t>：</w:t>
            </w:r>
            <w:r w:rsidR="004E7F57">
              <w:rPr>
                <w:rFonts w:ascii="標楷體" w:eastAsia="標楷體" w:hAnsi="標楷體" w:hint="eastAsia"/>
                <w:lang w:eastAsia="zh-TW"/>
              </w:rPr>
              <w:t>教師教學</w:t>
            </w:r>
            <w:r w:rsidR="004E7F57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、</w:t>
            </w:r>
            <w:r w:rsidR="004E7F57">
              <w:rPr>
                <w:rFonts w:ascii="標楷體" w:eastAsia="標楷體" w:hAnsi="標楷體" w:hint="eastAsia"/>
                <w:lang w:eastAsia="zh-TW"/>
              </w:rPr>
              <w:t>班級經營</w:t>
            </w:r>
          </w:p>
          <w:p w:rsidR="006A0841" w:rsidRPr="00A24BBD" w:rsidRDefault="006A0841" w:rsidP="006A0841">
            <w:pPr>
              <w:numPr>
                <w:ilvl w:val="0"/>
                <w:numId w:val="7"/>
              </w:numPr>
              <w:rPr>
                <w:rFonts w:ascii="標楷體" w:eastAsia="標楷體" w:hAnsi="標楷體"/>
                <w:lang w:eastAsia="zh-TW"/>
              </w:rPr>
            </w:pPr>
            <w:r w:rsidRPr="00A24BBD">
              <w:rPr>
                <w:rFonts w:ascii="標楷體" w:eastAsia="標楷體" w:hAnsi="標楷體" w:hint="eastAsia"/>
                <w:lang w:eastAsia="zh-TW"/>
              </w:rPr>
              <w:t>教師</w:t>
            </w:r>
            <w:r w:rsidR="004E7F57">
              <w:rPr>
                <w:rFonts w:ascii="標楷體" w:eastAsia="標楷體" w:hAnsi="標楷體" w:hint="eastAsia"/>
                <w:lang w:eastAsia="zh-TW"/>
              </w:rPr>
              <w:t>自我省思檢核表</w:t>
            </w:r>
            <w:r w:rsidRPr="00A24BBD">
              <w:rPr>
                <w:rFonts w:ascii="標楷體" w:eastAsia="標楷體" w:hAnsi="標楷體" w:hint="eastAsia"/>
                <w:lang w:eastAsia="zh-TW"/>
              </w:rPr>
              <w:t>：</w:t>
            </w:r>
            <w:r w:rsidR="004E7F57">
              <w:rPr>
                <w:rFonts w:ascii="標楷體" w:eastAsia="標楷體" w:hAnsi="標楷體" w:hint="eastAsia"/>
                <w:lang w:eastAsia="zh-TW"/>
              </w:rPr>
              <w:t>如附件</w:t>
            </w:r>
          </w:p>
          <w:p w:rsidR="006A0841" w:rsidRPr="006A0841" w:rsidRDefault="004E7F57" w:rsidP="006A0841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 回饋會談時間和地點:10/20  14:00 105教室</w:t>
            </w:r>
          </w:p>
        </w:tc>
      </w:tr>
      <w:tr w:rsidR="00147C7C" w:rsidRPr="00187B58" w:rsidTr="00147C7C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89" w:type="dxa"/>
            <w:gridSpan w:val="7"/>
          </w:tcPr>
          <w:p w:rsidR="00147C7C" w:rsidRPr="00187B58" w:rsidRDefault="00147C7C" w:rsidP="00752117">
            <w:pP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</w:tbl>
    <w:p w:rsidR="002C7B63" w:rsidRPr="00187B58" w:rsidRDefault="002C7B63" w:rsidP="00752117">
      <w:pPr>
        <w:rPr>
          <w:rFonts w:ascii="標楷體" w:eastAsia="標楷體" w:hAnsi="標楷體" w:cs="微軟正黑體"/>
          <w:sz w:val="24"/>
          <w:szCs w:val="24"/>
          <w:lang w:eastAsia="zh-TW"/>
        </w:rPr>
        <w:sectPr w:rsidR="002C7B63" w:rsidRPr="00187B58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:rsidR="002C7B63" w:rsidRPr="00187B58" w:rsidRDefault="002C7B63" w:rsidP="00752117">
      <w:pPr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147C7C" w:rsidRDefault="00147C7C" w:rsidP="00752117">
      <w:pPr>
        <w:tabs>
          <w:tab w:val="left" w:pos="4205"/>
        </w:tabs>
        <w:ind w:left="474"/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</w:pPr>
    </w:p>
    <w:p w:rsidR="00752117" w:rsidRPr="00187B58" w:rsidRDefault="00752117" w:rsidP="00752117">
      <w:pPr>
        <w:tabs>
          <w:tab w:val="left" w:pos="4205"/>
        </w:tabs>
        <w:ind w:left="474"/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</w:pPr>
      <w:r w:rsidRPr="00187B58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授課教師：</w:t>
      </w:r>
      <w:r w:rsidRPr="00752117">
        <w:rPr>
          <w:rFonts w:ascii="標楷體" w:eastAsia="標楷體" w:hAnsi="標楷體"/>
          <w:u w:val="single"/>
          <w:lang w:eastAsia="zh-TW"/>
        </w:rPr>
        <w:t>唐鳳珠</w:t>
      </w:r>
      <w:r>
        <w:rPr>
          <w:rFonts w:ascii="標楷體" w:eastAsia="標楷體" w:hAnsi="標楷體"/>
          <w:u w:val="single"/>
          <w:lang w:eastAsia="zh-TW"/>
        </w:rPr>
        <w:t xml:space="preserve">     </w:t>
      </w:r>
      <w:r w:rsidRPr="00187B58">
        <w:rPr>
          <w:rFonts w:ascii="標楷體" w:eastAsia="標楷體" w:hAnsi="標楷體"/>
          <w:lang w:eastAsia="zh-TW"/>
        </w:rPr>
        <w:br w:type="column"/>
      </w:r>
    </w:p>
    <w:p w:rsidR="00147C7C" w:rsidRPr="00187B58" w:rsidRDefault="00147C7C" w:rsidP="00752117">
      <w:pPr>
        <w:ind w:left="145" w:firstLine="2038"/>
        <w:rPr>
          <w:rFonts w:ascii="標楷體" w:eastAsia="標楷體" w:hAnsi="標楷體"/>
          <w:lang w:eastAsia="zh-TW"/>
        </w:rPr>
      </w:pPr>
    </w:p>
    <w:p w:rsidR="00147C7C" w:rsidRPr="00187B58" w:rsidRDefault="00752117" w:rsidP="00752117">
      <w:pPr>
        <w:ind w:left="1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微軟正黑體" w:hint="eastAsia"/>
          <w:b/>
          <w:bCs/>
          <w:spacing w:val="-1"/>
          <w:sz w:val="24"/>
          <w:szCs w:val="24"/>
          <w:lang w:eastAsia="zh-TW"/>
        </w:rPr>
        <w:t xml:space="preserve">    </w:t>
      </w:r>
      <w:r w:rsidRPr="00187B58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Pr="00752117">
        <w:rPr>
          <w:rFonts w:ascii="標楷體" w:eastAsia="標楷體" w:hAnsi="標楷體"/>
          <w:sz w:val="24"/>
          <w:szCs w:val="24"/>
          <w:u w:val="single"/>
          <w:lang w:eastAsia="zh-TW"/>
        </w:rPr>
        <w:t>白億萍</w:t>
      </w:r>
      <w:r w:rsidRPr="0075211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、</w:t>
      </w:r>
      <w:r w:rsidRPr="00752117">
        <w:rPr>
          <w:rFonts w:ascii="標楷體" w:eastAsia="標楷體" w:hAnsi="標楷體"/>
          <w:sz w:val="24"/>
          <w:szCs w:val="24"/>
          <w:u w:val="single"/>
          <w:lang w:eastAsia="zh-TW"/>
        </w:rPr>
        <w:t>石秀玲</w:t>
      </w:r>
      <w:r w:rsidRPr="00187B58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ab/>
      </w:r>
    </w:p>
    <w:p w:rsidR="002C7B63" w:rsidRPr="00187B58" w:rsidRDefault="002C7B63" w:rsidP="00752117">
      <w:pPr>
        <w:tabs>
          <w:tab w:val="left" w:pos="3982"/>
        </w:tabs>
        <w:ind w:left="145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num="2" w:space="720" w:equalWidth="0">
            <w:col w:w="4206" w:space="40"/>
            <w:col w:w="5624"/>
          </w:cols>
        </w:sectPr>
      </w:pPr>
    </w:p>
    <w:p w:rsidR="002C7B63" w:rsidRDefault="002C7B63">
      <w:pPr>
        <w:pStyle w:val="a3"/>
        <w:spacing w:line="330" w:lineRule="exact"/>
        <w:ind w:left="333"/>
        <w:rPr>
          <w:lang w:eastAsia="zh-TW"/>
        </w:rPr>
      </w:pPr>
    </w:p>
    <w:p w:rsidR="002C7B63" w:rsidRDefault="00437107">
      <w:pPr>
        <w:spacing w:before="5"/>
        <w:rPr>
          <w:rFonts w:ascii="微軟正黑體" w:eastAsia="微軟正黑體" w:hAnsi="微軟正黑體" w:cs="微軟正黑體"/>
          <w:sz w:val="18"/>
          <w:szCs w:val="18"/>
          <w:lang w:eastAsia="zh-TW"/>
        </w:rPr>
      </w:pPr>
      <w:r>
        <w:rPr>
          <w:lang w:eastAsia="zh-TW"/>
        </w:rPr>
        <w:br w:type="column"/>
      </w:r>
    </w:p>
    <w:p w:rsidR="002C7B63" w:rsidRDefault="00437107">
      <w:pPr>
        <w:pStyle w:val="1"/>
        <w:spacing w:line="485" w:lineRule="exact"/>
        <w:ind w:left="333"/>
        <w:rPr>
          <w:b w:val="0"/>
          <w:bCs w:val="0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112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</w:p>
    <w:p w:rsidR="002C7B63" w:rsidRDefault="00437107">
      <w:pPr>
        <w:spacing w:line="485" w:lineRule="exact"/>
        <w:ind w:left="279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8"/>
          <w:szCs w:val="28"/>
        </w:rPr>
        <w:t>觀課紀錄表</w:t>
      </w:r>
    </w:p>
    <w:p w:rsidR="002C7B63" w:rsidRDefault="002C7B63">
      <w:pPr>
        <w:spacing w:line="485" w:lineRule="exact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</w:p>
    <w:p w:rsidR="00CC7C5D" w:rsidRDefault="00CC7C5D">
      <w:pPr>
        <w:spacing w:line="485" w:lineRule="exact"/>
        <w:rPr>
          <w:rFonts w:ascii="微軟正黑體" w:eastAsia="微軟正黑體" w:hAnsi="微軟正黑體" w:cs="微軟正黑體"/>
          <w:sz w:val="28"/>
          <w:szCs w:val="28"/>
          <w:lang w:eastAsia="zh-TW"/>
        </w:rPr>
        <w:sectPr w:rsidR="00CC7C5D">
          <w:footerReference w:type="default" r:id="rId8"/>
          <w:pgSz w:w="11910" w:h="16840"/>
          <w:pgMar w:top="740" w:right="920" w:bottom="600" w:left="660" w:header="0" w:footer="401" w:gutter="0"/>
          <w:cols w:num="2" w:space="720" w:equalWidth="0">
            <w:col w:w="1254" w:space="585"/>
            <w:col w:w="8491"/>
          </w:cols>
        </w:sectPr>
      </w:pPr>
    </w:p>
    <w:p w:rsidR="002C7B63" w:rsidRDefault="002C7B63">
      <w:pPr>
        <w:spacing w:before="3"/>
        <w:rPr>
          <w:rFonts w:ascii="微軟正黑體" w:eastAsia="微軟正黑體" w:hAnsi="微軟正黑體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76"/>
        <w:gridCol w:w="1418"/>
        <w:gridCol w:w="1417"/>
        <w:gridCol w:w="1996"/>
        <w:gridCol w:w="1189"/>
        <w:gridCol w:w="708"/>
        <w:gridCol w:w="709"/>
        <w:gridCol w:w="710"/>
        <w:gridCol w:w="785"/>
      </w:tblGrid>
      <w:tr w:rsidR="002C7B63" w:rsidRPr="00CC7C5D" w:rsidTr="0013376C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CC7C5D" w:rsidP="00CC7C5D">
            <w:pPr>
              <w:pStyle w:val="TableParagraph"/>
              <w:tabs>
                <w:tab w:val="left" w:pos="1484"/>
              </w:tabs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  1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 xml:space="preserve">  5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班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6" w:lineRule="exact"/>
              <w:ind w:left="31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觀察時間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CC7C5D">
            <w:pPr>
              <w:pStyle w:val="TableParagraph"/>
              <w:tabs>
                <w:tab w:val="left" w:pos="1208"/>
                <w:tab w:val="left" w:pos="1813"/>
                <w:tab w:val="left" w:pos="2252"/>
                <w:tab w:val="left" w:pos="2857"/>
              </w:tabs>
              <w:spacing w:line="336" w:lineRule="exact"/>
              <w:ind w:left="656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112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10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20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>日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第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 xml:space="preserve">  4</w:t>
            </w:r>
            <w:r w:rsidR="00437107"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節</w:t>
            </w:r>
          </w:p>
        </w:tc>
      </w:tr>
      <w:tr w:rsidR="0013376C" w:rsidRPr="00CC7C5D" w:rsidTr="0013376C">
        <w:trPr>
          <w:trHeight w:hRule="exact" w:val="425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76C" w:rsidRPr="00CC7C5D" w:rsidRDefault="0013376C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3376C" w:rsidRPr="00CC7C5D" w:rsidRDefault="0013376C" w:rsidP="00CC7C5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  <w:szCs w:val="24"/>
              </w:rPr>
              <w:t>數學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376C" w:rsidRPr="00CC7C5D" w:rsidRDefault="0013376C" w:rsidP="0013376C">
            <w:pPr>
              <w:pStyle w:val="TableParagraph"/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376C" w:rsidRPr="0013376C" w:rsidRDefault="0013376C" w:rsidP="00CC7C5D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3376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第五單元</w:t>
            </w:r>
            <w:r w:rsidR="00CD2DA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 認識形狀</w:t>
            </w:r>
          </w:p>
        </w:tc>
      </w:tr>
      <w:tr w:rsidR="0013376C" w:rsidRPr="00CC7C5D" w:rsidTr="0013376C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3376C" w:rsidRPr="00CC7C5D" w:rsidRDefault="0013376C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76C" w:rsidRPr="00CC7C5D" w:rsidRDefault="0013376C" w:rsidP="00CC7C5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唐鳳珠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3376C" w:rsidRPr="00CC7C5D" w:rsidRDefault="0013376C" w:rsidP="0013376C">
            <w:pPr>
              <w:pStyle w:val="TableParagraph"/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3376C" w:rsidRPr="00CC7C5D" w:rsidRDefault="0013376C" w:rsidP="00C409B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石秀玲</w:t>
            </w:r>
          </w:p>
        </w:tc>
      </w:tr>
      <w:tr w:rsidR="002C7B63" w:rsidRPr="00CC7C5D" w:rsidTr="00CC7C5D">
        <w:trPr>
          <w:trHeight w:hRule="exact" w:val="89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2C7B63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2C7B63" w:rsidRPr="00CC7C5D" w:rsidRDefault="00437107">
            <w:pPr>
              <w:pStyle w:val="TableParagraph"/>
              <w:ind w:left="361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層面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2C7B63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2C7B63" w:rsidRPr="00CC7C5D" w:rsidRDefault="00437107">
            <w:pPr>
              <w:pStyle w:val="TableParagraph"/>
              <w:ind w:left="260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檢核項目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2C7B63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2C7B63" w:rsidRPr="00CC7C5D" w:rsidRDefault="00437107">
            <w:pPr>
              <w:pStyle w:val="TableParagraph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檢核重點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before="38" w:line="380" w:lineRule="exact"/>
              <w:ind w:left="236" w:right="238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優 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before="38" w:line="380" w:lineRule="exact"/>
              <w:ind w:left="236" w:right="237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普 通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before="38" w:line="380" w:lineRule="exact"/>
              <w:ind w:left="238" w:right="126" w:hanging="111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可改 進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before="38" w:line="380" w:lineRule="exact"/>
              <w:ind w:left="272" w:right="166" w:hanging="108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未呈 現</w:t>
            </w:r>
          </w:p>
        </w:tc>
      </w:tr>
      <w:tr w:rsidR="002C7B63" w:rsidRPr="00CC7C5D" w:rsidTr="00E573B6">
        <w:trPr>
          <w:trHeight w:hRule="exact" w:val="389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2C7B63" w:rsidRPr="00CC7C5D" w:rsidRDefault="002C7B63">
            <w:pPr>
              <w:pStyle w:val="TableParagraph"/>
              <w:spacing w:before="12"/>
              <w:rPr>
                <w:rFonts w:ascii="標楷體" w:eastAsia="標楷體" w:hAnsi="標楷體" w:cs="微軟正黑體"/>
                <w:b/>
                <w:bCs/>
                <w:sz w:val="19"/>
                <w:szCs w:val="19"/>
              </w:rPr>
            </w:pPr>
          </w:p>
          <w:p w:rsidR="002C7B63" w:rsidRPr="00CC7C5D" w:rsidRDefault="00437107">
            <w:pPr>
              <w:pStyle w:val="TableParagraph"/>
              <w:ind w:left="361" w:right="359"/>
              <w:rPr>
                <w:rFonts w:ascii="標楷體" w:eastAsia="標楷體" w:hAnsi="標楷體" w:cs="微軟正黑體"/>
                <w:b/>
              </w:rPr>
            </w:pPr>
            <w:r w:rsidRPr="00CC7C5D">
              <w:rPr>
                <w:rFonts w:ascii="標楷體" w:eastAsia="標楷體" w:hAnsi="標楷體" w:cs="微軟正黑體"/>
                <w:b/>
              </w:rPr>
              <w:t>教師 教學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9"/>
              <w:rPr>
                <w:rFonts w:ascii="標楷體" w:eastAsia="標楷體" w:hAnsi="標楷體" w:cs="微軟正黑體"/>
                <w:b/>
                <w:bCs/>
                <w:sz w:val="32"/>
                <w:szCs w:val="32"/>
              </w:rPr>
            </w:pPr>
          </w:p>
          <w:p w:rsidR="002C7B63" w:rsidRPr="00CC7C5D" w:rsidRDefault="00437107">
            <w:pPr>
              <w:pStyle w:val="TableParagraph"/>
              <w:spacing w:line="380" w:lineRule="exact"/>
              <w:ind w:left="106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1.清楚呈現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教材內容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1-1 有組織條理呈現教材內容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E573B6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C7B63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1-2 清楚講解重要概念、原則或技能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C7B63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1-3 提供學生適當的實作或練習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C7B63" w:rsidRPr="00CC7C5D" w:rsidTr="00E573B6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1-4 設計引發學生思考與討論的教學情境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E40FDE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2C7B63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1-5 適時歸納學習重點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>
            <w:pPr>
              <w:pStyle w:val="TableParagraph"/>
              <w:spacing w:before="7"/>
              <w:rPr>
                <w:rFonts w:ascii="標楷體" w:eastAsia="標楷體" w:hAnsi="標楷體" w:cs="微軟正黑體"/>
                <w:b/>
                <w:bCs/>
                <w:sz w:val="20"/>
                <w:szCs w:val="20"/>
              </w:rPr>
            </w:pPr>
          </w:p>
          <w:p w:rsidR="00C409B4" w:rsidRPr="00CC7C5D" w:rsidRDefault="00C409B4">
            <w:pPr>
              <w:pStyle w:val="TableParagraph"/>
              <w:ind w:left="106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2.運用有效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教學技巧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2-1 引起並維持學生學習動機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2-2 善於變化教學活動或教學方法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722865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2-3 教學活動融入學習策略的指導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2-4 教學活動轉換與銜接能順暢進行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722865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2-5 有效掌握時間分配和教學節奏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2-6 使用有助於學生學習的教學媒材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E573B6">
            <w:pPr>
              <w:pStyle w:val="TableParagraph"/>
              <w:ind w:left="108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3.應用良好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溝通技巧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3-1 口語清晰、音量適中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E573B6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3-2 運用肢體語言，增進師生互動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3-3 教室走動或眼神能關照多數學生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before="101" w:line="238" w:lineRule="auto"/>
              <w:ind w:left="106" w:right="196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4.運用學習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評量評估學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2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lang w:eastAsia="zh-TW"/>
              </w:rPr>
              <w:t>習成效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4-1 教學過程中，適時檢視學生學習情形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1058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before="8"/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eastAsia="zh-TW"/>
              </w:rPr>
            </w:pPr>
          </w:p>
          <w:p w:rsidR="00C409B4" w:rsidRPr="00CC7C5D" w:rsidRDefault="00C409B4">
            <w:pPr>
              <w:pStyle w:val="TableParagraph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4-2 學生學習成果達成預期學習目標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rPr>
                <w:rFonts w:ascii="標楷體" w:eastAsia="標楷體" w:hAnsi="標楷體" w:cs="微軟正黑體"/>
                <w:b/>
                <w:bCs/>
                <w:lang w:eastAsia="zh-TW"/>
              </w:rPr>
            </w:pPr>
          </w:p>
          <w:p w:rsidR="00C409B4" w:rsidRPr="00CC7C5D" w:rsidRDefault="00C409B4">
            <w:pPr>
              <w:pStyle w:val="TableParagraph"/>
              <w:rPr>
                <w:rFonts w:ascii="標楷體" w:eastAsia="標楷體" w:hAnsi="標楷體" w:cs="微軟正黑體"/>
                <w:b/>
                <w:bCs/>
                <w:lang w:eastAsia="zh-TW"/>
              </w:rPr>
            </w:pPr>
          </w:p>
          <w:p w:rsidR="00C409B4" w:rsidRPr="00CC7C5D" w:rsidRDefault="00C409B4">
            <w:pPr>
              <w:pStyle w:val="TableParagraph"/>
              <w:spacing w:before="11"/>
              <w:rPr>
                <w:rFonts w:ascii="標楷體" w:eastAsia="標楷體" w:hAnsi="標楷體" w:cs="微軟正黑體"/>
                <w:b/>
                <w:bCs/>
                <w:sz w:val="11"/>
                <w:szCs w:val="11"/>
                <w:lang w:eastAsia="zh-TW"/>
              </w:rPr>
            </w:pPr>
          </w:p>
          <w:p w:rsidR="00C409B4" w:rsidRPr="00CC7C5D" w:rsidRDefault="00C409B4">
            <w:pPr>
              <w:pStyle w:val="TableParagraph"/>
              <w:ind w:left="361" w:right="359"/>
              <w:rPr>
                <w:rFonts w:ascii="標楷體" w:eastAsia="標楷體" w:hAnsi="標楷體" w:cs="微軟正黑體"/>
                <w:b/>
              </w:rPr>
            </w:pPr>
            <w:r w:rsidRPr="00CC7C5D">
              <w:rPr>
                <w:rFonts w:ascii="標楷體" w:eastAsia="標楷體" w:hAnsi="標楷體" w:cs="微軟正黑體"/>
                <w:b/>
              </w:rPr>
              <w:t>班級 經營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before="152" w:line="238" w:lineRule="auto"/>
              <w:ind w:left="106" w:right="196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5.維持良好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的班級秩序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2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以促進學習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5-1 維持良好的班級秩序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E573B6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5-2 適時增強學生的良好表現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766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5-3 妥善處理學生不當行為或偶發狀況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before="196"/>
              <w:ind w:left="106" w:right="196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6.營造積極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的班級氣氛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6-1 引導學生專注於學習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E573B6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6-2 布置或安排有助學生學習的環境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E573B6">
        <w:trPr>
          <w:trHeight w:hRule="exact" w:val="480"/>
        </w:trPr>
        <w:tc>
          <w:tcPr>
            <w:tcW w:w="117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>
            <w:pPr>
              <w:pStyle w:val="TableParagraph"/>
              <w:spacing w:line="379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6-3 展現熱忱的教學態度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E573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7B63" w:rsidRPr="00CC7C5D" w:rsidRDefault="002C7B63">
      <w:pPr>
        <w:rPr>
          <w:rFonts w:ascii="標楷體" w:eastAsia="標楷體" w:hAnsi="標楷體"/>
        </w:rPr>
        <w:sectPr w:rsidR="002C7B63" w:rsidRPr="00CC7C5D">
          <w:type w:val="continuous"/>
          <w:pgSz w:w="11910" w:h="16840"/>
          <w:pgMar w:top="1180" w:right="920" w:bottom="600" w:left="660" w:header="720" w:footer="720" w:gutter="0"/>
          <w:cols w:space="720"/>
        </w:sectPr>
      </w:pPr>
    </w:p>
    <w:p w:rsidR="002C7B63" w:rsidRDefault="002C7B63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802AA9" w:rsidRDefault="00802AA9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802AA9" w:rsidRPr="00CC7C5D" w:rsidRDefault="00802AA9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2C7B63" w:rsidRPr="00CC7C5D" w:rsidRDefault="00437107" w:rsidP="00C409B4">
      <w:pPr>
        <w:tabs>
          <w:tab w:val="left" w:pos="3496"/>
        </w:tabs>
        <w:ind w:left="694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</w:rPr>
        <w:t>授課教師：</w:t>
      </w:r>
      <w:r w:rsidR="00C409B4" w:rsidRPr="00C409B4">
        <w:rPr>
          <w:rFonts w:ascii="標楷體" w:eastAsia="標楷體" w:hAnsi="標楷體" w:cs="微軟正黑體"/>
          <w:b/>
          <w:bCs/>
          <w:spacing w:val="-1"/>
          <w:sz w:val="24"/>
          <w:szCs w:val="24"/>
          <w:u w:val="single"/>
        </w:rPr>
        <w:t xml:space="preserve">   </w:t>
      </w:r>
      <w:r w:rsidR="00C409B4" w:rsidRPr="00C409B4">
        <w:rPr>
          <w:rFonts w:ascii="標楷體" w:eastAsia="標楷體" w:hAnsi="標楷體"/>
          <w:sz w:val="24"/>
          <w:szCs w:val="24"/>
          <w:u w:val="single"/>
        </w:rPr>
        <w:t>唐鳳珠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</w:rPr>
        <w:tab/>
      </w:r>
    </w:p>
    <w:p w:rsidR="002C7B63" w:rsidRDefault="00437107">
      <w:pPr>
        <w:spacing w:line="300" w:lineRule="exact"/>
        <w:ind w:left="385" w:firstLine="2011"/>
        <w:rPr>
          <w:rFonts w:ascii="標楷體" w:eastAsia="標楷體" w:hAnsi="標楷體"/>
          <w:lang w:eastAsia="zh-TW"/>
        </w:rPr>
      </w:pPr>
      <w:r w:rsidRPr="00CC7C5D">
        <w:rPr>
          <w:rFonts w:ascii="標楷體" w:eastAsia="標楷體" w:hAnsi="標楷體"/>
          <w:lang w:eastAsia="zh-TW"/>
        </w:rPr>
        <w:br w:type="column"/>
      </w:r>
    </w:p>
    <w:p w:rsidR="00802AA9" w:rsidRPr="00CC7C5D" w:rsidRDefault="00802AA9">
      <w:pPr>
        <w:spacing w:line="300" w:lineRule="exact"/>
        <w:ind w:left="385" w:firstLine="2011"/>
        <w:rPr>
          <w:rFonts w:ascii="標楷體" w:eastAsia="標楷體" w:hAnsi="標楷體" w:cs="微軟正黑體"/>
          <w:sz w:val="20"/>
          <w:szCs w:val="20"/>
          <w:lang w:eastAsia="zh-TW"/>
        </w:rPr>
      </w:pPr>
    </w:p>
    <w:p w:rsidR="002C7B63" w:rsidRPr="00CC7C5D" w:rsidRDefault="00437107" w:rsidP="00C409B4">
      <w:pPr>
        <w:tabs>
          <w:tab w:val="left" w:pos="2941"/>
        </w:tabs>
        <w:spacing w:line="413" w:lineRule="exact"/>
        <w:ind w:left="385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C409B4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 xml:space="preserve"> </w:t>
      </w:r>
      <w:r w:rsidR="00C409B4" w:rsidRPr="00C409B4">
        <w:rPr>
          <w:rFonts w:ascii="標楷體" w:eastAsia="標楷體" w:hAnsi="標楷體" w:cs="微軟正黑體"/>
          <w:b/>
          <w:bCs/>
          <w:spacing w:val="-1"/>
          <w:sz w:val="24"/>
          <w:szCs w:val="24"/>
          <w:u w:val="single"/>
          <w:lang w:eastAsia="zh-TW"/>
        </w:rPr>
        <w:t xml:space="preserve">  </w:t>
      </w:r>
      <w:r w:rsidR="00C409B4" w:rsidRPr="00C409B4">
        <w:rPr>
          <w:rFonts w:ascii="標楷體" w:eastAsia="標楷體" w:hAnsi="標楷體"/>
          <w:sz w:val="24"/>
          <w:szCs w:val="24"/>
          <w:u w:val="single"/>
        </w:rPr>
        <w:t>石秀玲</w:t>
      </w:r>
      <w:r w:rsidRPr="00C409B4">
        <w:rPr>
          <w:rFonts w:ascii="標楷體" w:eastAsia="標楷體" w:hAnsi="標楷體" w:cs="Times New Roman"/>
          <w:sz w:val="24"/>
          <w:szCs w:val="24"/>
          <w:u w:val="single"/>
          <w:lang w:eastAsia="zh-TW"/>
        </w:rPr>
        <w:tab/>
      </w:r>
    </w:p>
    <w:p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920" w:bottom="600" w:left="660" w:header="720" w:footer="720" w:gutter="0"/>
          <w:cols w:num="2" w:space="720" w:equalWidth="0">
            <w:col w:w="4210" w:space="40"/>
            <w:col w:w="6080"/>
          </w:cols>
        </w:sectPr>
      </w:pPr>
    </w:p>
    <w:p w:rsidR="002C7B63" w:rsidRDefault="002C7B63">
      <w:pPr>
        <w:pStyle w:val="a3"/>
        <w:spacing w:line="330" w:lineRule="exact"/>
        <w:rPr>
          <w:lang w:eastAsia="zh-TW"/>
        </w:rPr>
      </w:pPr>
    </w:p>
    <w:p w:rsidR="002C7B63" w:rsidRDefault="00437107">
      <w:pPr>
        <w:spacing w:before="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2C7B63" w:rsidRDefault="00437107">
      <w:pPr>
        <w:pStyle w:val="1"/>
        <w:spacing w:line="482" w:lineRule="exact"/>
        <w:ind w:left="1868" w:right="1950" w:hanging="1755"/>
        <w:rPr>
          <w:b w:val="0"/>
          <w:bCs w:val="0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112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教學自我省思檢核表</w:t>
      </w:r>
    </w:p>
    <w:p w:rsidR="002C7B63" w:rsidRDefault="002C7B63">
      <w:pPr>
        <w:spacing w:line="482" w:lineRule="exact"/>
        <w:rPr>
          <w:lang w:eastAsia="zh-TW"/>
        </w:rPr>
        <w:sectPr w:rsidR="002C7B63" w:rsidSect="00E573B6">
          <w:footerReference w:type="default" r:id="rId9"/>
          <w:pgSz w:w="11910" w:h="16840"/>
          <w:pgMar w:top="743" w:right="1162" w:bottom="601" w:left="879" w:header="0" w:footer="403" w:gutter="0"/>
          <w:pgNumType w:start="11"/>
          <w:cols w:num="2" w:space="720" w:equalWidth="0">
            <w:col w:w="1035" w:space="805"/>
            <w:col w:w="8029"/>
          </w:cols>
        </w:sectPr>
      </w:pPr>
      <w:bookmarkStart w:id="0" w:name="_GoBack"/>
      <w:bookmarkEnd w:id="0"/>
    </w:p>
    <w:p w:rsidR="00CC7C5D" w:rsidRDefault="00437107" w:rsidP="00CC7C5D">
      <w:pPr>
        <w:pStyle w:val="a3"/>
        <w:tabs>
          <w:tab w:val="left" w:pos="2490"/>
          <w:tab w:val="left" w:pos="5190"/>
          <w:tab w:val="left" w:pos="7687"/>
          <w:tab w:val="left" w:pos="8707"/>
        </w:tabs>
        <w:spacing w:before="5" w:line="416" w:lineRule="exact"/>
        <w:ind w:left="255" w:right="1156"/>
        <w:rPr>
          <w:rFonts w:ascii="標楷體" w:eastAsia="標楷體" w:hAnsi="標楷體" w:cs="Times New Roman"/>
          <w:spacing w:val="22"/>
          <w:lang w:eastAsia="zh-TW"/>
        </w:rPr>
      </w:pPr>
      <w:r w:rsidRPr="00CC7C5D">
        <w:rPr>
          <w:rFonts w:ascii="標楷體" w:eastAsia="標楷體" w:hAnsi="標楷體"/>
          <w:lang w:eastAsia="zh-TW"/>
        </w:rPr>
        <w:lastRenderedPageBreak/>
        <w:t>授課教師姓名：</w:t>
      </w:r>
      <w:r w:rsidR="00CC7C5D" w:rsidRPr="00CC7C5D">
        <w:rPr>
          <w:rFonts w:ascii="標楷體" w:eastAsia="標楷體" w:hAnsi="標楷體"/>
          <w:u w:val="single"/>
          <w:lang w:eastAsia="zh-TW"/>
        </w:rPr>
        <w:t>唐鳳珠</w:t>
      </w:r>
      <w:r w:rsidR="00CC7C5D">
        <w:rPr>
          <w:rFonts w:ascii="標楷體" w:eastAsia="標楷體" w:hAnsi="標楷體"/>
          <w:u w:val="single"/>
          <w:lang w:eastAsia="zh-TW"/>
        </w:rPr>
        <w:t xml:space="preserve">   </w:t>
      </w:r>
      <w:r w:rsidRPr="00CC7C5D">
        <w:rPr>
          <w:rFonts w:ascii="標楷體" w:eastAsia="標楷體" w:hAnsi="標楷體"/>
          <w:spacing w:val="-1"/>
          <w:lang w:eastAsia="zh-TW"/>
        </w:rPr>
        <w:t>教學班級：</w:t>
      </w:r>
      <w:r w:rsidR="00CC7C5D" w:rsidRPr="00CC7C5D">
        <w:rPr>
          <w:rFonts w:ascii="標楷體" w:eastAsia="標楷體" w:hAnsi="標楷體"/>
          <w:spacing w:val="-1"/>
          <w:lang w:eastAsia="zh-TW"/>
        </w:rPr>
        <w:t xml:space="preserve"> </w:t>
      </w:r>
      <w:r w:rsidR="00CC7C5D" w:rsidRPr="00CC7C5D">
        <w:rPr>
          <w:rFonts w:ascii="標楷體" w:eastAsia="標楷體" w:hAnsi="標楷體"/>
          <w:spacing w:val="-1"/>
          <w:u w:val="single"/>
          <w:lang w:eastAsia="zh-TW"/>
        </w:rPr>
        <w:t xml:space="preserve">105   </w:t>
      </w:r>
      <w:r w:rsidR="00CC7C5D" w:rsidRPr="00CC7C5D">
        <w:rPr>
          <w:rFonts w:ascii="標楷體" w:eastAsia="標楷體" w:hAnsi="標楷體"/>
          <w:spacing w:val="-1"/>
          <w:lang w:eastAsia="zh-TW"/>
        </w:rPr>
        <w:t xml:space="preserve"> </w:t>
      </w:r>
      <w:r w:rsidRPr="00CC7C5D">
        <w:rPr>
          <w:rFonts w:ascii="標楷體" w:eastAsia="標楷體" w:hAnsi="標楷體"/>
          <w:lang w:eastAsia="zh-TW"/>
        </w:rPr>
        <w:t>教學領域：</w:t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="00CC7C5D" w:rsidRPr="00CC7C5D">
        <w:rPr>
          <w:rFonts w:ascii="標楷體" w:eastAsia="標楷體" w:hAnsi="標楷體" w:cs="Times New Roman"/>
          <w:u w:val="single" w:color="000000"/>
          <w:lang w:eastAsia="zh-TW"/>
        </w:rPr>
        <w:t xml:space="preserve">    數學</w:t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ab/>
      </w:r>
    </w:p>
    <w:p w:rsidR="002C7B63" w:rsidRPr="00CC7C5D" w:rsidRDefault="00437107" w:rsidP="00CC7C5D">
      <w:pPr>
        <w:pStyle w:val="a3"/>
        <w:tabs>
          <w:tab w:val="left" w:pos="2490"/>
          <w:tab w:val="left" w:pos="5190"/>
          <w:tab w:val="left" w:pos="7687"/>
          <w:tab w:val="left" w:pos="8707"/>
        </w:tabs>
        <w:spacing w:before="5" w:line="416" w:lineRule="exact"/>
        <w:ind w:left="255" w:right="1156"/>
        <w:rPr>
          <w:rFonts w:ascii="標楷體" w:eastAsia="標楷體" w:hAnsi="標楷體" w:cs="Times New Roman"/>
          <w:u w:val="single" w:color="000000"/>
          <w:lang w:eastAsia="zh-TW"/>
        </w:rPr>
      </w:pPr>
      <w:r w:rsidRPr="00CC7C5D">
        <w:rPr>
          <w:rFonts w:ascii="標楷體" w:eastAsia="標楷體" w:hAnsi="標楷體"/>
          <w:lang w:eastAsia="zh-TW"/>
        </w:rPr>
        <w:t>教學單元名稱：</w:t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="00CC7C5D" w:rsidRPr="00CC7C5D">
        <w:rPr>
          <w:rFonts w:ascii="標楷體" w:eastAsia="標楷體" w:hAnsi="標楷體" w:cs="Times New Roman"/>
          <w:u w:val="single" w:color="000000"/>
          <w:lang w:eastAsia="zh-TW"/>
        </w:rPr>
        <w:t>翰林數學課本第一冊第五單元</w:t>
      </w:r>
      <w:r w:rsidRPr="00CC7C5D">
        <w:rPr>
          <w:rFonts w:ascii="標楷體" w:eastAsia="標楷體" w:hAnsi="標楷體" w:cs="Times New Roman"/>
          <w:u w:val="single" w:color="000000"/>
          <w:lang w:eastAsia="zh-TW"/>
        </w:rPr>
        <w:tab/>
      </w:r>
    </w:p>
    <w:p w:rsidR="00CC7C5D" w:rsidRPr="00CC7C5D" w:rsidRDefault="00CC7C5D" w:rsidP="00CC7C5D">
      <w:pPr>
        <w:pStyle w:val="a3"/>
        <w:tabs>
          <w:tab w:val="left" w:pos="3210"/>
          <w:tab w:val="left" w:pos="5670"/>
          <w:tab w:val="left" w:pos="7687"/>
          <w:tab w:val="left" w:pos="8707"/>
        </w:tabs>
        <w:spacing w:before="5" w:line="416" w:lineRule="exact"/>
        <w:ind w:left="255" w:right="1156"/>
        <w:rPr>
          <w:rFonts w:ascii="標楷體" w:eastAsia="標楷體" w:hAnsi="標楷體" w:cs="Times New Roman"/>
          <w:lang w:eastAsia="zh-TW"/>
        </w:rPr>
      </w:pPr>
    </w:p>
    <w:p w:rsidR="002C7B63" w:rsidRPr="00CC7C5D" w:rsidRDefault="002C7B63">
      <w:pPr>
        <w:spacing w:before="8"/>
        <w:rPr>
          <w:rFonts w:ascii="標楷體" w:eastAsia="標楷體" w:hAnsi="標楷體" w:cs="Times New Roman"/>
          <w:sz w:val="2"/>
          <w:szCs w:val="2"/>
          <w:lang w:eastAsia="zh-TW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42"/>
        <w:gridCol w:w="3701"/>
        <w:gridCol w:w="1260"/>
        <w:gridCol w:w="1080"/>
        <w:gridCol w:w="1080"/>
        <w:gridCol w:w="1473"/>
      </w:tblGrid>
      <w:tr w:rsidR="002C7B63" w:rsidRPr="00CC7C5D" w:rsidTr="005B48C3">
        <w:trPr>
          <w:trHeight w:hRule="exact" w:val="42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left="27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序號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right="3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left="38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left="29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left="17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可改進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7B63" w:rsidRPr="00CC7C5D" w:rsidRDefault="00437107">
            <w:pPr>
              <w:pStyle w:val="TableParagraph"/>
              <w:spacing w:line="369" w:lineRule="exact"/>
              <w:ind w:left="36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未呈現</w:t>
            </w:r>
          </w:p>
        </w:tc>
      </w:tr>
      <w:tr w:rsidR="002C7B63" w:rsidRPr="00CC7C5D" w:rsidTr="005B48C3">
        <w:trPr>
          <w:trHeight w:hRule="exact" w:val="425"/>
        </w:trPr>
        <w:tc>
          <w:tcPr>
            <w:tcW w:w="10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8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45C45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 w:rsidTr="00765B44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pStyle w:val="TableParagraph"/>
              <w:spacing w:before="13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:rsidRPr="00CC7C5D">
        <w:trPr>
          <w:trHeight w:hRule="exact" w:val="280"/>
        </w:trPr>
        <w:tc>
          <w:tcPr>
            <w:tcW w:w="96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2C7B63">
            <w:pPr>
              <w:rPr>
                <w:rFonts w:ascii="標楷體" w:eastAsia="標楷體" w:hAnsi="標楷體"/>
              </w:rPr>
            </w:pPr>
          </w:p>
        </w:tc>
      </w:tr>
      <w:tr w:rsidR="00765B44" w:rsidRPr="00CC7C5D" w:rsidTr="00647358">
        <w:trPr>
          <w:trHeight w:val="6898"/>
        </w:trPr>
        <w:tc>
          <w:tcPr>
            <w:tcW w:w="963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65B44" w:rsidRP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◎教學省思：</w:t>
            </w:r>
          </w:p>
          <w:p w:rsidR="00765B44" w:rsidRDefault="00765B44" w:rsidP="0064735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這</w:t>
            </w:r>
            <w:r w:rsidRPr="00CA715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的</w:t>
            </w:r>
            <w:r w:rsidRPr="00CA715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教學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活動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是在</w:t>
            </w:r>
            <w:r w:rsidRPr="00CA715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引導學生認識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三角形、正方形、長方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形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和圓形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等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四種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圖形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讓學生從實際的操作中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各個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圖形和名稱做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正確的</w:t>
            </w:r>
            <w:r w:rsidRPr="00CA715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，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並在觀察與提問中了解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形狀不受大小與放置方向影響而改變的觀念。</w:t>
            </w:r>
          </w:p>
          <w:p w:rsidR="00765B44" w:rsidRDefault="00765B44" w:rsidP="0064735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因為剛上一年級的學生，在老師提問的解讀上能力較不足，且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部分學生撕附件教具的動作較慢，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所以在做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分類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的操作上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花了較長時間，以致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在最後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總結歸納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時間較為</w:t>
            </w:r>
            <w:r w:rsidR="00505DD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不足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，課堂活動的時間分配還需改善。</w:t>
            </w:r>
          </w:p>
          <w:p w:rsidR="00765B44" w:rsidRDefault="00765B44" w:rsidP="00647358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720BD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64735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透過觀課，可以讓教學者察覺到教學中不易察覺的盲點。</w:t>
            </w: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Default="00765B44" w:rsidP="00765B44">
            <w:pPr>
              <w:spacing w:line="500" w:lineRule="exact"/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  <w:p w:rsidR="00765B44" w:rsidRPr="00CC7C5D" w:rsidRDefault="00765B44" w:rsidP="00EB6A4D">
            <w:pP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</w:pPr>
          </w:p>
        </w:tc>
      </w:tr>
    </w:tbl>
    <w:p w:rsidR="002C7B63" w:rsidRPr="00CC7C5D" w:rsidRDefault="002C7B63">
      <w:pPr>
        <w:rPr>
          <w:rFonts w:ascii="標楷體" w:eastAsia="標楷體" w:hAnsi="標楷體"/>
          <w:lang w:eastAsia="zh-TW"/>
        </w:rPr>
        <w:sectPr w:rsidR="002C7B63" w:rsidRPr="00CC7C5D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:rsidR="002C7B63" w:rsidRDefault="002C7B63">
      <w:pPr>
        <w:spacing w:before="8"/>
        <w:rPr>
          <w:rFonts w:ascii="標楷體" w:eastAsia="標楷體" w:hAnsi="標楷體" w:cs="Times New Roman"/>
          <w:sz w:val="25"/>
          <w:szCs w:val="25"/>
          <w:lang w:eastAsia="zh-TW"/>
        </w:rPr>
      </w:pPr>
    </w:p>
    <w:p w:rsidR="00802AA9" w:rsidRPr="00CC7C5D" w:rsidRDefault="00802AA9">
      <w:pPr>
        <w:spacing w:before="8"/>
        <w:rPr>
          <w:rFonts w:ascii="標楷體" w:eastAsia="標楷體" w:hAnsi="標楷體" w:cs="Times New Roman"/>
          <w:sz w:val="25"/>
          <w:szCs w:val="25"/>
          <w:lang w:eastAsia="zh-TW"/>
        </w:rPr>
      </w:pPr>
    </w:p>
    <w:p w:rsidR="002C7B63" w:rsidRDefault="00437107" w:rsidP="00752117">
      <w:pPr>
        <w:tabs>
          <w:tab w:val="left" w:pos="3989"/>
        </w:tabs>
        <w:ind w:left="474"/>
        <w:rPr>
          <w:rFonts w:ascii="標楷體" w:eastAsia="標楷體" w:hAnsi="標楷體"/>
          <w:b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</w:rPr>
        <w:t>授課教師：</w:t>
      </w:r>
      <w:r w:rsidR="006A40EE">
        <w:rPr>
          <w:rFonts w:ascii="標楷體" w:eastAsia="標楷體" w:hAnsi="標楷體" w:cs="微軟正黑體"/>
          <w:b/>
          <w:bCs/>
          <w:spacing w:val="-1"/>
          <w:sz w:val="24"/>
          <w:szCs w:val="24"/>
        </w:rPr>
        <w:t xml:space="preserve"> </w:t>
      </w:r>
      <w:r w:rsidR="006A40EE" w:rsidRPr="006A40EE">
        <w:rPr>
          <w:rFonts w:ascii="標楷體" w:eastAsia="標楷體" w:hAnsi="標楷體" w:cs="微軟正黑體"/>
          <w:b/>
          <w:bCs/>
          <w:spacing w:val="-1"/>
          <w:sz w:val="24"/>
          <w:szCs w:val="24"/>
          <w:u w:val="single"/>
        </w:rPr>
        <w:t xml:space="preserve">  </w:t>
      </w:r>
      <w:r w:rsidR="006A40EE" w:rsidRPr="006A40EE">
        <w:rPr>
          <w:rFonts w:ascii="標楷體" w:eastAsia="標楷體" w:hAnsi="標楷體" w:cs="Times New Roman"/>
          <w:sz w:val="24"/>
          <w:szCs w:val="24"/>
          <w:u w:val="single"/>
          <w:lang w:eastAsia="zh-TW"/>
        </w:rPr>
        <w:t>唐鳳珠</w:t>
      </w:r>
      <w:r w:rsidR="00752117">
        <w:rPr>
          <w:rFonts w:ascii="標楷體" w:eastAsia="標楷體" w:hAnsi="標楷體" w:cs="Times New Roman"/>
          <w:sz w:val="24"/>
          <w:szCs w:val="24"/>
          <w:u w:val="single"/>
          <w:lang w:eastAsia="zh-TW"/>
        </w:rPr>
        <w:t xml:space="preserve">    </w:t>
      </w:r>
      <w:r w:rsidRPr="00CC7C5D">
        <w:rPr>
          <w:rFonts w:ascii="標楷體" w:eastAsia="標楷體" w:hAnsi="標楷體"/>
          <w:b/>
          <w:lang w:eastAsia="zh-TW"/>
        </w:rPr>
        <w:br w:type="column"/>
      </w:r>
    </w:p>
    <w:p w:rsidR="00802AA9" w:rsidRPr="00CC7C5D" w:rsidRDefault="00802AA9">
      <w:pPr>
        <w:spacing w:line="300" w:lineRule="exact"/>
        <w:ind w:left="474" w:firstLine="1188"/>
        <w:rPr>
          <w:rFonts w:ascii="標楷體" w:eastAsia="標楷體" w:hAnsi="標楷體" w:cs="微軟正黑體"/>
          <w:b/>
          <w:sz w:val="20"/>
          <w:szCs w:val="20"/>
          <w:lang w:eastAsia="zh-TW"/>
        </w:rPr>
      </w:pPr>
    </w:p>
    <w:p w:rsidR="002C7B63" w:rsidRPr="00CC7C5D" w:rsidRDefault="00437107">
      <w:pPr>
        <w:tabs>
          <w:tab w:val="left" w:pos="3882"/>
        </w:tabs>
        <w:spacing w:line="413" w:lineRule="exact"/>
        <w:ind w:left="474"/>
        <w:rPr>
          <w:rFonts w:ascii="標楷體" w:eastAsia="標楷體" w:hAnsi="標楷體" w:cs="Times New Roman"/>
          <w:b/>
          <w:sz w:val="24"/>
          <w:szCs w:val="24"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6A40EE" w:rsidRPr="006A40EE">
        <w:rPr>
          <w:rFonts w:ascii="標楷體" w:eastAsia="標楷體" w:hAnsi="標楷體"/>
          <w:sz w:val="24"/>
          <w:szCs w:val="24"/>
          <w:u w:val="single"/>
          <w:lang w:eastAsia="zh-TW"/>
        </w:rPr>
        <w:t>白億萍</w:t>
      </w:r>
      <w:r w:rsidR="006A40EE" w:rsidRPr="006A40EE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、</w:t>
      </w:r>
      <w:r w:rsidR="006A40EE" w:rsidRPr="006A40EE">
        <w:rPr>
          <w:rFonts w:ascii="標楷體" w:eastAsia="標楷體" w:hAnsi="標楷體"/>
          <w:sz w:val="24"/>
          <w:szCs w:val="24"/>
          <w:u w:val="single"/>
          <w:lang w:eastAsia="zh-TW"/>
        </w:rPr>
        <w:t>石秀玲</w:t>
      </w:r>
      <w:r w:rsidRPr="00CC7C5D">
        <w:rPr>
          <w:rFonts w:ascii="標楷體" w:eastAsia="標楷體" w:hAnsi="標楷體" w:cs="Times New Roman"/>
          <w:b/>
          <w:sz w:val="24"/>
          <w:szCs w:val="24"/>
          <w:u w:val="single" w:color="000000"/>
          <w:lang w:eastAsia="zh-TW"/>
        </w:rPr>
        <w:tab/>
      </w:r>
    </w:p>
    <w:p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num="2" w:space="720" w:equalWidth="0">
            <w:col w:w="3990" w:space="491"/>
            <w:col w:w="5389"/>
          </w:cols>
        </w:sectPr>
      </w:pPr>
    </w:p>
    <w:p w:rsidR="002C7B63" w:rsidRDefault="00437107">
      <w:pPr>
        <w:spacing w:before="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r>
        <w:rPr>
          <w:lang w:eastAsia="zh-TW"/>
        </w:rPr>
        <w:lastRenderedPageBreak/>
        <w:br w:type="column"/>
      </w:r>
    </w:p>
    <w:p w:rsidR="006B1EAA" w:rsidRDefault="00437107" w:rsidP="006B1EAA">
      <w:pPr>
        <w:pStyle w:val="1"/>
        <w:spacing w:line="482" w:lineRule="exact"/>
        <w:ind w:left="0" w:right="611"/>
        <w:rPr>
          <w:spacing w:val="-2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112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</w:p>
    <w:p w:rsidR="002C7B63" w:rsidRDefault="006B1EAA" w:rsidP="006B1EAA">
      <w:pPr>
        <w:pStyle w:val="1"/>
        <w:spacing w:line="482" w:lineRule="exact"/>
        <w:ind w:left="0" w:right="611"/>
        <w:rPr>
          <w:b w:val="0"/>
          <w:bCs w:val="0"/>
          <w:lang w:eastAsia="zh-TW"/>
        </w:rPr>
      </w:pPr>
      <w:r>
        <w:rPr>
          <w:rFonts w:hint="eastAsia"/>
          <w:spacing w:val="-2"/>
          <w:lang w:eastAsia="zh-TW"/>
        </w:rPr>
        <w:t xml:space="preserve">                         </w:t>
      </w:r>
      <w:r w:rsidR="00437107">
        <w:rPr>
          <w:spacing w:val="31"/>
          <w:lang w:eastAsia="zh-TW"/>
        </w:rPr>
        <w:t xml:space="preserve"> </w:t>
      </w:r>
      <w:r w:rsidR="00437107">
        <w:rPr>
          <w:spacing w:val="-1"/>
          <w:lang w:eastAsia="zh-TW"/>
        </w:rPr>
        <w:t>議課紀錄表</w:t>
      </w:r>
    </w:p>
    <w:p w:rsidR="002C7B63" w:rsidRDefault="002C7B63">
      <w:pPr>
        <w:spacing w:line="482" w:lineRule="exact"/>
        <w:rPr>
          <w:lang w:eastAsia="zh-TW"/>
        </w:rPr>
      </w:pPr>
    </w:p>
    <w:p w:rsidR="00CC7C5D" w:rsidRDefault="00CC7C5D">
      <w:pPr>
        <w:spacing w:line="482" w:lineRule="exact"/>
        <w:rPr>
          <w:lang w:eastAsia="zh-TW"/>
        </w:rPr>
        <w:sectPr w:rsidR="00CC7C5D">
          <w:pgSz w:w="11910" w:h="16840"/>
          <w:pgMar w:top="740" w:right="1160" w:bottom="600" w:left="880" w:header="0" w:footer="401" w:gutter="0"/>
          <w:cols w:num="2" w:space="720" w:equalWidth="0">
            <w:col w:w="1034" w:space="805"/>
            <w:col w:w="8031"/>
          </w:cols>
        </w:sectPr>
      </w:pPr>
    </w:p>
    <w:p w:rsidR="002C7B63" w:rsidRDefault="002C7B63">
      <w:pPr>
        <w:rPr>
          <w:rFonts w:ascii="微軟正黑體" w:eastAsia="微軟正黑體" w:hAnsi="微軟正黑體" w:cs="微軟正黑體"/>
          <w:b/>
          <w:bCs/>
          <w:sz w:val="2"/>
          <w:szCs w:val="2"/>
          <w:lang w:eastAsia="zh-TW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198"/>
        <w:gridCol w:w="1106"/>
        <w:gridCol w:w="1134"/>
        <w:gridCol w:w="1305"/>
        <w:gridCol w:w="1198"/>
        <w:gridCol w:w="2069"/>
        <w:gridCol w:w="1479"/>
      </w:tblGrid>
      <w:tr w:rsidR="002C7B63" w:rsidRPr="00CC7C5D" w:rsidTr="006E6FDD">
        <w:trPr>
          <w:trHeight w:hRule="exact" w:val="42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7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教學時間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6E6FDD" w:rsidP="006E6F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112年10月20日</w:t>
            </w:r>
            <w:r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第4節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7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6E6FDD" w:rsidP="006E6F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CC7C5D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1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年  5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班</w:t>
            </w:r>
          </w:p>
        </w:tc>
      </w:tr>
      <w:tr w:rsidR="002C7B63" w:rsidRPr="00CC7C5D" w:rsidTr="006E6FDD">
        <w:trPr>
          <w:trHeight w:hRule="exact" w:val="42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6E6FDD" w:rsidP="006E6F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數學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6E6FDD" w:rsidP="006E6F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 </w:t>
            </w:r>
            <w:r w:rsidRPr="0013376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第五單元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 認識形狀</w:t>
            </w:r>
          </w:p>
        </w:tc>
      </w:tr>
      <w:tr w:rsidR="002C7B63" w:rsidRPr="00CC7C5D" w:rsidTr="00752117">
        <w:trPr>
          <w:trHeight w:hRule="exact" w:val="42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752117" w:rsidRDefault="00752117" w:rsidP="00752117">
            <w:pPr>
              <w:jc w:val="center"/>
              <w:rPr>
                <w:rFonts w:ascii="標楷體" w:eastAsia="標楷體" w:hAnsi="標楷體"/>
              </w:rPr>
            </w:pPr>
            <w:r w:rsidRPr="00752117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唐鳳珠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437107" w:rsidP="00752117">
            <w:pPr>
              <w:pStyle w:val="TableParagraph"/>
              <w:spacing w:line="367" w:lineRule="exact"/>
              <w:ind w:left="99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2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752117" w:rsidRDefault="00752117" w:rsidP="00752117">
            <w:pPr>
              <w:jc w:val="center"/>
              <w:rPr>
                <w:rFonts w:ascii="標楷體" w:eastAsia="標楷體" w:hAnsi="標楷體"/>
              </w:rPr>
            </w:pPr>
            <w:r w:rsidRPr="00752117">
              <w:rPr>
                <w:rFonts w:ascii="標楷體" w:eastAsia="標楷體" w:hAnsi="標楷體"/>
                <w:sz w:val="24"/>
                <w:szCs w:val="24"/>
                <w:lang w:eastAsia="zh-TW"/>
              </w:rPr>
              <w:t>白億萍</w:t>
            </w:r>
            <w:r w:rsidRPr="007521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752117">
              <w:rPr>
                <w:rFonts w:ascii="標楷體" w:eastAsia="標楷體" w:hAnsi="標楷體"/>
                <w:sz w:val="24"/>
                <w:szCs w:val="24"/>
                <w:lang w:eastAsia="zh-TW"/>
              </w:rPr>
              <w:t>石秀玲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CC7C5D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B63" w:rsidRPr="00CC7C5D" w:rsidRDefault="006B1EAA" w:rsidP="006B1E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  <w:szCs w:val="24"/>
              </w:rPr>
              <w:t>10/20  14:00</w:t>
            </w:r>
          </w:p>
        </w:tc>
      </w:tr>
      <w:tr w:rsidR="002C7B63" w:rsidRPr="00CC7C5D">
        <w:trPr>
          <w:trHeight w:hRule="exact" w:val="10110"/>
        </w:trPr>
        <w:tc>
          <w:tcPr>
            <w:tcW w:w="94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B63" w:rsidRPr="00EE4F8D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一、教學者教學優點與特色：</w:t>
            </w:r>
          </w:p>
          <w:p w:rsidR="001201B5" w:rsidRPr="00EE4F8D" w:rsidRDefault="001201B5" w:rsidP="001201B5">
            <w:pPr>
              <w:pStyle w:val="TableParagraph"/>
              <w:spacing w:line="5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</w:pPr>
            <w:r w:rsidRPr="00EE4F8D">
              <w:rPr>
                <w:rFonts w:ascii="微軟正黑體" w:eastAsia="微軟正黑體" w:hAnsi="微軟正黑體" w:cs="微軟正黑體" w:hint="eastAsia"/>
                <w:bCs/>
                <w:sz w:val="28"/>
                <w:szCs w:val="28"/>
                <w:lang w:eastAsia="zh-TW"/>
              </w:rPr>
              <w:t xml:space="preserve">         </w:t>
            </w:r>
            <w:r w:rsidRPr="00EE4F8D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1.</w:t>
            </w:r>
            <w:r w:rsidRPr="00EE4F8D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使用有助於學生的教學媒材，例如:使用附件的</w:t>
            </w:r>
            <w:r w:rsidRPr="00EE4F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三角形、正方形、長方</w:t>
            </w:r>
          </w:p>
          <w:p w:rsidR="001201B5" w:rsidRPr="00EE4F8D" w:rsidRDefault="001201B5" w:rsidP="001201B5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Pr="00EE4F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形和圓形等四種圖形</w:t>
            </w:r>
            <w:r w:rsidR="00EE4F8D" w:rsidRPr="00EE4F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紙卡做分類</w:t>
            </w:r>
            <w:r w:rsidRPr="00EE4F8D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。</w:t>
            </w:r>
          </w:p>
          <w:p w:rsidR="00EE4F8D" w:rsidRPr="00EE4F8D" w:rsidRDefault="00EE4F8D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 xml:space="preserve">    2.在教學過程中，會適時請同學上台操作，也會在教學過程中，適時地</w:t>
            </w:r>
          </w:p>
          <w:p w:rsidR="001201B5" w:rsidRPr="00EE4F8D" w:rsidRDefault="00EE4F8D" w:rsidP="00EE4F8D">
            <w:pPr>
              <w:pStyle w:val="TableParagraph"/>
              <w:spacing w:line="500" w:lineRule="exact"/>
              <w:ind w:left="840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檢視學生學習的情形。</w:t>
            </w:r>
            <w:r w:rsidRPr="00EE4F8D"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 xml:space="preserve"> </w:t>
            </w:r>
          </w:p>
          <w:p w:rsidR="002C7B63" w:rsidRPr="00EE4F8D" w:rsidRDefault="002C7B63">
            <w:pPr>
              <w:pStyle w:val="TableParagraph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</w:pPr>
          </w:p>
          <w:p w:rsidR="002C7B63" w:rsidRPr="00EE4F8D" w:rsidRDefault="002C7B63">
            <w:pPr>
              <w:pStyle w:val="TableParagraph"/>
              <w:spacing w:before="10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</w:pPr>
          </w:p>
          <w:p w:rsidR="002C7B63" w:rsidRPr="00EE4F8D" w:rsidRDefault="00437107">
            <w:pPr>
              <w:pStyle w:val="TableParagraph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二、教學者教學待調整或改變之處：</w:t>
            </w:r>
          </w:p>
          <w:p w:rsidR="00EE4F8D" w:rsidRDefault="00EE4F8D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  <w:t xml:space="preserve">     </w:t>
            </w:r>
            <w:r w:rsidRPr="00EE4F8D"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>1.教學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>進行中，時間的掌握不夠精準，導致到下課時尚有部分課程未進</w:t>
            </w:r>
          </w:p>
          <w:p w:rsidR="002C7B63" w:rsidRPr="00EE4F8D" w:rsidRDefault="00EE4F8D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>行，有待加強。</w:t>
            </w:r>
          </w:p>
          <w:p w:rsidR="002C7B63" w:rsidRPr="00EE4F8D" w:rsidRDefault="00EE4F8D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  <w:t xml:space="preserve">    </w:t>
            </w:r>
            <w:r w:rsidRPr="00EE4F8D"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 xml:space="preserve"> 2.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t>教學敘述有時太過快速，有時學生的理解接受度較不足。</w:t>
            </w:r>
          </w:p>
          <w:p w:rsidR="002C7B63" w:rsidRPr="00EE4F8D" w:rsidRDefault="002C7B63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  <w:p w:rsidR="002C7B63" w:rsidRPr="00EE4F8D" w:rsidRDefault="002C7B63" w:rsidP="00EE4F8D">
            <w:pPr>
              <w:pStyle w:val="TableParagraph"/>
              <w:spacing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  <w:p w:rsidR="002C7B63" w:rsidRPr="00EE4F8D" w:rsidRDefault="002C7B63" w:rsidP="00EE4F8D">
            <w:pPr>
              <w:pStyle w:val="TableParagraph"/>
              <w:spacing w:before="16" w:line="500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  <w:p w:rsidR="002C7B63" w:rsidRDefault="00437107">
            <w:pPr>
              <w:pStyle w:val="TableParagraph"/>
              <w:ind w:left="102"/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</w:pPr>
            <w:r w:rsidRPr="00EE4F8D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三、對教學者之具體成長建議：</w:t>
            </w:r>
          </w:p>
          <w:p w:rsidR="007C7883" w:rsidRDefault="00EE4F8D" w:rsidP="00EE4F8D">
            <w:pPr>
              <w:pStyle w:val="TableParagraph"/>
              <w:spacing w:line="500" w:lineRule="exact"/>
              <w:ind w:left="102"/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    </w:t>
            </w:r>
            <w:r w:rsidRPr="00EE4F8D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 1.宜多</w:t>
            </w:r>
            <w:r w:rsidR="007C7883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讓學生舉手發表或練習的機會，以增加學生參與的動機與成就</w:t>
            </w:r>
          </w:p>
          <w:p w:rsidR="00EE4F8D" w:rsidRPr="00EE4F8D" w:rsidRDefault="007C7883" w:rsidP="00EE4F8D">
            <w:pPr>
              <w:pStyle w:val="TableParagraph"/>
              <w:spacing w:line="5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感。</w:t>
            </w:r>
          </w:p>
        </w:tc>
      </w:tr>
    </w:tbl>
    <w:p w:rsidR="002C7B63" w:rsidRPr="00CC7C5D" w:rsidRDefault="002C7B63">
      <w:pPr>
        <w:spacing w:line="299" w:lineRule="exact"/>
        <w:ind w:left="6427"/>
        <w:rPr>
          <w:rFonts w:ascii="標楷體" w:eastAsia="標楷體" w:hAnsi="標楷體" w:cs="微軟正黑體"/>
          <w:sz w:val="20"/>
          <w:szCs w:val="20"/>
          <w:lang w:eastAsia="zh-TW"/>
        </w:rPr>
      </w:pPr>
    </w:p>
    <w:p w:rsidR="002C7B63" w:rsidRDefault="002C7B63">
      <w:pPr>
        <w:rPr>
          <w:rFonts w:ascii="標楷體" w:eastAsia="標楷體" w:hAnsi="標楷體" w:cs="微軟正黑體"/>
          <w:sz w:val="26"/>
          <w:szCs w:val="26"/>
          <w:lang w:eastAsia="zh-TW"/>
        </w:rPr>
      </w:pPr>
    </w:p>
    <w:p w:rsidR="006A40EE" w:rsidRPr="006A40EE" w:rsidRDefault="006A40EE">
      <w:pPr>
        <w:rPr>
          <w:rFonts w:ascii="標楷體" w:eastAsia="標楷體" w:hAnsi="標楷體" w:cs="微軟正黑體"/>
          <w:sz w:val="26"/>
          <w:szCs w:val="26"/>
          <w:lang w:eastAsia="zh-TW"/>
        </w:rPr>
      </w:pPr>
      <w:r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 xml:space="preserve">    授</w:t>
      </w: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課教師：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 xml:space="preserve"> 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 xml:space="preserve">唐鳳珠     </w:t>
      </w:r>
      <w:r>
        <w:rPr>
          <w:rFonts w:ascii="標楷體" w:eastAsia="標楷體" w:hAnsi="標楷體" w:cs="Times New Roman"/>
          <w:sz w:val="24"/>
          <w:szCs w:val="24"/>
          <w:lang w:eastAsia="zh-TW"/>
        </w:rPr>
        <w:t xml:space="preserve">        </w:t>
      </w: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 xml:space="preserve"> 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ab/>
      </w:r>
      <w:r w:rsidRPr="006A40EE">
        <w:rPr>
          <w:rFonts w:ascii="標楷體" w:eastAsia="標楷體" w:hAnsi="標楷體"/>
          <w:sz w:val="24"/>
          <w:szCs w:val="24"/>
          <w:u w:val="single"/>
          <w:lang w:eastAsia="zh-TW"/>
        </w:rPr>
        <w:t>白億萍</w:t>
      </w:r>
      <w:r w:rsidRPr="006A40EE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、</w:t>
      </w:r>
      <w:r w:rsidRPr="006A40EE">
        <w:rPr>
          <w:rFonts w:ascii="標楷體" w:eastAsia="標楷體" w:hAnsi="標楷體"/>
          <w:sz w:val="24"/>
          <w:szCs w:val="24"/>
          <w:u w:val="single"/>
          <w:lang w:eastAsia="zh-TW"/>
        </w:rPr>
        <w:t>石秀玲</w:t>
      </w:r>
      <w:r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 xml:space="preserve">    </w:t>
      </w:r>
    </w:p>
    <w:p w:rsidR="006A40EE" w:rsidRPr="00CC7C5D" w:rsidRDefault="006A40EE">
      <w:pPr>
        <w:rPr>
          <w:rFonts w:ascii="標楷體" w:eastAsia="標楷體" w:hAnsi="標楷體" w:cs="微軟正黑體"/>
          <w:sz w:val="26"/>
          <w:szCs w:val="26"/>
          <w:lang w:eastAsia="zh-TW"/>
        </w:rPr>
        <w:sectPr w:rsidR="006A40EE" w:rsidRPr="00CC7C5D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:rsid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6A40EE" w:rsidRPr="006A40EE" w:rsidRDefault="006A40EE" w:rsidP="006A40EE">
      <w:pPr>
        <w:tabs>
          <w:tab w:val="left" w:pos="3987"/>
        </w:tabs>
        <w:spacing w:line="355" w:lineRule="exact"/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</w:pPr>
    </w:p>
    <w:p w:rsidR="00CD2DAE" w:rsidRDefault="00CD2DAE" w:rsidP="00CD2DAE">
      <w:pPr>
        <w:pStyle w:val="1"/>
        <w:spacing w:line="485" w:lineRule="exact"/>
        <w:ind w:left="333"/>
        <w:rPr>
          <w:rFonts w:cs="微軟正黑體"/>
          <w:lang w:eastAsia="zh-TW"/>
        </w:rPr>
      </w:pPr>
      <w:r>
        <w:rPr>
          <w:lang w:eastAsia="zh-TW"/>
        </w:rPr>
        <w:lastRenderedPageBreak/>
        <w:t xml:space="preserve">          </w:t>
      </w:r>
      <w:r>
        <w:rPr>
          <w:lang w:eastAsia="zh-TW"/>
        </w:rPr>
        <w:lastRenderedPageBreak/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112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學年度學校辦理校長及教師公開授課觀課紀錄表</w:t>
      </w:r>
    </w:p>
    <w:p w:rsidR="00CD2DAE" w:rsidRDefault="00CD2DAE" w:rsidP="00CD2DAE">
      <w:pPr>
        <w:spacing w:line="485" w:lineRule="exact"/>
        <w:rPr>
          <w:rFonts w:ascii="微軟正黑體" w:eastAsia="微軟正黑體" w:hAnsi="微軟正黑體" w:cs="微軟正黑體"/>
          <w:sz w:val="28"/>
          <w:szCs w:val="28"/>
          <w:lang w:eastAsia="zh-TW"/>
        </w:rPr>
        <w:sectPr w:rsidR="00CD2DAE" w:rsidSect="00CD2DAE">
          <w:footerReference w:type="default" r:id="rId10"/>
          <w:type w:val="continuous"/>
          <w:pgSz w:w="11910" w:h="16840"/>
          <w:pgMar w:top="740" w:right="920" w:bottom="600" w:left="660" w:header="0" w:footer="401" w:gutter="0"/>
          <w:cols w:num="2" w:space="720" w:equalWidth="0">
            <w:col w:w="1254" w:space="585"/>
            <w:col w:w="8491"/>
          </w:cols>
        </w:sectPr>
      </w:pPr>
    </w:p>
    <w:p w:rsidR="00CD2DAE" w:rsidRDefault="00CD2DAE" w:rsidP="00CD2DAE">
      <w:pPr>
        <w:spacing w:before="3"/>
        <w:rPr>
          <w:rFonts w:ascii="微軟正黑體" w:eastAsia="微軟正黑體" w:hAnsi="微軟正黑體" w:cs="微軟正黑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76"/>
        <w:gridCol w:w="1418"/>
        <w:gridCol w:w="1417"/>
        <w:gridCol w:w="1996"/>
        <w:gridCol w:w="1189"/>
        <w:gridCol w:w="708"/>
        <w:gridCol w:w="709"/>
        <w:gridCol w:w="710"/>
        <w:gridCol w:w="785"/>
      </w:tblGrid>
      <w:tr w:rsidR="00CD2DAE" w:rsidRPr="00CC7C5D" w:rsidTr="00373CB9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tabs>
                <w:tab w:val="left" w:pos="1484"/>
              </w:tabs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  1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年  5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班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spacing w:line="336" w:lineRule="exact"/>
              <w:ind w:left="31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觀察時間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tabs>
                <w:tab w:val="left" w:pos="1208"/>
                <w:tab w:val="left" w:pos="1813"/>
                <w:tab w:val="left" w:pos="2252"/>
                <w:tab w:val="left" w:pos="2857"/>
              </w:tabs>
              <w:spacing w:line="336" w:lineRule="exact"/>
              <w:ind w:left="656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112年10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20日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第  4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ab/>
              <w:t>節</w:t>
            </w:r>
          </w:p>
        </w:tc>
      </w:tr>
      <w:tr w:rsidR="00CD2DAE" w:rsidRPr="00CC7C5D" w:rsidTr="00373CB9">
        <w:trPr>
          <w:trHeight w:hRule="exact" w:val="425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教學領域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D2DAE" w:rsidRPr="00CC7C5D" w:rsidRDefault="00CD2DAE" w:rsidP="00373CB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C7C5D">
              <w:rPr>
                <w:rFonts w:ascii="標楷體" w:eastAsia="標楷體" w:hAnsi="標楷體"/>
                <w:sz w:val="24"/>
                <w:szCs w:val="24"/>
              </w:rPr>
              <w:t>數學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DAE" w:rsidRPr="00CC7C5D" w:rsidRDefault="00CD2DAE" w:rsidP="00373CB9">
            <w:pPr>
              <w:pStyle w:val="TableParagraph"/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教學單元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DAE" w:rsidRPr="0013376C" w:rsidRDefault="00CD2DAE" w:rsidP="00373CB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3376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第五單元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 認識形狀</w:t>
            </w:r>
          </w:p>
        </w:tc>
      </w:tr>
      <w:tr w:rsidR="00CD2DAE" w:rsidRPr="00CC7C5D" w:rsidTr="00373CB9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D2DAE" w:rsidRPr="00CC7C5D" w:rsidRDefault="00CD2DAE" w:rsidP="00373CB9">
            <w:pPr>
              <w:pStyle w:val="TableParagraph"/>
              <w:spacing w:line="336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教 學 者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AE" w:rsidRPr="00CC7C5D" w:rsidRDefault="00CD2DAE" w:rsidP="00373CB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唐鳳珠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D2DAE" w:rsidRPr="00CC7C5D" w:rsidRDefault="00CD2DAE" w:rsidP="00373CB9">
            <w:pPr>
              <w:pStyle w:val="TableParagraph"/>
              <w:spacing w:line="336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CC7C5D">
              <w:rPr>
                <w:rFonts w:ascii="標楷體" w:eastAsia="標楷體" w:hAnsi="標楷體" w:cs="微軟正黑體"/>
                <w:sz w:val="24"/>
                <w:szCs w:val="24"/>
              </w:rPr>
              <w:t>觀 察 者</w:t>
            </w:r>
          </w:p>
        </w:tc>
        <w:tc>
          <w:tcPr>
            <w:tcW w:w="4101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D2DAE" w:rsidRPr="00CC7C5D" w:rsidRDefault="00CD2DAE" w:rsidP="00C409B4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409B4">
              <w:rPr>
                <w:rFonts w:ascii="標楷體" w:eastAsia="標楷體" w:hAnsi="標楷體"/>
                <w:sz w:val="24"/>
                <w:szCs w:val="24"/>
              </w:rPr>
              <w:t xml:space="preserve">  白億萍 </w:t>
            </w:r>
          </w:p>
        </w:tc>
      </w:tr>
      <w:tr w:rsidR="00CD2DAE" w:rsidRPr="00CC7C5D" w:rsidTr="00373CB9">
        <w:trPr>
          <w:trHeight w:hRule="exact" w:val="89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CD2DAE" w:rsidRPr="00CC7C5D" w:rsidRDefault="00CD2DAE" w:rsidP="00373CB9">
            <w:pPr>
              <w:pStyle w:val="TableParagraph"/>
              <w:ind w:left="361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層面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CD2DAE" w:rsidRPr="00CC7C5D" w:rsidRDefault="00CD2DAE" w:rsidP="00373CB9">
            <w:pPr>
              <w:pStyle w:val="TableParagraph"/>
              <w:ind w:left="260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檢核項目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13"/>
              <w:rPr>
                <w:rFonts w:ascii="標楷體" w:eastAsia="標楷體" w:hAnsi="標楷體" w:cs="微軟正黑體"/>
                <w:b/>
                <w:bCs/>
                <w:sz w:val="11"/>
                <w:szCs w:val="11"/>
              </w:rPr>
            </w:pPr>
          </w:p>
          <w:p w:rsidR="00CD2DAE" w:rsidRPr="00CC7C5D" w:rsidRDefault="00CD2DAE" w:rsidP="00373CB9">
            <w:pPr>
              <w:pStyle w:val="TableParagraph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檢核重點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38" w:line="380" w:lineRule="exact"/>
              <w:ind w:left="236" w:right="238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優 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38" w:line="380" w:lineRule="exact"/>
              <w:ind w:left="236" w:right="237"/>
              <w:jc w:val="center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普 通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38" w:line="380" w:lineRule="exact"/>
              <w:ind w:left="238" w:right="126" w:hanging="111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可改 進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2DAE" w:rsidRPr="00CC7C5D" w:rsidRDefault="00CD2DAE" w:rsidP="00373CB9">
            <w:pPr>
              <w:pStyle w:val="TableParagraph"/>
              <w:spacing w:before="38" w:line="380" w:lineRule="exact"/>
              <w:ind w:left="272" w:right="166" w:hanging="108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</w:rPr>
              <w:t>未呈 現</w:t>
            </w: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spacing w:before="12"/>
              <w:rPr>
                <w:rFonts w:ascii="標楷體" w:eastAsia="標楷體" w:hAnsi="標楷體" w:cs="微軟正黑體"/>
                <w:b/>
                <w:bCs/>
                <w:sz w:val="19"/>
                <w:szCs w:val="19"/>
              </w:rPr>
            </w:pPr>
          </w:p>
          <w:p w:rsidR="00C409B4" w:rsidRPr="00CC7C5D" w:rsidRDefault="00C409B4" w:rsidP="00373CB9">
            <w:pPr>
              <w:pStyle w:val="TableParagraph"/>
              <w:ind w:left="361" w:right="359"/>
              <w:rPr>
                <w:rFonts w:ascii="標楷體" w:eastAsia="標楷體" w:hAnsi="標楷體" w:cs="微軟正黑體"/>
                <w:b/>
              </w:rPr>
            </w:pPr>
            <w:r w:rsidRPr="00CC7C5D">
              <w:rPr>
                <w:rFonts w:ascii="標楷體" w:eastAsia="標楷體" w:hAnsi="標楷體" w:cs="微軟正黑體"/>
                <w:b/>
              </w:rPr>
              <w:t>教師 教學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before="9"/>
              <w:rPr>
                <w:rFonts w:ascii="標楷體" w:eastAsia="標楷體" w:hAnsi="標楷體" w:cs="微軟正黑體"/>
                <w:b/>
                <w:bCs/>
                <w:sz w:val="32"/>
                <w:szCs w:val="32"/>
              </w:rPr>
            </w:pPr>
          </w:p>
          <w:p w:rsidR="00C409B4" w:rsidRPr="00CC7C5D" w:rsidRDefault="00C409B4" w:rsidP="00373CB9">
            <w:pPr>
              <w:pStyle w:val="TableParagraph"/>
              <w:spacing w:line="380" w:lineRule="exact"/>
              <w:ind w:left="106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1.清楚呈現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教材內容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1-1 有組織條理呈現教材內容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1-2 清楚講解重要概念、原則或技能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1-3 提供學生適當的實作或練習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1-4 設計引發學生思考與討論的教學情境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1-5 適時歸納學習重點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</w:rPr>
            </w:pPr>
          </w:p>
          <w:p w:rsidR="00C409B4" w:rsidRPr="00CC7C5D" w:rsidRDefault="00C409B4" w:rsidP="00373CB9">
            <w:pPr>
              <w:pStyle w:val="TableParagraph"/>
              <w:spacing w:before="7"/>
              <w:rPr>
                <w:rFonts w:ascii="標楷體" w:eastAsia="標楷體" w:hAnsi="標楷體" w:cs="微軟正黑體"/>
                <w:b/>
                <w:bCs/>
                <w:sz w:val="20"/>
                <w:szCs w:val="20"/>
              </w:rPr>
            </w:pPr>
          </w:p>
          <w:p w:rsidR="00C409B4" w:rsidRPr="00CC7C5D" w:rsidRDefault="00C409B4" w:rsidP="00373CB9">
            <w:pPr>
              <w:pStyle w:val="TableParagraph"/>
              <w:ind w:left="106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2.運用有效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教學技巧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2-1 引起並維持學生學習動機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2-2 善於變化教學活動或教學方法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2-3 教學活動融入學習策略的指導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2-4 教學活動轉換與銜接能順暢進行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592F99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2-5 有效掌握時間分配和教學節奏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2-6 使用有助於學生學習的教學媒材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ind w:left="108" w:right="22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3.應用良好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</w:rPr>
              <w:t>溝通技巧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3-1 口語清晰、音量適中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373CB9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3-2 運用肢體語言，增進師生互動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3-3 教室走動或眼神能關照多數學生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before="101" w:line="238" w:lineRule="auto"/>
              <w:ind w:left="106" w:right="196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4.運用學習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評量評估學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2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lang w:eastAsia="zh-TW"/>
              </w:rPr>
              <w:t>習成效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4-1 教學過程中，適時檢視學生學習情形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1058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before="8"/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eastAsia="zh-TW"/>
              </w:rPr>
            </w:pPr>
          </w:p>
          <w:p w:rsidR="00C409B4" w:rsidRPr="00CC7C5D" w:rsidRDefault="00C409B4" w:rsidP="00373CB9">
            <w:pPr>
              <w:pStyle w:val="TableParagraph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4-2 學生學習成果達成預期學習目標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  <w:lang w:eastAsia="zh-TW"/>
              </w:rPr>
            </w:pPr>
          </w:p>
          <w:p w:rsidR="00C409B4" w:rsidRPr="00CC7C5D" w:rsidRDefault="00C409B4" w:rsidP="00373CB9">
            <w:pPr>
              <w:pStyle w:val="TableParagraph"/>
              <w:rPr>
                <w:rFonts w:ascii="標楷體" w:eastAsia="標楷體" w:hAnsi="標楷體" w:cs="微軟正黑體"/>
                <w:b/>
                <w:bCs/>
                <w:lang w:eastAsia="zh-TW"/>
              </w:rPr>
            </w:pPr>
          </w:p>
          <w:p w:rsidR="00C409B4" w:rsidRPr="00CC7C5D" w:rsidRDefault="00C409B4" w:rsidP="00373CB9">
            <w:pPr>
              <w:pStyle w:val="TableParagraph"/>
              <w:spacing w:before="11"/>
              <w:rPr>
                <w:rFonts w:ascii="標楷體" w:eastAsia="標楷體" w:hAnsi="標楷體" w:cs="微軟正黑體"/>
                <w:b/>
                <w:bCs/>
                <w:sz w:val="11"/>
                <w:szCs w:val="11"/>
                <w:lang w:eastAsia="zh-TW"/>
              </w:rPr>
            </w:pPr>
          </w:p>
          <w:p w:rsidR="00C409B4" w:rsidRPr="00CC7C5D" w:rsidRDefault="00C409B4" w:rsidP="00373CB9">
            <w:pPr>
              <w:pStyle w:val="TableParagraph"/>
              <w:ind w:left="361" w:right="359"/>
              <w:rPr>
                <w:rFonts w:ascii="標楷體" w:eastAsia="標楷體" w:hAnsi="標楷體" w:cs="微軟正黑體"/>
                <w:b/>
              </w:rPr>
            </w:pPr>
            <w:r w:rsidRPr="00CC7C5D">
              <w:rPr>
                <w:rFonts w:ascii="標楷體" w:eastAsia="標楷體" w:hAnsi="標楷體" w:cs="微軟正黑體"/>
                <w:b/>
              </w:rPr>
              <w:t>班級 經營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before="152" w:line="238" w:lineRule="auto"/>
              <w:ind w:left="106" w:right="196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5.維持良好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的班級秩序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2"/>
                <w:lang w:eastAsia="zh-TW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  <w:lang w:eastAsia="zh-TW"/>
              </w:rPr>
              <w:t>以促進學習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5-1 維持良好的班級秩序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373CB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5-2 適時增強學生的良好表現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766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5-3 妥善處理學生不當行為或偶發狀況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before="196"/>
              <w:ind w:left="106" w:right="196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6.營造積極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25"/>
              </w:rPr>
              <w:t xml:space="preserve"> </w:t>
            </w:r>
            <w:r w:rsidRPr="00CC7C5D">
              <w:rPr>
                <w:rFonts w:ascii="標楷體" w:eastAsia="標楷體" w:hAnsi="標楷體" w:cs="微軟正黑體"/>
                <w:b/>
                <w:bCs/>
                <w:spacing w:val="-1"/>
              </w:rPr>
              <w:t>的班級氣氛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6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6-1 引導學生專注於學習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9B4" w:rsidRPr="00CC7C5D" w:rsidTr="00373CB9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33" w:lineRule="exact"/>
              <w:ind w:left="107"/>
              <w:rPr>
                <w:rFonts w:ascii="標楷體" w:eastAsia="標楷體" w:hAnsi="標楷體" w:cs="微軟正黑體"/>
                <w:lang w:eastAsia="zh-TW"/>
              </w:rPr>
            </w:pPr>
            <w:r w:rsidRPr="00CC7C5D">
              <w:rPr>
                <w:rFonts w:ascii="標楷體" w:eastAsia="標楷體" w:hAnsi="標楷體" w:cs="微軟正黑體"/>
                <w:spacing w:val="-1"/>
                <w:lang w:eastAsia="zh-TW"/>
              </w:rPr>
              <w:t>6-2 布置或安排有助學生學習的環境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409B4" w:rsidRPr="00CC7C5D" w:rsidTr="00373CB9">
        <w:trPr>
          <w:trHeight w:hRule="exact" w:val="480"/>
        </w:trPr>
        <w:tc>
          <w:tcPr>
            <w:tcW w:w="117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 w:rsidP="00373CB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09B4" w:rsidRPr="00CC7C5D" w:rsidRDefault="00C409B4" w:rsidP="00373CB9">
            <w:pPr>
              <w:pStyle w:val="TableParagraph"/>
              <w:spacing w:line="379" w:lineRule="exact"/>
              <w:ind w:left="107"/>
              <w:rPr>
                <w:rFonts w:ascii="標楷體" w:eastAsia="標楷體" w:hAnsi="標楷體" w:cs="微軟正黑體"/>
              </w:rPr>
            </w:pPr>
            <w:r w:rsidRPr="00CC7C5D">
              <w:rPr>
                <w:rFonts w:ascii="標楷體" w:eastAsia="標楷體" w:hAnsi="標楷體" w:cs="微軟正黑體"/>
                <w:spacing w:val="-1"/>
              </w:rPr>
              <w:t>6-3 展現熱忱的教學態度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09B4" w:rsidRPr="00CC7C5D" w:rsidRDefault="00C409B4" w:rsidP="00373CB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D2DAE" w:rsidRPr="00CC7C5D" w:rsidRDefault="00CD2DAE" w:rsidP="00CD2DAE">
      <w:pPr>
        <w:rPr>
          <w:rFonts w:ascii="標楷體" w:eastAsia="標楷體" w:hAnsi="標楷體"/>
        </w:rPr>
        <w:sectPr w:rsidR="00CD2DAE" w:rsidRPr="00CC7C5D">
          <w:type w:val="continuous"/>
          <w:pgSz w:w="11910" w:h="16840"/>
          <w:pgMar w:top="1180" w:right="920" w:bottom="600" w:left="660" w:header="720" w:footer="720" w:gutter="0"/>
          <w:cols w:space="720"/>
        </w:sectPr>
      </w:pPr>
    </w:p>
    <w:p w:rsidR="00CD2DAE" w:rsidRDefault="00CD2DAE" w:rsidP="00CD2DAE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CD2DAE" w:rsidRDefault="00CD2DAE" w:rsidP="00CD2DAE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CD2DAE" w:rsidRPr="00CC7C5D" w:rsidRDefault="00CD2DAE" w:rsidP="00CD2DAE">
      <w:pPr>
        <w:spacing w:before="17"/>
        <w:rPr>
          <w:rFonts w:ascii="標楷體" w:eastAsia="標楷體" w:hAnsi="標楷體" w:cs="微軟正黑體"/>
          <w:b/>
          <w:bCs/>
          <w:sz w:val="16"/>
          <w:szCs w:val="16"/>
          <w:lang w:eastAsia="zh-TW"/>
        </w:rPr>
      </w:pPr>
    </w:p>
    <w:p w:rsidR="00CD2DAE" w:rsidRDefault="00CD2DAE" w:rsidP="00C409B4">
      <w:pPr>
        <w:tabs>
          <w:tab w:val="left" w:pos="4209"/>
        </w:tabs>
        <w:ind w:left="694"/>
        <w:rPr>
          <w:rFonts w:ascii="標楷體" w:eastAsia="標楷體" w:hAnsi="標楷體"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</w:rPr>
        <w:t>授課教師：</w:t>
      </w:r>
      <w:r w:rsidR="00C409B4" w:rsidRPr="00C409B4">
        <w:rPr>
          <w:rFonts w:ascii="標楷體" w:eastAsia="標楷體" w:hAnsi="標楷體" w:cs="微軟正黑體"/>
          <w:b/>
          <w:bCs/>
          <w:spacing w:val="-1"/>
          <w:sz w:val="24"/>
          <w:szCs w:val="24"/>
          <w:u w:val="single"/>
        </w:rPr>
        <w:t xml:space="preserve">   </w:t>
      </w:r>
      <w:r w:rsidR="00C409B4" w:rsidRPr="00C409B4">
        <w:rPr>
          <w:rFonts w:ascii="標楷體" w:eastAsia="標楷體" w:hAnsi="標楷體"/>
          <w:sz w:val="24"/>
          <w:szCs w:val="24"/>
          <w:u w:val="single"/>
        </w:rPr>
        <w:t>唐鳳珠</w:t>
      </w:r>
      <w:r w:rsidR="00C409B4" w:rsidRPr="00C409B4">
        <w:rPr>
          <w:rFonts w:ascii="標楷體" w:eastAsia="標楷體" w:hAnsi="標楷體"/>
          <w:u w:val="single"/>
          <w:lang w:eastAsia="zh-TW"/>
        </w:rPr>
        <w:t xml:space="preserve">   </w:t>
      </w:r>
      <w:r w:rsidRPr="00CC7C5D">
        <w:rPr>
          <w:rFonts w:ascii="標楷體" w:eastAsia="標楷體" w:hAnsi="標楷體"/>
          <w:lang w:eastAsia="zh-TW"/>
        </w:rPr>
        <w:br w:type="column"/>
      </w:r>
    </w:p>
    <w:p w:rsidR="00CD2DAE" w:rsidRPr="00CC7C5D" w:rsidRDefault="00CD2DAE" w:rsidP="00CD2DAE">
      <w:pPr>
        <w:spacing w:line="300" w:lineRule="exact"/>
        <w:ind w:left="385" w:firstLine="2011"/>
        <w:rPr>
          <w:rFonts w:ascii="標楷體" w:eastAsia="標楷體" w:hAnsi="標楷體" w:cs="微軟正黑體"/>
          <w:sz w:val="20"/>
          <w:szCs w:val="20"/>
          <w:lang w:eastAsia="zh-TW"/>
        </w:rPr>
      </w:pPr>
    </w:p>
    <w:p w:rsidR="00CD2DAE" w:rsidRDefault="00CD2DAE" w:rsidP="00C409B4">
      <w:pPr>
        <w:tabs>
          <w:tab w:val="left" w:pos="3031"/>
        </w:tabs>
        <w:spacing w:line="355" w:lineRule="exact"/>
        <w:ind w:left="474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C7C5D">
        <w:rPr>
          <w:rFonts w:ascii="標楷體" w:eastAsia="標楷體" w:hAnsi="標楷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C409B4" w:rsidRPr="00C409B4">
        <w:rPr>
          <w:rFonts w:ascii="標楷體" w:eastAsia="標楷體" w:hAnsi="標楷體" w:cs="微軟正黑體"/>
          <w:b/>
          <w:bCs/>
          <w:spacing w:val="-1"/>
          <w:sz w:val="24"/>
          <w:szCs w:val="24"/>
          <w:u w:val="single"/>
          <w:lang w:eastAsia="zh-TW"/>
        </w:rPr>
        <w:t xml:space="preserve">  </w:t>
      </w:r>
      <w:r w:rsidR="00C409B4" w:rsidRPr="00C409B4">
        <w:rPr>
          <w:rFonts w:ascii="標楷體" w:eastAsia="標楷體" w:hAnsi="標楷體"/>
          <w:sz w:val="24"/>
          <w:szCs w:val="24"/>
          <w:u w:val="single"/>
        </w:rPr>
        <w:t>白億萍</w:t>
      </w:r>
      <w:r w:rsidRPr="00CC7C5D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ab/>
      </w:r>
    </w:p>
    <w:p w:rsidR="006A40EE" w:rsidRPr="006A40EE" w:rsidRDefault="006A40EE" w:rsidP="00C409B4">
      <w:pPr>
        <w:tabs>
          <w:tab w:val="left" w:pos="3031"/>
        </w:tabs>
        <w:spacing w:line="355" w:lineRule="exact"/>
        <w:ind w:left="474"/>
        <w:rPr>
          <w:rFonts w:ascii="標楷體" w:eastAsia="標楷體" w:hAnsi="標楷體" w:cs="Times New Roman"/>
          <w:sz w:val="24"/>
          <w:szCs w:val="24"/>
          <w:lang w:eastAsia="zh-TW"/>
        </w:rPr>
      </w:pPr>
    </w:p>
    <w:sectPr w:rsidR="006A40EE" w:rsidRPr="006A40EE" w:rsidSect="000120FB">
      <w:type w:val="continuous"/>
      <w:pgSz w:w="11910" w:h="16840"/>
      <w:pgMar w:top="1180" w:right="1160" w:bottom="600" w:left="880" w:header="720" w:footer="720" w:gutter="0"/>
      <w:cols w:num="2" w:space="720" w:equalWidth="0">
        <w:col w:w="3990" w:space="251"/>
        <w:col w:w="56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E" w:rsidRDefault="000C5D6E">
      <w:r>
        <w:separator/>
      </w:r>
    </w:p>
  </w:endnote>
  <w:endnote w:type="continuationSeparator" w:id="0">
    <w:p w:rsidR="000C5D6E" w:rsidRDefault="000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63" w:rsidRDefault="00815EB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600" behindDoc="1" locked="0" layoutInCell="1" allowOverlap="1" wp14:anchorId="1E5238C1" wp14:editId="5357FFFB">
              <wp:simplePos x="0" y="0"/>
              <wp:positionH relativeFrom="page">
                <wp:posOffset>3618230</wp:posOffset>
              </wp:positionH>
              <wp:positionV relativeFrom="page">
                <wp:posOffset>10297795</wp:posOffset>
              </wp:positionV>
              <wp:extent cx="153670" cy="15240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B63" w:rsidRDefault="0043710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9pt;margin-top:810.85pt;width:12.1pt;height:12pt;z-index:-4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06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" filled="f" stroked="f">
              <v:textbox inset="0,0,0,0">
                <w:txbxContent>
                  <w:p w:rsidR="002C7B63" w:rsidRDefault="0043710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63" w:rsidRDefault="00815EB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624" behindDoc="1" locked="0" layoutInCell="1" allowOverlap="1" wp14:anchorId="1B3EC588" wp14:editId="522CAF2C">
              <wp:simplePos x="0" y="0"/>
              <wp:positionH relativeFrom="page">
                <wp:posOffset>3605530</wp:posOffset>
              </wp:positionH>
              <wp:positionV relativeFrom="page">
                <wp:posOffset>10297795</wp:posOffset>
              </wp:positionV>
              <wp:extent cx="179070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B63" w:rsidRDefault="00437107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8C3">
                            <w:rPr>
                              <w:rFonts w:ascii="Calibri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9pt;margin-top:810.85pt;width:14.1pt;height:12pt;z-index:-4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ePrQ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" filled="f" stroked="f">
              <v:textbox inset="0,0,0,0">
                <w:txbxContent>
                  <w:p w:rsidR="002C7B63" w:rsidRDefault="00437107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48C3">
                      <w:rPr>
                        <w:rFonts w:ascii="Calibri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AE" w:rsidRDefault="00CD2DA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9672" behindDoc="1" locked="0" layoutInCell="1" allowOverlap="1" wp14:anchorId="44CE2B0C" wp14:editId="3456370A">
              <wp:simplePos x="0" y="0"/>
              <wp:positionH relativeFrom="page">
                <wp:posOffset>3618230</wp:posOffset>
              </wp:positionH>
              <wp:positionV relativeFrom="page">
                <wp:posOffset>10297795</wp:posOffset>
              </wp:positionV>
              <wp:extent cx="153670" cy="152400"/>
              <wp:effectExtent l="0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DAE" w:rsidRDefault="00CD2DAE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4.9pt;margin-top:810.85pt;width:12.1pt;height:12pt;z-index:-4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pS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" filled="f" stroked="f">
              <v:textbox inset="0,0,0,0">
                <w:txbxContent>
                  <w:p w:rsidR="00CD2DAE" w:rsidRDefault="00CD2DAE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E" w:rsidRDefault="000C5D6E">
      <w:r>
        <w:separator/>
      </w:r>
    </w:p>
  </w:footnote>
  <w:footnote w:type="continuationSeparator" w:id="0">
    <w:p w:rsidR="000C5D6E" w:rsidRDefault="000C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13B"/>
    <w:multiLevelType w:val="hybridMultilevel"/>
    <w:tmpl w:val="45A67BE2"/>
    <w:lvl w:ilvl="0" w:tplc="0B1221A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">
    <w:nsid w:val="2D6C39E1"/>
    <w:multiLevelType w:val="hybridMultilevel"/>
    <w:tmpl w:val="98929AB6"/>
    <w:lvl w:ilvl="0" w:tplc="DD964A8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BAC467E"/>
    <w:multiLevelType w:val="hybridMultilevel"/>
    <w:tmpl w:val="C85C0D8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C2573C5"/>
    <w:multiLevelType w:val="hybridMultilevel"/>
    <w:tmpl w:val="C85C0D8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342872"/>
    <w:multiLevelType w:val="hybridMultilevel"/>
    <w:tmpl w:val="C85C0D8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66A62A5"/>
    <w:multiLevelType w:val="hybridMultilevel"/>
    <w:tmpl w:val="2394550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B536F8F"/>
    <w:multiLevelType w:val="hybridMultilevel"/>
    <w:tmpl w:val="DEB6834C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63"/>
    <w:rsid w:val="000120FB"/>
    <w:rsid w:val="000C5D6E"/>
    <w:rsid w:val="001201B5"/>
    <w:rsid w:val="0013376C"/>
    <w:rsid w:val="00147C7C"/>
    <w:rsid w:val="00187B58"/>
    <w:rsid w:val="001F1E80"/>
    <w:rsid w:val="00245C45"/>
    <w:rsid w:val="002C7B63"/>
    <w:rsid w:val="0036656B"/>
    <w:rsid w:val="00437107"/>
    <w:rsid w:val="004E7F57"/>
    <w:rsid w:val="00505DDB"/>
    <w:rsid w:val="00511950"/>
    <w:rsid w:val="00542CFC"/>
    <w:rsid w:val="00592F99"/>
    <w:rsid w:val="005B48C3"/>
    <w:rsid w:val="00647358"/>
    <w:rsid w:val="00691959"/>
    <w:rsid w:val="006A0841"/>
    <w:rsid w:val="006A40EE"/>
    <w:rsid w:val="006A4F6B"/>
    <w:rsid w:val="006B1EAA"/>
    <w:rsid w:val="006E6FDD"/>
    <w:rsid w:val="00722865"/>
    <w:rsid w:val="00752117"/>
    <w:rsid w:val="00765B44"/>
    <w:rsid w:val="007C7883"/>
    <w:rsid w:val="00802AA9"/>
    <w:rsid w:val="00815EBE"/>
    <w:rsid w:val="0090352D"/>
    <w:rsid w:val="009B7D61"/>
    <w:rsid w:val="00AD7018"/>
    <w:rsid w:val="00B87CFC"/>
    <w:rsid w:val="00C409B4"/>
    <w:rsid w:val="00C9097D"/>
    <w:rsid w:val="00CC7C5D"/>
    <w:rsid w:val="00CD2DAE"/>
    <w:rsid w:val="00D26B49"/>
    <w:rsid w:val="00D70D7E"/>
    <w:rsid w:val="00DE53EA"/>
    <w:rsid w:val="00E40FDE"/>
    <w:rsid w:val="00E573B6"/>
    <w:rsid w:val="00E732C1"/>
    <w:rsid w:val="00EE4F8D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微軟正黑體" w:eastAsia="微軟正黑體" w:hAnsi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微軟正黑體" w:eastAsia="微軟正黑體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0D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微軟正黑體" w:eastAsia="微軟正黑體" w:hAnsi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微軟正黑體" w:eastAsia="微軟正黑體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0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2023-10-10T13:14:00Z</cp:lastPrinted>
  <dcterms:created xsi:type="dcterms:W3CDTF">2023-11-05T16:57:00Z</dcterms:created>
  <dcterms:modified xsi:type="dcterms:W3CDTF">2023-11-05T16:57:00Z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2023-10-05T00:00:00Z</vt:filetime>
  </property>
</Properties>
</file>