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="00610FD8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</w:t>
      </w:r>
      <w:r w:rsidR="00DF1101">
        <w:rPr>
          <w:rFonts w:ascii="微軟正黑體" w:eastAsia="微軟正黑體" w:hAnsi="微軟正黑體" w:cs="Times New Roman" w:hint="eastAsia"/>
          <w:b/>
        </w:rPr>
        <w:t>2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共同備課紀錄表</w:t>
      </w:r>
    </w:p>
    <w:p w:rsidR="003A5B5E" w:rsidRDefault="003A5B5E" w:rsidP="0061675D">
      <w:pPr>
        <w:snapToGrid w:val="0"/>
        <w:ind w:left="142" w:right="-514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69"/>
        <w:gridCol w:w="1661"/>
        <w:gridCol w:w="1134"/>
        <w:gridCol w:w="284"/>
        <w:gridCol w:w="1275"/>
        <w:gridCol w:w="1985"/>
        <w:gridCol w:w="2404"/>
      </w:tblGrid>
      <w:tr w:rsidR="003A5B5E" w:rsidTr="00DF1101">
        <w:tc>
          <w:tcPr>
            <w:tcW w:w="1169" w:type="dxa"/>
          </w:tcPr>
          <w:p w:rsidR="003A5B5E" w:rsidRDefault="003A5B5E" w:rsidP="006E489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079" w:type="dxa"/>
            <w:gridSpan w:val="3"/>
          </w:tcPr>
          <w:p w:rsidR="003A5B5E" w:rsidRPr="00C26051" w:rsidRDefault="001151FF" w:rsidP="006E489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26051">
              <w:rPr>
                <w:rFonts w:ascii="微軟正黑體" w:eastAsia="微軟正黑體" w:hAnsi="微軟正黑體" w:cs="Times New Roman"/>
                <w:sz w:val="24"/>
                <w:szCs w:val="24"/>
              </w:rPr>
              <w:t>11</w:t>
            </w:r>
            <w:r w:rsidR="00DF110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</w:t>
            </w:r>
            <w:r w:rsidRPr="00C26051">
              <w:rPr>
                <w:rFonts w:ascii="微軟正黑體" w:eastAsia="微軟正黑體" w:hAnsi="微軟正黑體" w:cs="Times New Roman"/>
                <w:sz w:val="24"/>
                <w:szCs w:val="24"/>
              </w:rPr>
              <w:t>年1</w:t>
            </w:r>
            <w:r w:rsidR="00DF110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0</w:t>
            </w:r>
            <w:r w:rsidRPr="00C26051">
              <w:rPr>
                <w:rFonts w:ascii="微軟正黑體" w:eastAsia="微軟正黑體" w:hAnsi="微軟正黑體" w:cs="Times New Roman"/>
                <w:sz w:val="24"/>
                <w:szCs w:val="24"/>
              </w:rPr>
              <w:t>月</w:t>
            </w:r>
            <w:r w:rsidR="00DF110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</w:t>
            </w:r>
            <w:r w:rsidR="005603D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0</w:t>
            </w:r>
            <w:bookmarkStart w:id="0" w:name="_GoBack"/>
            <w:bookmarkEnd w:id="0"/>
            <w:r w:rsidRPr="00C26051">
              <w:rPr>
                <w:rFonts w:ascii="微軟正黑體" w:eastAsia="微軟正黑體" w:hAnsi="微軟正黑體" w:cs="Times New Roman"/>
                <w:sz w:val="24"/>
                <w:szCs w:val="24"/>
              </w:rPr>
              <w:t>日</w:t>
            </w:r>
            <w:r w:rsidR="009B391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第四節</w:t>
            </w:r>
          </w:p>
        </w:tc>
        <w:tc>
          <w:tcPr>
            <w:tcW w:w="1275" w:type="dxa"/>
          </w:tcPr>
          <w:p w:rsidR="003A5B5E" w:rsidRPr="00C26051" w:rsidRDefault="003A5B5E" w:rsidP="006E489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26051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4389" w:type="dxa"/>
            <w:gridSpan w:val="2"/>
          </w:tcPr>
          <w:p w:rsidR="003A5B5E" w:rsidRPr="00C26051" w:rsidRDefault="00DF1101" w:rsidP="006E489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504</w:t>
            </w:r>
          </w:p>
        </w:tc>
      </w:tr>
      <w:tr w:rsidR="003A5B5E" w:rsidTr="00DF1101">
        <w:tc>
          <w:tcPr>
            <w:tcW w:w="1169" w:type="dxa"/>
          </w:tcPr>
          <w:p w:rsidR="003A5B5E" w:rsidRDefault="003A5B5E" w:rsidP="006E489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079" w:type="dxa"/>
            <w:gridSpan w:val="3"/>
          </w:tcPr>
          <w:p w:rsidR="003A5B5E" w:rsidRPr="00C26051" w:rsidRDefault="00DF1101" w:rsidP="006E489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國語</w:t>
            </w:r>
          </w:p>
        </w:tc>
        <w:tc>
          <w:tcPr>
            <w:tcW w:w="1275" w:type="dxa"/>
          </w:tcPr>
          <w:p w:rsidR="003A5B5E" w:rsidRPr="00C26051" w:rsidRDefault="003A5B5E" w:rsidP="006E489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26051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4389" w:type="dxa"/>
            <w:gridSpan w:val="2"/>
          </w:tcPr>
          <w:p w:rsidR="003A5B5E" w:rsidRPr="00C26051" w:rsidRDefault="005934B7" w:rsidP="006E489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bookmarkStart w:id="1" w:name="_Hlk148534229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第六課   </w:t>
            </w:r>
            <w:r w:rsidR="00DF110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故事「動」起來</w:t>
            </w:r>
            <w:bookmarkEnd w:id="1"/>
          </w:p>
        </w:tc>
      </w:tr>
      <w:tr w:rsidR="003A5B5E" w:rsidTr="00DF1101">
        <w:tc>
          <w:tcPr>
            <w:tcW w:w="1169" w:type="dxa"/>
          </w:tcPr>
          <w:p w:rsidR="003A5B5E" w:rsidRDefault="003A5B5E" w:rsidP="006E489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1661" w:type="dxa"/>
          </w:tcPr>
          <w:p w:rsidR="003A5B5E" w:rsidRPr="00C26051" w:rsidRDefault="001151FF" w:rsidP="006E489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26051">
              <w:rPr>
                <w:rFonts w:ascii="微軟正黑體" w:eastAsia="微軟正黑體" w:hAnsi="微軟正黑體" w:cs="Times New Roman"/>
                <w:sz w:val="24"/>
                <w:szCs w:val="24"/>
              </w:rPr>
              <w:t>傅秀玲</w:t>
            </w:r>
          </w:p>
        </w:tc>
        <w:tc>
          <w:tcPr>
            <w:tcW w:w="1134" w:type="dxa"/>
          </w:tcPr>
          <w:p w:rsidR="003A5B5E" w:rsidRPr="00C26051" w:rsidRDefault="003A5B5E" w:rsidP="006E489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26051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559" w:type="dxa"/>
            <w:gridSpan w:val="2"/>
          </w:tcPr>
          <w:p w:rsidR="003A5B5E" w:rsidRPr="00C26051" w:rsidRDefault="001151FF" w:rsidP="006E489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26051">
              <w:rPr>
                <w:rFonts w:ascii="微軟正黑體" w:eastAsia="微軟正黑體" w:hAnsi="微軟正黑體" w:cs="Times New Roman"/>
                <w:sz w:val="24"/>
                <w:szCs w:val="24"/>
              </w:rPr>
              <w:t>李文儀</w:t>
            </w:r>
          </w:p>
        </w:tc>
        <w:tc>
          <w:tcPr>
            <w:tcW w:w="1985" w:type="dxa"/>
          </w:tcPr>
          <w:p w:rsidR="003A5B5E" w:rsidRPr="00C26051" w:rsidRDefault="003A5B5E" w:rsidP="006E489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26051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2404" w:type="dxa"/>
          </w:tcPr>
          <w:p w:rsidR="003A5B5E" w:rsidRPr="00C26051" w:rsidRDefault="00C26051" w:rsidP="006E489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26051">
              <w:rPr>
                <w:rFonts w:ascii="微軟正黑體" w:eastAsia="微軟正黑體" w:hAnsi="微軟正黑體" w:cs="Times New Roman"/>
                <w:sz w:val="24"/>
                <w:szCs w:val="24"/>
              </w:rPr>
              <w:t>11</w:t>
            </w:r>
            <w:r w:rsidR="00DF110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2/10/20/13:00</w:t>
            </w:r>
          </w:p>
        </w:tc>
      </w:tr>
      <w:tr w:rsidR="003A5B5E" w:rsidTr="006E489C">
        <w:tc>
          <w:tcPr>
            <w:tcW w:w="9912" w:type="dxa"/>
            <w:gridSpan w:val="7"/>
          </w:tcPr>
          <w:p w:rsidR="003A5B5E" w:rsidRPr="008E3DCF" w:rsidRDefault="006E489C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E3DC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▲</w:t>
            </w:r>
            <w:r w:rsidR="003A5B5E" w:rsidRPr="008E3DC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:rsidR="003A5B5E" w:rsidRPr="00DB626F" w:rsidRDefault="008E3DCF" w:rsidP="001506F7">
            <w:pPr>
              <w:tabs>
                <w:tab w:val="left" w:pos="1140"/>
              </w:tabs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 </w:t>
            </w:r>
            <w:r w:rsidR="00D6372B" w:rsidRPr="008E3DCF">
              <w:rPr>
                <w:rFonts w:ascii="微軟正黑體" w:eastAsia="微軟正黑體" w:hAnsi="微軟正黑體" w:cs="Times New Roman"/>
                <w:sz w:val="24"/>
                <w:szCs w:val="24"/>
              </w:rPr>
              <w:t>◎</w:t>
            </w:r>
            <w:r w:rsidR="00DB626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動畫是</w:t>
            </w:r>
            <w:r w:rsidR="001B326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融合</w:t>
            </w:r>
            <w:r w:rsidR="009F738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繪畫、漫畫、</w:t>
            </w:r>
            <w:r w:rsidR="001506F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電影、文學</w:t>
            </w:r>
            <w:r w:rsidR="00DB626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的</w:t>
            </w:r>
            <w:r w:rsidR="001506F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影音</w:t>
            </w:r>
            <w:r w:rsidR="00DB626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藝術</w:t>
            </w:r>
            <w:r w:rsidR="001506F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。它的發展從黑白到彩色，從無聲到有聲，從短篇到長篇；就內容上來說，由簡單的動畫畫面呈現，到改編童話故事，帶入議題，到生活問題</w:t>
            </w:r>
            <w:r w:rsidR="00334E5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的選擇。隨著科技發展，製作動畫的技術不斷更新，但不變的是影片中的故事角色為人們的心靈注入活水。</w:t>
            </w:r>
          </w:p>
          <w:p w:rsidR="003A5B5E" w:rsidRPr="008E3DCF" w:rsidRDefault="006E489C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E3DC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▲</w:t>
            </w:r>
            <w:r w:rsidR="003A5B5E" w:rsidRPr="008E3DC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:rsidR="006E489C" w:rsidRPr="008E3DCF" w:rsidRDefault="008E3DCF" w:rsidP="008E3DCF">
            <w:pPr>
              <w:pStyle w:val="a4"/>
              <w:snapToGrid w:val="0"/>
              <w:ind w:leftChars="0" w:left="36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1.</w:t>
            </w:r>
            <w:r w:rsidR="00050E6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聆聽、分享交流的重點，並判斷是否正確</w:t>
            </w:r>
            <w:r w:rsidR="006E489C" w:rsidRPr="008E3DCF">
              <w:rPr>
                <w:rFonts w:ascii="微軟正黑體" w:eastAsia="微軟正黑體" w:hAnsi="微軟正黑體" w:cs="Times New Roman"/>
                <w:sz w:val="24"/>
                <w:szCs w:val="24"/>
              </w:rPr>
              <w:t>。</w:t>
            </w:r>
          </w:p>
          <w:p w:rsidR="006E489C" w:rsidRPr="008E3DCF" w:rsidRDefault="008E3DCF" w:rsidP="008E3DCF">
            <w:pPr>
              <w:pStyle w:val="a4"/>
              <w:snapToGrid w:val="0"/>
              <w:ind w:leftChars="0" w:left="36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2.</w:t>
            </w:r>
            <w:r w:rsidR="00050E6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根據課文的找出段意，分享討論的答案</w:t>
            </w:r>
            <w:r w:rsidR="006E489C" w:rsidRPr="008E3DCF">
              <w:rPr>
                <w:rFonts w:ascii="微軟正黑體" w:eastAsia="微軟正黑體" w:hAnsi="微軟正黑體" w:cs="Times New Roman"/>
                <w:sz w:val="24"/>
                <w:szCs w:val="24"/>
              </w:rPr>
              <w:t>。</w:t>
            </w:r>
          </w:p>
          <w:p w:rsidR="006E489C" w:rsidRPr="008E3DCF" w:rsidRDefault="008E3DCF" w:rsidP="008E3DCF">
            <w:pPr>
              <w:pStyle w:val="a4"/>
              <w:snapToGrid w:val="0"/>
              <w:ind w:leftChars="0" w:left="36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3.</w:t>
            </w:r>
            <w:r w:rsidR="00050E6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熟悉本課生字語詞延伸出的字音字形字義及成語，並完成短句練習及造句</w:t>
            </w:r>
            <w:r w:rsidR="006E489C" w:rsidRPr="008E3DCF">
              <w:rPr>
                <w:rFonts w:ascii="微軟正黑體" w:eastAsia="微軟正黑體" w:hAnsi="微軟正黑體" w:cs="Times New Roman"/>
                <w:sz w:val="24"/>
                <w:szCs w:val="24"/>
              </w:rPr>
              <w:t>。</w:t>
            </w:r>
          </w:p>
          <w:p w:rsidR="008E3DCF" w:rsidRPr="008E3DCF" w:rsidRDefault="008E3DCF" w:rsidP="008E3DCF">
            <w:pPr>
              <w:pStyle w:val="a4"/>
              <w:snapToGrid w:val="0"/>
              <w:ind w:leftChars="0" w:left="36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8E3DCF" w:rsidRDefault="006E489C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E3DC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▲</w:t>
            </w:r>
            <w:r w:rsidR="003A5B5E" w:rsidRPr="008E3DC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:rsidR="008E3DCF" w:rsidRPr="008E3DCF" w:rsidRDefault="008E3DCF" w:rsidP="003A5B5E">
            <w:pPr>
              <w:snapToGrid w:val="0"/>
              <w:ind w:right="-514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 </w:t>
            </w:r>
            <w:r w:rsidRPr="008E3DCF">
              <w:rPr>
                <w:rFonts w:ascii="微軟正黑體" w:eastAsia="微軟正黑體" w:hAnsi="微軟正黑體" w:cs="Times New Roman"/>
                <w:sz w:val="24"/>
                <w:szCs w:val="24"/>
              </w:rPr>
              <w:t>◎</w:t>
            </w:r>
            <w:r w:rsidRPr="008E3DCF">
              <w:rPr>
                <w:rFonts w:ascii="微軟正黑體" w:eastAsia="微軟正黑體" w:hAnsi="微軟正黑體"/>
                <w:sz w:val="24"/>
                <w:szCs w:val="24"/>
              </w:rPr>
              <w:t>每個人對</w:t>
            </w:r>
            <w:r w:rsidR="00DA79ED">
              <w:rPr>
                <w:rFonts w:ascii="微軟正黑體" w:eastAsia="微軟正黑體" w:hAnsi="微軟正黑體" w:hint="eastAsia"/>
                <w:sz w:val="24"/>
                <w:szCs w:val="24"/>
              </w:rPr>
              <w:t>文</w:t>
            </w:r>
            <w:r w:rsidRPr="008E3DCF">
              <w:rPr>
                <w:rFonts w:ascii="微軟正黑體" w:eastAsia="微軟正黑體" w:hAnsi="微軟正黑體"/>
                <w:sz w:val="24"/>
                <w:szCs w:val="24"/>
              </w:rPr>
              <w:t>本中所提及的</w:t>
            </w:r>
            <w:r w:rsidR="00557406">
              <w:rPr>
                <w:rFonts w:ascii="微軟正黑體" w:eastAsia="微軟正黑體" w:hAnsi="微軟正黑體" w:hint="eastAsia"/>
                <w:sz w:val="24"/>
                <w:szCs w:val="24"/>
              </w:rPr>
              <w:t>動畫</w:t>
            </w:r>
            <w:r w:rsidRPr="008E3DCF">
              <w:rPr>
                <w:rFonts w:ascii="微軟正黑體" w:eastAsia="微軟正黑體" w:hAnsi="微軟正黑體"/>
                <w:sz w:val="24"/>
                <w:szCs w:val="24"/>
              </w:rPr>
              <w:t>熟悉程度不同，閱讀感受亦有差異</w:t>
            </w:r>
            <w:r w:rsidRPr="008E3DCF">
              <w:rPr>
                <w:rFonts w:ascii="微軟正黑體" w:eastAsia="微軟正黑體" w:hAnsi="微軟正黑體" w:hint="eastAsia"/>
                <w:sz w:val="24"/>
                <w:szCs w:val="24"/>
              </w:rPr>
              <w:t>。</w:t>
            </w:r>
          </w:p>
          <w:p w:rsidR="000D28F5" w:rsidRPr="008E3DCF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9F026D" w:rsidRPr="008E3DCF" w:rsidRDefault="006E489C" w:rsidP="009F026D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E3DC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▲</w:t>
            </w:r>
            <w:r w:rsidR="003A5B5E" w:rsidRPr="008E3DC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  <w:r w:rsidR="0055740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課文深究</w:t>
            </w:r>
          </w:p>
          <w:p w:rsidR="00557406" w:rsidRPr="00557406" w:rsidRDefault="00557406" w:rsidP="00557406">
            <w:pPr>
              <w:numPr>
                <w:ilvl w:val="0"/>
                <w:numId w:val="29"/>
              </w:num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內容深究</w:t>
            </w:r>
            <w:r w:rsidR="006228F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–</w:t>
            </w:r>
            <w:r w:rsidR="00E30BF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依據課文回答問題，理解課文內容。</w:t>
            </w:r>
          </w:p>
          <w:p w:rsidR="00557406" w:rsidRPr="00557406" w:rsidRDefault="00557406" w:rsidP="00557406">
            <w:pPr>
              <w:numPr>
                <w:ilvl w:val="0"/>
                <w:numId w:val="29"/>
              </w:num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結構分析討論</w:t>
            </w:r>
            <w:r w:rsidR="00E30BF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–閱讀各自然段，濃縮成段落大意。</w:t>
            </w:r>
          </w:p>
          <w:p w:rsidR="00557406" w:rsidRPr="00557406" w:rsidRDefault="00557406" w:rsidP="00557406">
            <w:pPr>
              <w:numPr>
                <w:ilvl w:val="0"/>
                <w:numId w:val="29"/>
              </w:num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8E3DCF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</w:p>
          <w:p w:rsidR="003A5B5E" w:rsidRPr="008E3DCF" w:rsidRDefault="006E489C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8E3DC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▲</w:t>
            </w:r>
            <w:r w:rsidR="003A5B5E" w:rsidRPr="008E3DC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  <w:r w:rsidR="008E3DCF" w:rsidRPr="008E3DCF">
              <w:rPr>
                <w:rFonts w:ascii="微軟正黑體" w:eastAsia="微軟正黑體" w:hAnsi="微軟正黑體" w:cs="Times New Roman"/>
                <w:sz w:val="24"/>
                <w:szCs w:val="24"/>
              </w:rPr>
              <w:t>完成</w:t>
            </w:r>
            <w:r w:rsidR="0055740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直行本討論及習寫</w:t>
            </w:r>
          </w:p>
          <w:p w:rsidR="003A5B5E" w:rsidRPr="008E3DCF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8E3DCF" w:rsidRDefault="006E489C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E3DC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▲</w:t>
            </w:r>
            <w:r w:rsidR="003A5B5E" w:rsidRPr="008E3DC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:rsidR="008E3DCF" w:rsidRPr="008E3DCF" w:rsidRDefault="00796EB8" w:rsidP="008E3DCF">
            <w:pPr>
              <w:pStyle w:val="afb"/>
              <w:spacing w:line="340" w:lineRule="exact"/>
              <w:ind w:right="242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  </w:t>
            </w:r>
            <w:r w:rsidR="008E3DCF" w:rsidRPr="008E3DCF">
              <w:rPr>
                <w:rFonts w:ascii="微軟正黑體" w:eastAsia="微軟正黑體" w:hAnsi="微軟正黑體" w:hint="eastAsia"/>
                <w:sz w:val="24"/>
                <w:szCs w:val="24"/>
              </w:rPr>
              <w:t>1.教學觀察表</w:t>
            </w:r>
          </w:p>
          <w:p w:rsidR="000D28F5" w:rsidRPr="008E3DCF" w:rsidRDefault="00796EB8" w:rsidP="008E3DCF">
            <w:pPr>
              <w:pStyle w:val="afb"/>
              <w:spacing w:line="340" w:lineRule="exact"/>
              <w:ind w:right="242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 xml:space="preserve">    </w:t>
            </w:r>
            <w:r w:rsidR="008E3DCF" w:rsidRPr="008E3DCF">
              <w:rPr>
                <w:rFonts w:ascii="微軟正黑體" w:eastAsia="微軟正黑體" w:hAnsi="微軟正黑體"/>
                <w:sz w:val="24"/>
                <w:szCs w:val="24"/>
              </w:rPr>
              <w:t>2.語言流動(</w:t>
            </w:r>
            <w:r w:rsidR="008E3DCF" w:rsidRPr="008E3DCF">
              <w:rPr>
                <w:rFonts w:ascii="微軟正黑體" w:eastAsia="微軟正黑體" w:hAnsi="微軟正黑體" w:hint="eastAsia"/>
                <w:sz w:val="24"/>
                <w:szCs w:val="24"/>
              </w:rPr>
              <w:t>小組討論及上台發表</w:t>
            </w:r>
            <w:r w:rsidR="00557406">
              <w:rPr>
                <w:rFonts w:ascii="微軟正黑體" w:eastAsia="微軟正黑體" w:hAnsi="微軟正黑體" w:hint="eastAsia"/>
                <w:sz w:val="24"/>
                <w:szCs w:val="24"/>
              </w:rPr>
              <w:t>結果</w:t>
            </w:r>
            <w:r w:rsidR="008E3DCF" w:rsidRPr="008E3DCF">
              <w:rPr>
                <w:rFonts w:ascii="微軟正黑體" w:eastAsia="微軟正黑體" w:hAnsi="微軟正黑體"/>
                <w:sz w:val="24"/>
                <w:szCs w:val="24"/>
              </w:rPr>
              <w:t>)</w:t>
            </w:r>
          </w:p>
          <w:p w:rsidR="000D28F5" w:rsidRPr="008E3DCF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247B97" w:rsidRPr="00EF0646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____________________________</w:t>
      </w:r>
      <w:r w:rsidR="00EF0646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</w:t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</w:t>
      </w:r>
      <w:r w:rsidR="00122C96">
        <w:rPr>
          <w:rFonts w:ascii="微軟正黑體" w:eastAsia="微軟正黑體" w:hAnsi="微軟正黑體" w:cs="Times New Roman" w:hint="eastAsia"/>
          <w:b/>
        </w:rPr>
        <w:t>2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247B97" w:rsidRPr="003A5B5E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Style w:val="aff9"/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850"/>
        <w:gridCol w:w="1134"/>
        <w:gridCol w:w="2617"/>
        <w:gridCol w:w="709"/>
        <w:gridCol w:w="709"/>
        <w:gridCol w:w="709"/>
        <w:gridCol w:w="784"/>
      </w:tblGrid>
      <w:tr w:rsidR="00247B97" w:rsidRPr="00EF0646" w:rsidTr="005934B7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126" w:type="dxa"/>
            <w:gridSpan w:val="2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33709D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5 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33709D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4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134" w:type="dxa"/>
          </w:tcPr>
          <w:p w:rsidR="00247B97" w:rsidRPr="00EF0646" w:rsidRDefault="00031D3F" w:rsidP="00340FB1">
            <w:pPr>
              <w:snapToGrid w:val="0"/>
              <w:ind w:right="-108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5528" w:type="dxa"/>
            <w:gridSpan w:val="5"/>
          </w:tcPr>
          <w:p w:rsidR="00247B97" w:rsidRPr="00EF0646" w:rsidRDefault="00C26051" w:rsidP="00610FD8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11</w:t>
            </w:r>
            <w:r w:rsidR="005934B7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2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</w:t>
            </w:r>
            <w:r w:rsidR="005934B7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0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5934B7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20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第    </w:t>
            </w:r>
            <w:r w:rsidR="005934B7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四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節</w:t>
            </w:r>
          </w:p>
        </w:tc>
      </w:tr>
      <w:tr w:rsidR="00247B97" w:rsidRPr="00EF0646" w:rsidTr="005934B7">
        <w:trPr>
          <w:trHeight w:val="416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3260" w:type="dxa"/>
            <w:gridSpan w:val="3"/>
          </w:tcPr>
          <w:p w:rsidR="00247B97" w:rsidRPr="00EF0646" w:rsidRDefault="005934B7" w:rsidP="00C26051">
            <w:pPr>
              <w:snapToGrid w:val="0"/>
              <w:jc w:val="center"/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國語</w:t>
            </w:r>
          </w:p>
        </w:tc>
        <w:tc>
          <w:tcPr>
            <w:tcW w:w="2617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247B97" w:rsidRPr="00C26051" w:rsidRDefault="005934B7" w:rsidP="00C2605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第六課   故事「動」起來</w:t>
            </w:r>
          </w:p>
        </w:tc>
      </w:tr>
      <w:tr w:rsidR="00247B97" w:rsidRPr="00EF0646" w:rsidTr="005934B7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3260" w:type="dxa"/>
            <w:gridSpan w:val="3"/>
          </w:tcPr>
          <w:p w:rsidR="00247B97" w:rsidRPr="00EF0646" w:rsidRDefault="00C26051" w:rsidP="00C2605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傅秀玲</w:t>
            </w:r>
          </w:p>
        </w:tc>
        <w:tc>
          <w:tcPr>
            <w:tcW w:w="2617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247B97" w:rsidRPr="00EF0646" w:rsidRDefault="00C26051" w:rsidP="00C2605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李文儀</w:t>
            </w:r>
          </w:p>
        </w:tc>
      </w:tr>
      <w:tr w:rsidR="00247B97" w:rsidRPr="00EF0646" w:rsidTr="00DF3A35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0A2D0D" w:rsidRPr="00EF0646" w:rsidTr="0021566C">
        <w:trPr>
          <w:trHeight w:val="335"/>
        </w:trPr>
        <w:tc>
          <w:tcPr>
            <w:tcW w:w="1317" w:type="dxa"/>
            <w:vMerge w:val="restart"/>
            <w:vAlign w:val="center"/>
          </w:tcPr>
          <w:p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0A2D0D" w:rsidRPr="00DF3A35" w:rsidRDefault="000A2D0D" w:rsidP="000A2D0D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A2D0D" w:rsidRPr="00EF0646" w:rsidRDefault="000A2D0D" w:rsidP="000A2D0D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0D" w:rsidRPr="00325078" w:rsidRDefault="000A2D0D" w:rsidP="000A2D0D">
            <w:pPr>
              <w:spacing w:line="260" w:lineRule="exact"/>
              <w:jc w:val="center"/>
            </w:pPr>
            <w:r>
              <w:rPr>
                <w:rFonts w:hint="eastAsia"/>
              </w:rPr>
              <w:t>ˇ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A2D0D" w:rsidRPr="00EF0646" w:rsidTr="0021566C">
        <w:trPr>
          <w:trHeight w:val="335"/>
        </w:trPr>
        <w:tc>
          <w:tcPr>
            <w:tcW w:w="1317" w:type="dxa"/>
            <w:vMerge/>
            <w:vAlign w:val="center"/>
          </w:tcPr>
          <w:p w:rsidR="000A2D0D" w:rsidRPr="00EF0646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A2D0D" w:rsidRPr="00DF3A35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0A2D0D" w:rsidRPr="00EF0646" w:rsidRDefault="000A2D0D" w:rsidP="000A2D0D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0D" w:rsidRPr="00325078" w:rsidRDefault="000A2D0D" w:rsidP="000A2D0D">
            <w:pPr>
              <w:spacing w:line="260" w:lineRule="exact"/>
              <w:jc w:val="both"/>
            </w:pPr>
            <w:r>
              <w:rPr>
                <w:rFonts w:hint="eastAsia"/>
              </w:rPr>
              <w:t>ˇ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0D" w:rsidRPr="00325078" w:rsidRDefault="000A2D0D" w:rsidP="000A2D0D">
            <w:pPr>
              <w:spacing w:line="260" w:lineRule="exact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0D" w:rsidRPr="00325078" w:rsidRDefault="000A2D0D" w:rsidP="000A2D0D">
            <w:pPr>
              <w:spacing w:line="260" w:lineRule="exact"/>
              <w:jc w:val="both"/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A2D0D" w:rsidRPr="00EF0646" w:rsidTr="0021566C">
        <w:trPr>
          <w:trHeight w:val="335"/>
        </w:trPr>
        <w:tc>
          <w:tcPr>
            <w:tcW w:w="1317" w:type="dxa"/>
            <w:vMerge/>
            <w:vAlign w:val="center"/>
          </w:tcPr>
          <w:p w:rsidR="000A2D0D" w:rsidRPr="00EF0646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A2D0D" w:rsidRPr="00DF3A35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A2D0D" w:rsidRPr="00EF0646" w:rsidRDefault="000A2D0D" w:rsidP="000A2D0D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0D" w:rsidRPr="00325078" w:rsidRDefault="000A2D0D" w:rsidP="000A2D0D">
            <w:pPr>
              <w:spacing w:line="260" w:lineRule="exact"/>
              <w:jc w:val="center"/>
            </w:pPr>
            <w:r>
              <w:rPr>
                <w:rFonts w:hint="eastAsia"/>
              </w:rPr>
              <w:t>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A2D0D" w:rsidRPr="00EF0646" w:rsidTr="0021566C">
        <w:trPr>
          <w:trHeight w:val="335"/>
        </w:trPr>
        <w:tc>
          <w:tcPr>
            <w:tcW w:w="1317" w:type="dxa"/>
            <w:vMerge/>
            <w:vAlign w:val="center"/>
          </w:tcPr>
          <w:p w:rsidR="000A2D0D" w:rsidRPr="00EF0646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A2D0D" w:rsidRPr="00DF3A35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0D" w:rsidRPr="00EF0646" w:rsidRDefault="000A2D0D" w:rsidP="000A2D0D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0D" w:rsidRPr="00325078" w:rsidRDefault="000A2D0D" w:rsidP="000A2D0D">
            <w:pPr>
              <w:spacing w:line="260" w:lineRule="exact"/>
              <w:jc w:val="center"/>
            </w:pPr>
            <w:r>
              <w:rPr>
                <w:rFonts w:hint="eastAsia"/>
              </w:rPr>
              <w:t>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A2D0D" w:rsidRPr="00EF0646" w:rsidTr="0021566C">
        <w:trPr>
          <w:trHeight w:val="335"/>
        </w:trPr>
        <w:tc>
          <w:tcPr>
            <w:tcW w:w="1317" w:type="dxa"/>
            <w:vMerge/>
            <w:vAlign w:val="center"/>
          </w:tcPr>
          <w:p w:rsidR="000A2D0D" w:rsidRPr="00EF0646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A2D0D" w:rsidRPr="00DF3A35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0D" w:rsidRPr="00EF0646" w:rsidRDefault="000A2D0D" w:rsidP="000A2D0D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0D" w:rsidRPr="00325078" w:rsidRDefault="000A2D0D" w:rsidP="000A2D0D">
            <w:pPr>
              <w:spacing w:line="260" w:lineRule="exact"/>
              <w:jc w:val="center"/>
            </w:pPr>
            <w:r>
              <w:rPr>
                <w:rFonts w:hint="eastAsia"/>
              </w:rPr>
              <w:t>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A2D0D" w:rsidRPr="00EF0646" w:rsidTr="0021566C">
        <w:trPr>
          <w:trHeight w:val="335"/>
        </w:trPr>
        <w:tc>
          <w:tcPr>
            <w:tcW w:w="1317" w:type="dxa"/>
            <w:vMerge/>
            <w:vAlign w:val="center"/>
          </w:tcPr>
          <w:p w:rsidR="000A2D0D" w:rsidRPr="00EF0646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0A2D0D" w:rsidRPr="00DF3A35" w:rsidRDefault="000A2D0D" w:rsidP="000A2D0D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A2D0D" w:rsidRPr="00EF0646" w:rsidRDefault="000A2D0D" w:rsidP="000A2D0D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D0D" w:rsidRPr="008D15B6" w:rsidRDefault="000A2D0D" w:rsidP="000A2D0D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D0D" w:rsidRPr="00325078" w:rsidRDefault="000A2D0D" w:rsidP="000A2D0D">
            <w:pPr>
              <w:spacing w:line="260" w:lineRule="exact"/>
              <w:jc w:val="center"/>
            </w:pPr>
            <w:r>
              <w:rPr>
                <w:rFonts w:hint="eastAsia"/>
              </w:rPr>
              <w:t>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A2D0D" w:rsidRPr="00EF0646" w:rsidTr="0021566C">
        <w:trPr>
          <w:trHeight w:val="335"/>
        </w:trPr>
        <w:tc>
          <w:tcPr>
            <w:tcW w:w="1317" w:type="dxa"/>
            <w:vMerge/>
            <w:vAlign w:val="center"/>
          </w:tcPr>
          <w:p w:rsidR="000A2D0D" w:rsidRPr="00EF0646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0A2D0D" w:rsidRPr="00DF3A35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A2D0D" w:rsidRPr="00EF0646" w:rsidRDefault="000A2D0D" w:rsidP="000A2D0D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0D" w:rsidRPr="00325078" w:rsidRDefault="000A2D0D" w:rsidP="000A2D0D">
            <w:pPr>
              <w:spacing w:line="260" w:lineRule="exact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0D" w:rsidRPr="00325078" w:rsidRDefault="000A2D0D" w:rsidP="000A2D0D">
            <w:pPr>
              <w:spacing w:line="260" w:lineRule="exact"/>
              <w:jc w:val="both"/>
            </w:pPr>
            <w:r>
              <w:rPr>
                <w:rFonts w:hint="eastAsia"/>
              </w:rPr>
              <w:t>ˇ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0D" w:rsidRPr="00325078" w:rsidRDefault="000A2D0D" w:rsidP="000A2D0D">
            <w:pPr>
              <w:spacing w:line="260" w:lineRule="exact"/>
              <w:jc w:val="both"/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A2D0D" w:rsidRPr="00EF0646" w:rsidTr="0021566C">
        <w:trPr>
          <w:trHeight w:val="335"/>
        </w:trPr>
        <w:tc>
          <w:tcPr>
            <w:tcW w:w="1317" w:type="dxa"/>
            <w:vMerge/>
            <w:vAlign w:val="center"/>
          </w:tcPr>
          <w:p w:rsidR="000A2D0D" w:rsidRPr="00EF0646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0A2D0D" w:rsidRPr="00DF3A35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0D" w:rsidRPr="00EF0646" w:rsidRDefault="000A2D0D" w:rsidP="000A2D0D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0D" w:rsidRPr="00325078" w:rsidRDefault="000A2D0D" w:rsidP="000A2D0D">
            <w:pPr>
              <w:spacing w:line="260" w:lineRule="exact"/>
              <w:jc w:val="center"/>
            </w:pPr>
            <w:r>
              <w:rPr>
                <w:rFonts w:hint="eastAsia"/>
              </w:rPr>
              <w:t>ˇ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A2D0D" w:rsidRPr="00EF0646" w:rsidTr="0021566C">
        <w:trPr>
          <w:trHeight w:val="335"/>
        </w:trPr>
        <w:tc>
          <w:tcPr>
            <w:tcW w:w="1317" w:type="dxa"/>
            <w:vMerge/>
            <w:vAlign w:val="center"/>
          </w:tcPr>
          <w:p w:rsidR="000A2D0D" w:rsidRPr="00EF0646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0A2D0D" w:rsidRPr="00DF3A35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0D" w:rsidRPr="00EF0646" w:rsidRDefault="000A2D0D" w:rsidP="000A2D0D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0D" w:rsidRPr="00325078" w:rsidRDefault="000A2D0D" w:rsidP="000A2D0D">
            <w:pPr>
              <w:spacing w:line="260" w:lineRule="exact"/>
              <w:jc w:val="center"/>
            </w:pPr>
            <w:r>
              <w:rPr>
                <w:rFonts w:hint="eastAsia"/>
              </w:rPr>
              <w:t>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A2D0D" w:rsidRPr="00EF0646" w:rsidTr="0021566C">
        <w:trPr>
          <w:trHeight w:val="335"/>
        </w:trPr>
        <w:tc>
          <w:tcPr>
            <w:tcW w:w="1317" w:type="dxa"/>
            <w:vMerge/>
            <w:vAlign w:val="center"/>
          </w:tcPr>
          <w:p w:rsidR="000A2D0D" w:rsidRPr="00EF0646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0A2D0D" w:rsidRPr="00DF3A35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0D" w:rsidRPr="00EF0646" w:rsidRDefault="000A2D0D" w:rsidP="000A2D0D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0D" w:rsidRPr="00325078" w:rsidRDefault="000A2D0D" w:rsidP="000A2D0D">
            <w:pPr>
              <w:spacing w:line="260" w:lineRule="exact"/>
              <w:jc w:val="center"/>
            </w:pPr>
            <w:r>
              <w:rPr>
                <w:rFonts w:hint="eastAsia"/>
              </w:rPr>
              <w:t>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A2D0D" w:rsidRPr="00EF0646" w:rsidTr="0021566C">
        <w:trPr>
          <w:trHeight w:val="335"/>
        </w:trPr>
        <w:tc>
          <w:tcPr>
            <w:tcW w:w="1317" w:type="dxa"/>
            <w:vMerge/>
            <w:vAlign w:val="center"/>
          </w:tcPr>
          <w:p w:rsidR="000A2D0D" w:rsidRPr="00EF0646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0A2D0D" w:rsidRPr="00DF3A35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0D" w:rsidRPr="00EF0646" w:rsidRDefault="000A2D0D" w:rsidP="000A2D0D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0D" w:rsidRPr="00325078" w:rsidRDefault="000A2D0D" w:rsidP="000A2D0D">
            <w:pPr>
              <w:spacing w:line="260" w:lineRule="exact"/>
              <w:jc w:val="center"/>
            </w:pPr>
            <w:r>
              <w:rPr>
                <w:rFonts w:hint="eastAsia"/>
              </w:rPr>
              <w:t>ˇ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A2D0D" w:rsidRPr="00EF0646" w:rsidTr="0021566C">
        <w:trPr>
          <w:trHeight w:val="335"/>
        </w:trPr>
        <w:tc>
          <w:tcPr>
            <w:tcW w:w="1317" w:type="dxa"/>
            <w:vMerge/>
            <w:vAlign w:val="center"/>
          </w:tcPr>
          <w:p w:rsidR="000A2D0D" w:rsidRPr="00EF0646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0A2D0D" w:rsidRPr="00DF3A35" w:rsidRDefault="000A2D0D" w:rsidP="000A2D0D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0A2D0D" w:rsidRPr="00EF0646" w:rsidRDefault="000A2D0D" w:rsidP="000A2D0D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D0D" w:rsidRPr="008D15B6" w:rsidRDefault="000A2D0D" w:rsidP="000A2D0D">
            <w:pPr>
              <w:spacing w:line="260" w:lineRule="exact"/>
              <w:jc w:val="center"/>
            </w:pPr>
            <w:r>
              <w:rPr>
                <w:rFonts w:hint="eastAsia"/>
              </w:rPr>
              <w:t>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A2D0D" w:rsidRPr="00EF0646" w:rsidTr="0021566C">
        <w:trPr>
          <w:trHeight w:val="335"/>
        </w:trPr>
        <w:tc>
          <w:tcPr>
            <w:tcW w:w="1317" w:type="dxa"/>
            <w:vMerge/>
            <w:vAlign w:val="center"/>
          </w:tcPr>
          <w:p w:rsidR="000A2D0D" w:rsidRPr="00EF0646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0A2D0D" w:rsidRPr="00DF3A35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A2D0D" w:rsidRPr="00EF0646" w:rsidRDefault="000A2D0D" w:rsidP="000A2D0D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0D" w:rsidRPr="0038585C" w:rsidRDefault="000A2D0D" w:rsidP="000A2D0D">
            <w:pPr>
              <w:spacing w:line="260" w:lineRule="exact"/>
              <w:jc w:val="both"/>
            </w:pPr>
            <w:r>
              <w:rPr>
                <w:rFonts w:hint="eastAsia"/>
              </w:rPr>
              <w:t>ˇ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0D" w:rsidRPr="0038585C" w:rsidRDefault="000A2D0D" w:rsidP="000A2D0D">
            <w:pPr>
              <w:spacing w:line="260" w:lineRule="exact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0D" w:rsidRPr="0038585C" w:rsidRDefault="000A2D0D" w:rsidP="000A2D0D">
            <w:pPr>
              <w:spacing w:line="260" w:lineRule="exact"/>
              <w:jc w:val="both"/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A2D0D" w:rsidRPr="00EF0646" w:rsidTr="0021566C">
        <w:trPr>
          <w:trHeight w:val="335"/>
        </w:trPr>
        <w:tc>
          <w:tcPr>
            <w:tcW w:w="1317" w:type="dxa"/>
            <w:vMerge/>
            <w:vAlign w:val="center"/>
          </w:tcPr>
          <w:p w:rsidR="000A2D0D" w:rsidRPr="00EF0646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0A2D0D" w:rsidRPr="00DF3A35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0D" w:rsidRPr="00EF0646" w:rsidRDefault="000A2D0D" w:rsidP="000A2D0D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0D" w:rsidRPr="00325078" w:rsidRDefault="000A2D0D" w:rsidP="000A2D0D">
            <w:pPr>
              <w:spacing w:line="260" w:lineRule="exact"/>
              <w:jc w:val="center"/>
            </w:pPr>
            <w:r>
              <w:rPr>
                <w:rFonts w:hint="eastAsia"/>
              </w:rPr>
              <w:t>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A2D0D" w:rsidRPr="00EF0646" w:rsidTr="0021566C">
        <w:trPr>
          <w:trHeight w:val="335"/>
        </w:trPr>
        <w:tc>
          <w:tcPr>
            <w:tcW w:w="1317" w:type="dxa"/>
            <w:vMerge/>
            <w:vAlign w:val="center"/>
          </w:tcPr>
          <w:p w:rsidR="000A2D0D" w:rsidRPr="00EF0646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A2D0D" w:rsidRPr="00DF3A35" w:rsidRDefault="000A2D0D" w:rsidP="000A2D0D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0A2D0D" w:rsidRPr="00EF0646" w:rsidRDefault="000A2D0D" w:rsidP="000A2D0D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D0D" w:rsidRPr="008D15B6" w:rsidRDefault="000A2D0D" w:rsidP="000A2D0D">
            <w:pPr>
              <w:spacing w:line="260" w:lineRule="exact"/>
              <w:jc w:val="center"/>
            </w:pPr>
            <w:r>
              <w:rPr>
                <w:rFonts w:hint="eastAsia"/>
              </w:rPr>
              <w:t>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A2D0D" w:rsidRPr="00EF0646" w:rsidTr="0021566C">
        <w:trPr>
          <w:trHeight w:val="1047"/>
        </w:trPr>
        <w:tc>
          <w:tcPr>
            <w:tcW w:w="1317" w:type="dxa"/>
            <w:vMerge/>
            <w:vAlign w:val="center"/>
          </w:tcPr>
          <w:p w:rsidR="000A2D0D" w:rsidRPr="00EF0646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A2D0D" w:rsidRPr="00DF3A35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A2D0D" w:rsidRPr="00EF0646" w:rsidRDefault="000A2D0D" w:rsidP="000A2D0D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0D" w:rsidRPr="00325078" w:rsidRDefault="000A2D0D" w:rsidP="000A2D0D">
            <w:pPr>
              <w:spacing w:line="260" w:lineRule="exact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0D" w:rsidRPr="00325078" w:rsidRDefault="000A2D0D" w:rsidP="000A2D0D">
            <w:pPr>
              <w:spacing w:line="260" w:lineRule="exact"/>
              <w:jc w:val="both"/>
            </w:pPr>
            <w:r>
              <w:rPr>
                <w:rFonts w:hint="eastAsia"/>
              </w:rPr>
              <w:t>ˇ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0D" w:rsidRPr="00325078" w:rsidRDefault="000A2D0D" w:rsidP="000A2D0D">
            <w:pPr>
              <w:spacing w:line="260" w:lineRule="exact"/>
              <w:jc w:val="both"/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A2D0D" w:rsidRPr="00EF0646" w:rsidTr="0021566C">
        <w:trPr>
          <w:trHeight w:val="335"/>
        </w:trPr>
        <w:tc>
          <w:tcPr>
            <w:tcW w:w="1317" w:type="dxa"/>
            <w:vMerge w:val="restart"/>
            <w:vAlign w:val="center"/>
          </w:tcPr>
          <w:p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0A2D0D" w:rsidRPr="00DF3A35" w:rsidRDefault="000A2D0D" w:rsidP="000A2D0D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A2D0D" w:rsidRPr="00EF0646" w:rsidRDefault="000A2D0D" w:rsidP="000A2D0D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0D" w:rsidRPr="008D15B6" w:rsidRDefault="000A2D0D" w:rsidP="000A2D0D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0D" w:rsidRPr="00325078" w:rsidRDefault="000A2D0D" w:rsidP="000A2D0D">
            <w:pPr>
              <w:spacing w:line="260" w:lineRule="exact"/>
              <w:jc w:val="center"/>
            </w:pPr>
            <w:r>
              <w:rPr>
                <w:rFonts w:hint="eastAsia"/>
              </w:rPr>
              <w:t>ˇ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A2D0D" w:rsidRPr="00EF0646" w:rsidTr="0021566C">
        <w:trPr>
          <w:trHeight w:val="335"/>
        </w:trPr>
        <w:tc>
          <w:tcPr>
            <w:tcW w:w="1317" w:type="dxa"/>
            <w:vMerge/>
            <w:vAlign w:val="center"/>
          </w:tcPr>
          <w:p w:rsidR="000A2D0D" w:rsidRPr="00EF0646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A2D0D" w:rsidRPr="00DF3A35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0D" w:rsidRPr="00EF0646" w:rsidRDefault="000A2D0D" w:rsidP="000A2D0D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0D" w:rsidRPr="00325078" w:rsidRDefault="000A2D0D" w:rsidP="000A2D0D">
            <w:pPr>
              <w:spacing w:line="260" w:lineRule="exact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0D" w:rsidRPr="00325078" w:rsidRDefault="000A2D0D" w:rsidP="000A2D0D">
            <w:pPr>
              <w:spacing w:line="260" w:lineRule="exact"/>
              <w:jc w:val="both"/>
            </w:pPr>
            <w:r>
              <w:rPr>
                <w:rFonts w:hint="eastAsia"/>
              </w:rPr>
              <w:t>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0D" w:rsidRPr="00325078" w:rsidRDefault="000A2D0D" w:rsidP="000A2D0D">
            <w:pPr>
              <w:spacing w:line="260" w:lineRule="exact"/>
              <w:jc w:val="both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A2D0D" w:rsidRPr="00EF0646" w:rsidTr="0021566C">
        <w:trPr>
          <w:trHeight w:val="755"/>
        </w:trPr>
        <w:tc>
          <w:tcPr>
            <w:tcW w:w="1317" w:type="dxa"/>
            <w:vMerge/>
            <w:vAlign w:val="center"/>
          </w:tcPr>
          <w:p w:rsidR="000A2D0D" w:rsidRPr="00EF0646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A2D0D" w:rsidRPr="00DF3A35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D0D" w:rsidRPr="00EF0646" w:rsidRDefault="000A2D0D" w:rsidP="000A2D0D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0D" w:rsidRPr="00325078" w:rsidRDefault="000A2D0D" w:rsidP="000A2D0D">
            <w:pPr>
              <w:spacing w:line="260" w:lineRule="exact"/>
              <w:jc w:val="center"/>
            </w:pPr>
            <w:r>
              <w:rPr>
                <w:rFonts w:hint="eastAsia"/>
              </w:rPr>
              <w:t>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A2D0D" w:rsidRPr="00EF0646" w:rsidTr="0021566C">
        <w:trPr>
          <w:trHeight w:val="335"/>
        </w:trPr>
        <w:tc>
          <w:tcPr>
            <w:tcW w:w="1317" w:type="dxa"/>
            <w:vMerge/>
            <w:vAlign w:val="center"/>
          </w:tcPr>
          <w:p w:rsidR="000A2D0D" w:rsidRPr="00EF0646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0A2D0D" w:rsidRPr="00DF3A35" w:rsidRDefault="000A2D0D" w:rsidP="000A2D0D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A2D0D" w:rsidRPr="00EF0646" w:rsidRDefault="000A2D0D" w:rsidP="000A2D0D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D0D" w:rsidRPr="008D15B6" w:rsidRDefault="000A2D0D" w:rsidP="000A2D0D">
            <w:pPr>
              <w:spacing w:line="260" w:lineRule="exact"/>
              <w:jc w:val="center"/>
            </w:pPr>
            <w:r>
              <w:rPr>
                <w:rFonts w:hint="eastAsia"/>
              </w:rPr>
              <w:t>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A2D0D" w:rsidRPr="00EF0646" w:rsidTr="0021566C">
        <w:trPr>
          <w:trHeight w:val="335"/>
        </w:trPr>
        <w:tc>
          <w:tcPr>
            <w:tcW w:w="1317" w:type="dxa"/>
            <w:vMerge/>
            <w:vAlign w:val="center"/>
          </w:tcPr>
          <w:p w:rsidR="000A2D0D" w:rsidRPr="00EF0646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0A2D0D" w:rsidRPr="00EF0646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A2D0D" w:rsidRPr="00EF0646" w:rsidRDefault="000A2D0D" w:rsidP="000A2D0D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0D" w:rsidRPr="0038585C" w:rsidRDefault="000A2D0D" w:rsidP="000A2D0D">
            <w:pPr>
              <w:spacing w:line="260" w:lineRule="exact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0D" w:rsidRPr="0038585C" w:rsidRDefault="000A2D0D" w:rsidP="000A2D0D">
            <w:pPr>
              <w:spacing w:line="260" w:lineRule="exact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0D" w:rsidRPr="0038585C" w:rsidRDefault="000A2D0D" w:rsidP="000A2D0D">
            <w:pPr>
              <w:spacing w:line="260" w:lineRule="exact"/>
              <w:jc w:val="both"/>
            </w:pPr>
            <w:r>
              <w:rPr>
                <w:rFonts w:hint="eastAsia"/>
              </w:rPr>
              <w:t>ˇ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0A2D0D" w:rsidRPr="00EF0646" w:rsidTr="0021566C">
        <w:trPr>
          <w:trHeight w:val="468"/>
        </w:trPr>
        <w:tc>
          <w:tcPr>
            <w:tcW w:w="1317" w:type="dxa"/>
            <w:vMerge/>
            <w:vAlign w:val="center"/>
          </w:tcPr>
          <w:p w:rsidR="000A2D0D" w:rsidRPr="00EF0646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0A2D0D" w:rsidRPr="00EF0646" w:rsidRDefault="000A2D0D" w:rsidP="000A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0D" w:rsidRPr="00EF0646" w:rsidRDefault="000A2D0D" w:rsidP="000A2D0D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0D" w:rsidRPr="00325078" w:rsidRDefault="000A2D0D" w:rsidP="000A2D0D">
            <w:pPr>
              <w:spacing w:line="260" w:lineRule="exact"/>
              <w:jc w:val="center"/>
            </w:pPr>
            <w:r>
              <w:rPr>
                <w:rFonts w:hint="eastAsia"/>
              </w:rPr>
              <w:t>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0D" w:rsidRPr="00325078" w:rsidRDefault="000A2D0D" w:rsidP="000A2D0D">
            <w:pPr>
              <w:spacing w:line="260" w:lineRule="exact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D0D" w:rsidRPr="00EF0646" w:rsidRDefault="000A2D0D" w:rsidP="000A2D0D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:rsidR="00247B97" w:rsidRPr="00EF0646" w:rsidRDefault="00031D3F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觀課教師簽名：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</w:t>
      </w:r>
      <w:r w:rsidR="0021566C">
        <w:rPr>
          <w:rFonts w:ascii="微軟正黑體" w:eastAsia="微軟正黑體" w:hAnsi="微軟正黑體" w:cs="Times New Roman" w:hint="eastAsia"/>
          <w:b/>
        </w:rPr>
        <w:t>2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:rsidR="00920E12" w:rsidRPr="00920E12" w:rsidRDefault="00920E12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DF1902" w:rsidRPr="00C26051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授課教師姓名：</w:t>
      </w:r>
      <w:r w:rsidR="00C26051" w:rsidRPr="00C26051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傅秀玲</w:t>
      </w:r>
      <w:r w:rsidR="00C26051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教學班級：</w:t>
      </w:r>
      <w:r w:rsidR="00C26051" w:rsidRPr="00C26051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</w:t>
      </w:r>
      <w:r w:rsidR="005934B7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504</w:t>
      </w:r>
      <w:r w:rsidR="00C26051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教學領域：</w:t>
      </w:r>
      <w:r w:rsidR="00C26051" w:rsidRPr="00C26051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</w:t>
      </w:r>
      <w:r w:rsidR="005934B7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國語</w:t>
      </w:r>
      <w:r w:rsidR="00C26051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</w:t>
      </w:r>
      <w:r w:rsidR="00C26051" w:rsidRPr="00C26051">
        <w:rPr>
          <w:rFonts w:ascii="微軟正黑體" w:eastAsia="微軟正黑體" w:hAnsi="微軟正黑體" w:cs="Times New Roman"/>
          <w:sz w:val="24"/>
          <w:szCs w:val="24"/>
        </w:rPr>
        <w:t>。</w:t>
      </w:r>
    </w:p>
    <w:p w:rsidR="00247B97" w:rsidRPr="000727AB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教學單元名稱：</w:t>
      </w:r>
      <w:r w:rsidR="00C26051" w:rsidRPr="00C26051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   </w:t>
      </w:r>
      <w:r w:rsidR="005934B7" w:rsidRPr="005934B7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第六課   故事「動」起來</w:t>
      </w:r>
      <w:r w:rsidR="00C26051" w:rsidRPr="00C26051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</w:t>
      </w:r>
      <w:r w:rsidR="00C26051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</w:t>
      </w:r>
      <w:r w:rsidRPr="00C26051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C26051" w:rsidRPr="00C26051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        </w:t>
      </w:r>
      <w:r w:rsidR="00C26051">
        <w:rPr>
          <w:rFonts w:ascii="微軟正黑體" w:eastAsia="微軟正黑體" w:hAnsi="微軟正黑體" w:cs="Times New Roman"/>
          <w:sz w:val="24"/>
          <w:szCs w:val="24"/>
        </w:rPr>
        <w:t>。</w:t>
      </w:r>
    </w:p>
    <w:tbl>
      <w:tblPr>
        <w:tblStyle w:val="affa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78"/>
        <w:gridCol w:w="36"/>
        <w:gridCol w:w="4569"/>
        <w:gridCol w:w="1064"/>
        <w:gridCol w:w="1013"/>
        <w:gridCol w:w="1013"/>
        <w:gridCol w:w="1381"/>
      </w:tblGrid>
      <w:tr w:rsidR="000C4982" w:rsidRPr="000727AB" w:rsidTr="00050E6C">
        <w:trPr>
          <w:tblHeader/>
          <w:jc w:val="center"/>
        </w:trPr>
        <w:tc>
          <w:tcPr>
            <w:tcW w:w="48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C4982" w:rsidRPr="000727AB" w:rsidRDefault="000C4982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229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C4982" w:rsidRPr="000727AB" w:rsidRDefault="000C4982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5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C4982" w:rsidRPr="000727AB" w:rsidRDefault="000C4982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50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C4982" w:rsidRPr="000727AB" w:rsidRDefault="000C4982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50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C4982" w:rsidRPr="000727AB" w:rsidRDefault="000C4982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68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C4982" w:rsidRPr="000727AB" w:rsidRDefault="000C4982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7A3D9B" w:rsidRPr="000727AB" w:rsidTr="00050E6C">
        <w:trPr>
          <w:jc w:val="center"/>
        </w:trPr>
        <w:tc>
          <w:tcPr>
            <w:tcW w:w="486" w:type="pct"/>
            <w:tcBorders>
              <w:top w:val="single" w:sz="4" w:space="0" w:color="000000"/>
            </w:tcBorders>
            <w:vAlign w:val="center"/>
          </w:tcPr>
          <w:p w:rsidR="007A3D9B" w:rsidRPr="000727AB" w:rsidRDefault="007A3D9B" w:rsidP="007A3D9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2290" w:type="pct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A3D9B" w:rsidRPr="000727AB" w:rsidRDefault="007A3D9B" w:rsidP="007A3D9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D9B" w:rsidRPr="0052738F" w:rsidRDefault="007A3D9B" w:rsidP="007A3D9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</w:rPr>
              <w:t>ˇ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D9B" w:rsidRPr="0052738F" w:rsidRDefault="007A3D9B" w:rsidP="007A3D9B">
            <w:pPr>
              <w:spacing w:line="0" w:lineRule="atLeast"/>
              <w:jc w:val="center"/>
              <w:rPr>
                <w:color w:val="000000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A3D9B" w:rsidRPr="00014BB9" w:rsidRDefault="007A3D9B" w:rsidP="007A3D9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686" w:type="pct"/>
            <w:tcBorders>
              <w:top w:val="single" w:sz="4" w:space="0" w:color="000000"/>
            </w:tcBorders>
            <w:vAlign w:val="center"/>
          </w:tcPr>
          <w:p w:rsidR="007A3D9B" w:rsidRPr="00014BB9" w:rsidRDefault="007A3D9B" w:rsidP="007A3D9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A3D9B" w:rsidRPr="000727AB" w:rsidTr="00050E6C">
        <w:trPr>
          <w:jc w:val="center"/>
        </w:trPr>
        <w:tc>
          <w:tcPr>
            <w:tcW w:w="486" w:type="pct"/>
            <w:vAlign w:val="center"/>
          </w:tcPr>
          <w:p w:rsidR="007A3D9B" w:rsidRPr="000727AB" w:rsidRDefault="007A3D9B" w:rsidP="007A3D9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2290" w:type="pct"/>
            <w:gridSpan w:val="2"/>
          </w:tcPr>
          <w:p w:rsidR="007A3D9B" w:rsidRPr="000727AB" w:rsidRDefault="007A3D9B" w:rsidP="007A3D9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529" w:type="pct"/>
            <w:tcBorders>
              <w:top w:val="single" w:sz="4" w:space="0" w:color="000000"/>
            </w:tcBorders>
            <w:vAlign w:val="center"/>
          </w:tcPr>
          <w:p w:rsidR="007A3D9B" w:rsidRPr="0052738F" w:rsidRDefault="007A3D9B" w:rsidP="007A3D9B">
            <w:pPr>
              <w:spacing w:line="0" w:lineRule="atLeast"/>
              <w:jc w:val="center"/>
              <w:rPr>
                <w:color w:val="000000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504" w:type="pct"/>
            <w:tcBorders>
              <w:top w:val="single" w:sz="4" w:space="0" w:color="000000"/>
            </w:tcBorders>
            <w:vAlign w:val="center"/>
          </w:tcPr>
          <w:p w:rsidR="007A3D9B" w:rsidRPr="0052738F" w:rsidRDefault="007A3D9B" w:rsidP="007A3D9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</w:rPr>
              <w:t>ˇ</w:t>
            </w:r>
          </w:p>
        </w:tc>
        <w:tc>
          <w:tcPr>
            <w:tcW w:w="504" w:type="pct"/>
            <w:vAlign w:val="center"/>
          </w:tcPr>
          <w:p w:rsidR="007A3D9B" w:rsidRPr="00014BB9" w:rsidRDefault="007A3D9B" w:rsidP="007A3D9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686" w:type="pct"/>
            <w:vAlign w:val="center"/>
          </w:tcPr>
          <w:p w:rsidR="007A3D9B" w:rsidRPr="00014BB9" w:rsidRDefault="007A3D9B" w:rsidP="007A3D9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A3D9B" w:rsidRPr="000727AB" w:rsidTr="00050E6C">
        <w:trPr>
          <w:jc w:val="center"/>
        </w:trPr>
        <w:tc>
          <w:tcPr>
            <w:tcW w:w="486" w:type="pct"/>
            <w:vAlign w:val="center"/>
          </w:tcPr>
          <w:p w:rsidR="007A3D9B" w:rsidRPr="000727AB" w:rsidRDefault="007A3D9B" w:rsidP="007A3D9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2290" w:type="pct"/>
            <w:gridSpan w:val="2"/>
          </w:tcPr>
          <w:p w:rsidR="007A3D9B" w:rsidRPr="000727AB" w:rsidRDefault="007A3D9B" w:rsidP="007A3D9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529" w:type="pct"/>
            <w:vAlign w:val="center"/>
          </w:tcPr>
          <w:p w:rsidR="007A3D9B" w:rsidRPr="0052738F" w:rsidRDefault="007A3D9B" w:rsidP="007A3D9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</w:rPr>
              <w:t>ˇ</w:t>
            </w:r>
          </w:p>
        </w:tc>
        <w:tc>
          <w:tcPr>
            <w:tcW w:w="504" w:type="pct"/>
            <w:vAlign w:val="center"/>
          </w:tcPr>
          <w:p w:rsidR="007A3D9B" w:rsidRPr="0052738F" w:rsidRDefault="007A3D9B" w:rsidP="007A3D9B">
            <w:pPr>
              <w:spacing w:line="0" w:lineRule="atLeast"/>
              <w:jc w:val="center"/>
              <w:rPr>
                <w:color w:val="000000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504" w:type="pct"/>
            <w:vAlign w:val="center"/>
          </w:tcPr>
          <w:p w:rsidR="007A3D9B" w:rsidRPr="00014BB9" w:rsidRDefault="007A3D9B" w:rsidP="007A3D9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686" w:type="pct"/>
            <w:vAlign w:val="center"/>
          </w:tcPr>
          <w:p w:rsidR="007A3D9B" w:rsidRPr="00014BB9" w:rsidRDefault="007A3D9B" w:rsidP="007A3D9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A3D9B" w:rsidRPr="000727AB" w:rsidTr="00050E6C">
        <w:trPr>
          <w:jc w:val="center"/>
        </w:trPr>
        <w:tc>
          <w:tcPr>
            <w:tcW w:w="486" w:type="pct"/>
            <w:vAlign w:val="center"/>
          </w:tcPr>
          <w:p w:rsidR="007A3D9B" w:rsidRPr="000727AB" w:rsidRDefault="007A3D9B" w:rsidP="007A3D9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2290" w:type="pct"/>
            <w:gridSpan w:val="2"/>
          </w:tcPr>
          <w:p w:rsidR="007A3D9B" w:rsidRPr="000727AB" w:rsidRDefault="007A3D9B" w:rsidP="007A3D9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529" w:type="pct"/>
            <w:vAlign w:val="center"/>
          </w:tcPr>
          <w:p w:rsidR="007A3D9B" w:rsidRPr="0052738F" w:rsidRDefault="007A3D9B" w:rsidP="007A3D9B">
            <w:pPr>
              <w:spacing w:line="0" w:lineRule="atLeast"/>
              <w:jc w:val="center"/>
              <w:rPr>
                <w:color w:val="000000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504" w:type="pct"/>
            <w:vAlign w:val="center"/>
          </w:tcPr>
          <w:p w:rsidR="007A3D9B" w:rsidRPr="0052738F" w:rsidRDefault="007A3D9B" w:rsidP="007A3D9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</w:rPr>
              <w:t>ˇ</w:t>
            </w:r>
          </w:p>
        </w:tc>
        <w:tc>
          <w:tcPr>
            <w:tcW w:w="504" w:type="pct"/>
            <w:vAlign w:val="center"/>
          </w:tcPr>
          <w:p w:rsidR="007A3D9B" w:rsidRPr="00014BB9" w:rsidRDefault="007A3D9B" w:rsidP="007A3D9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686" w:type="pct"/>
            <w:vAlign w:val="center"/>
          </w:tcPr>
          <w:p w:rsidR="007A3D9B" w:rsidRPr="00014BB9" w:rsidRDefault="007A3D9B" w:rsidP="007A3D9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A3D9B" w:rsidRPr="000727AB" w:rsidTr="00050E6C">
        <w:trPr>
          <w:jc w:val="center"/>
        </w:trPr>
        <w:tc>
          <w:tcPr>
            <w:tcW w:w="486" w:type="pct"/>
            <w:vAlign w:val="center"/>
          </w:tcPr>
          <w:p w:rsidR="007A3D9B" w:rsidRPr="000727AB" w:rsidRDefault="007A3D9B" w:rsidP="007A3D9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2290" w:type="pct"/>
            <w:gridSpan w:val="2"/>
          </w:tcPr>
          <w:p w:rsidR="007A3D9B" w:rsidRPr="000727AB" w:rsidRDefault="007A3D9B" w:rsidP="007A3D9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529" w:type="pct"/>
            <w:vAlign w:val="center"/>
          </w:tcPr>
          <w:p w:rsidR="007A3D9B" w:rsidRPr="0052738F" w:rsidRDefault="007A3D9B" w:rsidP="007A3D9B">
            <w:pPr>
              <w:spacing w:line="0" w:lineRule="atLeast"/>
              <w:jc w:val="center"/>
              <w:rPr>
                <w:color w:val="000000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504" w:type="pct"/>
            <w:vAlign w:val="center"/>
          </w:tcPr>
          <w:p w:rsidR="007A3D9B" w:rsidRPr="0052738F" w:rsidRDefault="007A3D9B" w:rsidP="007A3D9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</w:rPr>
              <w:t>ˇ</w:t>
            </w:r>
          </w:p>
        </w:tc>
        <w:tc>
          <w:tcPr>
            <w:tcW w:w="504" w:type="pct"/>
            <w:vAlign w:val="center"/>
          </w:tcPr>
          <w:p w:rsidR="007A3D9B" w:rsidRPr="00014BB9" w:rsidRDefault="007A3D9B" w:rsidP="007A3D9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686" w:type="pct"/>
            <w:vAlign w:val="center"/>
          </w:tcPr>
          <w:p w:rsidR="007A3D9B" w:rsidRPr="00014BB9" w:rsidRDefault="007A3D9B" w:rsidP="007A3D9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A3D9B" w:rsidRPr="000727AB" w:rsidTr="00050E6C">
        <w:trPr>
          <w:jc w:val="center"/>
        </w:trPr>
        <w:tc>
          <w:tcPr>
            <w:tcW w:w="486" w:type="pct"/>
            <w:vAlign w:val="center"/>
          </w:tcPr>
          <w:p w:rsidR="007A3D9B" w:rsidRPr="000727AB" w:rsidRDefault="007A3D9B" w:rsidP="007A3D9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2290" w:type="pct"/>
            <w:gridSpan w:val="2"/>
          </w:tcPr>
          <w:p w:rsidR="007A3D9B" w:rsidRPr="000727AB" w:rsidRDefault="007A3D9B" w:rsidP="007A3D9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529" w:type="pct"/>
            <w:vAlign w:val="center"/>
          </w:tcPr>
          <w:p w:rsidR="007A3D9B" w:rsidRPr="0052738F" w:rsidRDefault="007A3D9B" w:rsidP="007A3D9B">
            <w:pPr>
              <w:spacing w:line="0" w:lineRule="atLeast"/>
              <w:jc w:val="center"/>
              <w:rPr>
                <w:color w:val="000000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504" w:type="pct"/>
            <w:vAlign w:val="center"/>
          </w:tcPr>
          <w:p w:rsidR="007A3D9B" w:rsidRPr="0052738F" w:rsidRDefault="007A3D9B" w:rsidP="007A3D9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</w:rPr>
              <w:t>ˇ</w:t>
            </w:r>
          </w:p>
        </w:tc>
        <w:tc>
          <w:tcPr>
            <w:tcW w:w="504" w:type="pct"/>
            <w:vAlign w:val="center"/>
          </w:tcPr>
          <w:p w:rsidR="007A3D9B" w:rsidRPr="00014BB9" w:rsidRDefault="007A3D9B" w:rsidP="007A3D9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686" w:type="pct"/>
            <w:vAlign w:val="center"/>
          </w:tcPr>
          <w:p w:rsidR="007A3D9B" w:rsidRPr="00014BB9" w:rsidRDefault="007A3D9B" w:rsidP="007A3D9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A3D9B" w:rsidRPr="000727AB" w:rsidTr="00050E6C">
        <w:trPr>
          <w:jc w:val="center"/>
        </w:trPr>
        <w:tc>
          <w:tcPr>
            <w:tcW w:w="486" w:type="pct"/>
            <w:vAlign w:val="center"/>
          </w:tcPr>
          <w:p w:rsidR="007A3D9B" w:rsidRPr="000727AB" w:rsidRDefault="007A3D9B" w:rsidP="007A3D9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2290" w:type="pct"/>
            <w:gridSpan w:val="2"/>
          </w:tcPr>
          <w:p w:rsidR="007A3D9B" w:rsidRPr="000727AB" w:rsidRDefault="007A3D9B" w:rsidP="007A3D9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529" w:type="pct"/>
            <w:vAlign w:val="center"/>
          </w:tcPr>
          <w:p w:rsidR="007A3D9B" w:rsidRPr="0052738F" w:rsidRDefault="007A3D9B" w:rsidP="007A3D9B">
            <w:pPr>
              <w:spacing w:line="0" w:lineRule="atLeast"/>
              <w:jc w:val="center"/>
              <w:rPr>
                <w:color w:val="000000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504" w:type="pct"/>
            <w:vAlign w:val="center"/>
          </w:tcPr>
          <w:p w:rsidR="007A3D9B" w:rsidRPr="0052738F" w:rsidRDefault="007A3D9B" w:rsidP="007A3D9B">
            <w:pPr>
              <w:spacing w:line="0" w:lineRule="atLeast"/>
              <w:jc w:val="center"/>
              <w:rPr>
                <w:color w:val="000000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504" w:type="pct"/>
            <w:vAlign w:val="center"/>
          </w:tcPr>
          <w:p w:rsidR="007A3D9B" w:rsidRPr="00014BB9" w:rsidRDefault="007A3D9B" w:rsidP="007A3D9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686" w:type="pct"/>
            <w:vAlign w:val="center"/>
          </w:tcPr>
          <w:p w:rsidR="007A3D9B" w:rsidRPr="00014BB9" w:rsidRDefault="007A3D9B" w:rsidP="007A3D9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C26051" w:rsidRPr="000727AB" w:rsidTr="00050E6C">
        <w:trPr>
          <w:trHeight w:val="7709"/>
          <w:jc w:val="center"/>
        </w:trPr>
        <w:tc>
          <w:tcPr>
            <w:tcW w:w="504" w:type="pct"/>
            <w:gridSpan w:val="2"/>
          </w:tcPr>
          <w:p w:rsidR="00C26051" w:rsidRPr="000727AB" w:rsidRDefault="00C26051" w:rsidP="00B75190">
            <w:pPr>
              <w:snapToGrid w:val="0"/>
              <w:rPr>
                <w:rFonts w:ascii="微軟正黑體" w:eastAsia="微軟正黑體" w:hAnsi="微軟正黑體" w:cs="Cambria Math"/>
                <w:sz w:val="24"/>
                <w:szCs w:val="24"/>
              </w:rPr>
            </w:pPr>
          </w:p>
        </w:tc>
        <w:tc>
          <w:tcPr>
            <w:tcW w:w="4496" w:type="pct"/>
            <w:gridSpan w:val="5"/>
          </w:tcPr>
          <w:p w:rsidR="00C26051" w:rsidRPr="000727AB" w:rsidRDefault="00C26051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:rsidR="007A3D9B" w:rsidRDefault="007A3D9B" w:rsidP="007A3D9B">
            <w:r w:rsidRPr="00A706E2">
              <w:rPr>
                <w:rFonts w:hint="eastAsia"/>
              </w:rPr>
              <w:t xml:space="preserve">   </w:t>
            </w:r>
          </w:p>
          <w:p w:rsidR="007A3D9B" w:rsidRDefault="007A3D9B" w:rsidP="007A3D9B">
            <w:pPr>
              <w:pStyle w:val="a4"/>
              <w:numPr>
                <w:ilvl w:val="0"/>
                <w:numId w:val="28"/>
              </w:numPr>
              <w:ind w:leftChars="0"/>
            </w:pPr>
            <w:r>
              <w:rPr>
                <w:rFonts w:hint="eastAsia"/>
              </w:rPr>
              <w:t>學生曾有</w:t>
            </w:r>
            <w:r w:rsidR="00050E6C">
              <w:rPr>
                <w:rFonts w:hint="eastAsia"/>
              </w:rPr>
              <w:t>少數人</w:t>
            </w:r>
            <w:r>
              <w:rPr>
                <w:rFonts w:hint="eastAsia"/>
              </w:rPr>
              <w:t>實</w:t>
            </w:r>
            <w:r w:rsidR="00E30BFF">
              <w:rPr>
                <w:rFonts w:hint="eastAsia"/>
              </w:rPr>
              <w:t>際看過文</w:t>
            </w:r>
            <w:r>
              <w:rPr>
                <w:rFonts w:hint="eastAsia"/>
              </w:rPr>
              <w:t>本中</w:t>
            </w:r>
            <w:r w:rsidR="00E30BFF">
              <w:rPr>
                <w:rFonts w:hint="eastAsia"/>
              </w:rPr>
              <w:t>所</w:t>
            </w:r>
            <w:r>
              <w:rPr>
                <w:rFonts w:hint="eastAsia"/>
              </w:rPr>
              <w:t>提及之</w:t>
            </w:r>
            <w:r w:rsidR="00E30BFF">
              <w:rPr>
                <w:rFonts w:hint="eastAsia"/>
              </w:rPr>
              <w:t>動畫</w:t>
            </w:r>
            <w:r>
              <w:rPr>
                <w:rFonts w:hint="eastAsia"/>
              </w:rPr>
              <w:t>，反應很好。</w:t>
            </w:r>
          </w:p>
          <w:p w:rsidR="007A3D9B" w:rsidRDefault="007A3D9B" w:rsidP="007A3D9B">
            <w:pPr>
              <w:pStyle w:val="a4"/>
              <w:numPr>
                <w:ilvl w:val="0"/>
                <w:numId w:val="28"/>
              </w:numPr>
              <w:ind w:leftChars="0"/>
            </w:pPr>
            <w:r>
              <w:t>若是沒有去過的孩子，從</w:t>
            </w:r>
            <w:r w:rsidR="00050E6C">
              <w:rPr>
                <w:rFonts w:hint="eastAsia"/>
              </w:rPr>
              <w:t>文</w:t>
            </w:r>
            <w:r>
              <w:t>本及課堂上提供的照片</w:t>
            </w:r>
            <w:r w:rsidR="00050E6C">
              <w:rPr>
                <w:rFonts w:hint="eastAsia"/>
              </w:rPr>
              <w:t>及</w:t>
            </w:r>
            <w:r>
              <w:t>影片，也能引起大家的興趣。</w:t>
            </w:r>
          </w:p>
          <w:p w:rsidR="007A3D9B" w:rsidRDefault="007A3D9B" w:rsidP="007A3D9B">
            <w:pPr>
              <w:pStyle w:val="a4"/>
              <w:numPr>
                <w:ilvl w:val="0"/>
                <w:numId w:val="28"/>
              </w:numPr>
              <w:ind w:leftChars="0"/>
            </w:pPr>
            <w:r w:rsidRPr="00A706E2">
              <w:rPr>
                <w:rFonts w:hint="eastAsia"/>
              </w:rPr>
              <w:t>小組討論時，學生因討論讓音量稍大，覺得有點吵。</w:t>
            </w:r>
          </w:p>
          <w:p w:rsidR="007A3D9B" w:rsidRDefault="007A3D9B" w:rsidP="007A3D9B">
            <w:pPr>
              <w:pStyle w:val="a4"/>
              <w:numPr>
                <w:ilvl w:val="0"/>
                <w:numId w:val="28"/>
              </w:numPr>
              <w:ind w:leftChars="0"/>
            </w:pPr>
            <w:r w:rsidRPr="00A706E2">
              <w:rPr>
                <w:rFonts w:hint="eastAsia"/>
              </w:rPr>
              <w:t>學生上台發表需再引導，或給多一些時間，少部分害羞的同學，會比較不敢說話。</w:t>
            </w:r>
          </w:p>
          <w:p w:rsidR="007A3D9B" w:rsidRPr="00A706E2" w:rsidRDefault="007A3D9B" w:rsidP="007A3D9B">
            <w:pPr>
              <w:pStyle w:val="a4"/>
              <w:numPr>
                <w:ilvl w:val="0"/>
                <w:numId w:val="28"/>
              </w:numPr>
              <w:ind w:leftChars="0"/>
            </w:pPr>
            <w:r>
              <w:rPr>
                <w:rFonts w:hint="eastAsia"/>
              </w:rPr>
              <w:t>課程完成時間比原本預定的時間再長一些</w:t>
            </w:r>
            <w:r w:rsidRPr="00A706E2">
              <w:rPr>
                <w:rFonts w:hint="eastAsia"/>
              </w:rPr>
              <w:t>。</w:t>
            </w:r>
          </w:p>
          <w:p w:rsidR="00C26051" w:rsidRPr="007A3D9B" w:rsidRDefault="00C26051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247B97" w:rsidRPr="000727AB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0727AB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="00014BB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3A5B5E">
        <w:rPr>
          <w:rFonts w:ascii="微軟正黑體" w:eastAsia="微軟正黑體" w:hAnsi="微軟正黑體" w:cs="Times New Roman"/>
          <w:b/>
        </w:rPr>
        <w:t>基隆市11</w:t>
      </w:r>
      <w:r w:rsidR="0021566C">
        <w:rPr>
          <w:rFonts w:ascii="微軟正黑體" w:eastAsia="微軟正黑體" w:hAnsi="微軟正黑體" w:cs="Times New Roman" w:hint="eastAsia"/>
          <w:b/>
        </w:rPr>
        <w:t>2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  <w:r w:rsidR="002F2F3F" w:rsidRPr="003A5B5E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3A5B5E">
        <w:rPr>
          <w:rFonts w:ascii="微軟正黑體" w:eastAsia="微軟正黑體" w:hAnsi="微軟正黑體" w:cs="Times New Roman"/>
          <w:b/>
        </w:rPr>
        <w:t xml:space="preserve">   </w:t>
      </w:r>
      <w:r w:rsidRPr="003A5B5E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1590"/>
        <w:gridCol w:w="1134"/>
        <w:gridCol w:w="567"/>
        <w:gridCol w:w="1276"/>
        <w:gridCol w:w="1984"/>
        <w:gridCol w:w="2121"/>
      </w:tblGrid>
      <w:tr w:rsidR="009F026D" w:rsidTr="00122C96">
        <w:tc>
          <w:tcPr>
            <w:tcW w:w="1240" w:type="dxa"/>
          </w:tcPr>
          <w:p w:rsidR="009F026D" w:rsidRDefault="009F026D" w:rsidP="009F026D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291" w:type="dxa"/>
            <w:gridSpan w:val="3"/>
          </w:tcPr>
          <w:p w:rsidR="009F026D" w:rsidRPr="00C26051" w:rsidRDefault="009F026D" w:rsidP="009F026D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26051">
              <w:rPr>
                <w:rFonts w:ascii="微軟正黑體" w:eastAsia="微軟正黑體" w:hAnsi="微軟正黑體" w:cs="Times New Roman"/>
                <w:sz w:val="24"/>
                <w:szCs w:val="24"/>
              </w:rPr>
              <w:t>11</w:t>
            </w:r>
            <w:r w:rsidR="0021566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</w:t>
            </w:r>
            <w:r w:rsidRPr="00C26051">
              <w:rPr>
                <w:rFonts w:ascii="微軟正黑體" w:eastAsia="微軟正黑體" w:hAnsi="微軟正黑體" w:cs="Times New Roman"/>
                <w:sz w:val="24"/>
                <w:szCs w:val="24"/>
              </w:rPr>
              <w:t>年1</w:t>
            </w:r>
            <w:r w:rsidR="0021566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0</w:t>
            </w:r>
            <w:r w:rsidRPr="00C26051">
              <w:rPr>
                <w:rFonts w:ascii="微軟正黑體" w:eastAsia="微軟正黑體" w:hAnsi="微軟正黑體" w:cs="Times New Roman"/>
                <w:sz w:val="24"/>
                <w:szCs w:val="24"/>
              </w:rPr>
              <w:t>月</w:t>
            </w:r>
            <w:r w:rsidR="0021566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20</w:t>
            </w:r>
            <w:r w:rsidRPr="00C26051">
              <w:rPr>
                <w:rFonts w:ascii="微軟正黑體" w:eastAsia="微軟正黑體" w:hAnsi="微軟正黑體" w:cs="Times New Roman"/>
                <w:sz w:val="24"/>
                <w:szCs w:val="24"/>
              </w:rPr>
              <w:t>日</w:t>
            </w:r>
          </w:p>
        </w:tc>
        <w:tc>
          <w:tcPr>
            <w:tcW w:w="1276" w:type="dxa"/>
          </w:tcPr>
          <w:p w:rsidR="009F026D" w:rsidRPr="00C26051" w:rsidRDefault="009F026D" w:rsidP="009F026D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26051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4105" w:type="dxa"/>
            <w:gridSpan w:val="2"/>
          </w:tcPr>
          <w:p w:rsidR="009F026D" w:rsidRPr="00C26051" w:rsidRDefault="0021566C" w:rsidP="009F026D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504</w:t>
            </w:r>
          </w:p>
        </w:tc>
      </w:tr>
      <w:tr w:rsidR="009F026D" w:rsidTr="00122C96">
        <w:tc>
          <w:tcPr>
            <w:tcW w:w="1240" w:type="dxa"/>
          </w:tcPr>
          <w:p w:rsidR="009F026D" w:rsidRDefault="009F026D" w:rsidP="009F026D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291" w:type="dxa"/>
            <w:gridSpan w:val="3"/>
          </w:tcPr>
          <w:p w:rsidR="009F026D" w:rsidRPr="00C26051" w:rsidRDefault="00122C96" w:rsidP="009F026D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國語</w:t>
            </w:r>
          </w:p>
        </w:tc>
        <w:tc>
          <w:tcPr>
            <w:tcW w:w="1276" w:type="dxa"/>
          </w:tcPr>
          <w:p w:rsidR="009F026D" w:rsidRPr="00C26051" w:rsidRDefault="009F026D" w:rsidP="009F026D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26051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4105" w:type="dxa"/>
            <w:gridSpan w:val="2"/>
          </w:tcPr>
          <w:p w:rsidR="009F026D" w:rsidRPr="00C26051" w:rsidRDefault="0021566C" w:rsidP="009F026D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1566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第六課   故事「動」起來</w:t>
            </w:r>
          </w:p>
        </w:tc>
      </w:tr>
      <w:tr w:rsidR="009F026D" w:rsidTr="00122C96">
        <w:tc>
          <w:tcPr>
            <w:tcW w:w="1240" w:type="dxa"/>
          </w:tcPr>
          <w:p w:rsidR="009F026D" w:rsidRDefault="009F026D" w:rsidP="009F026D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1590" w:type="dxa"/>
          </w:tcPr>
          <w:p w:rsidR="009F026D" w:rsidRPr="00C26051" w:rsidRDefault="009F026D" w:rsidP="009F026D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26051">
              <w:rPr>
                <w:rFonts w:ascii="微軟正黑體" w:eastAsia="微軟正黑體" w:hAnsi="微軟正黑體" w:cs="Times New Roman"/>
                <w:sz w:val="24"/>
                <w:szCs w:val="24"/>
              </w:rPr>
              <w:t>傅秀玲</w:t>
            </w:r>
          </w:p>
        </w:tc>
        <w:tc>
          <w:tcPr>
            <w:tcW w:w="1134" w:type="dxa"/>
          </w:tcPr>
          <w:p w:rsidR="009F026D" w:rsidRPr="00C26051" w:rsidRDefault="009F026D" w:rsidP="009F026D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26051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843" w:type="dxa"/>
            <w:gridSpan w:val="2"/>
          </w:tcPr>
          <w:p w:rsidR="009F026D" w:rsidRPr="00C26051" w:rsidRDefault="009F026D" w:rsidP="009F026D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26051">
              <w:rPr>
                <w:rFonts w:ascii="微軟正黑體" w:eastAsia="微軟正黑體" w:hAnsi="微軟正黑體" w:cs="Times New Roman"/>
                <w:sz w:val="24"/>
                <w:szCs w:val="24"/>
              </w:rPr>
              <w:t>李文儀</w:t>
            </w:r>
          </w:p>
        </w:tc>
        <w:tc>
          <w:tcPr>
            <w:tcW w:w="1984" w:type="dxa"/>
          </w:tcPr>
          <w:p w:rsidR="009F026D" w:rsidRPr="00C26051" w:rsidRDefault="009F026D" w:rsidP="009F026D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26051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2121" w:type="dxa"/>
          </w:tcPr>
          <w:p w:rsidR="009F026D" w:rsidRPr="00C26051" w:rsidRDefault="009F026D" w:rsidP="009F026D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26051">
              <w:rPr>
                <w:rFonts w:ascii="微軟正黑體" w:eastAsia="微軟正黑體" w:hAnsi="微軟正黑體" w:cs="Times New Roman"/>
                <w:sz w:val="24"/>
                <w:szCs w:val="24"/>
              </w:rPr>
              <w:t>11</w:t>
            </w:r>
            <w:r w:rsidR="00122C9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2.10.20/13:00</w:t>
            </w:r>
          </w:p>
        </w:tc>
      </w:tr>
      <w:tr w:rsidR="009F026D" w:rsidTr="006E489C">
        <w:tc>
          <w:tcPr>
            <w:tcW w:w="9912" w:type="dxa"/>
            <w:gridSpan w:val="7"/>
          </w:tcPr>
          <w:p w:rsidR="000C74B3" w:rsidRPr="000C74B3" w:rsidRDefault="009F026D" w:rsidP="000C74B3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一、教學者教學優點與特色：</w:t>
            </w:r>
          </w:p>
          <w:p w:rsidR="000C74B3" w:rsidRPr="00094C5C" w:rsidRDefault="000C74B3" w:rsidP="000C74B3">
            <w:pPr>
              <w:pStyle w:val="afb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1.講話清楚、音量適中</w:t>
            </w:r>
          </w:p>
          <w:p w:rsidR="000C74B3" w:rsidRPr="00CA5646" w:rsidRDefault="000C74B3" w:rsidP="000C74B3">
            <w:pPr>
              <w:pStyle w:val="afb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2.</w:t>
            </w:r>
            <w:r>
              <w:rPr>
                <w:rFonts w:ascii="標楷體" w:eastAsia="標楷體" w:hAnsi="標楷體" w:hint="eastAsia"/>
              </w:rPr>
              <w:t>教學</w:t>
            </w:r>
            <w:r>
              <w:rPr>
                <w:rFonts w:ascii="標楷體" w:eastAsia="標楷體" w:hAnsi="標楷體"/>
              </w:rPr>
              <w:t>節奏流暢</w:t>
            </w:r>
          </w:p>
          <w:p w:rsidR="000C74B3" w:rsidRPr="00094C5C" w:rsidRDefault="000C74B3" w:rsidP="000C74B3">
            <w:pPr>
              <w:pStyle w:val="afb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3.指令下達清楚</w:t>
            </w:r>
          </w:p>
          <w:p w:rsidR="000C74B3" w:rsidRPr="00094C5C" w:rsidRDefault="000C74B3" w:rsidP="000C74B3">
            <w:pPr>
              <w:pStyle w:val="afb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4.學生專心討論</w:t>
            </w:r>
          </w:p>
          <w:p w:rsidR="009F026D" w:rsidRPr="000C74B3" w:rsidRDefault="000C74B3" w:rsidP="000C74B3">
            <w:r>
              <w:rPr>
                <w:rFonts w:hint="eastAsia"/>
              </w:rPr>
              <w:t xml:space="preserve"> </w:t>
            </w:r>
            <w:r w:rsidRPr="002453D9">
              <w:t xml:space="preserve">   </w:t>
            </w:r>
          </w:p>
          <w:p w:rsidR="009F026D" w:rsidRPr="00EA6D0D" w:rsidRDefault="009F026D" w:rsidP="009F026D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9F026D" w:rsidRPr="00EA6D0D" w:rsidRDefault="009F026D" w:rsidP="009F026D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二、教學者教學待調整或改變之處：</w:t>
            </w:r>
          </w:p>
          <w:p w:rsidR="000C74B3" w:rsidRPr="00094C5C" w:rsidRDefault="000C74B3" w:rsidP="000C74B3">
            <w:pPr>
              <w:ind w:left="624"/>
            </w:pPr>
            <w:r>
              <w:rPr>
                <w:rFonts w:hint="eastAsia"/>
              </w:rPr>
              <w:t>1</w:t>
            </w:r>
            <w:r>
              <w:t>.討論時班級秩序難掌控，可再運用策略改善。</w:t>
            </w:r>
          </w:p>
          <w:p w:rsidR="000C74B3" w:rsidRPr="002453D9" w:rsidRDefault="000C74B3" w:rsidP="000C74B3">
            <w:pPr>
              <w:ind w:left="624"/>
            </w:pPr>
            <w:r>
              <w:t>2.</w:t>
            </w:r>
            <w:r>
              <w:rPr>
                <w:rFonts w:hint="eastAsia"/>
              </w:rPr>
              <w:t>多鼓勵不善言辭的學生。</w:t>
            </w:r>
          </w:p>
          <w:p w:rsidR="009F026D" w:rsidRPr="00EA6D0D" w:rsidRDefault="009F026D" w:rsidP="000C74B3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9F026D" w:rsidRPr="00EA6D0D" w:rsidRDefault="009F026D" w:rsidP="009F026D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9F026D" w:rsidRPr="00EA6D0D" w:rsidRDefault="009F026D" w:rsidP="009F026D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三、對教學者之具體成長建議：</w:t>
            </w:r>
          </w:p>
          <w:p w:rsidR="000C74B3" w:rsidRDefault="000C74B3" w:rsidP="000C74B3">
            <w:r>
              <w:t xml:space="preserve">    </w:t>
            </w:r>
            <w:r w:rsidRPr="002453D9">
              <w:t>1.整體很不錯喔！</w:t>
            </w:r>
          </w:p>
          <w:p w:rsidR="000C74B3" w:rsidRPr="002453D9" w:rsidRDefault="000C74B3" w:rsidP="000C74B3">
            <w:r>
              <w:t xml:space="preserve">    </w:t>
            </w:r>
            <w:r w:rsidRPr="002453D9">
              <w:t>2.</w:t>
            </w:r>
            <w:r w:rsidRPr="002453D9">
              <w:rPr>
                <w:rFonts w:hint="eastAsia"/>
              </w:rPr>
              <w:t>繼續</w:t>
            </w:r>
            <w:r w:rsidRPr="002453D9">
              <w:t>加油！</w:t>
            </w:r>
          </w:p>
          <w:p w:rsidR="009F026D" w:rsidRPr="000C74B3" w:rsidRDefault="009F026D" w:rsidP="009F026D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9F026D" w:rsidRDefault="009F026D" w:rsidP="009F026D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9F026D" w:rsidRDefault="009F026D" w:rsidP="009F026D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9F026D" w:rsidRDefault="009F026D" w:rsidP="009F026D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9F026D" w:rsidRDefault="009F026D" w:rsidP="009F026D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9F026D" w:rsidRPr="00565585" w:rsidRDefault="009F026D" w:rsidP="009F026D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247B97" w:rsidRPr="00014BB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0727AB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B6660D" w:rsidRPr="000727AB" w:rsidRDefault="00B6660D" w:rsidP="00B6660D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附表6</w:t>
      </w:r>
      <w:r w:rsidR="002F2F3F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  <w:r w:rsidR="002F2F3F">
        <w:rPr>
          <w:rFonts w:ascii="微軟正黑體" w:eastAsia="微軟正黑體" w:hAnsi="微軟正黑體" w:cs="Times New Roman"/>
          <w:sz w:val="24"/>
          <w:szCs w:val="24"/>
        </w:rPr>
        <w:t>(</w:t>
      </w:r>
      <w:r w:rsidR="002F2F3F">
        <w:rPr>
          <w:rFonts w:ascii="微軟正黑體" w:eastAsia="微軟正黑體" w:hAnsi="微軟正黑體" w:cs="Times New Roman" w:hint="eastAsia"/>
          <w:sz w:val="24"/>
          <w:szCs w:val="24"/>
        </w:rPr>
        <w:t>供參酌使用)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共備紀錄表</w:t>
      </w:r>
    </w:p>
    <w:p w:rsidR="00247B97" w:rsidRPr="000727AB" w:rsidRDefault="00031D3F" w:rsidP="000727AB">
      <w:pPr>
        <w:snapToGrid w:val="0"/>
        <w:ind w:right="281"/>
        <w:jc w:val="right"/>
        <w:rPr>
          <w:rFonts w:ascii="微軟正黑體" w:eastAsia="微軟正黑體" w:hAnsi="微軟正黑體" w:cs="Times New Roman"/>
          <w:sz w:val="24"/>
          <w:szCs w:val="24"/>
          <w:u w:val="single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共備時間：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年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月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日</w:t>
      </w:r>
    </w:p>
    <w:tbl>
      <w:tblPr>
        <w:tblStyle w:val="affc"/>
        <w:tblW w:w="1005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408"/>
        <w:gridCol w:w="3260"/>
        <w:gridCol w:w="4678"/>
      </w:tblGrid>
      <w:tr w:rsidR="00247B97" w:rsidRPr="000727AB" w:rsidTr="000A405D">
        <w:trPr>
          <w:tblHeader/>
        </w:trPr>
        <w:tc>
          <w:tcPr>
            <w:tcW w:w="704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項目</w:t>
            </w:r>
          </w:p>
        </w:tc>
        <w:tc>
          <w:tcPr>
            <w:tcW w:w="1408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細節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自己備課想法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共同備課調整</w:t>
            </w:r>
          </w:p>
        </w:tc>
      </w:tr>
      <w:tr w:rsidR="00247B97" w:rsidRPr="000727AB" w:rsidTr="00031D3F">
        <w:trPr>
          <w:trHeight w:val="6180"/>
        </w:trPr>
        <w:tc>
          <w:tcPr>
            <w:tcW w:w="70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學習內容</w:t>
            </w:r>
          </w:p>
        </w:tc>
        <w:tc>
          <w:tcPr>
            <w:tcW w:w="1408" w:type="dxa"/>
            <w:tcBorders>
              <w:top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1.核心知識或技能、</w:t>
            </w: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(含屬性細節要素)</w:t>
            </w:r>
          </w:p>
          <w:p w:rsidR="00247B97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3A5B5E" w:rsidRPr="000727AB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2.情意</w:t>
            </w: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3.策略</w:t>
            </w: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知識</w:t>
            </w: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3A5B5E" w:rsidRDefault="00031D3F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A5B5E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31D3F">
        <w:trPr>
          <w:trHeight w:val="5796"/>
        </w:trPr>
        <w:tc>
          <w:tcPr>
            <w:tcW w:w="70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學習表現</w:t>
            </w:r>
          </w:p>
        </w:tc>
        <w:tc>
          <w:tcPr>
            <w:tcW w:w="1408" w:type="dxa"/>
            <w:tcBorders>
              <w:top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1.誘答題目</w:t>
            </w:r>
          </w:p>
          <w:p w:rsidR="00247B97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3A5B5E" w:rsidRPr="000727AB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2.討論題目</w:t>
            </w:r>
          </w:p>
          <w:p w:rsidR="00247B97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3A5B5E" w:rsidRPr="000727AB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3.素養題目</w:t>
            </w:r>
          </w:p>
          <w:p w:rsidR="00247B97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3A5B5E" w:rsidRPr="000727AB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4.情境任務</w:t>
            </w: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3A5B5E" w:rsidRDefault="00031D3F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A5B5E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31D3F">
        <w:trPr>
          <w:trHeight w:val="3742"/>
        </w:trPr>
        <w:tc>
          <w:tcPr>
            <w:tcW w:w="704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lastRenderedPageBreak/>
              <w:t>學生需求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1.特質</w:t>
            </w:r>
          </w:p>
          <w:p w:rsidR="00247B97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3A5B5E" w:rsidRPr="000727AB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2.困難</w:t>
            </w:r>
          </w:p>
          <w:p w:rsidR="00247B97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3A5B5E" w:rsidRPr="000727AB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3.個別、小組或全體</w:t>
            </w: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3A5B5E" w:rsidRDefault="00031D3F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A5B5E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shd w:val="clear" w:color="auto" w:fill="auto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31D3F">
        <w:trPr>
          <w:trHeight w:val="4989"/>
        </w:trPr>
        <w:tc>
          <w:tcPr>
            <w:tcW w:w="704" w:type="dxa"/>
            <w:tcBorders>
              <w:top w:val="single" w:sz="6" w:space="0" w:color="000000"/>
            </w:tcBorders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教學策略</w:t>
            </w:r>
          </w:p>
        </w:tc>
        <w:tc>
          <w:tcPr>
            <w:tcW w:w="1408" w:type="dxa"/>
            <w:tcBorders>
              <w:top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1.教學方法</w:t>
            </w:r>
          </w:p>
          <w:p w:rsidR="00247B97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3A5B5E" w:rsidRPr="000727AB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2.教學步驟</w:t>
            </w:r>
          </w:p>
          <w:p w:rsidR="00247B97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3A5B5E" w:rsidRPr="000727AB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3.教學活動流程</w:t>
            </w:r>
          </w:p>
          <w:p w:rsidR="003A5B5E" w:rsidRDefault="003A5B5E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</w:p>
          <w:p w:rsidR="00247B97" w:rsidRPr="003A5B5E" w:rsidRDefault="00031D3F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A5B5E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000000"/>
            </w:tcBorders>
            <w:shd w:val="clear" w:color="auto" w:fill="auto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31D3F">
        <w:trPr>
          <w:trHeight w:val="3855"/>
        </w:trPr>
        <w:tc>
          <w:tcPr>
            <w:tcW w:w="704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教學情境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1.場地</w:t>
            </w: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環境</w:t>
            </w:r>
          </w:p>
          <w:p w:rsidR="00247B97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3A5B5E" w:rsidRPr="000727AB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2.媒體教具</w:t>
            </w:r>
          </w:p>
          <w:p w:rsidR="00247B97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3A5B5E" w:rsidRPr="000727AB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3A5B5E" w:rsidRDefault="00031D3F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A5B5E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shd w:val="clear" w:color="auto" w:fill="auto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:rsidR="00247B97" w:rsidRPr="00014BB9" w:rsidRDefault="00031D3F" w:rsidP="00014BB9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14BB9">
        <w:rPr>
          <w:rFonts w:ascii="微軟正黑體" w:eastAsia="微軟正黑體" w:hAnsi="微軟正黑體" w:cs="Times New Roman"/>
          <w:sz w:val="20"/>
          <w:szCs w:val="20"/>
        </w:rPr>
        <w:t>(引自國立彰化師範大學劉世雄教授共備觀議課記錄本(第四版：核心素養導向)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附表7</w:t>
      </w:r>
      <w:r w:rsidR="002F2F3F">
        <w:rPr>
          <w:rFonts w:ascii="微軟正黑體" w:eastAsia="微軟正黑體" w:hAnsi="微軟正黑體" w:cs="Times New Roman"/>
          <w:sz w:val="24"/>
          <w:szCs w:val="24"/>
        </w:rPr>
        <w:t>(</w:t>
      </w:r>
      <w:r w:rsidR="002F2F3F">
        <w:rPr>
          <w:rFonts w:ascii="微軟正黑體" w:eastAsia="微軟正黑體" w:hAnsi="微軟正黑體" w:cs="Times New Roman" w:hint="eastAsia"/>
          <w:sz w:val="24"/>
          <w:szCs w:val="24"/>
        </w:rPr>
        <w:t>供參酌使用)</w:t>
      </w:r>
      <w:r w:rsidR="00B6660D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0A405D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0A405D">
        <w:rPr>
          <w:rFonts w:ascii="微軟正黑體" w:eastAsia="微軟正黑體" w:hAnsi="微軟正黑體" w:cs="Times New Roman"/>
          <w:b/>
        </w:rPr>
        <w:t>觀課紀錄表</w:t>
      </w:r>
    </w:p>
    <w:p w:rsidR="00247B97" w:rsidRPr="000727AB" w:rsidRDefault="00031D3F" w:rsidP="00014BB9">
      <w:pPr>
        <w:snapToGrid w:val="0"/>
        <w:ind w:right="281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觀課時間：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</w:t>
      </w:r>
      <w:r w:rsidR="000A405D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年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0A405D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月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0A405D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日</w:t>
      </w:r>
      <w:r w:rsidR="00014BB9">
        <w:rPr>
          <w:rFonts w:ascii="微軟正黑體" w:eastAsia="微軟正黑體" w:hAnsi="微軟正黑體" w:cs="Times New Roman"/>
          <w:sz w:val="24"/>
          <w:szCs w:val="24"/>
        </w:rPr>
        <w:t xml:space="preserve">                                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議課時間：</w:t>
      </w:r>
      <w:r w:rsidR="000A405D"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</w:t>
      </w:r>
      <w:r w:rsidR="000A405D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</w:t>
      </w:r>
      <w:r w:rsidR="000A405D" w:rsidRPr="000727AB">
        <w:rPr>
          <w:rFonts w:ascii="微軟正黑體" w:eastAsia="微軟正黑體" w:hAnsi="微軟正黑體" w:cs="Times New Roman"/>
          <w:sz w:val="24"/>
          <w:szCs w:val="24"/>
        </w:rPr>
        <w:t>年</w:t>
      </w:r>
      <w:r w:rsidR="000A405D"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0A405D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</w:t>
      </w:r>
      <w:r w:rsidR="000A405D"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</w:t>
      </w:r>
      <w:r w:rsidR="000A405D" w:rsidRPr="000727AB">
        <w:rPr>
          <w:rFonts w:ascii="微軟正黑體" w:eastAsia="微軟正黑體" w:hAnsi="微軟正黑體" w:cs="Times New Roman"/>
          <w:sz w:val="24"/>
          <w:szCs w:val="24"/>
        </w:rPr>
        <w:t>月</w:t>
      </w:r>
      <w:r w:rsidR="000A405D"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0A405D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</w:t>
      </w:r>
      <w:r w:rsidR="000A405D"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</w:t>
      </w:r>
      <w:r w:rsidR="000A405D" w:rsidRPr="000727AB">
        <w:rPr>
          <w:rFonts w:ascii="微軟正黑體" w:eastAsia="微軟正黑體" w:hAnsi="微軟正黑體" w:cs="Times New Roman"/>
          <w:sz w:val="24"/>
          <w:szCs w:val="24"/>
        </w:rPr>
        <w:t>日</w:t>
      </w:r>
      <w:r w:rsidR="000A405D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</w:t>
      </w:r>
    </w:p>
    <w:tbl>
      <w:tblPr>
        <w:tblStyle w:val="affd"/>
        <w:tblW w:w="100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8"/>
        <w:gridCol w:w="8122"/>
      </w:tblGrid>
      <w:tr w:rsidR="00247B97" w:rsidRPr="000727AB" w:rsidTr="000A405D"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47B97" w:rsidRPr="000727AB" w:rsidRDefault="00031D3F" w:rsidP="000A405D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觀察對象</w:t>
            </w:r>
          </w:p>
        </w:tc>
        <w:tc>
          <w:tcPr>
            <w:tcW w:w="8122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學生行為表現記錄</w:t>
            </w:r>
          </w:p>
        </w:tc>
      </w:tr>
      <w:tr w:rsidR="00247B97" w:rsidRPr="000727AB" w:rsidTr="00014BB9">
        <w:trPr>
          <w:trHeight w:val="1064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47B97" w:rsidRPr="000727AB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 xml:space="preserve">(    </w:t>
            </w: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組或人</w:t>
            </w: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 xml:space="preserve">   )</w:t>
            </w:r>
          </w:p>
          <w:p w:rsidR="00247B97" w:rsidRPr="000727AB" w:rsidRDefault="00247B97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  <w:shd w:val="clear" w:color="auto" w:fill="D9D9D9"/>
              </w:rPr>
              <w:t>學習過程</w:t>
            </w: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：</w:t>
            </w:r>
          </w:p>
          <w:p w:rsidR="00247B97" w:rsidRPr="000727AB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聆聽、回答、討論、操作、書寫的表現</w:t>
            </w:r>
          </w:p>
          <w:p w:rsidR="00247B97" w:rsidRPr="000727AB" w:rsidRDefault="00247B97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  <w:shd w:val="clear" w:color="auto" w:fill="D9D9D9"/>
              </w:rPr>
              <w:t>學習表現</w:t>
            </w: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：在學習內容上的學習表現</w:t>
            </w:r>
          </w:p>
        </w:tc>
        <w:tc>
          <w:tcPr>
            <w:tcW w:w="812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7B97" w:rsidRPr="000727AB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1</w:t>
            </w:r>
          </w:p>
        </w:tc>
      </w:tr>
      <w:tr w:rsidR="00247B97" w:rsidRPr="000727AB" w:rsidTr="00014BB9">
        <w:trPr>
          <w:trHeight w:val="1064"/>
        </w:trPr>
        <w:tc>
          <w:tcPr>
            <w:tcW w:w="192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47B97" w:rsidRPr="000727AB" w:rsidRDefault="00247B97" w:rsidP="000A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122" w:type="dxa"/>
            <w:tcBorders>
              <w:bottom w:val="single" w:sz="4" w:space="0" w:color="000000"/>
              <w:right w:val="single" w:sz="12" w:space="0" w:color="000000"/>
            </w:tcBorders>
          </w:tcPr>
          <w:p w:rsidR="00247B97" w:rsidRPr="000727AB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2</w:t>
            </w:r>
          </w:p>
        </w:tc>
      </w:tr>
      <w:tr w:rsidR="00247B97" w:rsidRPr="000727AB" w:rsidTr="00014BB9">
        <w:trPr>
          <w:trHeight w:val="1064"/>
        </w:trPr>
        <w:tc>
          <w:tcPr>
            <w:tcW w:w="192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47B97" w:rsidRPr="000727AB" w:rsidRDefault="00247B97" w:rsidP="000A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12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7B97" w:rsidRPr="000727AB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3</w:t>
            </w:r>
          </w:p>
        </w:tc>
      </w:tr>
      <w:tr w:rsidR="00247B97" w:rsidRPr="000727AB" w:rsidTr="00014BB9">
        <w:trPr>
          <w:trHeight w:val="2735"/>
        </w:trPr>
        <w:tc>
          <w:tcPr>
            <w:tcW w:w="192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47B97" w:rsidRPr="000727AB" w:rsidRDefault="00247B97" w:rsidP="000A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122" w:type="dxa"/>
            <w:tcBorders>
              <w:bottom w:val="single" w:sz="12" w:space="0" w:color="000000"/>
              <w:right w:val="single" w:sz="12" w:space="0" w:color="000000"/>
            </w:tcBorders>
          </w:tcPr>
          <w:p w:rsidR="00247B97" w:rsidRPr="000727AB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4</w:t>
            </w:r>
          </w:p>
          <w:p w:rsidR="00247B97" w:rsidRPr="000727AB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5</w:t>
            </w:r>
          </w:p>
        </w:tc>
      </w:tr>
      <w:tr w:rsidR="00247B97" w:rsidRPr="000727AB" w:rsidTr="00014BB9">
        <w:trPr>
          <w:trHeight w:val="1503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B97" w:rsidRPr="000727AB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從學生多個行為推論學生表現的原因</w:t>
            </w:r>
          </w:p>
        </w:tc>
        <w:tc>
          <w:tcPr>
            <w:tcW w:w="8122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47B97" w:rsidRPr="000727AB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14BB9">
        <w:trPr>
          <w:trHeight w:val="1715"/>
        </w:trPr>
        <w:tc>
          <w:tcPr>
            <w:tcW w:w="1928" w:type="dxa"/>
            <w:tcBorders>
              <w:top w:val="dashed" w:sz="4" w:space="0" w:color="BFBFBF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B97" w:rsidRPr="000727AB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擬定教學策略</w:t>
            </w:r>
          </w:p>
        </w:tc>
        <w:tc>
          <w:tcPr>
            <w:tcW w:w="8122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47B97" w:rsidRPr="000727AB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14BB9">
        <w:trPr>
          <w:trHeight w:val="1869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B97" w:rsidRPr="000727AB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教師議課</w:t>
            </w:r>
          </w:p>
          <w:p w:rsidR="00247B97" w:rsidRPr="000727AB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教學省思</w:t>
            </w:r>
          </w:p>
          <w:p w:rsidR="00247B97" w:rsidRPr="000727AB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學習心得</w:t>
            </w:r>
          </w:p>
        </w:tc>
        <w:tc>
          <w:tcPr>
            <w:tcW w:w="81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47B97" w:rsidRPr="000727AB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14BB9">
        <w:trPr>
          <w:trHeight w:val="653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47B97" w:rsidRPr="000727AB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備註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7B97" w:rsidRPr="000727AB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:rsidR="00247B97" w:rsidRPr="00014BB9" w:rsidRDefault="00031D3F" w:rsidP="00014BB9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14BB9">
        <w:rPr>
          <w:rFonts w:ascii="微軟正黑體" w:eastAsia="微軟正黑體" w:hAnsi="微軟正黑體" w:cs="Times New Roman"/>
          <w:sz w:val="20"/>
          <w:szCs w:val="20"/>
        </w:rPr>
        <w:t>(引自國立彰化師範大學劉世雄教授共備觀議課記錄本(第四版：核心素養導向)</w:t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附表8</w:t>
      </w:r>
      <w:r w:rsidR="002F2F3F">
        <w:rPr>
          <w:rFonts w:ascii="微軟正黑體" w:eastAsia="微軟正黑體" w:hAnsi="微軟正黑體" w:cs="Times New Roman"/>
          <w:sz w:val="24"/>
          <w:szCs w:val="24"/>
        </w:rPr>
        <w:t>(</w:t>
      </w:r>
      <w:r w:rsidR="002F2F3F">
        <w:rPr>
          <w:rFonts w:ascii="微軟正黑體" w:eastAsia="微軟正黑體" w:hAnsi="微軟正黑體" w:cs="Times New Roman" w:hint="eastAsia"/>
          <w:sz w:val="24"/>
          <w:szCs w:val="24"/>
        </w:rPr>
        <w:t>供參酌使用)</w:t>
      </w:r>
      <w:r w:rsidR="000A405D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0A405D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0A405D">
        <w:rPr>
          <w:rFonts w:ascii="微軟正黑體" w:eastAsia="微軟正黑體" w:hAnsi="微軟正黑體" w:cs="Times New Roman"/>
          <w:b/>
        </w:rPr>
        <w:t>觀課紀錄表(結構式)</w:t>
      </w:r>
    </w:p>
    <w:p w:rsidR="00247B97" w:rsidRPr="000727AB" w:rsidRDefault="000A405D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sz w:val="24"/>
          <w:szCs w:val="24"/>
        </w:rPr>
        <w:t>學</w:t>
      </w:r>
      <w:r w:rsidR="00031D3F" w:rsidRPr="000727AB">
        <w:rPr>
          <w:rFonts w:ascii="微軟正黑體" w:eastAsia="微軟正黑體" w:hAnsi="微軟正黑體" w:cs="Times New Roman"/>
          <w:sz w:val="24"/>
          <w:szCs w:val="24"/>
        </w:rPr>
        <w:t>校：</w:t>
      </w:r>
    </w:p>
    <w:tbl>
      <w:tblPr>
        <w:tblStyle w:val="affe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551"/>
        <w:gridCol w:w="1276"/>
        <w:gridCol w:w="1559"/>
        <w:gridCol w:w="1276"/>
        <w:gridCol w:w="1985"/>
      </w:tblGrid>
      <w:tr w:rsidR="00247B97" w:rsidRPr="000727AB" w:rsidTr="000A405D">
        <w:tc>
          <w:tcPr>
            <w:tcW w:w="1413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觀課科目</w:t>
            </w:r>
          </w:p>
        </w:tc>
        <w:tc>
          <w:tcPr>
            <w:tcW w:w="2551" w:type="dxa"/>
            <w:vAlign w:val="center"/>
          </w:tcPr>
          <w:p w:rsidR="00247B97" w:rsidRPr="000727AB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授課教師</w:t>
            </w:r>
          </w:p>
        </w:tc>
        <w:tc>
          <w:tcPr>
            <w:tcW w:w="1559" w:type="dxa"/>
            <w:vAlign w:val="center"/>
          </w:tcPr>
          <w:p w:rsidR="00247B97" w:rsidRPr="000727AB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觀課班級</w:t>
            </w:r>
          </w:p>
        </w:tc>
        <w:tc>
          <w:tcPr>
            <w:tcW w:w="1985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A405D">
        <w:tc>
          <w:tcPr>
            <w:tcW w:w="1413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授課單元</w:t>
            </w:r>
          </w:p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名稱</w:t>
            </w:r>
          </w:p>
        </w:tc>
        <w:tc>
          <w:tcPr>
            <w:tcW w:w="5386" w:type="dxa"/>
            <w:gridSpan w:val="3"/>
            <w:vAlign w:val="center"/>
          </w:tcPr>
          <w:p w:rsidR="00247B97" w:rsidRPr="000727AB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觀課日期</w:t>
            </w:r>
          </w:p>
        </w:tc>
        <w:tc>
          <w:tcPr>
            <w:tcW w:w="1985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:rsidR="00247B97" w:rsidRPr="000727AB" w:rsidRDefault="00247B9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ff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438"/>
        <w:gridCol w:w="3642"/>
      </w:tblGrid>
      <w:tr w:rsidR="00247B97" w:rsidRPr="000727AB" w:rsidTr="00014BB9">
        <w:tc>
          <w:tcPr>
            <w:tcW w:w="1980" w:type="dxa"/>
            <w:vMerge w:val="restart"/>
            <w:vAlign w:val="center"/>
          </w:tcPr>
          <w:p w:rsidR="00247B97" w:rsidRPr="000727AB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1.學生上課狀況</w:t>
            </w:r>
          </w:p>
        </w:tc>
        <w:tc>
          <w:tcPr>
            <w:tcW w:w="4438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(1)學生投入課堂學習程度如何？</w:t>
            </w:r>
          </w:p>
        </w:tc>
        <w:tc>
          <w:tcPr>
            <w:tcW w:w="3642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14BB9">
        <w:tc>
          <w:tcPr>
            <w:tcW w:w="1980" w:type="dxa"/>
            <w:vMerge/>
            <w:vAlign w:val="center"/>
          </w:tcPr>
          <w:p w:rsidR="00247B97" w:rsidRPr="000727AB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(2)學有干擾課堂行為嗎？情形如何？</w:t>
            </w:r>
          </w:p>
        </w:tc>
        <w:tc>
          <w:tcPr>
            <w:tcW w:w="3642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14BB9">
        <w:tc>
          <w:tcPr>
            <w:tcW w:w="1980" w:type="dxa"/>
            <w:vMerge w:val="restart"/>
            <w:vAlign w:val="center"/>
          </w:tcPr>
          <w:p w:rsidR="00247B97" w:rsidRPr="000727AB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2.學生分組討論情形</w:t>
            </w:r>
          </w:p>
        </w:tc>
        <w:tc>
          <w:tcPr>
            <w:tcW w:w="4438" w:type="dxa"/>
          </w:tcPr>
          <w:p w:rsidR="00247B97" w:rsidRPr="000727AB" w:rsidRDefault="00031D3F" w:rsidP="0094445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小組間互動情形如何？(熱絡程度、參與程度)</w:t>
            </w:r>
          </w:p>
        </w:tc>
        <w:tc>
          <w:tcPr>
            <w:tcW w:w="3642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14BB9">
        <w:tc>
          <w:tcPr>
            <w:tcW w:w="1980" w:type="dxa"/>
            <w:vMerge/>
            <w:vAlign w:val="center"/>
          </w:tcPr>
          <w:p w:rsidR="00247B97" w:rsidRPr="000727AB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(2)小組討論是否聚焦本次課堂？</w:t>
            </w:r>
          </w:p>
        </w:tc>
        <w:tc>
          <w:tcPr>
            <w:tcW w:w="3642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14BB9">
        <w:tc>
          <w:tcPr>
            <w:tcW w:w="1980" w:type="dxa"/>
            <w:vMerge/>
            <w:vAlign w:val="center"/>
          </w:tcPr>
          <w:p w:rsidR="00247B97" w:rsidRPr="000727AB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(3)小組討論內容深度？</w:t>
            </w:r>
          </w:p>
        </w:tc>
        <w:tc>
          <w:tcPr>
            <w:tcW w:w="3642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14BB9">
        <w:tc>
          <w:tcPr>
            <w:tcW w:w="1980" w:type="dxa"/>
            <w:vMerge w:val="restart"/>
            <w:vAlign w:val="center"/>
          </w:tcPr>
          <w:p w:rsidR="00247B97" w:rsidRPr="000727AB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3.知識學習的情形</w:t>
            </w:r>
          </w:p>
        </w:tc>
        <w:tc>
          <w:tcPr>
            <w:tcW w:w="4438" w:type="dxa"/>
          </w:tcPr>
          <w:p w:rsidR="00247B97" w:rsidRPr="000727AB" w:rsidRDefault="00031D3F" w:rsidP="0094445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學生在課堂中哪一個部分感到興趣？</w:t>
            </w:r>
          </w:p>
        </w:tc>
        <w:tc>
          <w:tcPr>
            <w:tcW w:w="3642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14BB9">
        <w:tc>
          <w:tcPr>
            <w:tcW w:w="1980" w:type="dxa"/>
            <w:vMerge/>
            <w:vAlign w:val="center"/>
          </w:tcPr>
          <w:p w:rsidR="00247B97" w:rsidRPr="000727AB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(2)學生在學習中有沒有困難之處？</w:t>
            </w:r>
          </w:p>
        </w:tc>
        <w:tc>
          <w:tcPr>
            <w:tcW w:w="3642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14BB9">
        <w:tc>
          <w:tcPr>
            <w:tcW w:w="1980" w:type="dxa"/>
            <w:vMerge/>
            <w:vAlign w:val="center"/>
          </w:tcPr>
          <w:p w:rsidR="00247B97" w:rsidRPr="000727AB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(3)真正有效的學習發生在什麼情境？</w:t>
            </w:r>
          </w:p>
        </w:tc>
        <w:tc>
          <w:tcPr>
            <w:tcW w:w="3642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14BB9">
        <w:tc>
          <w:tcPr>
            <w:tcW w:w="1980" w:type="dxa"/>
            <w:vAlign w:val="center"/>
          </w:tcPr>
          <w:p w:rsidR="00247B97" w:rsidRPr="000727AB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4.綜合建議</w:t>
            </w:r>
          </w:p>
        </w:tc>
        <w:tc>
          <w:tcPr>
            <w:tcW w:w="8080" w:type="dxa"/>
            <w:gridSpan w:val="2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:rsidR="00031D3F" w:rsidRPr="00014BB9" w:rsidRDefault="00031D3F" w:rsidP="00014BB9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14BB9">
        <w:rPr>
          <w:rFonts w:ascii="微軟正黑體" w:eastAsia="微軟正黑體" w:hAnsi="微軟正黑體" w:cs="Times New Roman"/>
          <w:sz w:val="20"/>
          <w:szCs w:val="20"/>
        </w:rPr>
        <w:t xml:space="preserve"> (引自中華民國全國教師會(2018)出版之觀課實務手冊p.70、71，學校得視需求修改)</w:t>
      </w:r>
    </w:p>
    <w:p w:rsidR="00AB0CEE" w:rsidRDefault="00AB0CEE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觀課人員：</w:t>
      </w:r>
      <w:r w:rsidR="000A405D">
        <w:rPr>
          <w:rFonts w:ascii="微軟正黑體" w:eastAsia="微軟正黑體" w:hAnsi="微軟正黑體" w:cs="Times New Roman" w:hint="eastAsia"/>
          <w:sz w:val="24"/>
          <w:szCs w:val="24"/>
        </w:rPr>
        <w:t>______________________________________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附表9</w:t>
      </w:r>
      <w:r w:rsidR="002F2F3F">
        <w:rPr>
          <w:rFonts w:ascii="微軟正黑體" w:eastAsia="微軟正黑體" w:hAnsi="微軟正黑體" w:cs="Times New Roman"/>
          <w:sz w:val="24"/>
          <w:szCs w:val="24"/>
        </w:rPr>
        <w:t>(</w:t>
      </w:r>
      <w:r w:rsidR="002F2F3F">
        <w:rPr>
          <w:rFonts w:ascii="微軟正黑體" w:eastAsia="微軟正黑體" w:hAnsi="微軟正黑體" w:cs="Times New Roman" w:hint="eastAsia"/>
          <w:sz w:val="24"/>
          <w:szCs w:val="24"/>
        </w:rPr>
        <w:t>供參酌使用)</w:t>
      </w:r>
    </w:p>
    <w:p w:rsidR="00247B97" w:rsidRPr="000727AB" w:rsidRDefault="00031D3F" w:rsidP="0061675D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61675D">
        <w:rPr>
          <w:rFonts w:ascii="微軟正黑體" w:eastAsia="微軟正黑體" w:hAnsi="微軟正黑體" w:cs="Times New Roman"/>
          <w:b/>
        </w:rPr>
        <w:t>議課紀錄表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一、單元名稱：___________________________________________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二、上課時間：     年     月     日，第       節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三、任課班級：______________________________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四、授課教師：______________________________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五、觀課人員：_____________________________________________________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六、議課時間：     年     月     日，第       節</w:t>
      </w:r>
    </w:p>
    <w:tbl>
      <w:tblPr>
        <w:tblStyle w:val="afff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247B97" w:rsidRPr="000727AB">
        <w:tc>
          <w:tcPr>
            <w:tcW w:w="9628" w:type="dxa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教學者自我回饋</w:t>
            </w:r>
          </w:p>
        </w:tc>
      </w:tr>
      <w:tr w:rsidR="00247B97" w:rsidRPr="000727AB">
        <w:tc>
          <w:tcPr>
            <w:tcW w:w="9628" w:type="dxa"/>
          </w:tcPr>
          <w:p w:rsidR="00247B97" w:rsidRPr="000727AB" w:rsidRDefault="00031D3F" w:rsidP="0094445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優點方面</w:t>
            </w: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94445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可改進之處</w:t>
            </w: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94445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所遭遇之困境</w:t>
            </w: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:rsidR="00031D3F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031D3F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031D3F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ff0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0"/>
      </w:tblGrid>
      <w:tr w:rsidR="00247B97" w:rsidRPr="000727AB" w:rsidTr="00AB0CEE">
        <w:tc>
          <w:tcPr>
            <w:tcW w:w="10060" w:type="dxa"/>
            <w:shd w:val="clear" w:color="auto" w:fill="F2F2F2" w:themeFill="background1" w:themeFillShade="F2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教學者自我回饋</w:t>
            </w:r>
          </w:p>
        </w:tc>
      </w:tr>
      <w:tr w:rsidR="00247B97" w:rsidRPr="000727AB" w:rsidTr="00AB0CEE">
        <w:tc>
          <w:tcPr>
            <w:tcW w:w="10060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一、教學者優點</w:t>
            </w:r>
          </w:p>
        </w:tc>
      </w:tr>
      <w:tr w:rsidR="00247B97" w:rsidRPr="000727AB" w:rsidTr="00AB0CEE">
        <w:tc>
          <w:tcPr>
            <w:tcW w:w="10060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AB0CEE">
        <w:tc>
          <w:tcPr>
            <w:tcW w:w="10060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二、學生學習狀況說明及待釐清問題(可包含回應教學者說可食所欲被觀察之重點)</w:t>
            </w:r>
          </w:p>
        </w:tc>
      </w:tr>
      <w:tr w:rsidR="00247B97" w:rsidRPr="000727AB" w:rsidTr="00AB0CEE">
        <w:tc>
          <w:tcPr>
            <w:tcW w:w="10060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AB0CEE">
        <w:tc>
          <w:tcPr>
            <w:tcW w:w="10060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三、在觀課課程中的收穫</w:t>
            </w:r>
          </w:p>
        </w:tc>
      </w:tr>
      <w:tr w:rsidR="00247B97" w:rsidRPr="000727AB" w:rsidTr="00AB0CEE">
        <w:tc>
          <w:tcPr>
            <w:tcW w:w="10060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AB0CEE">
        <w:tc>
          <w:tcPr>
            <w:tcW w:w="10060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四、針對教學者所遭遇困境之回應</w:t>
            </w:r>
          </w:p>
        </w:tc>
      </w:tr>
      <w:tr w:rsidR="00247B97" w:rsidRPr="000727AB" w:rsidTr="00AB0CEE">
        <w:tc>
          <w:tcPr>
            <w:tcW w:w="10060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:rsidR="00247B97" w:rsidRPr="00AB0CEE" w:rsidRDefault="00031D3F" w:rsidP="00AB0CEE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AB0CEE">
        <w:rPr>
          <w:rFonts w:ascii="微軟正黑體" w:eastAsia="微軟正黑體" w:hAnsi="微軟正黑體" w:cs="Times New Roman"/>
          <w:sz w:val="20"/>
          <w:szCs w:val="20"/>
        </w:rPr>
        <w:t>(引自中華民國全國教師會(2018)出版之觀課實務手冊p.74、75，學校得視需求修改)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附表10：</w:t>
      </w:r>
      <w:r w:rsidR="002F2F3F">
        <w:rPr>
          <w:rFonts w:ascii="微軟正黑體" w:eastAsia="微軟正黑體" w:hAnsi="微軟正黑體" w:cs="Times New Roman"/>
          <w:sz w:val="24"/>
          <w:szCs w:val="24"/>
        </w:rPr>
        <w:t>(</w:t>
      </w:r>
      <w:r w:rsidR="002F2F3F">
        <w:rPr>
          <w:rFonts w:ascii="微軟正黑體" w:eastAsia="微軟正黑體" w:hAnsi="微軟正黑體" w:cs="Times New Roman" w:hint="eastAsia"/>
          <w:sz w:val="24"/>
          <w:szCs w:val="24"/>
        </w:rPr>
        <w:t>供參酌使用)</w:t>
      </w:r>
    </w:p>
    <w:p w:rsidR="000A405D" w:rsidRPr="000A405D" w:rsidRDefault="00031D3F" w:rsidP="000A405D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0A405D">
        <w:rPr>
          <w:rFonts w:ascii="微軟正黑體" w:eastAsia="微軟正黑體" w:hAnsi="微軟正黑體" w:cs="Times New Roman"/>
          <w:b/>
        </w:rPr>
        <w:t>學習共同體公開觀課紀錄表</w:t>
      </w:r>
    </w:p>
    <w:p w:rsidR="00247B97" w:rsidRDefault="00031D3F" w:rsidP="000A405D">
      <w:pPr>
        <w:snapToGrid w:val="0"/>
        <w:ind w:leftChars="911" w:left="2551"/>
        <w:jc w:val="right"/>
        <w:rPr>
          <w:rFonts w:ascii="微軟正黑體" w:eastAsia="微軟正黑體" w:hAnsi="微軟正黑體" w:cs="Times New Roman"/>
          <w:b/>
          <w:sz w:val="20"/>
          <w:szCs w:val="20"/>
        </w:rPr>
      </w:pPr>
      <w:r w:rsidRPr="00AB0CEE">
        <w:rPr>
          <w:rFonts w:ascii="微軟正黑體" w:eastAsia="微軟正黑體" w:hAnsi="微軟正黑體" w:cs="Times New Roman"/>
          <w:b/>
          <w:sz w:val="20"/>
          <w:szCs w:val="20"/>
        </w:rPr>
        <w:t>（陳佩英、邱淑娟修訂2021）</w:t>
      </w:r>
    </w:p>
    <w:p w:rsidR="000A405D" w:rsidRPr="000727AB" w:rsidRDefault="000A405D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247B97" w:rsidRPr="000727AB" w:rsidRDefault="00031D3F" w:rsidP="000727AB">
      <w:pPr>
        <w:tabs>
          <w:tab w:val="left" w:pos="3119"/>
          <w:tab w:val="left" w:pos="6096"/>
        </w:tabs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觀課科目:        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ab/>
        <w:t xml:space="preserve">授課教師:      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ab/>
        <w:t>觀課班級:</w:t>
      </w:r>
    </w:p>
    <w:p w:rsidR="00247B97" w:rsidRPr="000727AB" w:rsidRDefault="00031D3F" w:rsidP="000727AB">
      <w:pPr>
        <w:tabs>
          <w:tab w:val="left" w:pos="3119"/>
          <w:tab w:val="left" w:pos="6096"/>
        </w:tabs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授課內容:       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ab/>
        <w:t xml:space="preserve"> 觀課日期:      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ab/>
        <w:t>觀課者:</w:t>
      </w:r>
    </w:p>
    <w:p w:rsidR="00247B97" w:rsidRPr="000727AB" w:rsidRDefault="00031D3F" w:rsidP="000727AB">
      <w:pPr>
        <w:tabs>
          <w:tab w:val="left" w:pos="3119"/>
          <w:tab w:val="left" w:pos="6096"/>
        </w:tabs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觀課重點</w:t>
      </w:r>
    </w:p>
    <w:tbl>
      <w:tblPr>
        <w:tblStyle w:val="afff1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1871"/>
        <w:gridCol w:w="3402"/>
        <w:gridCol w:w="3544"/>
      </w:tblGrid>
      <w:tr w:rsidR="00247B97" w:rsidRPr="000727AB" w:rsidTr="002F2F3F">
        <w:tc>
          <w:tcPr>
            <w:tcW w:w="1101" w:type="dxa"/>
            <w:shd w:val="clear" w:color="auto" w:fill="D9D9D9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面向</w:t>
            </w:r>
          </w:p>
        </w:tc>
        <w:tc>
          <w:tcPr>
            <w:tcW w:w="1871" w:type="dxa"/>
            <w:shd w:val="clear" w:color="auto" w:fill="D9D9D9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1.全班學習氛圍</w:t>
            </w:r>
          </w:p>
        </w:tc>
        <w:tc>
          <w:tcPr>
            <w:tcW w:w="3402" w:type="dxa"/>
            <w:shd w:val="clear" w:color="auto" w:fill="D9D9D9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2.學生學習動機與歷程</w:t>
            </w:r>
          </w:p>
        </w:tc>
        <w:tc>
          <w:tcPr>
            <w:tcW w:w="3544" w:type="dxa"/>
            <w:shd w:val="clear" w:color="auto" w:fill="D9D9D9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3.學生學習結果</w:t>
            </w:r>
          </w:p>
        </w:tc>
      </w:tr>
      <w:tr w:rsidR="00247B97" w:rsidRPr="00AB0CEE" w:rsidTr="002F2F3F">
        <w:tc>
          <w:tcPr>
            <w:tcW w:w="1101" w:type="dxa"/>
          </w:tcPr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觀點點</w:t>
            </w:r>
          </w:p>
        </w:tc>
        <w:tc>
          <w:tcPr>
            <w:tcW w:w="1871" w:type="dxa"/>
          </w:tcPr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1-1是否有安心學習的環境？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1-2是否有熱衷學習的環境？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1-3是否有聆聽學習的環境？</w:t>
            </w:r>
          </w:p>
        </w:tc>
        <w:tc>
          <w:tcPr>
            <w:tcW w:w="3402" w:type="dxa"/>
          </w:tcPr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2-1老師是否關照每個學生的學習？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2-2是否引發學生學習動機？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2-3學生學習動機是否持續？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2-4學生是否相互關注與傾聽？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2-5學生是否互相協助與討論？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2-6學生是否投入和參與學習？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2-7是否發現有特殊表現的學生？(如(學習停滯、學習超前和學習具潛力的學生)</w:t>
            </w:r>
          </w:p>
        </w:tc>
        <w:tc>
          <w:tcPr>
            <w:tcW w:w="3544" w:type="dxa"/>
          </w:tcPr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3-1學生學習如何發生？何時發生？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3-2學生學習的困難之處是什麼？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3-3學習挑戰是否發生，學生學習的樣貌是什麼？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3-4學生學習思考程度是否深化？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3-5 學生是否能進行反思或後設思考？</w:t>
            </w:r>
          </w:p>
        </w:tc>
      </w:tr>
    </w:tbl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課堂軼事紀錄</w:t>
      </w:r>
    </w:p>
    <w:tbl>
      <w:tblPr>
        <w:tblStyle w:val="afff2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977"/>
        <w:gridCol w:w="3827"/>
        <w:gridCol w:w="1985"/>
      </w:tblGrid>
      <w:tr w:rsidR="00247B97" w:rsidRPr="000727AB" w:rsidTr="002F2F3F">
        <w:trPr>
          <w:trHeight w:val="474"/>
        </w:trPr>
        <w:tc>
          <w:tcPr>
            <w:tcW w:w="1129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時間</w:t>
            </w:r>
          </w:p>
        </w:tc>
        <w:tc>
          <w:tcPr>
            <w:tcW w:w="2977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教師學習引導</w:t>
            </w:r>
          </w:p>
        </w:tc>
        <w:tc>
          <w:tcPr>
            <w:tcW w:w="3827" w:type="dxa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學生學習行為</w:t>
            </w:r>
          </w:p>
        </w:tc>
        <w:tc>
          <w:tcPr>
            <w:tcW w:w="1985" w:type="dxa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備註</w:t>
            </w:r>
          </w:p>
        </w:tc>
      </w:tr>
      <w:tr w:rsidR="00247B97" w:rsidRPr="000727AB" w:rsidTr="002F2F3F">
        <w:trPr>
          <w:trHeight w:val="4401"/>
        </w:trPr>
        <w:tc>
          <w:tcPr>
            <w:tcW w:w="1129" w:type="dxa"/>
            <w:vAlign w:val="center"/>
          </w:tcPr>
          <w:p w:rsidR="00247B97" w:rsidRPr="000727AB" w:rsidRDefault="00247B97" w:rsidP="000727AB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47B97" w:rsidRPr="000727AB" w:rsidRDefault="00247B97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3827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2F2F3F">
        <w:trPr>
          <w:trHeight w:val="2692"/>
        </w:trPr>
        <w:tc>
          <w:tcPr>
            <w:tcW w:w="1129" w:type="dxa"/>
            <w:tcBorders>
              <w:bottom w:val="single" w:sz="4" w:space="0" w:color="000000"/>
            </w:tcBorders>
            <w:vAlign w:val="center"/>
          </w:tcPr>
          <w:p w:rsidR="00247B97" w:rsidRPr="000727AB" w:rsidRDefault="00031D3F" w:rsidP="002F2F3F">
            <w:pPr>
              <w:snapToGrid w:val="0"/>
              <w:ind w:right="113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觀課的學習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</w:tcBorders>
            <w:vAlign w:val="center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:rsidR="00AB0CEE" w:rsidRDefault="00AB0CEE">
      <w:pPr>
        <w:rPr>
          <w:rFonts w:ascii="微軟正黑體" w:eastAsia="微軟正黑體" w:hAnsi="微軟正黑體" w:cs="Times New Roman"/>
          <w:color w:val="000000"/>
          <w:sz w:val="24"/>
          <w:szCs w:val="24"/>
        </w:rPr>
      </w:pPr>
      <w:bookmarkStart w:id="2" w:name="_heading=h.1rvwp1q" w:colFirst="0" w:colLast="0"/>
      <w:bookmarkEnd w:id="2"/>
    </w:p>
    <w:p w:rsidR="00AB0CEE" w:rsidRDefault="00AB0CEE">
      <w:pPr>
        <w:rPr>
          <w:rFonts w:ascii="微軟正黑體" w:eastAsia="微軟正黑體" w:hAnsi="微軟正黑體" w:cs="Times New Roman"/>
          <w:color w:val="000000"/>
          <w:sz w:val="24"/>
          <w:szCs w:val="24"/>
        </w:rPr>
      </w:pPr>
    </w:p>
    <w:sectPr w:rsidR="00AB0CEE" w:rsidSect="00FD40A2">
      <w:footerReference w:type="default" r:id="rId8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66C" w:rsidRDefault="0021566C">
      <w:r>
        <w:separator/>
      </w:r>
    </w:p>
  </w:endnote>
  <w:endnote w:type="continuationSeparator" w:id="0">
    <w:p w:rsidR="0021566C" w:rsidRDefault="0021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66C" w:rsidRDefault="002156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21566C" w:rsidRDefault="002156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66C" w:rsidRDefault="0021566C">
      <w:r>
        <w:separator/>
      </w:r>
    </w:p>
  </w:footnote>
  <w:footnote w:type="continuationSeparator" w:id="0">
    <w:p w:rsidR="0021566C" w:rsidRDefault="00215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483E7B"/>
    <w:multiLevelType w:val="hybridMultilevel"/>
    <w:tmpl w:val="0C5C8346"/>
    <w:lvl w:ilvl="0" w:tplc="A732D8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9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2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4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6C9699E"/>
    <w:multiLevelType w:val="hybridMultilevel"/>
    <w:tmpl w:val="BEF0B48A"/>
    <w:lvl w:ilvl="0" w:tplc="D966CA6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C44788"/>
    <w:multiLevelType w:val="hybridMultilevel"/>
    <w:tmpl w:val="7528F6A2"/>
    <w:lvl w:ilvl="0" w:tplc="764CA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4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7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8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23"/>
  </w:num>
  <w:num w:numId="3">
    <w:abstractNumId w:val="8"/>
  </w:num>
  <w:num w:numId="4">
    <w:abstractNumId w:val="26"/>
  </w:num>
  <w:num w:numId="5">
    <w:abstractNumId w:val="15"/>
  </w:num>
  <w:num w:numId="6">
    <w:abstractNumId w:val="19"/>
  </w:num>
  <w:num w:numId="7">
    <w:abstractNumId w:val="25"/>
  </w:num>
  <w:num w:numId="8">
    <w:abstractNumId w:val="27"/>
  </w:num>
  <w:num w:numId="9">
    <w:abstractNumId w:val="7"/>
  </w:num>
  <w:num w:numId="10">
    <w:abstractNumId w:val="13"/>
  </w:num>
  <w:num w:numId="11">
    <w:abstractNumId w:val="22"/>
  </w:num>
  <w:num w:numId="12">
    <w:abstractNumId w:val="24"/>
  </w:num>
  <w:num w:numId="13">
    <w:abstractNumId w:val="0"/>
  </w:num>
  <w:num w:numId="14">
    <w:abstractNumId w:val="6"/>
  </w:num>
  <w:num w:numId="15">
    <w:abstractNumId w:val="14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28"/>
  </w:num>
  <w:num w:numId="21">
    <w:abstractNumId w:val="10"/>
  </w:num>
  <w:num w:numId="22">
    <w:abstractNumId w:val="4"/>
  </w:num>
  <w:num w:numId="23">
    <w:abstractNumId w:val="2"/>
  </w:num>
  <w:num w:numId="24">
    <w:abstractNumId w:val="16"/>
  </w:num>
  <w:num w:numId="25">
    <w:abstractNumId w:val="3"/>
  </w:num>
  <w:num w:numId="26">
    <w:abstractNumId w:val="5"/>
  </w:num>
  <w:num w:numId="27">
    <w:abstractNumId w:val="20"/>
  </w:num>
  <w:num w:numId="28">
    <w:abstractNumId w:val="1"/>
  </w:num>
  <w:num w:numId="29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31D3F"/>
    <w:rsid w:val="00040529"/>
    <w:rsid w:val="00050E6C"/>
    <w:rsid w:val="000727AB"/>
    <w:rsid w:val="00080CA9"/>
    <w:rsid w:val="000A2D0D"/>
    <w:rsid w:val="000A405D"/>
    <w:rsid w:val="000A4D52"/>
    <w:rsid w:val="000C4982"/>
    <w:rsid w:val="000C74B3"/>
    <w:rsid w:val="000D28F5"/>
    <w:rsid w:val="001151FF"/>
    <w:rsid w:val="00122C96"/>
    <w:rsid w:val="0012611A"/>
    <w:rsid w:val="001409A1"/>
    <w:rsid w:val="00147FA4"/>
    <w:rsid w:val="001506F7"/>
    <w:rsid w:val="00163F79"/>
    <w:rsid w:val="001B326B"/>
    <w:rsid w:val="0021566C"/>
    <w:rsid w:val="002304D0"/>
    <w:rsid w:val="00247B97"/>
    <w:rsid w:val="00247CA9"/>
    <w:rsid w:val="0028320E"/>
    <w:rsid w:val="00291E8C"/>
    <w:rsid w:val="002E1C76"/>
    <w:rsid w:val="002F2F3F"/>
    <w:rsid w:val="003200D4"/>
    <w:rsid w:val="00334E5C"/>
    <w:rsid w:val="0033709D"/>
    <w:rsid w:val="00337E1D"/>
    <w:rsid w:val="00340FB1"/>
    <w:rsid w:val="0037666C"/>
    <w:rsid w:val="003A2DE9"/>
    <w:rsid w:val="003A5B5E"/>
    <w:rsid w:val="00411920"/>
    <w:rsid w:val="004151C3"/>
    <w:rsid w:val="00443CB7"/>
    <w:rsid w:val="004E737B"/>
    <w:rsid w:val="005338CB"/>
    <w:rsid w:val="00544F92"/>
    <w:rsid w:val="00557406"/>
    <w:rsid w:val="005603D7"/>
    <w:rsid w:val="00565585"/>
    <w:rsid w:val="0056618D"/>
    <w:rsid w:val="005934B7"/>
    <w:rsid w:val="005A4F1E"/>
    <w:rsid w:val="005F7AC6"/>
    <w:rsid w:val="00610FD8"/>
    <w:rsid w:val="0061675D"/>
    <w:rsid w:val="006228FA"/>
    <w:rsid w:val="006675AA"/>
    <w:rsid w:val="006754A2"/>
    <w:rsid w:val="006826F0"/>
    <w:rsid w:val="00686D75"/>
    <w:rsid w:val="006A1965"/>
    <w:rsid w:val="006E489C"/>
    <w:rsid w:val="007036FC"/>
    <w:rsid w:val="00757CE9"/>
    <w:rsid w:val="00796EB8"/>
    <w:rsid w:val="007A3D9B"/>
    <w:rsid w:val="00856953"/>
    <w:rsid w:val="008620B4"/>
    <w:rsid w:val="00896683"/>
    <w:rsid w:val="008D0F00"/>
    <w:rsid w:val="008E3DCF"/>
    <w:rsid w:val="00920E12"/>
    <w:rsid w:val="0094445D"/>
    <w:rsid w:val="00946D81"/>
    <w:rsid w:val="0098751E"/>
    <w:rsid w:val="009B391A"/>
    <w:rsid w:val="009F026D"/>
    <w:rsid w:val="009F7389"/>
    <w:rsid w:val="00A244B5"/>
    <w:rsid w:val="00A32426"/>
    <w:rsid w:val="00A53D77"/>
    <w:rsid w:val="00AA1B15"/>
    <w:rsid w:val="00AB0CEE"/>
    <w:rsid w:val="00B47C05"/>
    <w:rsid w:val="00B6660D"/>
    <w:rsid w:val="00B75190"/>
    <w:rsid w:val="00B77B5B"/>
    <w:rsid w:val="00BC30EA"/>
    <w:rsid w:val="00BD6BAC"/>
    <w:rsid w:val="00BD78CC"/>
    <w:rsid w:val="00C050CD"/>
    <w:rsid w:val="00C1287F"/>
    <w:rsid w:val="00C26051"/>
    <w:rsid w:val="00C51474"/>
    <w:rsid w:val="00C55507"/>
    <w:rsid w:val="00D15251"/>
    <w:rsid w:val="00D54104"/>
    <w:rsid w:val="00D6372B"/>
    <w:rsid w:val="00DA79ED"/>
    <w:rsid w:val="00DB626F"/>
    <w:rsid w:val="00DE0F54"/>
    <w:rsid w:val="00DF018C"/>
    <w:rsid w:val="00DF1101"/>
    <w:rsid w:val="00DF1902"/>
    <w:rsid w:val="00DF3A35"/>
    <w:rsid w:val="00E0057B"/>
    <w:rsid w:val="00E22E0F"/>
    <w:rsid w:val="00E30BFF"/>
    <w:rsid w:val="00E42D78"/>
    <w:rsid w:val="00EA6D0D"/>
    <w:rsid w:val="00EC1120"/>
    <w:rsid w:val="00EC532B"/>
    <w:rsid w:val="00EF0646"/>
    <w:rsid w:val="00F350A7"/>
    <w:rsid w:val="00F3576B"/>
    <w:rsid w:val="00F911DE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089B90E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5">
    <w:name w:val="未解析的提及項目1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沈思吟</dc:creator>
  <cp:lastModifiedBy>SYPS</cp:lastModifiedBy>
  <cp:revision>13</cp:revision>
  <cp:lastPrinted>2023-10-18T08:28:00Z</cp:lastPrinted>
  <dcterms:created xsi:type="dcterms:W3CDTF">2023-10-18T05:47:00Z</dcterms:created>
  <dcterms:modified xsi:type="dcterms:W3CDTF">2023-10-18T08:29:00Z</dcterms:modified>
</cp:coreProperties>
</file>