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C911B" w14:textId="0BDBFBFA" w:rsidR="00E6703F" w:rsidRDefault="00E6703F" w:rsidP="0020793D">
      <w:pPr>
        <w:jc w:val="center"/>
        <w:rPr>
          <w:rFonts w:ascii="標楷體" w:eastAsia="標楷體" w:hAnsi="標楷體" w:cs="新細明體"/>
          <w:sz w:val="28"/>
          <w:szCs w:val="28"/>
        </w:rPr>
      </w:pPr>
      <w:r w:rsidRPr="0020793D">
        <w:rPr>
          <w:rFonts w:ascii="標楷體" w:eastAsia="標楷體" w:hAnsi="標楷體" w:hint="eastAsia"/>
          <w:sz w:val="28"/>
          <w:szCs w:val="28"/>
        </w:rPr>
        <w:t>基隆市隆聖國小112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>學年度第一學期公開觀課</w:t>
      </w:r>
      <w:r w:rsidR="0020793D" w:rsidRPr="0020793D">
        <w:rPr>
          <w:rFonts w:ascii="標楷體" w:eastAsia="標楷體" w:hAnsi="標楷體" w:cs="新細明體" w:hint="eastAsia"/>
          <w:sz w:val="28"/>
          <w:szCs w:val="28"/>
        </w:rPr>
        <w:t xml:space="preserve"> 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>三年級</w:t>
      </w:r>
      <w:r w:rsidR="0020793D" w:rsidRPr="0020793D">
        <w:rPr>
          <w:rFonts w:ascii="標楷體" w:eastAsia="標楷體" w:hAnsi="標楷體" w:cs="新細明體" w:hint="eastAsia"/>
          <w:sz w:val="28"/>
          <w:szCs w:val="28"/>
        </w:rPr>
        <w:t xml:space="preserve"> </w:t>
      </w:r>
      <w:r w:rsidR="00663A06">
        <w:rPr>
          <w:rFonts w:ascii="標楷體" w:eastAsia="標楷體" w:hAnsi="標楷體" w:cs="新細明體" w:hint="eastAsia"/>
          <w:sz w:val="28"/>
          <w:szCs w:val="28"/>
        </w:rPr>
        <w:t>綜合融入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>雙語教學</w:t>
      </w:r>
      <w:r w:rsidR="0020793D" w:rsidRPr="0020793D">
        <w:rPr>
          <w:rFonts w:ascii="標楷體" w:eastAsia="標楷體" w:hAnsi="標楷體" w:cs="新細明體" w:hint="eastAsia"/>
          <w:sz w:val="28"/>
          <w:szCs w:val="28"/>
        </w:rPr>
        <w:t xml:space="preserve"> 教案設計</w:t>
      </w:r>
    </w:p>
    <w:tbl>
      <w:tblPr>
        <w:tblW w:w="10598" w:type="dxa"/>
        <w:tblInd w:w="-1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2"/>
        <w:gridCol w:w="850"/>
        <w:gridCol w:w="3199"/>
        <w:gridCol w:w="1303"/>
        <w:gridCol w:w="31"/>
        <w:gridCol w:w="204"/>
        <w:gridCol w:w="850"/>
        <w:gridCol w:w="55"/>
        <w:gridCol w:w="1646"/>
        <w:gridCol w:w="1418"/>
      </w:tblGrid>
      <w:tr w:rsidR="00663A06" w:rsidRPr="002C6609" w14:paraId="6939635B" w14:textId="77777777" w:rsidTr="00663A06">
        <w:trPr>
          <w:trHeight w:val="70"/>
        </w:trPr>
        <w:tc>
          <w:tcPr>
            <w:tcW w:w="1892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0278421C" w14:textId="655D9D4B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綜合單元名稱</w:t>
            </w:r>
          </w:p>
        </w:tc>
        <w:tc>
          <w:tcPr>
            <w:tcW w:w="3199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A8CEFD5" w14:textId="77777777" w:rsidR="00663A06" w:rsidRPr="00287884" w:rsidRDefault="00663A06" w:rsidP="003E4985">
            <w:pPr>
              <w:pStyle w:val="a5"/>
              <w:tabs>
                <w:tab w:val="clear" w:pos="4320"/>
                <w:tab w:val="clear" w:pos="8640"/>
              </w:tabs>
              <w:spacing w:line="320" w:lineRule="exact"/>
              <w:jc w:val="both"/>
              <w:rPr>
                <w:rFonts w:ascii="新細明體" w:hAnsi="新細明體" w:cs="Arial"/>
                <w:bCs/>
                <w:color w:val="000000"/>
                <w:lang w:eastAsia="zh-TW"/>
              </w:rPr>
            </w:pPr>
            <w:r w:rsidRPr="00287884">
              <w:rPr>
                <w:rFonts w:ascii="新細明體" w:hAnsi="新細明體" w:cs="Arial" w:hint="eastAsia"/>
                <w:bCs/>
                <w:color w:val="000000"/>
                <w:lang w:eastAsia="zh-TW"/>
              </w:rPr>
              <w:t>單元二  情緒表達與溝通</w:t>
            </w:r>
          </w:p>
          <w:p w14:paraId="6BD9990B" w14:textId="77777777" w:rsidR="00663A06" w:rsidRPr="00287884" w:rsidRDefault="00663A06" w:rsidP="003E4985">
            <w:pPr>
              <w:snapToGrid w:val="0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287884">
              <w:rPr>
                <w:rFonts w:ascii="新細明體" w:eastAsia="新細明體" w:hAnsi="新細明體" w:cs="新細明體" w:hint="eastAsia"/>
                <w:bCs/>
                <w:sz w:val="24"/>
                <w:szCs w:val="24"/>
              </w:rPr>
              <w:t>活動</w:t>
            </w:r>
            <w:r w:rsidRPr="00287884">
              <w:rPr>
                <w:rFonts w:ascii="新細明體" w:hAnsi="新細明體" w:cs="Arial" w:hint="eastAsia"/>
                <w:bCs/>
                <w:sz w:val="24"/>
                <w:szCs w:val="24"/>
              </w:rPr>
              <w:t xml:space="preserve">1  </w:t>
            </w:r>
            <w:r w:rsidRPr="00287884">
              <w:rPr>
                <w:rFonts w:ascii="新細明體" w:eastAsia="新細明體" w:hAnsi="新細明體" w:cs="新細明體" w:hint="eastAsia"/>
                <w:bCs/>
                <w:sz w:val="24"/>
                <w:szCs w:val="24"/>
              </w:rPr>
              <w:t>情緒調色盤</w:t>
            </w:r>
          </w:p>
        </w:tc>
        <w:tc>
          <w:tcPr>
            <w:tcW w:w="1334" w:type="dxa"/>
            <w:gridSpan w:val="2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5D12399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總節數</w:t>
            </w:r>
          </w:p>
        </w:tc>
        <w:tc>
          <w:tcPr>
            <w:tcW w:w="4173" w:type="dxa"/>
            <w:gridSpan w:val="5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134F6DF1" w14:textId="71CCBB5B" w:rsidR="00663A06" w:rsidRPr="00287884" w:rsidRDefault="00663A06" w:rsidP="003E4985">
            <w:pPr>
              <w:snapToGrid w:val="0"/>
              <w:jc w:val="both"/>
              <w:rPr>
                <w:rFonts w:ascii="新細明體" w:hAnsi="新細明體"/>
                <w:noProof/>
                <w:sz w:val="24"/>
                <w:szCs w:val="24"/>
              </w:rPr>
            </w:pPr>
            <w:r w:rsidRPr="00287884">
              <w:rPr>
                <w:rFonts w:ascii="新細明體" w:eastAsia="新細明體" w:hAnsi="新細明體" w:cs="新細明體" w:hint="eastAsia"/>
                <w:noProof/>
                <w:sz w:val="24"/>
                <w:szCs w:val="24"/>
              </w:rPr>
              <w:t>共</w:t>
            </w:r>
            <w:r w:rsidRPr="00287884">
              <w:rPr>
                <w:rFonts w:ascii="新細明體" w:hAnsi="新細明體" w:hint="eastAsia"/>
                <w:noProof/>
                <w:sz w:val="24"/>
                <w:szCs w:val="24"/>
              </w:rPr>
              <w:t>7</w:t>
            </w:r>
            <w:r w:rsidRPr="00287884">
              <w:rPr>
                <w:rFonts w:ascii="新細明體" w:eastAsia="新細明體" w:hAnsi="新細明體" w:cs="新細明體" w:hint="eastAsia"/>
                <w:noProof/>
                <w:sz w:val="24"/>
                <w:szCs w:val="24"/>
              </w:rPr>
              <w:t>節，</w:t>
            </w:r>
            <w:r w:rsidRPr="00287884">
              <w:rPr>
                <w:rFonts w:ascii="新細明體" w:hAnsi="新細明體" w:hint="eastAsia"/>
                <w:noProof/>
                <w:sz w:val="24"/>
                <w:szCs w:val="24"/>
              </w:rPr>
              <w:t>280</w:t>
            </w:r>
            <w:r w:rsidRPr="00287884">
              <w:rPr>
                <w:rFonts w:ascii="新細明體" w:eastAsia="新細明體" w:hAnsi="新細明體" w:cs="新細明體" w:hint="eastAsia"/>
                <w:noProof/>
                <w:sz w:val="24"/>
                <w:szCs w:val="24"/>
              </w:rPr>
              <w:t>分鐘。本次教學為第二節</w:t>
            </w:r>
          </w:p>
        </w:tc>
      </w:tr>
      <w:tr w:rsidR="00663A06" w:rsidRPr="002C6609" w14:paraId="3EEE271A" w14:textId="77777777" w:rsidTr="00663A06">
        <w:trPr>
          <w:trHeight w:val="70"/>
        </w:trPr>
        <w:tc>
          <w:tcPr>
            <w:tcW w:w="10598" w:type="dxa"/>
            <w:gridSpan w:val="10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  <w:vAlign w:val="center"/>
          </w:tcPr>
          <w:p w14:paraId="59A58BB9" w14:textId="77777777" w:rsidR="00663A06" w:rsidRPr="002C180B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C180B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663A06" w:rsidRPr="002C6609" w14:paraId="51410BA7" w14:textId="77777777" w:rsidTr="00663A06">
        <w:trPr>
          <w:trHeight w:val="405"/>
        </w:trPr>
        <w:tc>
          <w:tcPr>
            <w:tcW w:w="1042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15EE3B1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學習</w:t>
            </w:r>
          </w:p>
          <w:p w14:paraId="4051CF93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重點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1D94FED0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學習表現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452E" w14:textId="77777777" w:rsidR="00663A06" w:rsidRPr="00287884" w:rsidRDefault="00663A06" w:rsidP="003E4985">
            <w:pPr>
              <w:ind w:left="840" w:hangingChars="350" w:hanging="840"/>
              <w:jc w:val="both"/>
              <w:rPr>
                <w:rFonts w:ascii="新細明體" w:hAnsi="新細明體" w:cs="Arial"/>
                <w:bCs/>
                <w:sz w:val="24"/>
                <w:szCs w:val="24"/>
              </w:rPr>
            </w:pPr>
            <w:r w:rsidRPr="00287884">
              <w:rPr>
                <w:rFonts w:ascii="新細明體" w:hAnsi="新細明體" w:cs="Arial"/>
                <w:bCs/>
                <w:sz w:val="24"/>
                <w:szCs w:val="24"/>
              </w:rPr>
              <w:t xml:space="preserve">1d-II-1 </w:t>
            </w:r>
            <w:r w:rsidRPr="00287884">
              <w:rPr>
                <w:rFonts w:ascii="新細明體" w:eastAsia="新細明體" w:hAnsi="新細明體" w:cs="新細明體" w:hint="eastAsia"/>
                <w:bCs/>
                <w:sz w:val="24"/>
                <w:szCs w:val="24"/>
              </w:rPr>
              <w:t>覺察情緒的變化，培養正向思考的態度。</w:t>
            </w:r>
          </w:p>
        </w:tc>
        <w:tc>
          <w:tcPr>
            <w:tcW w:w="1140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D6AEAD3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D0D0D"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color w:val="0D0D0D"/>
                <w:sz w:val="24"/>
                <w:szCs w:val="24"/>
              </w:rPr>
              <w:t>領域核心素養</w:t>
            </w:r>
          </w:p>
        </w:tc>
        <w:tc>
          <w:tcPr>
            <w:tcW w:w="306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9BF76E5" w14:textId="77777777" w:rsidR="00663A06" w:rsidRPr="00287884" w:rsidRDefault="00663A06" w:rsidP="003E4985">
            <w:pPr>
              <w:snapToGrid w:val="0"/>
              <w:jc w:val="both"/>
              <w:rPr>
                <w:rFonts w:ascii="新細明體" w:hAnsi="新細明體"/>
                <w:noProof/>
                <w:color w:val="0D0D0D"/>
                <w:sz w:val="24"/>
                <w:szCs w:val="24"/>
              </w:rPr>
            </w:pPr>
            <w:r w:rsidRPr="00287884">
              <w:rPr>
                <w:rFonts w:ascii="新細明體" w:eastAsia="新細明體" w:hAnsi="新細明體" w:cs="新細明體" w:hint="eastAsia"/>
                <w:noProof/>
                <w:color w:val="0D0D0D"/>
                <w:sz w:val="24"/>
                <w:szCs w:val="24"/>
              </w:rPr>
              <w:t>綜</w:t>
            </w:r>
            <w:r w:rsidRPr="00287884">
              <w:rPr>
                <w:rFonts w:ascii="新細明體" w:hAnsi="新細明體" w:hint="eastAsia"/>
                <w:noProof/>
                <w:color w:val="0D0D0D"/>
                <w:sz w:val="24"/>
                <w:szCs w:val="24"/>
              </w:rPr>
              <w:t xml:space="preserve">-E-C2 </w:t>
            </w:r>
            <w:r w:rsidRPr="00287884">
              <w:rPr>
                <w:rFonts w:ascii="新細明體" w:eastAsia="新細明體" w:hAnsi="新細明體" w:cs="新細明體" w:hint="eastAsia"/>
                <w:noProof/>
                <w:color w:val="0D0D0D"/>
                <w:sz w:val="24"/>
                <w:szCs w:val="24"/>
              </w:rPr>
              <w:t>理解他人感受，樂於與人互動，學習尊重他人，增進人際關係，與團隊成員合作達成團隊目標。</w:t>
            </w:r>
          </w:p>
        </w:tc>
      </w:tr>
      <w:tr w:rsidR="00663A06" w:rsidRPr="002C6609" w14:paraId="5781BB0C" w14:textId="77777777" w:rsidTr="00663A06">
        <w:trPr>
          <w:trHeight w:val="405"/>
        </w:trPr>
        <w:tc>
          <w:tcPr>
            <w:tcW w:w="1042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768E50D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E280655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學習內容</w:t>
            </w:r>
          </w:p>
        </w:tc>
        <w:tc>
          <w:tcPr>
            <w:tcW w:w="4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9FDB" w14:textId="77777777" w:rsidR="00663A06" w:rsidRPr="00287884" w:rsidRDefault="00663A06" w:rsidP="003E4985">
            <w:pPr>
              <w:widowControl w:val="0"/>
              <w:autoSpaceDE w:val="0"/>
              <w:autoSpaceDN w:val="0"/>
              <w:adjustRightInd w:val="0"/>
              <w:rPr>
                <w:rFonts w:ascii="新細明體" w:hAnsi="新細明體" w:cs="Arial"/>
                <w:bCs/>
                <w:sz w:val="24"/>
                <w:szCs w:val="24"/>
              </w:rPr>
            </w:pPr>
            <w:r w:rsidRPr="00287884">
              <w:rPr>
                <w:rFonts w:ascii="新細明體" w:hAnsi="新細明體" w:cs="Arial"/>
                <w:bCs/>
                <w:sz w:val="24"/>
                <w:szCs w:val="24"/>
              </w:rPr>
              <w:t xml:space="preserve">Ad-II-1 </w:t>
            </w:r>
            <w:r w:rsidRPr="00287884">
              <w:rPr>
                <w:rFonts w:ascii="新細明體" w:eastAsia="新細明體" w:hAnsi="新細明體" w:cs="新細明體" w:hint="eastAsia"/>
                <w:bCs/>
                <w:sz w:val="24"/>
                <w:szCs w:val="24"/>
              </w:rPr>
              <w:t>情緒的辨識與調適。</w:t>
            </w:r>
          </w:p>
        </w:tc>
        <w:tc>
          <w:tcPr>
            <w:tcW w:w="114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5824" w14:textId="77777777" w:rsidR="00663A06" w:rsidRPr="00287884" w:rsidRDefault="00663A06" w:rsidP="003E4985">
            <w:pPr>
              <w:snapToGrid w:val="0"/>
              <w:rPr>
                <w:rFonts w:ascii="標楷體" w:eastAsia="標楷體" w:hAnsi="標楷體"/>
                <w:noProof/>
                <w:color w:val="0D0D0D"/>
                <w:sz w:val="24"/>
                <w:szCs w:val="24"/>
              </w:rPr>
            </w:pPr>
          </w:p>
        </w:tc>
        <w:tc>
          <w:tcPr>
            <w:tcW w:w="30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A9E5723" w14:textId="77777777" w:rsidR="00663A06" w:rsidRPr="00287884" w:rsidRDefault="00663A06" w:rsidP="003E4985">
            <w:pPr>
              <w:snapToGrid w:val="0"/>
              <w:rPr>
                <w:rFonts w:ascii="標楷體" w:eastAsia="標楷體" w:hAnsi="標楷體"/>
                <w:noProof/>
                <w:color w:val="0D0D0D"/>
                <w:sz w:val="24"/>
                <w:szCs w:val="24"/>
              </w:rPr>
            </w:pPr>
          </w:p>
        </w:tc>
      </w:tr>
      <w:tr w:rsidR="00663A06" w:rsidRPr="002C6609" w14:paraId="4FD601A6" w14:textId="77777777" w:rsidTr="00663A06">
        <w:trPr>
          <w:trHeight w:val="405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6F19354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核心素養呼應說明</w:t>
            </w:r>
          </w:p>
        </w:tc>
        <w:tc>
          <w:tcPr>
            <w:tcW w:w="87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CADBA6F" w14:textId="77777777" w:rsidR="00663A06" w:rsidRPr="00287884" w:rsidRDefault="00663A06" w:rsidP="003E4985">
            <w:pPr>
              <w:pStyle w:val="a7"/>
              <w:snapToGrid w:val="0"/>
              <w:ind w:leftChars="0" w:left="0"/>
              <w:jc w:val="both"/>
              <w:rPr>
                <w:rFonts w:ascii="標楷體" w:eastAsia="標楷體" w:hAnsi="標楷體"/>
                <w:noProof/>
                <w:color w:val="0D0D0D"/>
                <w:kern w:val="2"/>
                <w:sz w:val="24"/>
                <w:szCs w:val="24"/>
                <w:lang w:val="en-US" w:eastAsia="zh-TW"/>
              </w:rPr>
            </w:pPr>
            <w:r w:rsidRPr="00287884">
              <w:rPr>
                <w:rFonts w:ascii="標楷體" w:eastAsia="標楷體" w:hAnsi="標楷體" w:hint="eastAsia"/>
                <w:noProof/>
                <w:color w:val="1D1B11"/>
                <w:kern w:val="2"/>
                <w:sz w:val="24"/>
                <w:szCs w:val="24"/>
                <w:lang w:val="en-US" w:eastAsia="zh-TW"/>
              </w:rPr>
              <w:t>具備友善的人際情懷及與他人建立良好的互動關係，並發展與人溝通協調、包容異己、社會參與及服務等團隊合作的素養。</w:t>
            </w:r>
          </w:p>
        </w:tc>
      </w:tr>
      <w:tr w:rsidR="00663A06" w:rsidRPr="002C6609" w14:paraId="08C45004" w14:textId="77777777" w:rsidTr="00663A06">
        <w:trPr>
          <w:trHeight w:val="330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00A2887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議題</w:t>
            </w:r>
          </w:p>
          <w:p w14:paraId="00C19A1D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融入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1E420090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實質內涵</w:t>
            </w:r>
          </w:p>
        </w:tc>
        <w:tc>
          <w:tcPr>
            <w:tcW w:w="8706" w:type="dxa"/>
            <w:gridSpan w:val="8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51C465D" w14:textId="77777777" w:rsidR="00663A06" w:rsidRPr="00287884" w:rsidRDefault="00663A06" w:rsidP="003E4985">
            <w:pPr>
              <w:jc w:val="both"/>
              <w:rPr>
                <w:rFonts w:ascii="標楷體" w:eastAsia="標楷體" w:hAnsi="標楷體"/>
                <w:color w:val="0D0D0D"/>
                <w:sz w:val="24"/>
                <w:szCs w:val="24"/>
              </w:rPr>
            </w:pPr>
          </w:p>
        </w:tc>
      </w:tr>
      <w:tr w:rsidR="00663A06" w:rsidRPr="002C6609" w14:paraId="2E11F6FB" w14:textId="77777777" w:rsidTr="00663A06">
        <w:trPr>
          <w:trHeight w:val="375"/>
        </w:trPr>
        <w:tc>
          <w:tcPr>
            <w:tcW w:w="1042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E3E6CBC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/>
            <w:vAlign w:val="center"/>
          </w:tcPr>
          <w:p w14:paraId="6BDE6CD8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/>
                <w:b/>
                <w:noProof/>
                <w:sz w:val="24"/>
                <w:szCs w:val="24"/>
              </w:rPr>
              <w:t>所融入之</w:t>
            </w: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學習重點</w:t>
            </w:r>
          </w:p>
        </w:tc>
        <w:tc>
          <w:tcPr>
            <w:tcW w:w="8706" w:type="dxa"/>
            <w:gridSpan w:val="8"/>
            <w:tcBorders>
              <w:top w:val="single" w:sz="4" w:space="0" w:color="auto"/>
              <w:right w:val="single" w:sz="18" w:space="0" w:color="auto"/>
            </w:tcBorders>
          </w:tcPr>
          <w:p w14:paraId="1BD64F79" w14:textId="77777777" w:rsidR="00663A06" w:rsidRPr="00287884" w:rsidRDefault="00663A06" w:rsidP="00663A06">
            <w:pPr>
              <w:spacing w:line="26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snapToGrid w:val="0"/>
                <w:kern w:val="0"/>
                <w:sz w:val="24"/>
                <w:szCs w:val="24"/>
              </w:rPr>
              <w:t>1.</w:t>
            </w:r>
            <w:r w:rsidRPr="00287884">
              <w:rPr>
                <w:rFonts w:ascii="標楷體" w:eastAsia="標楷體" w:hAnsi="標楷體"/>
                <w:snapToGrid w:val="0"/>
                <w:kern w:val="0"/>
                <w:sz w:val="24"/>
                <w:szCs w:val="24"/>
              </w:rPr>
              <w:t xml:space="preserve"> 能聽辨及說出教室用語並做適當的回應。</w:t>
            </w:r>
          </w:p>
          <w:p w14:paraId="07B39087" w14:textId="37F25FBF" w:rsidR="00663A06" w:rsidRPr="00287884" w:rsidRDefault="00663A06" w:rsidP="00663A06">
            <w:pPr>
              <w:spacing w:line="26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snapToGrid w:val="0"/>
                <w:kern w:val="0"/>
                <w:sz w:val="24"/>
                <w:szCs w:val="24"/>
              </w:rPr>
              <w:t xml:space="preserve">2. </w:t>
            </w:r>
            <w:r w:rsidRPr="00287884">
              <w:rPr>
                <w:rFonts w:ascii="標楷體" w:eastAsia="標楷體" w:hAnsi="標楷體"/>
                <w:snapToGrid w:val="0"/>
                <w:kern w:val="0"/>
                <w:sz w:val="24"/>
                <w:szCs w:val="24"/>
              </w:rPr>
              <w:t>能聽辨並說出</w:t>
            </w:r>
            <w:r w:rsidRPr="00287884">
              <w:rPr>
                <w:rFonts w:ascii="標楷體" w:eastAsia="標楷體" w:hAnsi="標楷體" w:hint="eastAsia"/>
                <w:snapToGrid w:val="0"/>
                <w:kern w:val="0"/>
                <w:sz w:val="24"/>
                <w:szCs w:val="24"/>
              </w:rPr>
              <w:t>適當情緒表達的單字</w:t>
            </w:r>
            <w:r w:rsidRPr="00287884">
              <w:rPr>
                <w:rFonts w:ascii="標楷體" w:eastAsia="標楷體" w:hAnsi="標楷體"/>
                <w:snapToGrid w:val="0"/>
                <w:kern w:val="0"/>
                <w:sz w:val="24"/>
                <w:szCs w:val="24"/>
              </w:rPr>
              <w:t>。</w:t>
            </w:r>
          </w:p>
          <w:p w14:paraId="0EBC4E08" w14:textId="77777777" w:rsidR="00663A06" w:rsidRPr="00287884" w:rsidRDefault="00663A06" w:rsidP="00663A06">
            <w:pPr>
              <w:spacing w:line="26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snapToGrid w:val="0"/>
                <w:kern w:val="0"/>
                <w:sz w:val="24"/>
                <w:szCs w:val="24"/>
              </w:rPr>
              <w:t xml:space="preserve">3. </w:t>
            </w:r>
            <w:r w:rsidRPr="00287884">
              <w:rPr>
                <w:rFonts w:ascii="標楷體" w:eastAsia="標楷體" w:hAnsi="標楷體"/>
                <w:snapToGrid w:val="0"/>
                <w:kern w:val="0"/>
                <w:sz w:val="24"/>
                <w:szCs w:val="24"/>
              </w:rPr>
              <w:t>能聽懂並跟讀故事對話。</w:t>
            </w:r>
          </w:p>
          <w:p w14:paraId="4F0280BF" w14:textId="482E5FCA" w:rsidR="00663A06" w:rsidRPr="00287884" w:rsidRDefault="00663A06" w:rsidP="00663A06">
            <w:pPr>
              <w:spacing w:line="26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snapToGrid w:val="0"/>
                <w:kern w:val="0"/>
                <w:sz w:val="24"/>
                <w:szCs w:val="24"/>
              </w:rPr>
              <w:t xml:space="preserve">4. </w:t>
            </w:r>
            <w:r w:rsidRPr="00287884">
              <w:rPr>
                <w:rFonts w:ascii="標楷體" w:eastAsia="標楷體" w:hAnsi="標楷體"/>
                <w:snapToGrid w:val="0"/>
                <w:kern w:val="0"/>
                <w:sz w:val="24"/>
                <w:szCs w:val="24"/>
              </w:rPr>
              <w:t>能聽懂、辨識並說出所學的單字及句子。</w:t>
            </w:r>
          </w:p>
        </w:tc>
      </w:tr>
      <w:tr w:rsidR="00663A06" w:rsidRPr="002C6609" w14:paraId="071903A8" w14:textId="77777777" w:rsidTr="00663A06">
        <w:trPr>
          <w:trHeight w:val="70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</w:tcPr>
          <w:p w14:paraId="023CBBA0" w14:textId="77777777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與其他領域/科目的連結</w:t>
            </w:r>
          </w:p>
        </w:tc>
        <w:tc>
          <w:tcPr>
            <w:tcW w:w="8706" w:type="dxa"/>
            <w:gridSpan w:val="8"/>
            <w:tcBorders>
              <w:bottom w:val="single" w:sz="4" w:space="0" w:color="auto"/>
              <w:right w:val="single" w:sz="18" w:space="0" w:color="auto"/>
            </w:tcBorders>
          </w:tcPr>
          <w:p w14:paraId="6EF6A4B1" w14:textId="77777777" w:rsidR="00663A06" w:rsidRPr="00287884" w:rsidRDefault="00663A06" w:rsidP="003E4985">
            <w:pPr>
              <w:pStyle w:val="a7"/>
              <w:snapToGrid w:val="0"/>
              <w:ind w:leftChars="0" w:left="0"/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  <w:lang w:val="en-US" w:eastAsia="zh-TW"/>
              </w:rPr>
            </w:pPr>
          </w:p>
        </w:tc>
      </w:tr>
      <w:tr w:rsidR="00663A06" w:rsidRPr="00663A06" w14:paraId="397E609A" w14:textId="77777777" w:rsidTr="00663A06">
        <w:trPr>
          <w:trHeight w:val="70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</w:tcPr>
          <w:p w14:paraId="65ADF70E" w14:textId="1E3745E0" w:rsidR="00663A06" w:rsidRPr="00287884" w:rsidRDefault="00663A06" w:rsidP="003E498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學科英語字彙</w:t>
            </w:r>
          </w:p>
        </w:tc>
        <w:tc>
          <w:tcPr>
            <w:tcW w:w="8706" w:type="dxa"/>
            <w:gridSpan w:val="8"/>
            <w:tcBorders>
              <w:bottom w:val="single" w:sz="4" w:space="0" w:color="auto"/>
              <w:right w:val="single" w:sz="18" w:space="0" w:color="auto"/>
            </w:tcBorders>
          </w:tcPr>
          <w:p w14:paraId="5DEBC8AC" w14:textId="698B7CE9" w:rsidR="00663A06" w:rsidRPr="00287884" w:rsidRDefault="00663A06" w:rsidP="003E4985">
            <w:pPr>
              <w:pStyle w:val="a7"/>
              <w:snapToGrid w:val="0"/>
              <w:ind w:leftChars="0" w:left="0"/>
              <w:rPr>
                <w:rFonts w:ascii="標楷體" w:eastAsia="標楷體" w:hAnsi="標楷體"/>
                <w:bCs/>
                <w:noProof/>
                <w:color w:val="000000"/>
                <w:kern w:val="2"/>
                <w:sz w:val="24"/>
                <w:szCs w:val="24"/>
                <w:lang w:val="en-US" w:eastAsia="zh-TW"/>
              </w:rPr>
            </w:pP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Happy,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sad,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peaceful,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angry</w:t>
            </w:r>
            <w:r w:rsidRPr="00287884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worried,loved,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confident,</w:t>
            </w:r>
            <w:r w:rsidR="00601EFF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nervous,</w:t>
            </w:r>
            <w:r w:rsidR="00287884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bored,</w:t>
            </w:r>
            <w:r w:rsidR="00287884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scared,</w:t>
            </w:r>
            <w:r w:rsidR="00287884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excited,</w:t>
            </w:r>
            <w:r w:rsidR="00287884" w:rsidRPr="00287884">
              <w:rPr>
                <w:rFonts w:ascii="標楷體" w:eastAsia="標楷體" w:hAnsi="標楷體"/>
                <w:bCs/>
                <w:sz w:val="24"/>
                <w:szCs w:val="24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confused</w:t>
            </w:r>
          </w:p>
        </w:tc>
      </w:tr>
      <w:tr w:rsidR="00663A06" w:rsidRPr="002C6609" w14:paraId="62C7B654" w14:textId="77777777" w:rsidTr="006572AF">
        <w:trPr>
          <w:trHeight w:val="70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38343C1A" w14:textId="04DC46C6" w:rsidR="00663A06" w:rsidRPr="00287884" w:rsidRDefault="00663A06" w:rsidP="00663A0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cs="Microsoft YaHei" w:hint="eastAsia"/>
                <w:b/>
                <w:sz w:val="24"/>
                <w:szCs w:val="24"/>
              </w:rPr>
              <w:t>學科英語句型</w:t>
            </w:r>
            <w:r w:rsidRPr="00287884">
              <w:rPr>
                <w:rFonts w:ascii="標楷體" w:eastAsia="標楷體" w:hAnsi="標楷體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706" w:type="dxa"/>
            <w:gridSpan w:val="8"/>
            <w:tcBorders>
              <w:bottom w:val="single" w:sz="4" w:space="0" w:color="auto"/>
              <w:right w:val="single" w:sz="18" w:space="0" w:color="auto"/>
            </w:tcBorders>
          </w:tcPr>
          <w:p w14:paraId="46F29194" w14:textId="4D10AADD" w:rsidR="00663A06" w:rsidRPr="006119FD" w:rsidRDefault="00663A06" w:rsidP="006119FD">
            <w:pPr>
              <w:numPr>
                <w:ilvl w:val="0"/>
                <w:numId w:val="4"/>
              </w:numPr>
              <w:spacing w:after="0" w:line="237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287884">
              <w:rPr>
                <w:rFonts w:ascii="標楷體" w:eastAsia="標楷體" w:hAnsi="標楷體" w:cs="Times New Roman"/>
                <w:sz w:val="24"/>
                <w:szCs w:val="24"/>
              </w:rPr>
              <w:t xml:space="preserve">How do you feel if_____? </w:t>
            </w:r>
            <w:r w:rsidRPr="00287884">
              <w:rPr>
                <w:rFonts w:ascii="標楷體" w:eastAsia="標楷體" w:hAnsi="標楷體" w:cs="Times New Roman" w:hint="eastAsia"/>
                <w:sz w:val="24"/>
                <w:szCs w:val="24"/>
              </w:rPr>
              <w:t xml:space="preserve">   </w:t>
            </w:r>
            <w:r w:rsidRPr="00287884">
              <w:rPr>
                <w:rFonts w:ascii="標楷體" w:eastAsia="標楷體" w:hAnsi="標楷體" w:cs="Times New Roman"/>
                <w:sz w:val="24"/>
                <w:szCs w:val="24"/>
              </w:rPr>
              <w:t xml:space="preserve">I feel___. </w:t>
            </w:r>
          </w:p>
        </w:tc>
      </w:tr>
      <w:tr w:rsidR="00663A06" w:rsidRPr="002C6609" w14:paraId="31388B88" w14:textId="77777777" w:rsidTr="00663A06">
        <w:trPr>
          <w:trHeight w:val="70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404CBFEC" w14:textId="77777777" w:rsidR="00663A06" w:rsidRPr="00287884" w:rsidRDefault="00663A06" w:rsidP="00663A0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學習目標</w:t>
            </w:r>
          </w:p>
        </w:tc>
        <w:tc>
          <w:tcPr>
            <w:tcW w:w="8706" w:type="dxa"/>
            <w:gridSpan w:val="8"/>
            <w:tcBorders>
              <w:bottom w:val="single" w:sz="4" w:space="0" w:color="auto"/>
              <w:right w:val="single" w:sz="18" w:space="0" w:color="auto"/>
            </w:tcBorders>
          </w:tcPr>
          <w:p w14:paraId="5B6BA19E" w14:textId="77777777" w:rsidR="00663A06" w:rsidRPr="00287884" w:rsidRDefault="00663A06" w:rsidP="002878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  <w:t>1.</w:t>
            </w:r>
            <w:r w:rsidRPr="0028788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認識並觀察生活中曾展現過的情緒。</w:t>
            </w:r>
          </w:p>
          <w:p w14:paraId="4B23FEEB" w14:textId="77777777" w:rsidR="00663A06" w:rsidRPr="00287884" w:rsidRDefault="00663A06" w:rsidP="002878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  <w:t>2.</w:t>
            </w:r>
            <w:r w:rsidRPr="0028788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從觀察中，覺察同一情緒在不同人身上表現出的行為與反應可能不同。</w:t>
            </w:r>
          </w:p>
          <w:p w14:paraId="3EF75304" w14:textId="77777777" w:rsidR="00663A06" w:rsidRPr="00287884" w:rsidRDefault="00663A06" w:rsidP="00287884">
            <w:pPr>
              <w:pStyle w:val="a5"/>
              <w:jc w:val="both"/>
              <w:rPr>
                <w:rFonts w:ascii="標楷體" w:eastAsia="標楷體" w:hAnsi="標楷體"/>
                <w:noProof/>
                <w:color w:val="000000"/>
                <w:kern w:val="2"/>
                <w:lang w:eastAsia="zh-TW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  <w:kern w:val="2"/>
                <w:lang w:eastAsia="zh-TW"/>
              </w:rPr>
              <w:t>3.</w:t>
            </w:r>
            <w:r w:rsidRPr="00287884">
              <w:rPr>
                <w:rFonts w:ascii="標楷體" w:eastAsia="標楷體" w:hAnsi="標楷體" w:hint="eastAsia"/>
                <w:noProof/>
                <w:color w:val="1D1B11"/>
                <w:kern w:val="2"/>
                <w:lang w:eastAsia="zh-TW"/>
              </w:rPr>
              <w:t>覺察自我的生理、心理反應，並學習情緒的調適。</w:t>
            </w:r>
          </w:p>
        </w:tc>
      </w:tr>
      <w:tr w:rsidR="00663A06" w:rsidRPr="002C6609" w14:paraId="2AEA1F1F" w14:textId="77777777" w:rsidTr="00663A06">
        <w:trPr>
          <w:trHeight w:val="50"/>
        </w:trPr>
        <w:tc>
          <w:tcPr>
            <w:tcW w:w="189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614DBA65" w14:textId="77777777" w:rsidR="00663A06" w:rsidRPr="00287884" w:rsidRDefault="00663A06" w:rsidP="00663A0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教材來源</w:t>
            </w:r>
          </w:p>
        </w:tc>
        <w:tc>
          <w:tcPr>
            <w:tcW w:w="87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7DF4944C" w14:textId="5F37CE4C" w:rsidR="00663A06" w:rsidRPr="00287884" w:rsidRDefault="00663A06" w:rsidP="00663A06">
            <w:pPr>
              <w:snapToGrid w:val="0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cs="新細明體" w:hint="eastAsia"/>
                <w:bCs/>
                <w:sz w:val="24"/>
                <w:szCs w:val="24"/>
              </w:rPr>
              <w:t>康軒版綜合課本、自編教材</w:t>
            </w:r>
          </w:p>
        </w:tc>
      </w:tr>
      <w:tr w:rsidR="00663A06" w:rsidRPr="002C6609" w14:paraId="1BFC952F" w14:textId="77777777" w:rsidTr="00663A06">
        <w:trPr>
          <w:trHeight w:val="70"/>
        </w:trPr>
        <w:tc>
          <w:tcPr>
            <w:tcW w:w="1892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2B8B74F" w14:textId="77777777" w:rsidR="00663A06" w:rsidRPr="00287884" w:rsidRDefault="00663A06" w:rsidP="00663A0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教學設備/資源</w:t>
            </w:r>
          </w:p>
        </w:tc>
        <w:tc>
          <w:tcPr>
            <w:tcW w:w="8706" w:type="dxa"/>
            <w:gridSpan w:val="8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335D43BE" w14:textId="5C0DFE99" w:rsidR="00663A06" w:rsidRPr="00287884" w:rsidRDefault="00663A06" w:rsidP="00663A06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sz w:val="24"/>
                <w:szCs w:val="24"/>
              </w:rPr>
            </w:pPr>
            <w:r w:rsidRPr="00287884">
              <w:rPr>
                <w:rFonts w:ascii="標楷體" w:eastAsia="標楷體" w:hAnsi="標楷體" w:cs="Microsoft YaHei" w:hint="eastAsia"/>
                <w:sz w:val="24"/>
                <w:szCs w:val="24"/>
              </w:rPr>
              <w:t>電腦、投影機、繪本影片、英語動畫影片、學習單</w:t>
            </w:r>
          </w:p>
        </w:tc>
      </w:tr>
      <w:tr w:rsidR="00287884" w:rsidRPr="00C47F0A" w14:paraId="0196EA93" w14:textId="77777777" w:rsidTr="00AC3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6629" w:type="dxa"/>
            <w:gridSpan w:val="6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338C8861" w14:textId="77777777" w:rsidR="00287884" w:rsidRP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b/>
                <w:bCs/>
                <w:color w:val="000000"/>
                <w:lang w:eastAsia="zh-TW"/>
              </w:rPr>
            </w:pPr>
            <w:r w:rsidRPr="00287884">
              <w:rPr>
                <w:rFonts w:ascii="標楷體" w:eastAsia="標楷體" w:hAnsi="標楷體" w:cs="Arial" w:hint="eastAsia"/>
                <w:b/>
                <w:bCs/>
                <w:color w:val="000000"/>
                <w:lang w:eastAsia="zh-TW"/>
              </w:rPr>
              <w:t>教學活動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3158CE00" w14:textId="140692B3" w:rsidR="00287884" w:rsidRP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b/>
                <w:bCs/>
                <w:color w:val="000000"/>
                <w:lang w:eastAsia="zh-TW"/>
              </w:rPr>
            </w:pPr>
            <w:r w:rsidRPr="00287884">
              <w:rPr>
                <w:rFonts w:ascii="標楷體" w:eastAsia="標楷體" w:hAnsi="標楷體" w:cs="Arial" w:hint="eastAsia"/>
                <w:b/>
                <w:bCs/>
                <w:color w:val="000000"/>
                <w:lang w:eastAsia="zh-TW"/>
              </w:rPr>
              <w:t>教學時間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36E3AAE5" w14:textId="7FE4B2B3" w:rsidR="00287884" w:rsidRP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b/>
                <w:bCs/>
                <w:color w:val="000000"/>
                <w:lang w:eastAsia="zh-TW"/>
              </w:rPr>
            </w:pPr>
            <w:r w:rsidRPr="00287884">
              <w:rPr>
                <w:rFonts w:ascii="標楷體" w:eastAsia="標楷體" w:hAnsi="標楷體" w:cs="Arial" w:hint="eastAsia"/>
                <w:b/>
                <w:bCs/>
                <w:color w:val="000000"/>
                <w:lang w:eastAsia="zh-TW"/>
              </w:rPr>
              <w:t>教學資源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43F3F8A7" w14:textId="34B54A03" w:rsidR="00287884" w:rsidRP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b/>
                <w:bCs/>
                <w:color w:val="000000"/>
                <w:lang w:eastAsia="zh-TW"/>
              </w:rPr>
            </w:pPr>
            <w:r w:rsidRPr="00287884">
              <w:rPr>
                <w:rFonts w:ascii="標楷體" w:eastAsia="標楷體" w:hAnsi="標楷體" w:cs="Arial" w:hint="eastAsia"/>
                <w:b/>
                <w:bCs/>
                <w:color w:val="000000"/>
                <w:lang w:eastAsia="zh-TW"/>
              </w:rPr>
              <w:t>評量方式</w:t>
            </w:r>
          </w:p>
        </w:tc>
      </w:tr>
      <w:tr w:rsidR="00287884" w:rsidRPr="00B329ED" w14:paraId="1D5824EF" w14:textId="77777777" w:rsidTr="00AC3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6629" w:type="dxa"/>
            <w:gridSpan w:val="6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4785459D" w14:textId="220D3D1C" w:rsidR="00287884" w:rsidRDefault="00287884" w:rsidP="00287884">
            <w:pPr>
              <w:pStyle w:val="a7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460" w:lineRule="exact"/>
              <w:ind w:leftChars="0"/>
              <w:rPr>
                <w:rFonts w:ascii="標楷體" w:eastAsia="標楷體" w:hAnsi="標楷體" w:cs="新細明體"/>
                <w:b/>
                <w:bCs/>
                <w:noProof/>
                <w:color w:val="1D1B11"/>
                <w:sz w:val="28"/>
                <w:szCs w:val="28"/>
              </w:rPr>
            </w:pPr>
            <w:r w:rsidRPr="00287884">
              <w:rPr>
                <w:rFonts w:ascii="標楷體" w:eastAsia="標楷體" w:hAnsi="標楷體" w:cs="新細明體" w:hint="eastAsia"/>
                <w:b/>
                <w:bCs/>
                <w:noProof/>
                <w:color w:val="1D1B11"/>
                <w:sz w:val="28"/>
                <w:szCs w:val="28"/>
              </w:rPr>
              <w:t>準備活動</w:t>
            </w:r>
          </w:p>
          <w:p w14:paraId="7B7D7C64" w14:textId="722EECE6" w:rsidR="00287884" w:rsidRDefault="00287884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4"/>
                <w:szCs w:val="24"/>
                <w:lang w:eastAsia="zh-TW"/>
              </w:rPr>
            </w:pPr>
            <w:r w:rsidRPr="0028788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前一節課學生已觀察課本圖片，察覺敘述中的感受(情緒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)</w:t>
            </w:r>
            <w:r w:rsidRPr="0028788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用詞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，並用筆標記出來。</w:t>
            </w:r>
          </w:p>
          <w:p w14:paraId="62348414" w14:textId="52092919" w:rsidR="00287884" w:rsidRDefault="00287884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老師播放英語情緒用字歌曲，帶領學生對情緒單字與相對應之色彩做簡單認識。</w:t>
            </w:r>
          </w:p>
          <w:p w14:paraId="397ECAD6" w14:textId="5C98B603" w:rsidR="00287884" w:rsidRDefault="00287884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sym w:font="Wingdings 2" w:char="F09E"/>
            </w: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 xml:space="preserve">情緒單字: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t>Happy, sad, peaceful, angry</w:t>
            </w:r>
            <w:r w:rsidRPr="00287884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,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  <w:t xml:space="preserve"> </w:t>
            </w:r>
            <w:r w:rsidRPr="00287884">
              <w:rPr>
                <w:rFonts w:ascii="標楷體" w:eastAsia="標楷體" w:hAnsi="標楷體"/>
                <w:bCs/>
                <w:sz w:val="24"/>
                <w:szCs w:val="24"/>
              </w:rPr>
              <w:lastRenderedPageBreak/>
              <w:t>worried,loved, confident</w:t>
            </w:r>
            <w:r w:rsidR="000E4890" w:rsidRPr="00287884">
              <w:rPr>
                <w:rFonts w:ascii="標楷體" w:eastAsia="標楷體" w:hAnsi="標楷體"/>
                <w:bCs/>
                <w:sz w:val="24"/>
                <w:szCs w:val="24"/>
              </w:rPr>
              <w:t>, nervous, bored, scared, excited, confused</w:t>
            </w:r>
          </w:p>
          <w:p w14:paraId="11F7CE73" w14:textId="77777777" w:rsidR="006D462D" w:rsidRDefault="00287884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sym w:font="Wingdings 2" w:char="F09E"/>
            </w:r>
            <w:r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  <w:lang w:eastAsia="zh-TW"/>
              </w:rPr>
              <w:t>英語情緒用字歌曲:</w:t>
            </w:r>
            <w:r>
              <w:rPr>
                <w:rFonts w:ascii="標楷體" w:eastAsia="標楷體" w:hAnsi="標楷體" w:cs="新細明體"/>
                <w:noProof/>
                <w:color w:val="1D1B11"/>
                <w:sz w:val="24"/>
                <w:szCs w:val="24"/>
                <w:lang w:eastAsia="zh-TW"/>
              </w:rPr>
              <w:t xml:space="preserve"> </w:t>
            </w:r>
          </w:p>
          <w:p w14:paraId="7DC9D32D" w14:textId="714DDC7D" w:rsidR="006D462D" w:rsidRPr="006D462D" w:rsidRDefault="006D462D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2"/>
                <w:szCs w:val="22"/>
                <w:lang w:eastAsia="zh-TW"/>
              </w:rPr>
            </w:pPr>
            <w:r w:rsidRPr="006D462D">
              <w:rPr>
                <w:rFonts w:ascii="標楷體" w:eastAsia="標楷體" w:hAnsi="標楷體" w:cs="新細明體" w:hint="eastAsia"/>
                <w:noProof/>
                <w:color w:val="1D1B11"/>
                <w:sz w:val="22"/>
                <w:szCs w:val="22"/>
                <w:lang w:eastAsia="zh-TW"/>
              </w:rPr>
              <w:t>【</w:t>
            </w:r>
            <w:r w:rsidRPr="006D462D">
              <w:rPr>
                <w:rFonts w:ascii="標楷體" w:eastAsia="標楷體" w:hAnsi="標楷體" w:cs="新細明體"/>
                <w:noProof/>
                <w:color w:val="1D1B11"/>
                <w:sz w:val="22"/>
                <w:szCs w:val="22"/>
                <w:lang w:eastAsia="zh-TW"/>
              </w:rPr>
              <w:t>Kids Feelings and Emotions SONG Animation with A Little SPOT</w:t>
            </w:r>
            <w:r w:rsidRPr="006D462D">
              <w:rPr>
                <w:rFonts w:ascii="標楷體" w:eastAsia="標楷體" w:hAnsi="標楷體" w:cs="新細明體" w:hint="eastAsia"/>
                <w:noProof/>
                <w:color w:val="1D1B11"/>
                <w:sz w:val="22"/>
                <w:szCs w:val="22"/>
                <w:lang w:eastAsia="zh-TW"/>
              </w:rPr>
              <w:t>】</w:t>
            </w:r>
          </w:p>
          <w:p w14:paraId="65202A10" w14:textId="1FB470AF" w:rsidR="00287884" w:rsidRDefault="00180948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2"/>
                <w:szCs w:val="22"/>
                <w:lang w:eastAsia="zh-TW"/>
              </w:rPr>
            </w:pPr>
            <w:hyperlink r:id="rId8" w:history="1">
              <w:r w:rsidR="006D462D" w:rsidRPr="00986113">
                <w:rPr>
                  <w:rStyle w:val="a3"/>
                  <w:rFonts w:ascii="標楷體" w:eastAsia="標楷體" w:hAnsi="標楷體" w:cs="新細明體"/>
                  <w:noProof/>
                  <w:sz w:val="22"/>
                  <w:szCs w:val="22"/>
                  <w:lang w:eastAsia="zh-TW"/>
                </w:rPr>
                <w:t>https://www.youtube.com/watch?v=0076ZF4jg3o</w:t>
              </w:r>
            </w:hyperlink>
          </w:p>
          <w:p w14:paraId="406E2A32" w14:textId="77777777" w:rsidR="006D462D" w:rsidRPr="006D462D" w:rsidRDefault="006D462D" w:rsidP="00287884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720"/>
              <w:rPr>
                <w:rFonts w:ascii="標楷體" w:eastAsia="標楷體" w:hAnsi="標楷體" w:cs="新細明體"/>
                <w:noProof/>
                <w:color w:val="1D1B11"/>
                <w:sz w:val="22"/>
                <w:szCs w:val="22"/>
              </w:rPr>
            </w:pPr>
          </w:p>
          <w:p w14:paraId="62BBF86A" w14:textId="7273E7E2" w:rsidR="00287884" w:rsidRPr="00287884" w:rsidRDefault="0028788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rPr>
                <w:rFonts w:ascii="標楷體" w:eastAsia="標楷體" w:hAnsi="標楷體"/>
                <w:b/>
                <w:bCs/>
                <w:noProof/>
                <w:color w:val="1D1B11"/>
                <w:sz w:val="28"/>
                <w:szCs w:val="28"/>
              </w:rPr>
            </w:pPr>
            <w:r w:rsidRPr="00287884">
              <w:rPr>
                <w:rFonts w:ascii="標楷體" w:eastAsia="標楷體" w:hAnsi="標楷體" w:cs="新細明體" w:hint="eastAsia"/>
                <w:b/>
                <w:bCs/>
                <w:noProof/>
                <w:color w:val="1D1B11"/>
                <w:sz w:val="28"/>
                <w:szCs w:val="28"/>
              </w:rPr>
              <w:t>貳、發展活動</w:t>
            </w:r>
          </w:p>
          <w:p w14:paraId="6035D625" w14:textId="4C7D6365" w:rsidR="00287884" w:rsidRPr="007D5BB4" w:rsidRDefault="00287884" w:rsidP="00287884">
            <w:pPr>
              <w:spacing w:after="0" w:line="460" w:lineRule="exact"/>
              <w:ind w:leftChars="200" w:left="680" w:hangingChars="100" w:hanging="240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7D5BB4">
              <w:rPr>
                <w:rFonts w:asciiTheme="minorEastAsia" w:eastAsiaTheme="minorEastAsia" w:hAnsiTheme="minorEastAsia" w:cs="SimSun" w:hint="eastAsia"/>
                <w:sz w:val="24"/>
                <w:szCs w:val="24"/>
              </w:rPr>
              <w:t>一、</w:t>
            </w:r>
            <w:r w:rsidRPr="007D5BB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情緒</w:t>
            </w:r>
            <w:r w:rsidR="007D5BB4" w:rsidRPr="007D5BB4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調色盤</w:t>
            </w:r>
          </w:p>
          <w:p w14:paraId="0C6528E7" w14:textId="745C67BF" w:rsidR="00287884" w:rsidRPr="00287884" w:rsidRDefault="0028788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</w:rPr>
              <w:t>1.</w:t>
            </w:r>
            <w:r w:rsidR="006D462D">
              <w:rPr>
                <w:rFonts w:ascii="標楷體" w:eastAsia="標楷體" w:hAnsi="標楷體" w:hint="eastAsia"/>
                <w:noProof/>
                <w:color w:val="1D1B11"/>
              </w:rPr>
              <w:t>播放英語</w:t>
            </w:r>
            <w:r w:rsidR="006D462D" w:rsidRPr="006D462D">
              <w:rPr>
                <w:rFonts w:ascii="標楷體" w:eastAsia="標楷體" w:hAnsi="標楷體" w:cs="新細明體" w:hint="eastAsia"/>
                <w:noProof/>
                <w:color w:val="1D1B11"/>
              </w:rPr>
              <w:t>情緒用字歌曲</w:t>
            </w:r>
            <w:r w:rsidR="006D462D">
              <w:rPr>
                <w:rFonts w:ascii="標楷體" w:eastAsia="標楷體" w:hAnsi="標楷體" w:cs="新細明體" w:hint="eastAsia"/>
                <w:noProof/>
                <w:color w:val="1D1B11"/>
              </w:rPr>
              <w:t>，並放慢速度，複習上一節課所學到的感受(情緒)用字。</w:t>
            </w:r>
          </w:p>
          <w:p w14:paraId="5B7B3A68" w14:textId="3D602ED6" w:rsidR="007D5BB4" w:rsidRDefault="0028788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</w:rPr>
              <w:t>2.</w:t>
            </w:r>
            <w:r w:rsidR="007D5BB4">
              <w:rPr>
                <w:rFonts w:ascii="標楷體" w:eastAsia="標楷體" w:hAnsi="標楷體" w:cs="新細明體" w:hint="eastAsia"/>
                <w:noProof/>
                <w:color w:val="1D1B11"/>
              </w:rPr>
              <w:t xml:space="preserve"> n</w:t>
            </w:r>
            <w:r w:rsidR="007D5BB4">
              <w:rPr>
                <w:rFonts w:ascii="標楷體" w:eastAsia="標楷體" w:hAnsi="標楷體" w:cs="新細明體"/>
                <w:noProof/>
                <w:color w:val="1D1B11"/>
              </w:rPr>
              <w:t>ame my feeling</w:t>
            </w:r>
            <w:r w:rsidR="007D5BB4">
              <w:rPr>
                <w:rFonts w:ascii="標楷體" w:eastAsia="標楷體" w:hAnsi="標楷體" w:cs="新細明體" w:hint="eastAsia"/>
                <w:noProof/>
                <w:color w:val="1D1B11"/>
              </w:rPr>
              <w:t>:</w:t>
            </w:r>
          </w:p>
          <w:p w14:paraId="1FDEE922" w14:textId="79B4142C" w:rsidR="00287884" w:rsidRPr="00287884" w:rsidRDefault="007D5BB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 xml:space="preserve">  </w:t>
            </w:r>
            <w:r w:rsidR="00287884"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教師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>暫停影片，藉以</w:t>
            </w:r>
            <w:r w:rsidR="006D462D">
              <w:rPr>
                <w:rFonts w:ascii="標楷體" w:eastAsia="標楷體" w:hAnsi="標楷體" w:cs="新細明體" w:hint="eastAsia"/>
                <w:noProof/>
                <w:color w:val="1D1B11"/>
              </w:rPr>
              <w:t>說明英文歌曲中表達情緒句子裡附帶的情境描述，</w:t>
            </w:r>
            <w:r w:rsidR="00287884"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讓學生從情緒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>字</w:t>
            </w:r>
            <w:r w:rsidR="00287884"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卡中找出相對應的情緒詞語，並說明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>發生了甚麼【事件】而引發【感受】</w:t>
            </w:r>
            <w:r w:rsidR="00287884"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。</w:t>
            </w:r>
          </w:p>
          <w:p w14:paraId="45A26E34" w14:textId="232AD001" w:rsidR="00287884" w:rsidRDefault="0028788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</w:rPr>
              <w:t>3.</w:t>
            </w:r>
            <w:r w:rsidR="007D5BB4">
              <w:rPr>
                <w:rFonts w:ascii="標楷體" w:eastAsia="標楷體" w:hAnsi="標楷體" w:hint="eastAsia"/>
                <w:noProof/>
                <w:color w:val="1D1B11"/>
              </w:rPr>
              <w:t>帶入完成敘述句型，帶領學生練習:</w:t>
            </w:r>
          </w:p>
          <w:p w14:paraId="41CA914B" w14:textId="57223BD8" w:rsidR="007D5BB4" w:rsidRDefault="007D5BB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</w:t>
            </w:r>
            <w:r w:rsidRPr="007D5BB4">
              <w:rPr>
                <w:rFonts w:ascii="標楷體" w:eastAsia="標楷體" w:hAnsi="標楷體"/>
                <w:noProof/>
                <w:color w:val="1D1B11"/>
              </w:rPr>
              <w:t>How do you feel if_____?    I feel___.</w:t>
            </w:r>
          </w:p>
          <w:p w14:paraId="65427380" w14:textId="4DFAD82E" w:rsidR="007D5BB4" w:rsidRDefault="007D5BB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>情境描述可以使用中文，學生表達感受時鼓勵其使用【</w:t>
            </w:r>
            <w:r w:rsidRPr="007D5BB4">
              <w:rPr>
                <w:rFonts w:ascii="標楷體" w:eastAsia="標楷體" w:hAnsi="標楷體"/>
                <w:noProof/>
                <w:color w:val="1D1B11"/>
              </w:rPr>
              <w:t>I feel___.</w:t>
            </w:r>
            <w:r>
              <w:rPr>
                <w:rFonts w:ascii="標楷體" w:eastAsia="標楷體" w:hAnsi="標楷體" w:hint="eastAsia"/>
                <w:noProof/>
                <w:color w:val="1D1B11"/>
              </w:rPr>
              <w:t>】句型及英文單字。</w:t>
            </w:r>
          </w:p>
          <w:p w14:paraId="45FC5840" w14:textId="77777777" w:rsidR="00B329ED" w:rsidRPr="007D5BB4" w:rsidRDefault="00B329ED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</w:p>
          <w:p w14:paraId="036AAB38" w14:textId="74BD2F85" w:rsidR="00287884" w:rsidRDefault="00287884" w:rsidP="0028788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</w:rPr>
              <w:t>4.</w:t>
            </w:r>
            <w:r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教師提問：你最近一次印象深刻的情緒表現是什麼？</w:t>
            </w:r>
          </w:p>
          <w:p w14:paraId="3B506B45" w14:textId="3077E9B4" w:rsidR="00E20479" w:rsidRDefault="007D5BB4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</w:t>
            </w:r>
            <w:r w:rsidR="00E20479">
              <w:rPr>
                <w:rFonts w:ascii="標楷體" w:eastAsia="標楷體" w:hAnsi="標楷體" w:hint="eastAsia"/>
                <w:noProof/>
                <w:color w:val="1D1B11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color w:val="1D1B11"/>
              </w:rPr>
              <w:t>讓學生上台</w:t>
            </w:r>
            <w:r w:rsidR="00E20479">
              <w:rPr>
                <w:rFonts w:ascii="標楷體" w:eastAsia="標楷體" w:hAnsi="標楷體" w:hint="eastAsia"/>
                <w:noProof/>
                <w:color w:val="1D1B11"/>
              </w:rPr>
              <w:t>自行挑選情緒</w:t>
            </w:r>
            <w:r>
              <w:rPr>
                <w:rFonts w:ascii="標楷體" w:eastAsia="標楷體" w:hAnsi="標楷體" w:hint="eastAsia"/>
                <w:noProof/>
                <w:color w:val="1D1B11"/>
              </w:rPr>
              <w:t>顏色</w:t>
            </w:r>
            <w:r w:rsidR="00E20479">
              <w:rPr>
                <w:rFonts w:ascii="標楷體" w:eastAsia="標楷體" w:hAnsi="標楷體" w:hint="eastAsia"/>
                <w:noProof/>
                <w:color w:val="1D1B11"/>
              </w:rPr>
              <w:t>圖卡、英文感受(情緒)單字、中文情緒單字圖卡，將這三者並列之後，老師再使用英文問句帶學生用英文句子回答自己當時的感受:</w:t>
            </w:r>
          </w:p>
          <w:p w14:paraId="4D102C5B" w14:textId="3ED82581" w:rsidR="00E20479" w:rsidRDefault="00E20479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T: </w:t>
            </w:r>
            <w:r w:rsidRPr="007D5BB4">
              <w:rPr>
                <w:rFonts w:ascii="標楷體" w:eastAsia="標楷體" w:hAnsi="標楷體"/>
                <w:noProof/>
                <w:color w:val="1D1B11"/>
              </w:rPr>
              <w:t xml:space="preserve">How </w:t>
            </w:r>
            <w:r>
              <w:rPr>
                <w:rFonts w:ascii="標楷體" w:eastAsia="標楷體" w:hAnsi="標楷體"/>
                <w:noProof/>
                <w:color w:val="1D1B11"/>
              </w:rPr>
              <w:t>did</w:t>
            </w:r>
            <w:r w:rsidRPr="007D5BB4">
              <w:rPr>
                <w:rFonts w:ascii="標楷體" w:eastAsia="標楷體" w:hAnsi="標楷體"/>
                <w:noProof/>
                <w:color w:val="1D1B11"/>
              </w:rPr>
              <w:t xml:space="preserve"> you feel</w:t>
            </w: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</w:t>
            </w:r>
            <w:r w:rsidRPr="00E20479">
              <w:rPr>
                <w:rFonts w:ascii="標楷體" w:eastAsia="標楷體" w:hAnsi="標楷體"/>
                <w:noProof/>
                <w:color w:val="1D1B11"/>
              </w:rPr>
              <w:t>at that time</w:t>
            </w: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?</w:t>
            </w:r>
          </w:p>
          <w:p w14:paraId="1E2939E0" w14:textId="07507449" w:rsidR="00E20479" w:rsidRDefault="00E20479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S: </w:t>
            </w:r>
            <w:r w:rsidRPr="007D5BB4">
              <w:rPr>
                <w:rFonts w:ascii="標楷體" w:eastAsia="標楷體" w:hAnsi="標楷體"/>
                <w:noProof/>
                <w:color w:val="1D1B11"/>
              </w:rPr>
              <w:t>I feel___.</w:t>
            </w:r>
          </w:p>
          <w:p w14:paraId="4FBB4F49" w14:textId="77777777" w:rsidR="00B329ED" w:rsidRPr="007D5BB4" w:rsidRDefault="00B329ED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</w:p>
          <w:p w14:paraId="00C55A23" w14:textId="2E1FB31B" w:rsidR="00E20479" w:rsidRDefault="00287884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/>
                <w:noProof/>
                <w:color w:val="1D1B11"/>
              </w:rPr>
            </w:pPr>
            <w:r w:rsidRPr="00287884">
              <w:rPr>
                <w:rFonts w:ascii="標楷體" w:eastAsia="標楷體" w:hAnsi="標楷體"/>
                <w:noProof/>
                <w:color w:val="1D1B11"/>
              </w:rPr>
              <w:t>5.</w:t>
            </w:r>
            <w:r w:rsidR="00E20479">
              <w:rPr>
                <w:rFonts w:ascii="標楷體" w:eastAsia="標楷體" w:hAnsi="標楷體" w:hint="eastAsia"/>
                <w:noProof/>
                <w:color w:val="1D1B11"/>
              </w:rPr>
              <w:t>教師提問：那麼當時你是發生了甚麼事嗎?</w:t>
            </w:r>
          </w:p>
          <w:p w14:paraId="1AA23361" w14:textId="215A8332" w:rsidR="00E20479" w:rsidRDefault="00E20479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  <w:r>
              <w:rPr>
                <w:rFonts w:ascii="標楷體" w:eastAsia="標楷體" w:hAnsi="標楷體" w:hint="eastAsia"/>
                <w:noProof/>
                <w:color w:val="1D1B11"/>
              </w:rPr>
              <w:t xml:space="preserve"> 請學生分享</w:t>
            </w:r>
            <w:r w:rsidRPr="00287884">
              <w:rPr>
                <w:rFonts w:ascii="標楷體" w:eastAsia="標楷體" w:hAnsi="標楷體" w:cs="新細明體" w:hint="eastAsia"/>
                <w:noProof/>
                <w:color w:val="1D1B11"/>
              </w:rPr>
              <w:t>事件原委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>，並說說自己接下來的心情變化是如何?是否有一直持續?還是後來有因為甚麼原因而改變?</w:t>
            </w:r>
          </w:p>
          <w:p w14:paraId="312A0602" w14:textId="191AC27E" w:rsidR="00E20479" w:rsidRDefault="00E20479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  <w:r>
              <w:rPr>
                <w:rFonts w:ascii="標楷體" w:eastAsia="標楷體" w:hAnsi="標楷體" w:cs="新細明體" w:hint="eastAsia"/>
                <w:noProof/>
                <w:color w:val="1D1B11"/>
              </w:rPr>
              <w:t xml:space="preserve">  在學生分享完之後，再請學生用三種圖卡把自己的改變排列出來，並能再用英文情緒字卡說明自己的感受。</w:t>
            </w:r>
          </w:p>
          <w:p w14:paraId="72CD0957" w14:textId="77777777" w:rsidR="007049EA" w:rsidRDefault="007049EA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</w:p>
          <w:p w14:paraId="5224414E" w14:textId="77777777" w:rsidR="00B329ED" w:rsidRDefault="00B329ED" w:rsidP="00E20479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14" w:hangingChars="70" w:hanging="154"/>
              <w:rPr>
                <w:rFonts w:ascii="標楷體" w:eastAsia="標楷體" w:hAnsi="標楷體" w:cs="新細明體"/>
                <w:noProof/>
                <w:color w:val="1D1B11"/>
              </w:rPr>
            </w:pPr>
          </w:p>
          <w:p w14:paraId="5D3A0147" w14:textId="121A4544" w:rsidR="00E20479" w:rsidRPr="00B329ED" w:rsidRDefault="007049EA" w:rsidP="007049EA">
            <w:pPr>
              <w:widowControl w:val="0"/>
              <w:autoSpaceDE w:val="0"/>
              <w:autoSpaceDN w:val="0"/>
              <w:adjustRightInd w:val="0"/>
              <w:spacing w:after="0" w:line="460" w:lineRule="exact"/>
              <w:rPr>
                <w:rFonts w:ascii="標楷體" w:eastAsia="標楷體" w:hAnsi="標楷體" w:cs="新細明體"/>
                <w:b/>
                <w:bCs/>
                <w:noProof/>
                <w:color w:val="1D1B11"/>
                <w:sz w:val="28"/>
                <w:szCs w:val="28"/>
              </w:rPr>
            </w:pPr>
            <w:r w:rsidRPr="00B329ED">
              <w:rPr>
                <w:rFonts w:ascii="標楷體" w:eastAsia="標楷體" w:hAnsi="標楷體" w:cs="新細明體" w:hint="eastAsia"/>
                <w:b/>
                <w:bCs/>
                <w:noProof/>
                <w:color w:val="1D1B11"/>
                <w:sz w:val="28"/>
                <w:szCs w:val="28"/>
              </w:rPr>
              <w:t>叁、綜合活動</w:t>
            </w:r>
          </w:p>
          <w:p w14:paraId="51DA45DC" w14:textId="5B437589" w:rsidR="00287884" w:rsidRPr="00B329ED" w:rsidRDefault="007049EA" w:rsidP="007D5BB4">
            <w:pPr>
              <w:spacing w:after="0" w:line="460" w:lineRule="exact"/>
              <w:ind w:leftChars="200" w:left="680" w:hangingChars="100" w:hanging="240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B329ED">
              <w:rPr>
                <w:rFonts w:ascii="標楷體" w:eastAsia="標楷體" w:hAnsi="標楷體" w:cs="SimSun" w:hint="eastAsia"/>
                <w:sz w:val="24"/>
                <w:szCs w:val="24"/>
              </w:rPr>
              <w:t>一、</w:t>
            </w:r>
            <w:r w:rsidR="00287884" w:rsidRPr="00B329ED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統整與反思</w:t>
            </w:r>
          </w:p>
          <w:p w14:paraId="3DB6F38C" w14:textId="77777777" w:rsidR="00287884" w:rsidRPr="00B329ED" w:rsidRDefault="00287884" w:rsidP="007D5BB4">
            <w:pPr>
              <w:widowControl w:val="0"/>
              <w:autoSpaceDE w:val="0"/>
              <w:autoSpaceDN w:val="0"/>
              <w:adjustRightInd w:val="0"/>
              <w:snapToGrid w:val="0"/>
              <w:spacing w:after="0" w:line="460" w:lineRule="exact"/>
              <w:ind w:leftChars="300" w:left="828" w:hangingChars="70" w:hanging="168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B329ED"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  <w:t>1.</w:t>
            </w:r>
            <w:r w:rsidRPr="00B329ED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了解自己的情緒，可以察覺自己的感受與情緒變化，能更促進自我了解呵！</w:t>
            </w:r>
          </w:p>
          <w:p w14:paraId="2EAA078B" w14:textId="77777777" w:rsidR="00287884" w:rsidRPr="00B329ED" w:rsidRDefault="00287884" w:rsidP="007D5BB4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Chars="300" w:left="828" w:hangingChars="70" w:hanging="168"/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</w:pPr>
            <w:r w:rsidRPr="00B329ED">
              <w:rPr>
                <w:rFonts w:ascii="標楷體" w:eastAsia="標楷體" w:hAnsi="標楷體"/>
                <w:noProof/>
                <w:color w:val="1D1B11"/>
                <w:sz w:val="24"/>
                <w:szCs w:val="24"/>
              </w:rPr>
              <w:t>2.</w:t>
            </w:r>
            <w:r w:rsidRPr="00B329ED">
              <w:rPr>
                <w:rFonts w:ascii="標楷體" w:eastAsia="標楷體" w:hAnsi="標楷體" w:cs="新細明體" w:hint="eastAsia"/>
                <w:noProof/>
                <w:color w:val="1D1B11"/>
                <w:sz w:val="24"/>
                <w:szCs w:val="24"/>
              </w:rPr>
              <w:t>情緒的產生除了自發的之外，也常會受到他人影響，在和他人互動的過程中，情緒會隨之改變。</w:t>
            </w:r>
          </w:p>
          <w:p w14:paraId="7460BE34" w14:textId="77777777" w:rsidR="00287884" w:rsidRDefault="007049EA" w:rsidP="007D5BB4">
            <w:pPr>
              <w:pStyle w:val="a5"/>
              <w:tabs>
                <w:tab w:val="clear" w:pos="4320"/>
                <w:tab w:val="clear" w:pos="8640"/>
              </w:tabs>
              <w:spacing w:line="460" w:lineRule="exact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lang w:eastAsia="zh-TW"/>
              </w:rPr>
              <w:t xml:space="preserve">    </w:t>
            </w:r>
            <w:r w:rsidRPr="00B329ED">
              <w:rPr>
                <w:rFonts w:ascii="標楷體" w:eastAsia="標楷體" w:hAnsi="標楷體" w:cs="Arial" w:hint="eastAsia"/>
                <w:color w:val="000000"/>
                <w:lang w:eastAsia="zh-TW"/>
              </w:rPr>
              <w:t>二、</w:t>
            </w:r>
            <w:r w:rsidR="00B329ED" w:rsidRPr="00B329ED">
              <w:rPr>
                <w:rFonts w:ascii="標楷體" w:eastAsia="標楷體" w:hAnsi="標楷體" w:cs="Arial" w:hint="eastAsia"/>
                <w:color w:val="000000"/>
                <w:lang w:eastAsia="zh-TW"/>
              </w:rPr>
              <w:t>指導學生習寫學習單，複習本次上課內容。</w:t>
            </w:r>
          </w:p>
          <w:p w14:paraId="160F76A3" w14:textId="77777777" w:rsidR="00B329ED" w:rsidRDefault="00B329ED" w:rsidP="007D5BB4">
            <w:pPr>
              <w:pStyle w:val="a5"/>
              <w:tabs>
                <w:tab w:val="clear" w:pos="4320"/>
                <w:tab w:val="clear" w:pos="8640"/>
              </w:tabs>
              <w:spacing w:line="460" w:lineRule="exact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4181645" w14:textId="77777777" w:rsidR="00B329ED" w:rsidRDefault="00B329ED" w:rsidP="007D5BB4">
            <w:pPr>
              <w:pStyle w:val="a5"/>
              <w:tabs>
                <w:tab w:val="clear" w:pos="4320"/>
                <w:tab w:val="clear" w:pos="8640"/>
              </w:tabs>
              <w:spacing w:line="460" w:lineRule="exact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CF1AB4F" w14:textId="77777777" w:rsidR="00B329ED" w:rsidRDefault="00B329ED" w:rsidP="007D5BB4">
            <w:pPr>
              <w:pStyle w:val="a5"/>
              <w:tabs>
                <w:tab w:val="clear" w:pos="4320"/>
                <w:tab w:val="clear" w:pos="8640"/>
              </w:tabs>
              <w:spacing w:line="460" w:lineRule="exact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8329D3E" w14:textId="64221BB5" w:rsidR="00B329ED" w:rsidRPr="00B329ED" w:rsidRDefault="00B329ED" w:rsidP="00B329ED">
            <w:pPr>
              <w:pStyle w:val="a5"/>
              <w:tabs>
                <w:tab w:val="clear" w:pos="4320"/>
                <w:tab w:val="clear" w:pos="8640"/>
              </w:tabs>
              <w:spacing w:line="460" w:lineRule="exact"/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 w:rsidRPr="00A103B7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lang w:eastAsia="zh-TW"/>
              </w:rPr>
              <w:t>~~~本節課結束~~~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5EE420DF" w14:textId="77777777" w:rsid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A7FFAF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BFC884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814370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8622922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97E424B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B44F6A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A183C17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FB5122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455741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F24CB2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88E138C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49492AB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F903FB7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00D44F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DB9377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4F12D6C" w14:textId="6B30B6C5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15</w:t>
            </w:r>
            <w:r>
              <w:rPr>
                <w:rFonts w:ascii="標楷體" w:eastAsia="標楷體" w:hAnsi="標楷體" w:cs="Arial"/>
                <w:color w:val="000000"/>
                <w:lang w:eastAsia="zh-TW"/>
              </w:rPr>
              <w:t>’</w:t>
            </w:r>
          </w:p>
          <w:p w14:paraId="659B8F2D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F0D4D5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82D464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13EB24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5FB010B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93B16F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560F21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7EFF47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BD9FF6D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EFDFC1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EA0D88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1B690E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BCF08F2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7AE695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FA062D2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8AD0A8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AF7A8B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15</w:t>
            </w:r>
            <w:r>
              <w:rPr>
                <w:rFonts w:ascii="標楷體" w:eastAsia="標楷體" w:hAnsi="標楷體" w:cs="Arial"/>
                <w:color w:val="000000"/>
                <w:lang w:eastAsia="zh-TW"/>
              </w:rPr>
              <w:t>’</w:t>
            </w:r>
          </w:p>
          <w:p w14:paraId="498982F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D794478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3DCF08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5ADB23C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F39625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DEF71A6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3579B97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623569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C58797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989170C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627A488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6921E6D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42F7FC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B587FE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9672AE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974D4F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AA176A0" w14:textId="77777777" w:rsidR="00AC39C9" w:rsidRDefault="00AC39C9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8C7001B" w14:textId="50FCCD22" w:rsidR="00B329ED" w:rsidRPr="00287884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10</w:t>
            </w:r>
            <w:r>
              <w:rPr>
                <w:rFonts w:ascii="標楷體" w:eastAsia="標楷體" w:hAnsi="標楷體" w:cs="Arial"/>
                <w:color w:val="000000"/>
                <w:lang w:eastAsia="zh-TW"/>
              </w:rPr>
              <w:t>’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355BFF93" w14:textId="615CCA2A" w:rsidR="00287884" w:rsidRPr="00287884" w:rsidRDefault="00287884" w:rsidP="00287884">
            <w:pPr>
              <w:pStyle w:val="a5"/>
              <w:tabs>
                <w:tab w:val="clear" w:pos="4320"/>
                <w:tab w:val="clear" w:pos="8640"/>
              </w:tabs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lastRenderedPageBreak/>
              <w:t>電腦、網路、</w:t>
            </w:r>
            <w:r>
              <w:rPr>
                <w:rFonts w:ascii="標楷體" w:eastAsia="標楷體" w:hAnsi="標楷體" w:cs="新細明體" w:hint="eastAsia"/>
                <w:noProof/>
                <w:color w:val="1D1B11"/>
                <w:lang w:eastAsia="zh-TW"/>
              </w:rPr>
              <w:t>英語情緒用語歌曲、</w:t>
            </w:r>
            <w:r w:rsidRPr="00287884">
              <w:rPr>
                <w:rFonts w:ascii="標楷體" w:eastAsia="標楷體" w:hAnsi="標楷體" w:cs="Arial" w:hint="eastAsia"/>
                <w:color w:val="000000"/>
                <w:lang w:eastAsia="zh-TW"/>
              </w:rPr>
              <w:t>色彩圖卡、</w:t>
            </w: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感受(情緒)英文字卡、表達感受(情緒)句型卡、中文提示</w:t>
            </w: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lastRenderedPageBreak/>
              <w:t>字卡</w:t>
            </w:r>
            <w:r w:rsidR="00E20479">
              <w:rPr>
                <w:rFonts w:ascii="標楷體" w:eastAsia="標楷體" w:hAnsi="標楷體" w:cs="Arial" w:hint="eastAsia"/>
                <w:color w:val="000000"/>
                <w:lang w:eastAsia="zh-TW"/>
              </w:rPr>
              <w:t>、中文情緒單字圖卡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/>
            <w:vAlign w:val="center"/>
          </w:tcPr>
          <w:p w14:paraId="6974E102" w14:textId="77777777" w:rsidR="00287884" w:rsidRDefault="00287884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A466E2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4E956B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225FAE7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1CF5EB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3BD887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9974216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FDB129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D76616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3681AE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E2F8FF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D46C05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CB3C3B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5C5A49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1F6A25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3586DB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A702A1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口語問答、實際操作、聆聽評量</w:t>
            </w:r>
          </w:p>
          <w:p w14:paraId="2728DF1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0B5477B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0FA51E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E2E0DF6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6F1DAD2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405D07E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C54715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92E558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17B381F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13E8AE7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32E17B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9BCA59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1AD8ED9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91DF9C6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E03EAF5" w14:textId="77777777" w:rsidR="00B329ED" w:rsidRDefault="00B329ED" w:rsidP="00B329ED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t>口語問答、實際操作、聆聽評量</w:t>
            </w:r>
          </w:p>
          <w:p w14:paraId="15099B9F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807C9AC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583534E4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4F0D4AFA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BF3C858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2978B71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53C8E98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8755C02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5869253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FB42B15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34BC9A1B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E55A9BD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2320F71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658EDE20" w14:textId="77777777" w:rsid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718B6A94" w14:textId="6B50F740" w:rsidR="00B329ED" w:rsidRDefault="00B329ED" w:rsidP="00B329ED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color w:val="000000"/>
                <w:lang w:eastAsia="zh-TW"/>
              </w:rPr>
              <w:lastRenderedPageBreak/>
              <w:t>口語問答、聆聽評量、學習單</w:t>
            </w:r>
          </w:p>
          <w:p w14:paraId="6A87A9D6" w14:textId="77777777" w:rsidR="00B329ED" w:rsidRP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  <w:p w14:paraId="09CD202D" w14:textId="217C4CF6" w:rsidR="00B329ED" w:rsidRPr="00B329ED" w:rsidRDefault="00B329ED" w:rsidP="00663A06">
            <w:pPr>
              <w:pStyle w:val="a5"/>
              <w:tabs>
                <w:tab w:val="clear" w:pos="4320"/>
                <w:tab w:val="clear" w:pos="8640"/>
              </w:tabs>
              <w:jc w:val="center"/>
              <w:rPr>
                <w:rFonts w:ascii="標楷體" w:eastAsia="標楷體" w:hAnsi="標楷體" w:cs="Arial"/>
                <w:color w:val="000000"/>
                <w:lang w:eastAsia="zh-TW"/>
              </w:rPr>
            </w:pPr>
          </w:p>
        </w:tc>
      </w:tr>
    </w:tbl>
    <w:p w14:paraId="268840E3" w14:textId="77777777" w:rsidR="00663A06" w:rsidRDefault="00663A06">
      <w:pPr>
        <w:rPr>
          <w:rFonts w:eastAsiaTheme="minorEastAsia"/>
        </w:rPr>
      </w:pPr>
    </w:p>
    <w:p w14:paraId="2D53E53F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22C5E4E6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0331AEF0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362BAF92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780CE0BA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6B409BC7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60E08405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42B04A62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431084C4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144C734A" w14:textId="77777777" w:rsidR="00AA3623" w:rsidRDefault="00AA3623">
      <w:pPr>
        <w:rPr>
          <w:rFonts w:ascii="微軟正黑體" w:eastAsia="微軟正黑體" w:hAnsi="微軟正黑體"/>
          <w:sz w:val="24"/>
          <w:szCs w:val="24"/>
        </w:rPr>
      </w:pPr>
    </w:p>
    <w:p w14:paraId="37175999" w14:textId="08DBC477" w:rsidR="00B329ED" w:rsidRPr="00AC39C9" w:rsidRDefault="00B329ED">
      <w:pPr>
        <w:rPr>
          <w:rFonts w:ascii="標楷體" w:eastAsia="標楷體" w:hAnsi="標楷體"/>
          <w:sz w:val="24"/>
          <w:szCs w:val="24"/>
        </w:rPr>
      </w:pPr>
      <w:r w:rsidRPr="00AC39C9">
        <w:rPr>
          <w:rFonts w:ascii="標楷體" w:eastAsia="標楷體" w:hAnsi="標楷體" w:hint="eastAsia"/>
          <w:sz w:val="24"/>
          <w:szCs w:val="24"/>
        </w:rPr>
        <w:t>附件</w:t>
      </w:r>
      <w:r w:rsidR="00794CAD">
        <w:rPr>
          <w:rFonts w:ascii="標楷體" w:eastAsia="標楷體" w:hAnsi="標楷體" w:hint="eastAsia"/>
          <w:sz w:val="24"/>
          <w:szCs w:val="24"/>
        </w:rPr>
        <w:t>二</w:t>
      </w:r>
      <w:r w:rsidRPr="00AC39C9">
        <w:rPr>
          <w:rFonts w:ascii="標楷體" w:eastAsia="標楷體" w:hAnsi="標楷體" w:hint="eastAsia"/>
          <w:sz w:val="24"/>
          <w:szCs w:val="24"/>
        </w:rPr>
        <w:t>：學習單</w:t>
      </w:r>
    </w:p>
    <w:p w14:paraId="52352117" w14:textId="638A8498" w:rsidR="00B329ED" w:rsidRPr="00B329ED" w:rsidRDefault="00AC39C9">
      <w:pPr>
        <w:rPr>
          <w:rFonts w:eastAsiaTheme="minorEastAsia"/>
        </w:rPr>
      </w:pPr>
      <w:r w:rsidRPr="00AC39C9"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FACCC4" wp14:editId="6E1C057C">
            <wp:simplePos x="0" y="0"/>
            <wp:positionH relativeFrom="margin">
              <wp:posOffset>-42545</wp:posOffset>
            </wp:positionH>
            <wp:positionV relativeFrom="margin">
              <wp:align>top</wp:align>
            </wp:positionV>
            <wp:extent cx="6645910" cy="9399905"/>
            <wp:effectExtent l="0" t="0" r="2540" b="0"/>
            <wp:wrapSquare wrapText="bothSides"/>
            <wp:docPr id="1003645899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29ED" w:rsidRPr="00B329ED" w:rsidSect="00E670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813BB" w14:textId="77777777" w:rsidR="008F4A29" w:rsidRDefault="008F4A29" w:rsidP="00B329ED">
      <w:pPr>
        <w:spacing w:after="0" w:line="240" w:lineRule="auto"/>
      </w:pPr>
      <w:r>
        <w:separator/>
      </w:r>
    </w:p>
  </w:endnote>
  <w:endnote w:type="continuationSeparator" w:id="0">
    <w:p w14:paraId="470EF2AC" w14:textId="77777777" w:rsidR="008F4A29" w:rsidRDefault="008F4A29" w:rsidP="00B3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2606A" w14:textId="77777777" w:rsidR="008F4A29" w:rsidRDefault="008F4A29" w:rsidP="00B329ED">
      <w:pPr>
        <w:spacing w:after="0" w:line="240" w:lineRule="auto"/>
      </w:pPr>
      <w:r>
        <w:separator/>
      </w:r>
    </w:p>
  </w:footnote>
  <w:footnote w:type="continuationSeparator" w:id="0">
    <w:p w14:paraId="5FEC26E2" w14:textId="77777777" w:rsidR="008F4A29" w:rsidRDefault="008F4A29" w:rsidP="00B32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EF5"/>
    <w:multiLevelType w:val="hybridMultilevel"/>
    <w:tmpl w:val="A4CCC732"/>
    <w:lvl w:ilvl="0" w:tplc="F68E3CB6">
      <w:start w:val="1"/>
      <w:numFmt w:val="decimalEnclosedParen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054E1"/>
    <w:multiLevelType w:val="hybridMultilevel"/>
    <w:tmpl w:val="250471DA"/>
    <w:lvl w:ilvl="0" w:tplc="4712107E">
      <w:start w:val="1"/>
      <w:numFmt w:val="decimal"/>
      <w:lvlText w:val="(%1)"/>
      <w:lvlJc w:val="left"/>
      <w:pPr>
        <w:ind w:left="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46ED332">
      <w:start w:val="1"/>
      <w:numFmt w:val="lowerLetter"/>
      <w:lvlText w:val="%2"/>
      <w:lvlJc w:val="left"/>
      <w:pPr>
        <w:ind w:left="16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20EF2A">
      <w:start w:val="1"/>
      <w:numFmt w:val="lowerRoman"/>
      <w:lvlText w:val="%3"/>
      <w:lvlJc w:val="left"/>
      <w:pPr>
        <w:ind w:left="23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FC9042">
      <w:start w:val="1"/>
      <w:numFmt w:val="decimal"/>
      <w:lvlText w:val="%4"/>
      <w:lvlJc w:val="left"/>
      <w:pPr>
        <w:ind w:left="30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5E42FCE">
      <w:start w:val="1"/>
      <w:numFmt w:val="lowerLetter"/>
      <w:lvlText w:val="%5"/>
      <w:lvlJc w:val="left"/>
      <w:pPr>
        <w:ind w:left="37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A89D3E">
      <w:start w:val="1"/>
      <w:numFmt w:val="lowerRoman"/>
      <w:lvlText w:val="%6"/>
      <w:lvlJc w:val="left"/>
      <w:pPr>
        <w:ind w:left="45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D6ECAE">
      <w:start w:val="1"/>
      <w:numFmt w:val="decimal"/>
      <w:lvlText w:val="%7"/>
      <w:lvlJc w:val="left"/>
      <w:pPr>
        <w:ind w:left="52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4E6A39C">
      <w:start w:val="1"/>
      <w:numFmt w:val="lowerLetter"/>
      <w:lvlText w:val="%8"/>
      <w:lvlJc w:val="left"/>
      <w:pPr>
        <w:ind w:left="59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AD2F1EC">
      <w:start w:val="1"/>
      <w:numFmt w:val="lowerRoman"/>
      <w:lvlText w:val="%9"/>
      <w:lvlJc w:val="left"/>
      <w:pPr>
        <w:ind w:left="66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42E055C"/>
    <w:multiLevelType w:val="hybridMultilevel"/>
    <w:tmpl w:val="A002D764"/>
    <w:lvl w:ilvl="0" w:tplc="BE36B01A">
      <w:start w:val="2"/>
      <w:numFmt w:val="decimal"/>
      <w:lvlText w:val="%1)"/>
      <w:lvlJc w:val="left"/>
      <w:pPr>
        <w:ind w:left="2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A30746E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BD81404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B0CB692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0AEAF70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83C4D5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004FE8C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97E83DE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8920E34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D330BC3"/>
    <w:multiLevelType w:val="hybridMultilevel"/>
    <w:tmpl w:val="F1A867B2"/>
    <w:lvl w:ilvl="0" w:tplc="A4D2886C">
      <w:start w:val="1"/>
      <w:numFmt w:val="decimal"/>
      <w:lvlText w:val="%1."/>
      <w:lvlJc w:val="left"/>
      <w:pPr>
        <w:ind w:left="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210E5B0">
      <w:start w:val="1"/>
      <w:numFmt w:val="lowerLetter"/>
      <w:lvlText w:val="%2"/>
      <w:lvlJc w:val="left"/>
      <w:pPr>
        <w:ind w:left="11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B28CA22">
      <w:start w:val="1"/>
      <w:numFmt w:val="lowerRoman"/>
      <w:lvlText w:val="%3"/>
      <w:lvlJc w:val="left"/>
      <w:pPr>
        <w:ind w:left="19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5A4D266">
      <w:start w:val="1"/>
      <w:numFmt w:val="decimal"/>
      <w:lvlText w:val="%4"/>
      <w:lvlJc w:val="left"/>
      <w:pPr>
        <w:ind w:left="26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474E57A">
      <w:start w:val="1"/>
      <w:numFmt w:val="lowerLetter"/>
      <w:lvlText w:val="%5"/>
      <w:lvlJc w:val="left"/>
      <w:pPr>
        <w:ind w:left="3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A60C522">
      <w:start w:val="1"/>
      <w:numFmt w:val="lowerRoman"/>
      <w:lvlText w:val="%6"/>
      <w:lvlJc w:val="left"/>
      <w:pPr>
        <w:ind w:left="40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36A23DE">
      <w:start w:val="1"/>
      <w:numFmt w:val="decimal"/>
      <w:lvlText w:val="%7"/>
      <w:lvlJc w:val="left"/>
      <w:pPr>
        <w:ind w:left="4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DE8BBAA">
      <w:start w:val="1"/>
      <w:numFmt w:val="lowerLetter"/>
      <w:lvlText w:val="%8"/>
      <w:lvlJc w:val="left"/>
      <w:pPr>
        <w:ind w:left="5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BACCFB4">
      <w:start w:val="1"/>
      <w:numFmt w:val="lowerRoman"/>
      <w:lvlText w:val="%9"/>
      <w:lvlJc w:val="left"/>
      <w:pPr>
        <w:ind w:left="6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F945508"/>
    <w:multiLevelType w:val="hybridMultilevel"/>
    <w:tmpl w:val="D778D8F8"/>
    <w:lvl w:ilvl="0" w:tplc="50BA57FA">
      <w:start w:val="1"/>
      <w:numFmt w:val="ideographDigital"/>
      <w:lvlText w:val="%1、"/>
      <w:lvlJc w:val="left"/>
      <w:pPr>
        <w:ind w:left="1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D9E3A68">
      <w:start w:val="1"/>
      <w:numFmt w:val="lowerLetter"/>
      <w:lvlText w:val="%2"/>
      <w:lvlJc w:val="left"/>
      <w:pPr>
        <w:ind w:left="118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426E184">
      <w:start w:val="1"/>
      <w:numFmt w:val="lowerRoman"/>
      <w:lvlText w:val="%3"/>
      <w:lvlJc w:val="left"/>
      <w:pPr>
        <w:ind w:left="190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7C34CE">
      <w:start w:val="1"/>
      <w:numFmt w:val="decimal"/>
      <w:lvlText w:val="%4"/>
      <w:lvlJc w:val="left"/>
      <w:pPr>
        <w:ind w:left="262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63EC4B8">
      <w:start w:val="1"/>
      <w:numFmt w:val="lowerLetter"/>
      <w:lvlText w:val="%5"/>
      <w:lvlJc w:val="left"/>
      <w:pPr>
        <w:ind w:left="334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60330A">
      <w:start w:val="1"/>
      <w:numFmt w:val="lowerRoman"/>
      <w:lvlText w:val="%6"/>
      <w:lvlJc w:val="left"/>
      <w:pPr>
        <w:ind w:left="406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97E4878">
      <w:start w:val="1"/>
      <w:numFmt w:val="decimal"/>
      <w:lvlText w:val="%7"/>
      <w:lvlJc w:val="left"/>
      <w:pPr>
        <w:ind w:left="478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6A4684">
      <w:start w:val="1"/>
      <w:numFmt w:val="lowerLetter"/>
      <w:lvlText w:val="%8"/>
      <w:lvlJc w:val="left"/>
      <w:pPr>
        <w:ind w:left="550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F32DBF2">
      <w:start w:val="1"/>
      <w:numFmt w:val="lowerRoman"/>
      <w:lvlText w:val="%9"/>
      <w:lvlJc w:val="left"/>
      <w:pPr>
        <w:ind w:left="6229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2533094"/>
    <w:multiLevelType w:val="hybridMultilevel"/>
    <w:tmpl w:val="A0C63DA6"/>
    <w:lvl w:ilvl="0" w:tplc="9E9A085A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69678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0626AA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2782434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B8A727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3045AAC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BDAC626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A068DAC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E01CF6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EDF0D09"/>
    <w:multiLevelType w:val="hybridMultilevel"/>
    <w:tmpl w:val="A01848E2"/>
    <w:lvl w:ilvl="0" w:tplc="5816B0AE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0DABF36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86C71C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516DB5E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56A5718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97CC262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474EF86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3CDAB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6FE7A06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30CA04C7"/>
    <w:multiLevelType w:val="hybridMultilevel"/>
    <w:tmpl w:val="EB42D80A"/>
    <w:lvl w:ilvl="0" w:tplc="97D2F32A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714733A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56A8840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A36DAAA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754E8A4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F8236A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18C8D5A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D52B4D4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408438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23B4582"/>
    <w:multiLevelType w:val="hybridMultilevel"/>
    <w:tmpl w:val="8C6A29CE"/>
    <w:lvl w:ilvl="0" w:tplc="45846DD6">
      <w:start w:val="1"/>
      <w:numFmt w:val="decimal"/>
      <w:lvlText w:val="(%1)"/>
      <w:lvlJc w:val="left"/>
      <w:pPr>
        <w:ind w:left="3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0D82E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7D616EE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040AC60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A36D8FC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88174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EEF39E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E30631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FC6BC02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3201D1B"/>
    <w:multiLevelType w:val="hybridMultilevel"/>
    <w:tmpl w:val="87A06F64"/>
    <w:lvl w:ilvl="0" w:tplc="B99C4F96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7F838EC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F58A570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91AD46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BD297CC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0B46C42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6BA9542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2DCB218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5A8352C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3A006039"/>
    <w:multiLevelType w:val="hybridMultilevel"/>
    <w:tmpl w:val="72AEED1C"/>
    <w:lvl w:ilvl="0" w:tplc="DAFC9974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3527A7A">
      <w:start w:val="1"/>
      <w:numFmt w:val="lowerLetter"/>
      <w:lvlText w:val="%2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230A7E6">
      <w:start w:val="1"/>
      <w:numFmt w:val="decimal"/>
      <w:lvlRestart w:val="0"/>
      <w:lvlText w:val="%3."/>
      <w:lvlJc w:val="left"/>
      <w:pPr>
        <w:ind w:left="7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288E592">
      <w:start w:val="1"/>
      <w:numFmt w:val="decimal"/>
      <w:lvlText w:val="%4"/>
      <w:lvlJc w:val="left"/>
      <w:pPr>
        <w:ind w:left="16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2EECFC">
      <w:start w:val="1"/>
      <w:numFmt w:val="lowerLetter"/>
      <w:lvlText w:val="%5"/>
      <w:lvlJc w:val="left"/>
      <w:pPr>
        <w:ind w:left="23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00CA24A">
      <w:start w:val="1"/>
      <w:numFmt w:val="lowerRoman"/>
      <w:lvlText w:val="%6"/>
      <w:lvlJc w:val="left"/>
      <w:pPr>
        <w:ind w:left="30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00078D2">
      <w:start w:val="1"/>
      <w:numFmt w:val="decimal"/>
      <w:lvlText w:val="%7"/>
      <w:lvlJc w:val="left"/>
      <w:pPr>
        <w:ind w:left="38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2B211E2">
      <w:start w:val="1"/>
      <w:numFmt w:val="lowerLetter"/>
      <w:lvlText w:val="%8"/>
      <w:lvlJc w:val="left"/>
      <w:pPr>
        <w:ind w:left="45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308E50">
      <w:start w:val="1"/>
      <w:numFmt w:val="lowerRoman"/>
      <w:lvlText w:val="%9"/>
      <w:lvlJc w:val="left"/>
      <w:pPr>
        <w:ind w:left="52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ADC5C7C"/>
    <w:multiLevelType w:val="hybridMultilevel"/>
    <w:tmpl w:val="9524016C"/>
    <w:lvl w:ilvl="0" w:tplc="C366BD22">
      <w:start w:val="1"/>
      <w:numFmt w:val="decimal"/>
      <w:lvlText w:val="%1.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59C87DA">
      <w:start w:val="1"/>
      <w:numFmt w:val="lowerLetter"/>
      <w:lvlText w:val="%2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38CE110">
      <w:start w:val="1"/>
      <w:numFmt w:val="lowerRoman"/>
      <w:lvlText w:val="%3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13CF4BC">
      <w:start w:val="1"/>
      <w:numFmt w:val="decimal"/>
      <w:lvlText w:val="%4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D30005A">
      <w:start w:val="1"/>
      <w:numFmt w:val="lowerLetter"/>
      <w:lvlText w:val="%5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82449A8">
      <w:start w:val="1"/>
      <w:numFmt w:val="lowerRoman"/>
      <w:lvlText w:val="%6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E96883E">
      <w:start w:val="1"/>
      <w:numFmt w:val="decimal"/>
      <w:lvlText w:val="%7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B7C749A">
      <w:start w:val="1"/>
      <w:numFmt w:val="lowerLetter"/>
      <w:lvlText w:val="%8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8CC8848">
      <w:start w:val="1"/>
      <w:numFmt w:val="lowerRoman"/>
      <w:lvlText w:val="%9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EF92A63"/>
    <w:multiLevelType w:val="hybridMultilevel"/>
    <w:tmpl w:val="A9E4FEF6"/>
    <w:lvl w:ilvl="0" w:tplc="BFD8514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A2CE4A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2A5940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D9E5CA2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5C978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9869838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6C01F24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C94805C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185B7C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FF56E89"/>
    <w:multiLevelType w:val="hybridMultilevel"/>
    <w:tmpl w:val="6F40723C"/>
    <w:lvl w:ilvl="0" w:tplc="789446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016514"/>
    <w:multiLevelType w:val="hybridMultilevel"/>
    <w:tmpl w:val="1C1480A0"/>
    <w:lvl w:ilvl="0" w:tplc="E4AA11DA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AC03712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28EA7A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C7E284A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33A3234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86BA30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6C03B96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8782B5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7EE72B4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5A8902B2"/>
    <w:multiLevelType w:val="hybridMultilevel"/>
    <w:tmpl w:val="05A25F28"/>
    <w:lvl w:ilvl="0" w:tplc="FA6208FA">
      <w:start w:val="1"/>
      <w:numFmt w:val="ideographDigital"/>
      <w:lvlText w:val="%1、"/>
      <w:lvlJc w:val="left"/>
      <w:pPr>
        <w:ind w:left="481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7804D66">
      <w:start w:val="1"/>
      <w:numFmt w:val="lowerLetter"/>
      <w:lvlText w:val="%2"/>
      <w:lvlJc w:val="left"/>
      <w:pPr>
        <w:ind w:left="118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C3E44EA">
      <w:start w:val="1"/>
      <w:numFmt w:val="lowerRoman"/>
      <w:lvlText w:val="%3"/>
      <w:lvlJc w:val="left"/>
      <w:pPr>
        <w:ind w:left="190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9BA3738">
      <w:start w:val="1"/>
      <w:numFmt w:val="decimal"/>
      <w:lvlText w:val="%4"/>
      <w:lvlJc w:val="left"/>
      <w:pPr>
        <w:ind w:left="262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DF6D964">
      <w:start w:val="1"/>
      <w:numFmt w:val="lowerLetter"/>
      <w:lvlText w:val="%5"/>
      <w:lvlJc w:val="left"/>
      <w:pPr>
        <w:ind w:left="334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9CC4386">
      <w:start w:val="1"/>
      <w:numFmt w:val="lowerRoman"/>
      <w:lvlText w:val="%6"/>
      <w:lvlJc w:val="left"/>
      <w:pPr>
        <w:ind w:left="406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4C0599A">
      <w:start w:val="1"/>
      <w:numFmt w:val="decimal"/>
      <w:lvlText w:val="%7"/>
      <w:lvlJc w:val="left"/>
      <w:pPr>
        <w:ind w:left="478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4BAA3DA">
      <w:start w:val="1"/>
      <w:numFmt w:val="lowerLetter"/>
      <w:lvlText w:val="%8"/>
      <w:lvlJc w:val="left"/>
      <w:pPr>
        <w:ind w:left="550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5E179E">
      <w:start w:val="1"/>
      <w:numFmt w:val="lowerRoman"/>
      <w:lvlText w:val="%9"/>
      <w:lvlJc w:val="left"/>
      <w:pPr>
        <w:ind w:left="622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5F99396F"/>
    <w:multiLevelType w:val="hybridMultilevel"/>
    <w:tmpl w:val="4B906018"/>
    <w:lvl w:ilvl="0" w:tplc="ED4E58B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AFE8B64">
      <w:start w:val="1"/>
      <w:numFmt w:val="lowerLetter"/>
      <w:lvlText w:val="%2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B82775E">
      <w:start w:val="6"/>
      <w:numFmt w:val="decimal"/>
      <w:lvlRestart w:val="0"/>
      <w:lvlText w:val="%3."/>
      <w:lvlJc w:val="left"/>
      <w:pPr>
        <w:ind w:left="8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16FD4A">
      <w:start w:val="1"/>
      <w:numFmt w:val="decimal"/>
      <w:lvlText w:val="%4"/>
      <w:lvlJc w:val="left"/>
      <w:pPr>
        <w:ind w:left="16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D448E0C">
      <w:start w:val="1"/>
      <w:numFmt w:val="lowerLetter"/>
      <w:lvlText w:val="%5"/>
      <w:lvlJc w:val="left"/>
      <w:pPr>
        <w:ind w:left="23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0869208">
      <w:start w:val="1"/>
      <w:numFmt w:val="lowerRoman"/>
      <w:lvlText w:val="%6"/>
      <w:lvlJc w:val="left"/>
      <w:pPr>
        <w:ind w:left="30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650B2B4">
      <w:start w:val="1"/>
      <w:numFmt w:val="decimal"/>
      <w:lvlText w:val="%7"/>
      <w:lvlJc w:val="left"/>
      <w:pPr>
        <w:ind w:left="38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8C6448">
      <w:start w:val="1"/>
      <w:numFmt w:val="lowerLetter"/>
      <w:lvlText w:val="%8"/>
      <w:lvlJc w:val="left"/>
      <w:pPr>
        <w:ind w:left="45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EC2740">
      <w:start w:val="1"/>
      <w:numFmt w:val="lowerRoman"/>
      <w:lvlText w:val="%9"/>
      <w:lvlJc w:val="left"/>
      <w:pPr>
        <w:ind w:left="52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0D75B2C"/>
    <w:multiLevelType w:val="hybridMultilevel"/>
    <w:tmpl w:val="F9527B76"/>
    <w:lvl w:ilvl="0" w:tplc="D502575C">
      <w:start w:val="1"/>
      <w:numFmt w:val="decimal"/>
      <w:lvlText w:val="%1."/>
      <w:lvlJc w:val="left"/>
      <w:pPr>
        <w:ind w:left="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8C4BE18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22677B0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DF0809A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486F312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72BFE2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408FCCC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C0CEE54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DD06F82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61BB0863"/>
    <w:multiLevelType w:val="hybridMultilevel"/>
    <w:tmpl w:val="DA94E43A"/>
    <w:lvl w:ilvl="0" w:tplc="32CC3A4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CE605CE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43EE8CE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5CACAC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E9879D8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29C1482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7D89552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916883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FAAE962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67317EAE"/>
    <w:multiLevelType w:val="hybridMultilevel"/>
    <w:tmpl w:val="402887F4"/>
    <w:lvl w:ilvl="0" w:tplc="069AA144">
      <w:start w:val="1"/>
      <w:numFmt w:val="ideographDigital"/>
      <w:lvlText w:val="%1、"/>
      <w:lvlJc w:val="left"/>
      <w:pPr>
        <w:ind w:left="512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862D96">
      <w:start w:val="1"/>
      <w:numFmt w:val="lowerLetter"/>
      <w:lvlText w:val="%2"/>
      <w:lvlJc w:val="left"/>
      <w:pPr>
        <w:ind w:left="118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33032CA">
      <w:start w:val="1"/>
      <w:numFmt w:val="lowerRoman"/>
      <w:lvlText w:val="%3"/>
      <w:lvlJc w:val="left"/>
      <w:pPr>
        <w:ind w:left="190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6AACA0">
      <w:start w:val="1"/>
      <w:numFmt w:val="decimal"/>
      <w:lvlText w:val="%4"/>
      <w:lvlJc w:val="left"/>
      <w:pPr>
        <w:ind w:left="262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056F044">
      <w:start w:val="1"/>
      <w:numFmt w:val="lowerLetter"/>
      <w:lvlText w:val="%5"/>
      <w:lvlJc w:val="left"/>
      <w:pPr>
        <w:ind w:left="334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681C50">
      <w:start w:val="1"/>
      <w:numFmt w:val="lowerRoman"/>
      <w:lvlText w:val="%6"/>
      <w:lvlJc w:val="left"/>
      <w:pPr>
        <w:ind w:left="406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0032A4">
      <w:start w:val="1"/>
      <w:numFmt w:val="decimal"/>
      <w:lvlText w:val="%7"/>
      <w:lvlJc w:val="left"/>
      <w:pPr>
        <w:ind w:left="478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E0480C">
      <w:start w:val="1"/>
      <w:numFmt w:val="lowerLetter"/>
      <w:lvlText w:val="%8"/>
      <w:lvlJc w:val="left"/>
      <w:pPr>
        <w:ind w:left="550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A12178C">
      <w:start w:val="1"/>
      <w:numFmt w:val="lowerRoman"/>
      <w:lvlText w:val="%9"/>
      <w:lvlJc w:val="left"/>
      <w:pPr>
        <w:ind w:left="6228" w:firstLine="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757A186F"/>
    <w:multiLevelType w:val="hybridMultilevel"/>
    <w:tmpl w:val="29564298"/>
    <w:lvl w:ilvl="0" w:tplc="1466EC7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FCBCC6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022380E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752FAE2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3E400E6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43C04BA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CF8879C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1F435D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9E868E0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7C7A1826"/>
    <w:multiLevelType w:val="hybridMultilevel"/>
    <w:tmpl w:val="30301766"/>
    <w:lvl w:ilvl="0" w:tplc="1F265CC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C1C3826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FB80180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6E296A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970A792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27EAB36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C92CCC8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E3E1C6A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496546E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F2A32BB"/>
    <w:multiLevelType w:val="hybridMultilevel"/>
    <w:tmpl w:val="D2EC2D70"/>
    <w:lvl w:ilvl="0" w:tplc="73260B6E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EC4C156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1CE6CB2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8B03BD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42E687E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D602162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652B66E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E86F534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0E68FBA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7FED0E94"/>
    <w:multiLevelType w:val="hybridMultilevel"/>
    <w:tmpl w:val="E162EE3A"/>
    <w:lvl w:ilvl="0" w:tplc="BDC6F404">
      <w:start w:val="1"/>
      <w:numFmt w:val="decimal"/>
      <w:lvlText w:val="%1."/>
      <w:lvlJc w:val="left"/>
      <w:pPr>
        <w:ind w:left="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C45330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35AA95A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1D497D6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6EE1BE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612B5D4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2A2E2D2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ED4E2B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90EA08E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228812531">
    <w:abstractNumId w:val="9"/>
  </w:num>
  <w:num w:numId="2" w16cid:durableId="9888969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0408512">
    <w:abstractNumId w:val="14"/>
  </w:num>
  <w:num w:numId="4" w16cid:durableId="14098881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5227994">
    <w:abstractNumId w:val="7"/>
  </w:num>
  <w:num w:numId="6" w16cid:durableId="119708248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6682093">
    <w:abstractNumId w:val="18"/>
  </w:num>
  <w:num w:numId="8" w16cid:durableId="1365180907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3720308">
    <w:abstractNumId w:val="3"/>
  </w:num>
  <w:num w:numId="10" w16cid:durableId="667751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36244830">
    <w:abstractNumId w:val="12"/>
  </w:num>
  <w:num w:numId="12" w16cid:durableId="9777579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05259770">
    <w:abstractNumId w:val="21"/>
  </w:num>
  <w:num w:numId="14" w16cid:durableId="4048422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6980259">
    <w:abstractNumId w:val="19"/>
  </w:num>
  <w:num w:numId="16" w16cid:durableId="12991885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67747727">
    <w:abstractNumId w:val="22"/>
  </w:num>
  <w:num w:numId="18" w16cid:durableId="32598605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80421096">
    <w:abstractNumId w:val="5"/>
  </w:num>
  <w:num w:numId="20" w16cid:durableId="16393335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16558406">
    <w:abstractNumId w:val="4"/>
  </w:num>
  <w:num w:numId="22" w16cid:durableId="3745459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92471101">
    <w:abstractNumId w:val="6"/>
  </w:num>
  <w:num w:numId="24" w16cid:durableId="8586178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76806727">
    <w:abstractNumId w:val="11"/>
  </w:num>
  <w:num w:numId="26" w16cid:durableId="14315089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048294">
    <w:abstractNumId w:val="8"/>
  </w:num>
  <w:num w:numId="28" w16cid:durableId="19654971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34458627">
    <w:abstractNumId w:val="15"/>
  </w:num>
  <w:num w:numId="30" w16cid:durableId="1703557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71212059">
    <w:abstractNumId w:val="17"/>
  </w:num>
  <w:num w:numId="32" w16cid:durableId="136432928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63483758">
    <w:abstractNumId w:val="23"/>
  </w:num>
  <w:num w:numId="34" w16cid:durableId="13071997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76029679">
    <w:abstractNumId w:val="2"/>
  </w:num>
  <w:num w:numId="36" w16cid:durableId="171935381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6069969">
    <w:abstractNumId w:val="1"/>
  </w:num>
  <w:num w:numId="38" w16cid:durableId="117106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99945797">
    <w:abstractNumId w:val="20"/>
  </w:num>
  <w:num w:numId="40" w16cid:durableId="4782347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73304234">
    <w:abstractNumId w:val="10"/>
  </w:num>
  <w:num w:numId="42" w16cid:durableId="142336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76986345">
    <w:abstractNumId w:val="16"/>
  </w:num>
  <w:num w:numId="44" w16cid:durableId="87385415">
    <w:abstractNumId w:val="16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04985011">
    <w:abstractNumId w:val="13"/>
  </w:num>
  <w:num w:numId="46" w16cid:durableId="1779597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3F"/>
    <w:rsid w:val="000E4890"/>
    <w:rsid w:val="00180948"/>
    <w:rsid w:val="0020793D"/>
    <w:rsid w:val="00287884"/>
    <w:rsid w:val="0041112A"/>
    <w:rsid w:val="005D04CE"/>
    <w:rsid w:val="00601EFF"/>
    <w:rsid w:val="006119FD"/>
    <w:rsid w:val="00650374"/>
    <w:rsid w:val="00663A06"/>
    <w:rsid w:val="006D462D"/>
    <w:rsid w:val="007049EA"/>
    <w:rsid w:val="00794CAD"/>
    <w:rsid w:val="007D5BB4"/>
    <w:rsid w:val="008F4A29"/>
    <w:rsid w:val="00901F32"/>
    <w:rsid w:val="00907195"/>
    <w:rsid w:val="00A103B7"/>
    <w:rsid w:val="00AA3623"/>
    <w:rsid w:val="00AC39C9"/>
    <w:rsid w:val="00B329ED"/>
    <w:rsid w:val="00E20479"/>
    <w:rsid w:val="00E2121E"/>
    <w:rsid w:val="00E6703F"/>
    <w:rsid w:val="00EA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DD8C3"/>
  <w15:chartTrackingRefBased/>
  <w15:docId w15:val="{038CAB7B-46C1-47BC-BC58-FC67C6CB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03F"/>
    <w:pPr>
      <w:spacing w:after="160" w:line="256" w:lineRule="auto"/>
    </w:pPr>
    <w:rPr>
      <w:rFonts w:ascii="Calibri" w:eastAsia="Calibri" w:hAnsi="Calibri" w:cs="Calibri"/>
      <w:color w:val="000000"/>
      <w:sz w:val="22"/>
      <w14:ligatures w14:val="standardContextual"/>
    </w:rPr>
  </w:style>
  <w:style w:type="paragraph" w:styleId="1">
    <w:name w:val="heading 1"/>
    <w:next w:val="a"/>
    <w:link w:val="10"/>
    <w:uiPriority w:val="9"/>
    <w:qFormat/>
    <w:rsid w:val="00E6703F"/>
    <w:pPr>
      <w:keepNext/>
      <w:keepLines/>
      <w:spacing w:line="256" w:lineRule="auto"/>
      <w:ind w:left="10" w:hanging="10"/>
      <w:outlineLvl w:val="0"/>
    </w:pPr>
    <w:rPr>
      <w:rFonts w:ascii="Microsoft YaHei" w:eastAsia="Microsoft YaHei" w:hAnsi="Microsoft YaHei" w:cs="Microsoft YaHei"/>
      <w:color w:val="00000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6703F"/>
    <w:rPr>
      <w:rFonts w:ascii="Microsoft YaHei" w:eastAsia="Microsoft YaHei" w:hAnsi="Microsoft YaHei" w:cs="Microsoft YaHei"/>
      <w:color w:val="000000"/>
      <w14:ligatures w14:val="standardContextual"/>
    </w:rPr>
  </w:style>
  <w:style w:type="paragraph" w:customStyle="1" w:styleId="msonormal0">
    <w:name w:val="msonormal"/>
    <w:basedOn w:val="a"/>
    <w:rsid w:val="00E6703F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  <w14:ligatures w14:val="none"/>
    </w:rPr>
  </w:style>
  <w:style w:type="table" w:customStyle="1" w:styleId="TableGrid">
    <w:name w:val="TableGrid"/>
    <w:rsid w:val="00E6703F"/>
    <w:rPr>
      <w:rFonts w:eastAsia="Times New Roma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6703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6703F"/>
    <w:rPr>
      <w:color w:val="800080"/>
      <w:u w:val="single"/>
    </w:rPr>
  </w:style>
  <w:style w:type="paragraph" w:styleId="a5">
    <w:name w:val="footer"/>
    <w:basedOn w:val="a"/>
    <w:link w:val="a6"/>
    <w:uiPriority w:val="99"/>
    <w:rsid w:val="00663A06"/>
    <w:pPr>
      <w:tabs>
        <w:tab w:val="center" w:pos="4320"/>
        <w:tab w:val="right" w:pos="8640"/>
      </w:tabs>
      <w:spacing w:after="0" w:line="240" w:lineRule="auto"/>
    </w:pPr>
    <w:rPr>
      <w:rFonts w:ascii="Arial" w:eastAsia="新細明體" w:hAnsi="Arial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a6">
    <w:name w:val="頁尾 字元"/>
    <w:basedOn w:val="a0"/>
    <w:link w:val="a5"/>
    <w:uiPriority w:val="99"/>
    <w:rsid w:val="00663A06"/>
    <w:rPr>
      <w:rFonts w:ascii="Arial" w:eastAsia="新細明體" w:hAnsi="Arial" w:cs="Times New Roman"/>
      <w:kern w:val="0"/>
      <w:szCs w:val="24"/>
      <w:lang w:eastAsia="en-US"/>
    </w:rPr>
  </w:style>
  <w:style w:type="paragraph" w:styleId="a7">
    <w:name w:val="List Paragraph"/>
    <w:basedOn w:val="a"/>
    <w:link w:val="a8"/>
    <w:uiPriority w:val="34"/>
    <w:qFormat/>
    <w:rsid w:val="00663A06"/>
    <w:pPr>
      <w:widowControl w:val="0"/>
      <w:spacing w:after="0" w:line="240" w:lineRule="auto"/>
      <w:ind w:leftChars="200" w:left="480"/>
    </w:pPr>
    <w:rPr>
      <w:rFonts w:eastAsia="新細明體" w:cs="Times New Roman"/>
      <w:color w:val="auto"/>
      <w:kern w:val="0"/>
      <w:sz w:val="20"/>
      <w:szCs w:val="20"/>
      <w:lang w:val="x-none" w:eastAsia="x-none"/>
      <w14:ligatures w14:val="none"/>
    </w:rPr>
  </w:style>
  <w:style w:type="character" w:customStyle="1" w:styleId="a8">
    <w:name w:val="清單段落 字元"/>
    <w:link w:val="a7"/>
    <w:uiPriority w:val="34"/>
    <w:locked/>
    <w:rsid w:val="00663A06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character" w:styleId="a9">
    <w:name w:val="Unresolved Mention"/>
    <w:basedOn w:val="a0"/>
    <w:uiPriority w:val="99"/>
    <w:semiHidden/>
    <w:unhideWhenUsed/>
    <w:rsid w:val="006D462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B329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B329ED"/>
    <w:rPr>
      <w:rFonts w:ascii="Calibri" w:eastAsia="Calibri" w:hAnsi="Calibri" w:cs="Calibri"/>
      <w:color w:val="000000"/>
      <w:sz w:val="20"/>
      <w:szCs w:val="20"/>
      <w14:ligatures w14:val="standardContextual"/>
    </w:rPr>
  </w:style>
  <w:style w:type="table" w:styleId="ac">
    <w:name w:val="Table Grid"/>
    <w:basedOn w:val="a1"/>
    <w:uiPriority w:val="39"/>
    <w:rsid w:val="00AA3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076ZF4jg3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B1B8-20EA-4D4F-9CD5-98F6EC75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2023-11-05T16:46:00Z</dcterms:created>
  <dcterms:modified xsi:type="dcterms:W3CDTF">2023-11-05T16:46:00Z</dcterms:modified>
</cp:coreProperties>
</file>