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0C7" w:rsidRDefault="009B50C7" w:rsidP="009B50C7">
      <w:pPr>
        <w:jc w:val="center"/>
        <w:rPr>
          <w:rFonts w:ascii="標楷體" w:eastAsia="標楷體" w:hAnsi="標楷體"/>
          <w:sz w:val="36"/>
          <w:szCs w:val="36"/>
        </w:rPr>
      </w:pPr>
      <w:r w:rsidRPr="009B50C7">
        <w:rPr>
          <w:rFonts w:ascii="標楷體" w:eastAsia="標楷體" w:hAnsi="標楷體" w:hint="eastAsia"/>
          <w:sz w:val="36"/>
          <w:szCs w:val="36"/>
        </w:rPr>
        <w:t>基隆市瑪陵國小數學領域</w:t>
      </w:r>
      <w:r w:rsidR="009C37AB">
        <w:rPr>
          <w:rFonts w:ascii="標楷體" w:eastAsia="標楷體" w:hAnsi="標楷體" w:hint="eastAsia"/>
          <w:sz w:val="36"/>
          <w:szCs w:val="36"/>
        </w:rPr>
        <w:t>【</w:t>
      </w:r>
      <w:r w:rsidRPr="009B50C7">
        <w:rPr>
          <w:rFonts w:ascii="標楷體" w:eastAsia="標楷體" w:hAnsi="標楷體" w:hint="eastAsia"/>
          <w:sz w:val="36"/>
          <w:szCs w:val="36"/>
        </w:rPr>
        <w:t>共備課</w:t>
      </w:r>
      <w:r w:rsidR="009C37AB">
        <w:rPr>
          <w:rFonts w:ascii="標楷體" w:eastAsia="標楷體" w:hAnsi="標楷體" w:hint="eastAsia"/>
          <w:sz w:val="36"/>
          <w:szCs w:val="36"/>
        </w:rPr>
        <w:t>】</w:t>
      </w:r>
      <w:r w:rsidRPr="009B50C7">
        <w:rPr>
          <w:rFonts w:ascii="標楷體" w:eastAsia="標楷體" w:hAnsi="標楷體" w:hint="eastAsia"/>
          <w:sz w:val="36"/>
          <w:szCs w:val="36"/>
        </w:rPr>
        <w:t>紀錄表</w:t>
      </w:r>
    </w:p>
    <w:p w:rsidR="009B50C7" w:rsidRPr="00A9424A" w:rsidRDefault="009B50C7" w:rsidP="00A9424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A9424A">
        <w:rPr>
          <w:rFonts w:ascii="標楷體" w:eastAsia="標楷體" w:hAnsi="標楷體" w:hint="eastAsia"/>
          <w:sz w:val="26"/>
          <w:szCs w:val="26"/>
        </w:rPr>
        <w:t>教學者:</w:t>
      </w:r>
      <w:r w:rsidR="00F62D10">
        <w:rPr>
          <w:rFonts w:ascii="標楷體" w:eastAsia="標楷體" w:hAnsi="標楷體" w:hint="eastAsia"/>
          <w:sz w:val="26"/>
          <w:szCs w:val="26"/>
        </w:rPr>
        <w:t>歐陽菊映</w:t>
      </w:r>
      <w:bookmarkStart w:id="0" w:name="_GoBack"/>
      <w:bookmarkEnd w:id="0"/>
      <w:r w:rsidRPr="00A9424A">
        <w:rPr>
          <w:rFonts w:ascii="標楷體" w:eastAsia="標楷體" w:hAnsi="標楷體" w:hint="eastAsia"/>
          <w:sz w:val="26"/>
          <w:szCs w:val="26"/>
        </w:rPr>
        <w:t xml:space="preserve">                         </w:t>
      </w:r>
      <w:r w:rsidR="00A9424A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Pr="00A9424A">
        <w:rPr>
          <w:rFonts w:ascii="標楷體" w:eastAsia="標楷體" w:hAnsi="標楷體" w:hint="eastAsia"/>
          <w:sz w:val="26"/>
          <w:szCs w:val="26"/>
        </w:rPr>
        <w:t xml:space="preserve">  日期</w:t>
      </w:r>
      <w:r w:rsidR="008C3C94">
        <w:rPr>
          <w:rFonts w:ascii="標楷體" w:eastAsia="標楷體" w:hAnsi="標楷體" w:hint="eastAsia"/>
          <w:sz w:val="26"/>
          <w:szCs w:val="26"/>
        </w:rPr>
        <w:t>:</w:t>
      </w:r>
      <w:r w:rsidR="008C3C94">
        <w:rPr>
          <w:rFonts w:ascii="標楷體" w:eastAsia="標楷體" w:hAnsi="標楷體"/>
          <w:sz w:val="26"/>
          <w:szCs w:val="26"/>
        </w:rPr>
        <w:t>112</w:t>
      </w:r>
      <w:r w:rsidRPr="00A9424A">
        <w:rPr>
          <w:rFonts w:ascii="標楷體" w:eastAsia="標楷體" w:hAnsi="標楷體" w:hint="eastAsia"/>
          <w:sz w:val="26"/>
          <w:szCs w:val="26"/>
        </w:rPr>
        <w:t>年</w:t>
      </w:r>
      <w:r w:rsidR="008C3C94">
        <w:rPr>
          <w:rFonts w:ascii="標楷體" w:eastAsia="標楷體" w:hAnsi="標楷體" w:hint="eastAsia"/>
          <w:sz w:val="26"/>
          <w:szCs w:val="26"/>
        </w:rPr>
        <w:t>1</w:t>
      </w:r>
      <w:r w:rsidR="008C3C94">
        <w:rPr>
          <w:rFonts w:ascii="標楷體" w:eastAsia="標楷體" w:hAnsi="標楷體"/>
          <w:sz w:val="26"/>
          <w:szCs w:val="26"/>
        </w:rPr>
        <w:t>1</w:t>
      </w:r>
      <w:r w:rsidRPr="00A9424A">
        <w:rPr>
          <w:rFonts w:ascii="標楷體" w:eastAsia="標楷體" w:hAnsi="標楷體" w:hint="eastAsia"/>
          <w:sz w:val="26"/>
          <w:szCs w:val="26"/>
        </w:rPr>
        <w:t>月</w:t>
      </w:r>
      <w:r w:rsidR="00CF6D5F">
        <w:rPr>
          <w:rFonts w:ascii="標楷體" w:eastAsia="標楷體" w:hAnsi="標楷體"/>
          <w:sz w:val="26"/>
          <w:szCs w:val="26"/>
        </w:rPr>
        <w:t>7</w:t>
      </w:r>
      <w:r w:rsidRPr="00A9424A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332"/>
        <w:gridCol w:w="5467"/>
        <w:gridCol w:w="2977"/>
      </w:tblGrid>
      <w:tr w:rsidR="009B50C7" w:rsidTr="0013314B">
        <w:trPr>
          <w:trHeight w:val="431"/>
        </w:trPr>
        <w:tc>
          <w:tcPr>
            <w:tcW w:w="1332" w:type="dxa"/>
          </w:tcPr>
          <w:p w:rsidR="009B50C7" w:rsidRPr="00A9424A" w:rsidRDefault="009B50C7" w:rsidP="00A942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9424A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</w:tc>
        <w:tc>
          <w:tcPr>
            <w:tcW w:w="8444" w:type="dxa"/>
            <w:gridSpan w:val="2"/>
          </w:tcPr>
          <w:p w:rsidR="008C3C94" w:rsidRPr="00A9424A" w:rsidRDefault="00CF6D5F" w:rsidP="009B50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</w:tc>
      </w:tr>
      <w:tr w:rsidR="009B50C7" w:rsidTr="0013314B">
        <w:trPr>
          <w:trHeight w:val="928"/>
        </w:trPr>
        <w:tc>
          <w:tcPr>
            <w:tcW w:w="1332" w:type="dxa"/>
          </w:tcPr>
          <w:p w:rsidR="009B50C7" w:rsidRPr="00CF6D5F" w:rsidRDefault="009B50C7" w:rsidP="009B50C7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 w:rsidRPr="00CF6D5F">
              <w:rPr>
                <w:rFonts w:ascii="標楷體" w:eastAsia="標楷體" w:hAnsi="標楷體" w:hint="eastAsia"/>
                <w:sz w:val="32"/>
                <w:szCs w:val="28"/>
              </w:rPr>
              <w:t>單元名稱/教學活動</w:t>
            </w:r>
          </w:p>
        </w:tc>
        <w:tc>
          <w:tcPr>
            <w:tcW w:w="8444" w:type="dxa"/>
            <w:gridSpan w:val="2"/>
          </w:tcPr>
          <w:p w:rsidR="009B50C7" w:rsidRPr="00CF6D5F" w:rsidRDefault="00CF6D5F" w:rsidP="009B50C7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數到30</w:t>
            </w:r>
          </w:p>
        </w:tc>
      </w:tr>
      <w:tr w:rsidR="009B50C7" w:rsidTr="0013314B">
        <w:tc>
          <w:tcPr>
            <w:tcW w:w="1332" w:type="dxa"/>
          </w:tcPr>
          <w:p w:rsidR="009B50C7" w:rsidRDefault="009B50C7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學生學習困難描述</w:t>
            </w:r>
          </w:p>
        </w:tc>
        <w:tc>
          <w:tcPr>
            <w:tcW w:w="8444" w:type="dxa"/>
            <w:gridSpan w:val="2"/>
          </w:tcPr>
          <w:p w:rsidR="009B50C7" w:rsidRDefault="00CF6D5F" w:rsidP="007406A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點數22，部分學生會10個一圈，剩下的12個一圈，可以點數出22，但對於有兩個10，兩個1概念不太清楚</w:t>
            </w:r>
          </w:p>
          <w:p w:rsidR="009B50C7" w:rsidRDefault="00CF6D5F" w:rsidP="007406A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有一位學生點數完20，答案寫2</w:t>
            </w:r>
          </w:p>
        </w:tc>
      </w:tr>
      <w:tr w:rsidR="009B50C7" w:rsidTr="0013314B">
        <w:tc>
          <w:tcPr>
            <w:tcW w:w="1332" w:type="dxa"/>
          </w:tcPr>
          <w:p w:rsidR="009B50C7" w:rsidRDefault="009B50C7" w:rsidP="00A9424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67" w:type="dxa"/>
          </w:tcPr>
          <w:p w:rsidR="009B50C7" w:rsidRDefault="009B50C7" w:rsidP="00A9424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自己備課想法</w:t>
            </w:r>
          </w:p>
        </w:tc>
        <w:tc>
          <w:tcPr>
            <w:tcW w:w="2977" w:type="dxa"/>
          </w:tcPr>
          <w:p w:rsidR="009B50C7" w:rsidRDefault="00432ED8" w:rsidP="00A9424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9B50C7">
              <w:rPr>
                <w:rFonts w:ascii="標楷體" w:eastAsia="標楷體" w:hAnsi="標楷體" w:hint="eastAsia"/>
                <w:sz w:val="28"/>
                <w:szCs w:val="28"/>
              </w:rPr>
              <w:t>共備意見或調整</w:t>
            </w:r>
          </w:p>
        </w:tc>
      </w:tr>
      <w:tr w:rsidR="009B50C7" w:rsidTr="0013314B">
        <w:tc>
          <w:tcPr>
            <w:tcW w:w="1332" w:type="dxa"/>
          </w:tcPr>
          <w:p w:rsidR="009B50C7" w:rsidRDefault="009B50C7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概念</w:t>
            </w:r>
            <w:r w:rsidR="002D4655">
              <w:rPr>
                <w:rFonts w:ascii="標楷體" w:eastAsia="標楷體" w:hAnsi="標楷體" w:hint="eastAsia"/>
                <w:sz w:val="28"/>
                <w:szCs w:val="28"/>
              </w:rPr>
              <w:t>/內容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分析</w:t>
            </w:r>
          </w:p>
        </w:tc>
        <w:tc>
          <w:tcPr>
            <w:tcW w:w="5467" w:type="dxa"/>
          </w:tcPr>
          <w:p w:rsidR="00DE41EE" w:rsidRDefault="00432ED8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461273" cy="2595245"/>
                  <wp:effectExtent l="0" t="0" r="635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1073165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9396" cy="260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9B50C7" w:rsidRDefault="009B50C7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424A" w:rsidTr="0013314B">
        <w:trPr>
          <w:trHeight w:val="574"/>
        </w:trPr>
        <w:tc>
          <w:tcPr>
            <w:tcW w:w="1332" w:type="dxa"/>
          </w:tcPr>
          <w:p w:rsidR="00432ED8" w:rsidRDefault="00A9424A" w:rsidP="0001575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A9424A" w:rsidRDefault="00A9424A" w:rsidP="0001575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目標</w:t>
            </w:r>
          </w:p>
        </w:tc>
        <w:tc>
          <w:tcPr>
            <w:tcW w:w="5467" w:type="dxa"/>
          </w:tcPr>
          <w:p w:rsidR="00513488" w:rsidRDefault="00513488" w:rsidP="0001575B">
            <w:pPr>
              <w:pStyle w:val="a4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建立十個一數的概念，作為十進位概念的基礎</w:t>
            </w:r>
          </w:p>
          <w:p w:rsidR="00A9424A" w:rsidRPr="00513488" w:rsidRDefault="0013314B" w:rsidP="00513488">
            <w:pPr>
              <w:pStyle w:val="a4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575B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="00513488">
              <w:rPr>
                <w:rFonts w:ascii="標楷體" w:eastAsia="標楷體" w:hAnsi="標楷體" w:hint="eastAsia"/>
                <w:sz w:val="28"/>
                <w:szCs w:val="28"/>
              </w:rPr>
              <w:t>將具體物的點數，用抽象的圖像表示，進而用數字表示</w:t>
            </w:r>
          </w:p>
        </w:tc>
        <w:tc>
          <w:tcPr>
            <w:tcW w:w="2977" w:type="dxa"/>
          </w:tcPr>
          <w:p w:rsidR="00A9424A" w:rsidRDefault="00A9424A" w:rsidP="0001575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50C7" w:rsidTr="0013314B">
        <w:tc>
          <w:tcPr>
            <w:tcW w:w="1332" w:type="dxa"/>
          </w:tcPr>
          <w:p w:rsidR="00432ED8" w:rsidRDefault="002D4655" w:rsidP="0001575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解決</w:t>
            </w:r>
          </w:p>
          <w:p w:rsidR="009B50C7" w:rsidRDefault="009B50C7" w:rsidP="0001575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策略</w:t>
            </w:r>
          </w:p>
        </w:tc>
        <w:tc>
          <w:tcPr>
            <w:tcW w:w="5467" w:type="dxa"/>
          </w:tcPr>
          <w:p w:rsidR="00513488" w:rsidRPr="00513488" w:rsidRDefault="00513488" w:rsidP="00513488">
            <w:pPr>
              <w:pStyle w:val="a4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13488">
              <w:rPr>
                <w:rFonts w:ascii="標楷體" w:eastAsia="標楷體" w:hAnsi="標楷體" w:hint="eastAsia"/>
                <w:sz w:val="28"/>
                <w:szCs w:val="28"/>
              </w:rPr>
              <w:t>透過錢幣，了解生活經驗中十進位的使用</w:t>
            </w:r>
          </w:p>
          <w:p w:rsidR="00513488" w:rsidRDefault="00E61BEF" w:rsidP="00513488">
            <w:pPr>
              <w:pStyle w:val="a4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13488"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  <w:r w:rsidR="00513488">
              <w:rPr>
                <w:rFonts w:ascii="標楷體" w:eastAsia="標楷體" w:hAnsi="標楷體" w:hint="eastAsia"/>
                <w:sz w:val="28"/>
                <w:szCs w:val="28"/>
              </w:rPr>
              <w:t>具體物：</w:t>
            </w:r>
            <w:r w:rsidRPr="00513488">
              <w:rPr>
                <w:rFonts w:ascii="標楷體" w:eastAsia="標楷體" w:hAnsi="標楷體" w:hint="eastAsia"/>
                <w:sz w:val="28"/>
                <w:szCs w:val="28"/>
              </w:rPr>
              <w:t>積木</w:t>
            </w:r>
            <w:r w:rsidR="00CF6D5F" w:rsidRPr="00513488">
              <w:rPr>
                <w:rFonts w:ascii="標楷體" w:eastAsia="標楷體" w:hAnsi="標楷體" w:hint="eastAsia"/>
                <w:sz w:val="28"/>
                <w:szCs w:val="28"/>
              </w:rPr>
              <w:t>、花片</w:t>
            </w:r>
            <w:r w:rsidRPr="00513488">
              <w:rPr>
                <w:rFonts w:ascii="標楷體" w:eastAsia="標楷體" w:hAnsi="標楷體" w:hint="eastAsia"/>
                <w:sz w:val="28"/>
                <w:szCs w:val="28"/>
              </w:rPr>
              <w:t>具體操作，</w:t>
            </w:r>
            <w:r w:rsidR="00513488">
              <w:rPr>
                <w:rFonts w:ascii="標楷體" w:eastAsia="標楷體" w:hAnsi="標楷體" w:hint="eastAsia"/>
                <w:sz w:val="28"/>
                <w:szCs w:val="28"/>
              </w:rPr>
              <w:t>練習十個一數，以及不到十個的物體的念數</w:t>
            </w:r>
          </w:p>
          <w:p w:rsidR="00A9424A" w:rsidRPr="00513488" w:rsidRDefault="00513488" w:rsidP="00513488">
            <w:pPr>
              <w:pStyle w:val="a4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利用學習單，將具體操作經驗連結到抽象的圖像表示</w:t>
            </w:r>
          </w:p>
        </w:tc>
        <w:tc>
          <w:tcPr>
            <w:tcW w:w="2977" w:type="dxa"/>
          </w:tcPr>
          <w:p w:rsidR="009B50C7" w:rsidRDefault="009B50C7" w:rsidP="0001575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4655" w:rsidTr="0013314B">
        <w:tc>
          <w:tcPr>
            <w:tcW w:w="1332" w:type="dxa"/>
          </w:tcPr>
          <w:p w:rsidR="00432ED8" w:rsidRDefault="002D4655" w:rsidP="0001575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</w:t>
            </w:r>
          </w:p>
          <w:p w:rsidR="002D4655" w:rsidRDefault="002D4655" w:rsidP="0001575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方式</w:t>
            </w:r>
          </w:p>
        </w:tc>
        <w:tc>
          <w:tcPr>
            <w:tcW w:w="5467" w:type="dxa"/>
          </w:tcPr>
          <w:p w:rsidR="001868F4" w:rsidRPr="00CF6D5F" w:rsidRDefault="00513488" w:rsidP="0001575B">
            <w:pPr>
              <w:pStyle w:val="a4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能</w:t>
            </w:r>
            <w:r w:rsidR="00CF6D5F" w:rsidRPr="00CF6D5F">
              <w:rPr>
                <w:rFonts w:ascii="標楷體" w:eastAsia="標楷體" w:hAnsi="標楷體" w:hint="eastAsia"/>
                <w:sz w:val="28"/>
                <w:szCs w:val="28"/>
              </w:rPr>
              <w:t>以具體物排出數量</w:t>
            </w:r>
          </w:p>
          <w:p w:rsidR="00513488" w:rsidRDefault="00513488" w:rsidP="0001575B">
            <w:pPr>
              <w:pStyle w:val="a4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能畫出抽象圖像表示數量</w:t>
            </w:r>
          </w:p>
          <w:p w:rsidR="00CF6D5F" w:rsidRPr="00CF6D5F" w:rsidRDefault="00513488" w:rsidP="00513488">
            <w:pPr>
              <w:pStyle w:val="a4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能以數字表示數量</w:t>
            </w:r>
          </w:p>
        </w:tc>
        <w:tc>
          <w:tcPr>
            <w:tcW w:w="2977" w:type="dxa"/>
          </w:tcPr>
          <w:p w:rsidR="002D4655" w:rsidRDefault="002D4655" w:rsidP="0001575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50C7" w:rsidTr="0013314B">
        <w:trPr>
          <w:trHeight w:val="3906"/>
        </w:trPr>
        <w:tc>
          <w:tcPr>
            <w:tcW w:w="1332" w:type="dxa"/>
          </w:tcPr>
          <w:p w:rsidR="00A9424A" w:rsidRDefault="001868F4" w:rsidP="0001575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預估</w:t>
            </w:r>
            <w:r w:rsidR="009B50C7">
              <w:rPr>
                <w:rFonts w:ascii="標楷體" w:eastAsia="標楷體" w:hAnsi="標楷體" w:hint="eastAsia"/>
                <w:sz w:val="28"/>
                <w:szCs w:val="28"/>
              </w:rPr>
              <w:t>觀課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流程重點</w:t>
            </w:r>
          </w:p>
        </w:tc>
        <w:tc>
          <w:tcPr>
            <w:tcW w:w="5467" w:type="dxa"/>
          </w:tcPr>
          <w:p w:rsidR="00A21C3D" w:rsidRDefault="00513488" w:rsidP="0001575B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展示上面作業</w:t>
            </w:r>
            <w:r w:rsidR="00A21C3D">
              <w:rPr>
                <w:rFonts w:ascii="標楷體" w:eastAsia="標楷體" w:hAnsi="標楷體" w:hint="eastAsia"/>
                <w:sz w:val="28"/>
                <w:szCs w:val="28"/>
              </w:rPr>
              <w:t>，學生畫圈表示22的畫法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21C3D">
              <w:rPr>
                <w:rFonts w:ascii="標楷體" w:eastAsia="標楷體" w:hAnsi="標楷體" w:hint="eastAsia"/>
                <w:sz w:val="28"/>
                <w:szCs w:val="28"/>
              </w:rPr>
              <w:t>請學生觀察發表這樣表示清楚嗎？</w:t>
            </w:r>
          </w:p>
          <w:p w:rsidR="00A21C3D" w:rsidRDefault="00A21C3D" w:rsidP="00A21C3D">
            <w:pPr>
              <w:pStyle w:val="a4"/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9B50C7" w:rsidRDefault="00513488" w:rsidP="0001575B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以生活中使用錢幣</w:t>
            </w:r>
            <w:r w:rsidR="00A21C3D">
              <w:rPr>
                <w:rFonts w:ascii="標楷體" w:eastAsia="標楷體" w:hAnsi="標楷體" w:hint="eastAsia"/>
                <w:sz w:val="28"/>
                <w:szCs w:val="28"/>
              </w:rPr>
              <w:t>的經驗，說明十個一數的方便性</w:t>
            </w:r>
          </w:p>
          <w:p w:rsidR="0001575B" w:rsidRPr="00A21C3D" w:rsidRDefault="0001575B" w:rsidP="00A21C3D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AB7897" w:rsidRDefault="007875B8" w:rsidP="0001575B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布題</w:t>
            </w:r>
            <w:r w:rsidR="00A21C3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21C3D">
              <w:rPr>
                <w:rFonts w:ascii="標楷體" w:eastAsia="標楷體" w:hAnsi="標楷體" w:hint="eastAsia"/>
                <w:sz w:val="28"/>
                <w:szCs w:val="28"/>
              </w:rPr>
              <w:t>請用具體物表示24的數量</w:t>
            </w:r>
          </w:p>
          <w:p w:rsidR="00A21C3D" w:rsidRPr="00A21C3D" w:rsidRDefault="00A21C3D" w:rsidP="00A21C3D">
            <w:pPr>
              <w:pStyle w:val="a4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A21C3D" w:rsidRDefault="00A21C3D" w:rsidP="0001575B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布題二：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發下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十個一圈的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點數紙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，請學生將24個小白積木放到點數紙上的圈圈，提問，這樣放，容易看出有多少數量嗎？</w:t>
            </w:r>
          </w:p>
          <w:p w:rsidR="0001575B" w:rsidRPr="0001575B" w:rsidRDefault="0001575B" w:rsidP="0001575B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A21C3D" w:rsidRDefault="007875B8" w:rsidP="00A21C3D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布題</w:t>
            </w:r>
            <w:r w:rsidR="00A21C3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21C3D">
              <w:rPr>
                <w:rFonts w:ascii="標楷體" w:eastAsia="標楷體" w:hAnsi="標楷體" w:hint="eastAsia"/>
                <w:sz w:val="28"/>
                <w:szCs w:val="28"/>
              </w:rPr>
              <w:t>請在白板紙上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21C3D">
              <w:rPr>
                <w:rFonts w:ascii="標楷體" w:eastAsia="標楷體" w:hAnsi="標楷體" w:hint="eastAsia"/>
                <w:sz w:val="28"/>
                <w:szCs w:val="28"/>
              </w:rPr>
              <w:t>畫圈表示24</w:t>
            </w:r>
          </w:p>
          <w:p w:rsidR="00A21C3D" w:rsidRPr="00A21C3D" w:rsidRDefault="00A21C3D" w:rsidP="00A21C3D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</w:p>
          <w:p w:rsidR="0001575B" w:rsidRDefault="00A21C3D" w:rsidP="00A21C3D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布題四：請在白紙上，畫圈表示26</w:t>
            </w:r>
          </w:p>
          <w:p w:rsidR="00A21C3D" w:rsidRPr="00A21C3D" w:rsidRDefault="00A21C3D" w:rsidP="00A21C3D">
            <w:pPr>
              <w:pStyle w:val="a4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A21C3D" w:rsidRPr="0001575B" w:rsidRDefault="00A21C3D" w:rsidP="00A21C3D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邀請學生說說這堂課學到了什麼</w:t>
            </w:r>
          </w:p>
          <w:p w:rsidR="0001575B" w:rsidRPr="00A21C3D" w:rsidRDefault="0001575B" w:rsidP="00A21C3D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50C7" w:rsidRDefault="009B50C7" w:rsidP="0001575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4386F" w:rsidRDefault="0094386F" w:rsidP="0001575B">
      <w:pPr>
        <w:snapToGrid w:val="0"/>
        <w:spacing w:line="240" w:lineRule="atLeast"/>
      </w:pPr>
    </w:p>
    <w:sectPr w:rsidR="0094386F" w:rsidSect="00A9424A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E11" w:rsidRDefault="000B7E11" w:rsidP="00390328">
      <w:r>
        <w:separator/>
      </w:r>
    </w:p>
  </w:endnote>
  <w:endnote w:type="continuationSeparator" w:id="0">
    <w:p w:rsidR="000B7E11" w:rsidRDefault="000B7E11" w:rsidP="0039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E11" w:rsidRDefault="000B7E11" w:rsidP="00390328">
      <w:r>
        <w:separator/>
      </w:r>
    </w:p>
  </w:footnote>
  <w:footnote w:type="continuationSeparator" w:id="0">
    <w:p w:rsidR="000B7E11" w:rsidRDefault="000B7E11" w:rsidP="00390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4F70"/>
    <w:multiLevelType w:val="hybridMultilevel"/>
    <w:tmpl w:val="FF527DBA"/>
    <w:lvl w:ilvl="0" w:tplc="5F968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95148"/>
    <w:multiLevelType w:val="hybridMultilevel"/>
    <w:tmpl w:val="213099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BB0259"/>
    <w:multiLevelType w:val="hybridMultilevel"/>
    <w:tmpl w:val="A0AA2848"/>
    <w:lvl w:ilvl="0" w:tplc="A47C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CD332D"/>
    <w:multiLevelType w:val="hybridMultilevel"/>
    <w:tmpl w:val="0E52A5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030533"/>
    <w:multiLevelType w:val="hybridMultilevel"/>
    <w:tmpl w:val="01F2EBB6"/>
    <w:lvl w:ilvl="0" w:tplc="6CC67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75725D"/>
    <w:multiLevelType w:val="hybridMultilevel"/>
    <w:tmpl w:val="32BE3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C7"/>
    <w:rsid w:val="0001575B"/>
    <w:rsid w:val="0006762E"/>
    <w:rsid w:val="000B7E11"/>
    <w:rsid w:val="0013314B"/>
    <w:rsid w:val="001868F4"/>
    <w:rsid w:val="002D4655"/>
    <w:rsid w:val="00390328"/>
    <w:rsid w:val="00432ED8"/>
    <w:rsid w:val="00461247"/>
    <w:rsid w:val="004F2AFA"/>
    <w:rsid w:val="00513488"/>
    <w:rsid w:val="00575FCA"/>
    <w:rsid w:val="007406A2"/>
    <w:rsid w:val="007875B8"/>
    <w:rsid w:val="007C15BB"/>
    <w:rsid w:val="008A651F"/>
    <w:rsid w:val="008C3C94"/>
    <w:rsid w:val="0094386F"/>
    <w:rsid w:val="009931DC"/>
    <w:rsid w:val="009B50C7"/>
    <w:rsid w:val="009C37AB"/>
    <w:rsid w:val="00A21C3D"/>
    <w:rsid w:val="00A9424A"/>
    <w:rsid w:val="00AB7897"/>
    <w:rsid w:val="00B52FAB"/>
    <w:rsid w:val="00CF6D5F"/>
    <w:rsid w:val="00DE41EE"/>
    <w:rsid w:val="00E61BEF"/>
    <w:rsid w:val="00EA76AB"/>
    <w:rsid w:val="00F6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787BD"/>
  <w15:chartTrackingRefBased/>
  <w15:docId w15:val="{4E8EB19D-C671-45C7-B263-AC9B1CB8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6A2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DE41E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E41EE"/>
  </w:style>
  <w:style w:type="character" w:customStyle="1" w:styleId="a7">
    <w:name w:val="註解文字 字元"/>
    <w:basedOn w:val="a0"/>
    <w:link w:val="a6"/>
    <w:uiPriority w:val="99"/>
    <w:semiHidden/>
    <w:rsid w:val="00DE41EE"/>
  </w:style>
  <w:style w:type="paragraph" w:styleId="a8">
    <w:name w:val="annotation subject"/>
    <w:basedOn w:val="a6"/>
    <w:next w:val="a6"/>
    <w:link w:val="a9"/>
    <w:uiPriority w:val="99"/>
    <w:semiHidden/>
    <w:unhideWhenUsed/>
    <w:rsid w:val="00DE41E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E41E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4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41E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90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9032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90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903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2023-11-07T05:23:00Z</dcterms:created>
  <dcterms:modified xsi:type="dcterms:W3CDTF">2023-11-21T08:08:00Z</dcterms:modified>
</cp:coreProperties>
</file>