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AD" w:rsidRPr="00E53FAD" w:rsidRDefault="00E53FAD" w:rsidP="00E53FAD">
      <w:pPr>
        <w:widowControl/>
        <w:rPr>
          <w:rFonts w:ascii="標楷體" w:eastAsia="標楷體" w:hAnsi="標楷體" w:cs="Times New Roman" w:hint="eastAsia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06"/>
        <w:gridCol w:w="7350"/>
      </w:tblGrid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單元</w:t>
            </w: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活動名稱</w:t>
            </w: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:</w:t>
            </w:r>
            <w:r w:rsidRPr="00E53FAD">
              <w:rPr>
                <w:rFonts w:hint="eastAsia"/>
                <w:sz w:val="36"/>
                <w:szCs w:val="36"/>
              </w:rPr>
              <w:t xml:space="preserve"> </w:t>
            </w: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單元二  我是生活大師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 w:val="36"/>
                <w:szCs w:val="36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活動2  時間管理高手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資料來源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版別</w:t>
            </w:r>
          </w:p>
        </w:tc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康軒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領域冊別</w:t>
            </w:r>
          </w:p>
        </w:tc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綜合活動領域第十一冊(6上)單元二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教學時間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3節(120分鐘)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場地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教室、家裡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學習目標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1.蒐集運用時間的各種方式和原則。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2.反思個人的時間運用方法。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3.規畫個人時間，檢視規畫的可行性並實踐。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能力指標、重大議題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2-3-1規劃個人運用時間、金錢，所需的策略與行動。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【生涯發展教育】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3-2-1培養規劃及運用時間的能力。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3-2-2學習如何解決問題及做決定。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評量要點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活動參與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學習紀錄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實作評量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口頭發表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討論發表</w:t>
            </w:r>
          </w:p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態度評量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教學活動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㈠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訪問與比較：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1.教師請兒童課前訪問師長或家人運用時間的方式，歸納並分享訪問結果：從訪談過程中，你發現身邊的人平時如何安排或利用時間？他們如何提醒或要求自己妥善的運用時間呢？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兒童可能的回答：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外公認為時間很珍貴，要充分利用時間做有意義的事，他會列出每天要做的事，要求自己今天的事今天完成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姑姑習慣把重要的事情記在行事曆上，並用不同顏色的螢光筆標示和分類，提醒自己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3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老師會適當的拒絕別人的邀約，面對做不到的事情時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4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姐姐做功課時，會利用計時器設定時間，時間到就休息一下，時間未到則不離開書桌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2.教師統整全班的訪問結果，引導兒童認識運用時間的各種方法和原則。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運用時間的方法和原則：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有效規畫時間。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按表操課。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3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適度拒絕無法負荷的事情。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4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今日事，今日畢。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5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簡單的事隨手完成（例如：物品歸位）。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53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3.教師提問：對照自己和其他人的時間運用方式後，你有哪些發現？你可以向他們學習哪些運用時間的方法呢？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！兒童可能的回答：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姑姑會先列出工作清單，再依照事情的重要性安排順序，我也想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外公啟發我養成「今日事，今日畢」的習慣，我要訓練自己把握時間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3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姐姐安排做功課的時間時，會適度排入休息時間，原來是為了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4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我贊同老師的做法，適度婉拒他人的邀約，才能充分掌握時間，完成個人想做或應該做的事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5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要花長時間才做得完的事情，可以設定每天的完成進度，逐步執行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㈡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規畫與實踐：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1.教師引導兒童分組討論和發表：處理事情應有輕重緩急之分，同時要處理很多事情時，你會如何安排呢？請以下方的事情為例，分享你安排的順序和原因。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⑴</w:t>
            </w:r>
            <w:r w:rsidRPr="00E53F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同學找我一起去打球。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⑵</w:t>
            </w:r>
            <w:r w:rsidRPr="00E53F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好朋友心情不好，找我陪他聊天。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⑶</w:t>
            </w:r>
            <w:r w:rsidRPr="00E53F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明天要考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英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文單字需要複習。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⑷</w:t>
            </w:r>
            <w:r w:rsidRPr="00E53F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為了下週的主題報告，必須去圖書館找資料。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⑸</w:t>
            </w:r>
            <w:r w:rsidRPr="00E53F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媽媽要我回家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收晒乾的衣服。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！兒童可能的回答：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350" w:left="108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我會依照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35421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的順序安排，我覺得考試和家事比較重要，所以要先做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350" w:left="108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我背英文單字的能力很強，我會先打球再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350" w:left="108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3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我安排的順序是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51234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，報告下週才要交，可以晚一點再找資料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350" w:left="108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4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趁今天有同學作伴，我會先去圖書館找資料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350" w:left="108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5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朋友心情不好，我想先陪他。收衣服比較不緊急，最後再做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350" w:left="108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6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天空烏雲密布，眼看要下雨了，我會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2.教師引導兒童思考：每個人所決定的做事順序和想法相同嗎？你認為安排事情的先後順序時，有哪些要注意的原則呢？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兒童可能的回答：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每個人決定的順序不太一樣，但通常會先做自己認為重要和緊急的事情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會對自己或別人造成重大影響的事情就是重要的事，要優先處理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3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同時要處理很多事情時，應評估哪一件事情可以延後，如果延後處理會影響別人，要先取得對方的同意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3.教師可提示兒童：每個人對事情輕重緩急的認定可以不同，但在安排事情先後順序時，應該要有合理的原因，才能充分掌握並運用有限的時間。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4.教師發給每人一張「時間規畫表」學習單，請兒童討論並規畫：想一想，本週日你要做的事情有哪些？把需要完成的事列出來，再運用「時間規畫表」來安排執行的順序並分配時間。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840" w:hangingChars="200" w:hanging="48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兒童要做的事可能有：吃飯、午休、睡覺、運動、洗澡、做功課、閱讀、看電視、練習才藝、遊戲、聊天、補習、做家事等。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教師宜先帶領兒童閱讀學生手冊第31頁「時間規畫表」範例，引導兒童了解「時間規畫表」</w:t>
            </w:r>
            <w:r w:rsidRPr="00E53FAD">
              <w:rPr>
                <w:rFonts w:ascii="標楷體" w:eastAsia="標楷體" w:hAnsi="標楷體" w:cs="Times New Roman" w:hint="eastAsia"/>
                <w:b/>
                <w:i/>
                <w:color w:val="000000"/>
                <w:kern w:val="0"/>
                <w:szCs w:val="24"/>
                <w:u w:val="single"/>
              </w:rPr>
              <w:t>是以小時為單位切分時間</w:t>
            </w:r>
            <w:bookmarkStart w:id="0" w:name="_GoBack"/>
            <w:bookmarkEnd w:id="0"/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3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兒童可在「時間規畫表」上發揮各種創意來表現，例如：利用貼紙來標示重要的事情。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5.教師引導兒童省思：想一想，你分配時間的原則是什麼？再次檢視自己的規畫表後，你認同自己的時間安排嗎？為什麼？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6.教師說明：檢視後，如果發現安排不妥當的地方，可以再次調整規畫表呵！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7.教師請兒童在組內發表和討論：和同學分享你的「時間規畫表」和安排時間的原則，說說看，你發現哪些差異？對於這些差異你有什麼想法？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8.教師鼓勵兒童實踐：聽完同學的分享後，你會如何調整自己的時間運用呢？依照調整後的「時間規畫表」實際做做看吧！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840" w:hangingChars="200" w:hanging="48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教師提醒兒童：除了利用有限的時間做想做的事之外，也要盡量把時間花在做有意義的事情上。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教師宜提醒兒童檢視自身計畫的可行性，勿好高騖遠。</w:t>
            </w:r>
          </w:p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㈢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回饋與統整：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1.教師請兒童分享：你要做的事情都在預訂的時間內完成了嗎？有哪些可以修正的地方？實際執行後，你有什麼想法呢？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兒童可能的回答：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我先掃地才整理書櫃，結果書櫃上的灰塵落下後要再掃一次地，因為做事順序不對浪費時間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原來經過規畫後，在有限的時間內可以完成許多事情，每完成一件事就感覺心情很踏實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2.教師請兒童思考：時間的價值在哪裡？你了解如何活用時間了嗎？你學會哪些善用時間及掌控時間的方式？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3.教師引導兒童反思後再挑戰：你對「時間規畫表」的時間安排與實踐成果滿意嗎？為了提升運用時間的能力，請挑戰擬定一週的時間計畫，實踐後分享你的收穫。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4.兒童分享實踐心得。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兒童可能的回答：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雖然每件事都依計畫完成，但我不滿意完成的品質，而且突發狀況很多，我安排的時間不夠有彈性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250" w:left="8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begin"/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instrText xml:space="preserve"> 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eq \o\ac(○,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instrText>)</w:instrTex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fldChar w:fldCharType="end"/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每個人擁有的時間一樣多，能有效分配、運用時間，生活更充實又愉快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……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5.教師引導兒童統整心得並說明：人不可能同時完成許多事情，但只要學會分析事情的輕重緩急，好好安排與計畫，養成「今日事，今日畢」的習慣，就可以有效率的執行每件事情。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00" w:left="413" w:hangingChars="72" w:hanging="17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6.教師鼓勵兒童在生活中保持善用時間的習慣。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lastRenderedPageBreak/>
              <w:t>教學資源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㈠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詩詩、毛人、莊雅欣（民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102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）。小公主一級棒時間管理：小學生的時間管理快樂學（漫畫版）。臺北市：桔子工作室。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㈡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李笑來（民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107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）。把時間當作朋友：沒有人能管理時間，你真正能管理的只有你自己。臺北市：漫遊者文化。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㈢</w:t>
            </w:r>
            <w:r w:rsidRPr="00E53F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呂宗昕（民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107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）。時間管理黃金法則（十年暢銷經典紀念版）。臺北市：商周出版。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㈣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花丸學習會（民110）。12歲之前一定要學會：4訂定計畫＆時間管理（伊之文譯）。新北市：小熊出版。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㈤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黃春興（民110）。中小學生經濟生活觀察日記：時間和金錢有限，學習做最好的選擇。台北市：國語日報。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網站資源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㈠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親子天下──如何教孩子時間管理？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18" w:left="283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https://www.parenting.com.tw/article/5026336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㈡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MBA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智庫百科──時間管理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18" w:left="283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https://wiki.mbalib.com/zh-tw/%E6%97%B6%E9%97%B4%E7%AE%A1%E7%90%86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㈢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Cheers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快樂工作人雜誌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期──做好時間管理，不如改正工作習慣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18" w:left="283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https://www.cheers.com.tw/article/article.action?id=5023060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㈣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科技報橘──事情總是忙不完，因為你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70 % 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的時間管理都出了問題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ind w:leftChars="118" w:left="283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https://buzzorange.com/techorange/2014/03/20/0-of-time-could-be-used-better-how-the</w:t>
            </w: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-</w:t>
            </w:r>
            <w:r w:rsidRPr="00E53F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best-ceos-get-the-most-out-of-every-day/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關鍵字</w:t>
            </w:r>
          </w:p>
        </w:tc>
      </w:tr>
      <w:tr w:rsidR="00E53FAD" w:rsidRPr="00E53FAD" w:rsidTr="00E47A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利用時間、判斷、訪問、輕重緩急、先後順序、時間規畫表、分配時間、安排時間</w:t>
            </w:r>
          </w:p>
        </w:tc>
      </w:tr>
    </w:tbl>
    <w:p w:rsidR="0073574A" w:rsidRPr="00E53FAD" w:rsidRDefault="00E53FAD">
      <w:pPr>
        <w:rPr>
          <w:rFonts w:ascii="標楷體" w:eastAsia="標楷體" w:hAnsi="標楷體"/>
        </w:rPr>
      </w:pPr>
      <w:r w:rsidRPr="00E53FAD">
        <w:rPr>
          <w:rFonts w:ascii="標楷體" w:eastAsia="標楷體" w:hAnsi="標楷體" w:cs="Times New Roman"/>
          <w:kern w:val="0"/>
          <w:szCs w:val="24"/>
        </w:rPr>
        <w:br w:type="page"/>
      </w:r>
    </w:p>
    <w:sectPr w:rsidR="0073574A" w:rsidRPr="00E53FAD" w:rsidSect="00E53F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AD"/>
    <w:rsid w:val="0073574A"/>
    <w:rsid w:val="00E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F05F"/>
  <w15:chartTrackingRefBased/>
  <w15:docId w15:val="{C8432BEC-4F4E-4E95-9135-D246909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2023-12-06T07:20:00Z</dcterms:created>
  <dcterms:modified xsi:type="dcterms:W3CDTF">2023-12-06T07:34:00Z</dcterms:modified>
</cp:coreProperties>
</file>