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108" w:tblpY="1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990"/>
        <w:gridCol w:w="817"/>
        <w:gridCol w:w="1487"/>
        <w:gridCol w:w="1481"/>
        <w:gridCol w:w="250"/>
        <w:gridCol w:w="903"/>
        <w:gridCol w:w="98"/>
        <w:gridCol w:w="1254"/>
        <w:gridCol w:w="1819"/>
      </w:tblGrid>
      <w:tr w:rsidR="003D1E4B">
        <w:tc>
          <w:tcPr>
            <w:tcW w:w="1895" w:type="dxa"/>
            <w:gridSpan w:val="2"/>
            <w:shd w:val="clear" w:color="auto" w:fill="DDD9C3"/>
          </w:tcPr>
          <w:p w:rsidR="003D1E4B" w:rsidRDefault="003D1E4B">
            <w:pPr>
              <w:jc w:val="center"/>
              <w:rPr>
                <w:rFonts w:ascii="標楷體" w:eastAsia="標楷體" w:hAnsi="標楷體" w:hint="eastAsia"/>
              </w:rPr>
            </w:pPr>
            <w:bookmarkStart w:id="0" w:name="_GoBack"/>
            <w:bookmarkEnd w:id="0"/>
            <w:r>
              <w:rPr>
                <w:rFonts w:ascii="標楷體" w:eastAsia="標楷體" w:hAnsi="標楷體" w:hint="eastAsia"/>
              </w:rPr>
              <w:t>領域／科目</w:t>
            </w:r>
          </w:p>
        </w:tc>
        <w:tc>
          <w:tcPr>
            <w:tcW w:w="2362" w:type="dxa"/>
            <w:gridSpan w:val="2"/>
            <w:shd w:val="clear" w:color="auto" w:fill="auto"/>
          </w:tcPr>
          <w:p w:rsidR="003D1E4B" w:rsidRDefault="003D1E4B">
            <w:pPr>
              <w:jc w:val="center"/>
              <w:rPr>
                <w:rFonts w:ascii="標楷體" w:eastAsia="標楷體" w:hAnsi="標楷體" w:hint="eastAsia"/>
              </w:rPr>
            </w:pPr>
            <w:r>
              <w:rPr>
                <w:rFonts w:ascii="標楷體" w:eastAsia="標楷體" w:hAnsi="標楷體" w:cs="微軟正黑體" w:hint="eastAsia"/>
              </w:rPr>
              <w:t>數學</w:t>
            </w:r>
          </w:p>
        </w:tc>
        <w:tc>
          <w:tcPr>
            <w:tcW w:w="1199" w:type="dxa"/>
            <w:shd w:val="clear" w:color="auto" w:fill="DDD9C3"/>
          </w:tcPr>
          <w:p w:rsidR="003D1E4B" w:rsidRDefault="003D1E4B">
            <w:pPr>
              <w:jc w:val="center"/>
              <w:rPr>
                <w:rFonts w:ascii="標楷體" w:eastAsia="標楷體" w:hAnsi="標楷體" w:hint="eastAsia"/>
              </w:rPr>
            </w:pPr>
            <w:r>
              <w:rPr>
                <w:rFonts w:ascii="標楷體" w:eastAsia="標楷體" w:hAnsi="標楷體" w:hint="eastAsia"/>
              </w:rPr>
              <w:t>設計者</w:t>
            </w:r>
          </w:p>
        </w:tc>
        <w:tc>
          <w:tcPr>
            <w:tcW w:w="4420" w:type="dxa"/>
            <w:gridSpan w:val="5"/>
            <w:shd w:val="clear" w:color="auto" w:fill="auto"/>
          </w:tcPr>
          <w:p w:rsidR="003D1E4B" w:rsidRDefault="003D1E4B">
            <w:pPr>
              <w:jc w:val="center"/>
              <w:rPr>
                <w:rFonts w:ascii="標楷體" w:eastAsia="標楷體" w:hAnsi="標楷體" w:hint="eastAsia"/>
              </w:rPr>
            </w:pPr>
          </w:p>
        </w:tc>
      </w:tr>
      <w:tr w:rsidR="003D1E4B">
        <w:tc>
          <w:tcPr>
            <w:tcW w:w="1895" w:type="dxa"/>
            <w:gridSpan w:val="2"/>
            <w:shd w:val="clear" w:color="auto" w:fill="DDD9C3"/>
          </w:tcPr>
          <w:p w:rsidR="003D1E4B" w:rsidRDefault="003D1E4B">
            <w:pPr>
              <w:jc w:val="center"/>
              <w:rPr>
                <w:rFonts w:ascii="標楷體" w:eastAsia="標楷體" w:hAnsi="標楷體" w:hint="eastAsia"/>
              </w:rPr>
            </w:pPr>
            <w:r>
              <w:rPr>
                <w:rFonts w:ascii="標楷體" w:eastAsia="標楷體" w:hAnsi="標楷體" w:hint="eastAsia"/>
              </w:rPr>
              <w:t>實施年級</w:t>
            </w:r>
          </w:p>
        </w:tc>
        <w:tc>
          <w:tcPr>
            <w:tcW w:w="2362" w:type="dxa"/>
            <w:gridSpan w:val="2"/>
            <w:shd w:val="clear" w:color="auto" w:fill="auto"/>
          </w:tcPr>
          <w:p w:rsidR="003D1E4B" w:rsidRDefault="003D1E4B">
            <w:pPr>
              <w:jc w:val="center"/>
              <w:rPr>
                <w:rFonts w:ascii="標楷體" w:eastAsia="標楷體" w:hAnsi="標楷體" w:hint="eastAsia"/>
              </w:rPr>
            </w:pPr>
            <w:r>
              <w:rPr>
                <w:rFonts w:ascii="標楷體" w:eastAsia="標楷體" w:hAnsi="標楷體" w:hint="eastAsia"/>
                <w:lang w:eastAsia="zh-HK"/>
              </w:rPr>
              <w:t>一年級</w:t>
            </w:r>
          </w:p>
        </w:tc>
        <w:tc>
          <w:tcPr>
            <w:tcW w:w="1199" w:type="dxa"/>
            <w:shd w:val="clear" w:color="auto" w:fill="DDD9C3"/>
          </w:tcPr>
          <w:p w:rsidR="003D1E4B" w:rsidRDefault="003D1E4B">
            <w:pPr>
              <w:jc w:val="center"/>
              <w:rPr>
                <w:rFonts w:ascii="標楷體" w:eastAsia="標楷體" w:hAnsi="標楷體" w:hint="eastAsia"/>
              </w:rPr>
            </w:pPr>
            <w:r>
              <w:rPr>
                <w:rFonts w:ascii="標楷體" w:eastAsia="標楷體" w:hAnsi="標楷體" w:hint="eastAsia"/>
              </w:rPr>
              <w:t>總節數</w:t>
            </w:r>
          </w:p>
        </w:tc>
        <w:tc>
          <w:tcPr>
            <w:tcW w:w="4420" w:type="dxa"/>
            <w:gridSpan w:val="5"/>
            <w:shd w:val="clear" w:color="auto" w:fill="auto"/>
          </w:tcPr>
          <w:p w:rsidR="003D1E4B" w:rsidRDefault="003D1E4B">
            <w:pPr>
              <w:rPr>
                <w:rFonts w:ascii="標楷體" w:eastAsia="標楷體" w:hAnsi="標楷體" w:hint="eastAsia"/>
              </w:rPr>
            </w:pPr>
            <w:r>
              <w:rPr>
                <w:rFonts w:ascii="標楷體" w:eastAsia="標楷體" w:hAnsi="標楷體" w:hint="eastAsia"/>
              </w:rPr>
              <w:t>共 五 節，200分鐘</w:t>
            </w:r>
          </w:p>
        </w:tc>
      </w:tr>
      <w:tr w:rsidR="003D1E4B">
        <w:tc>
          <w:tcPr>
            <w:tcW w:w="1895" w:type="dxa"/>
            <w:gridSpan w:val="2"/>
            <w:shd w:val="clear" w:color="auto" w:fill="DDD9C3"/>
          </w:tcPr>
          <w:p w:rsidR="003D1E4B" w:rsidRDefault="003D1E4B">
            <w:pPr>
              <w:jc w:val="center"/>
              <w:rPr>
                <w:rFonts w:ascii="標楷體" w:eastAsia="標楷體" w:hAnsi="標楷體" w:hint="eastAsia"/>
              </w:rPr>
            </w:pPr>
            <w:r>
              <w:rPr>
                <w:rFonts w:ascii="標楷體" w:eastAsia="標楷體" w:hAnsi="標楷體" w:hint="eastAsia"/>
              </w:rPr>
              <w:t>單元名稱</w:t>
            </w:r>
          </w:p>
        </w:tc>
        <w:tc>
          <w:tcPr>
            <w:tcW w:w="7981" w:type="dxa"/>
            <w:gridSpan w:val="8"/>
            <w:shd w:val="clear" w:color="auto" w:fill="auto"/>
          </w:tcPr>
          <w:p w:rsidR="003D1E4B" w:rsidRDefault="003D1E4B">
            <w:pPr>
              <w:jc w:val="center"/>
              <w:rPr>
                <w:rFonts w:ascii="標楷體" w:eastAsia="標楷體" w:hAnsi="標楷體" w:hint="eastAsia"/>
                <w:lang w:eastAsia="zh-HK"/>
              </w:rPr>
            </w:pPr>
            <w:r>
              <w:rPr>
                <w:rFonts w:ascii="標楷體" w:eastAsia="標楷體" w:hAnsi="標楷體" w:hint="eastAsia"/>
                <w:lang w:eastAsia="zh-HK"/>
              </w:rPr>
              <w:t>第九單元</w:t>
            </w:r>
            <w:r>
              <w:rPr>
                <w:rFonts w:ascii="標楷體" w:eastAsia="標楷體" w:hAnsi="標楷體" w:hint="eastAsia"/>
              </w:rPr>
              <w:t xml:space="preserve"> 時間</w:t>
            </w:r>
          </w:p>
        </w:tc>
      </w:tr>
      <w:tr w:rsidR="003D1E4B">
        <w:tc>
          <w:tcPr>
            <w:tcW w:w="9876" w:type="dxa"/>
            <w:gridSpan w:val="10"/>
            <w:shd w:val="clear" w:color="auto" w:fill="DDD9C3"/>
          </w:tcPr>
          <w:p w:rsidR="003D1E4B" w:rsidRDefault="003D1E4B">
            <w:pPr>
              <w:jc w:val="center"/>
              <w:rPr>
                <w:rFonts w:ascii="標楷體" w:eastAsia="標楷體" w:hAnsi="標楷體" w:hint="eastAsia"/>
              </w:rPr>
            </w:pPr>
            <w:r>
              <w:rPr>
                <w:rFonts w:ascii="標楷體" w:eastAsia="標楷體" w:hAnsi="標楷體" w:hint="eastAsia"/>
              </w:rPr>
              <w:t>設計依據</w:t>
            </w:r>
          </w:p>
        </w:tc>
      </w:tr>
      <w:tr w:rsidR="003D1E4B">
        <w:tc>
          <w:tcPr>
            <w:tcW w:w="881" w:type="dxa"/>
            <w:vMerge w:val="restart"/>
            <w:shd w:val="clear" w:color="auto" w:fill="DDD9C3"/>
            <w:vAlign w:val="center"/>
          </w:tcPr>
          <w:p w:rsidR="003D1E4B" w:rsidRDefault="003D1E4B">
            <w:pPr>
              <w:jc w:val="center"/>
              <w:rPr>
                <w:rFonts w:ascii="標楷體" w:eastAsia="標楷體" w:hAnsi="標楷體" w:hint="eastAsia"/>
              </w:rPr>
            </w:pPr>
            <w:r>
              <w:rPr>
                <w:rFonts w:ascii="標楷體" w:eastAsia="標楷體" w:hAnsi="標楷體" w:hint="eastAsia"/>
              </w:rPr>
              <w:t>學習重點</w:t>
            </w:r>
          </w:p>
        </w:tc>
        <w:tc>
          <w:tcPr>
            <w:tcW w:w="1014" w:type="dxa"/>
            <w:tcBorders>
              <w:bottom w:val="dashSmallGap" w:sz="4" w:space="0" w:color="auto"/>
            </w:tcBorders>
            <w:shd w:val="clear" w:color="auto" w:fill="DDD9C3"/>
            <w:vAlign w:val="center"/>
          </w:tcPr>
          <w:p w:rsidR="003D1E4B" w:rsidRDefault="003D1E4B">
            <w:pPr>
              <w:jc w:val="center"/>
              <w:rPr>
                <w:rFonts w:ascii="標楷體" w:eastAsia="標楷體" w:hAnsi="標楷體" w:hint="eastAsia"/>
              </w:rPr>
            </w:pPr>
            <w:r>
              <w:rPr>
                <w:rFonts w:ascii="標楷體" w:eastAsia="標楷體" w:hAnsi="標楷體" w:hint="eastAsia"/>
              </w:rPr>
              <w:t>學習</w:t>
            </w:r>
          </w:p>
          <w:p w:rsidR="003D1E4B" w:rsidRDefault="003D1E4B">
            <w:pPr>
              <w:jc w:val="center"/>
              <w:rPr>
                <w:rFonts w:ascii="標楷體" w:eastAsia="標楷體" w:hAnsi="標楷體" w:hint="eastAsia"/>
              </w:rPr>
            </w:pPr>
            <w:r>
              <w:rPr>
                <w:rFonts w:ascii="標楷體" w:eastAsia="標楷體" w:hAnsi="標楷體" w:hint="eastAsia"/>
              </w:rPr>
              <w:t>表現</w:t>
            </w:r>
          </w:p>
        </w:tc>
        <w:tc>
          <w:tcPr>
            <w:tcW w:w="817" w:type="dxa"/>
            <w:tcBorders>
              <w:bottom w:val="dashSmallGap" w:sz="4" w:space="0" w:color="auto"/>
              <w:right w:val="single" w:sz="4" w:space="0" w:color="FFFFFF"/>
            </w:tcBorders>
            <w:shd w:val="clear" w:color="auto" w:fill="auto"/>
          </w:tcPr>
          <w:p w:rsidR="003D1E4B" w:rsidRDefault="003D1E4B">
            <w:pPr>
              <w:ind w:left="240" w:hangingChars="100" w:hanging="240"/>
              <w:rPr>
                <w:rFonts w:ascii="標楷體" w:eastAsia="標楷體" w:hAnsi="標楷體"/>
              </w:rPr>
            </w:pPr>
            <w:r>
              <w:rPr>
                <w:rFonts w:ascii="標楷體" w:eastAsia="標楷體" w:hAnsi="標楷體"/>
              </w:rPr>
              <w:t>n-I-9</w:t>
            </w:r>
          </w:p>
          <w:p w:rsidR="003D1E4B" w:rsidRDefault="003D1E4B">
            <w:pPr>
              <w:ind w:left="240" w:hangingChars="100" w:hanging="240"/>
              <w:rPr>
                <w:rFonts w:ascii="標楷體" w:eastAsia="標楷體" w:hAnsi="標楷體" w:hint="eastAsia"/>
              </w:rPr>
            </w:pPr>
          </w:p>
        </w:tc>
        <w:tc>
          <w:tcPr>
            <w:tcW w:w="3323" w:type="dxa"/>
            <w:gridSpan w:val="3"/>
            <w:tcBorders>
              <w:left w:val="single" w:sz="4" w:space="0" w:color="FFFFFF"/>
              <w:bottom w:val="dashSmallGap" w:sz="4" w:space="0" w:color="auto"/>
            </w:tcBorders>
            <w:shd w:val="clear" w:color="auto" w:fill="auto"/>
          </w:tcPr>
          <w:p w:rsidR="003D1E4B" w:rsidRDefault="003D1E4B">
            <w:pPr>
              <w:ind w:left="240" w:hangingChars="100" w:hanging="240"/>
              <w:rPr>
                <w:rFonts w:ascii="標楷體" w:eastAsia="標楷體" w:hAnsi="標楷體" w:hint="eastAsia"/>
              </w:rPr>
            </w:pPr>
            <w:r>
              <w:rPr>
                <w:rFonts w:ascii="標楷體" w:eastAsia="標楷體" w:hAnsi="標楷體" w:hint="eastAsia"/>
              </w:rPr>
              <w:t>認識時刻與時間常用單位。</w:t>
            </w:r>
          </w:p>
        </w:tc>
        <w:tc>
          <w:tcPr>
            <w:tcW w:w="919" w:type="dxa"/>
            <w:vMerge w:val="restart"/>
            <w:shd w:val="clear" w:color="auto" w:fill="DDD9C3"/>
            <w:vAlign w:val="center"/>
          </w:tcPr>
          <w:p w:rsidR="003D1E4B" w:rsidRDefault="003D1E4B">
            <w:pPr>
              <w:jc w:val="center"/>
              <w:rPr>
                <w:rFonts w:ascii="標楷體" w:eastAsia="標楷體" w:hAnsi="標楷體" w:hint="eastAsia"/>
              </w:rPr>
            </w:pPr>
            <w:r>
              <w:rPr>
                <w:rFonts w:ascii="標楷體" w:eastAsia="標楷體" w:hAnsi="標楷體" w:hint="eastAsia"/>
              </w:rPr>
              <w:t>核心</w:t>
            </w:r>
          </w:p>
          <w:p w:rsidR="003D1E4B" w:rsidRDefault="003D1E4B">
            <w:pPr>
              <w:jc w:val="center"/>
              <w:rPr>
                <w:rFonts w:ascii="標楷體" w:eastAsia="標楷體" w:hAnsi="標楷體" w:hint="eastAsia"/>
              </w:rPr>
            </w:pPr>
            <w:r>
              <w:rPr>
                <w:rFonts w:ascii="標楷體" w:eastAsia="標楷體" w:hAnsi="標楷體" w:hint="eastAsia"/>
              </w:rPr>
              <w:t>素養</w:t>
            </w:r>
          </w:p>
        </w:tc>
        <w:tc>
          <w:tcPr>
            <w:tcW w:w="1060" w:type="dxa"/>
            <w:gridSpan w:val="2"/>
            <w:vMerge w:val="restart"/>
            <w:tcBorders>
              <w:right w:val="dashSmallGap" w:sz="4" w:space="0" w:color="FFFFFF"/>
            </w:tcBorders>
            <w:shd w:val="clear" w:color="auto" w:fill="auto"/>
          </w:tcPr>
          <w:p w:rsidR="003D1E4B" w:rsidRDefault="003D1E4B">
            <w:pPr>
              <w:jc w:val="both"/>
              <w:rPr>
                <w:rFonts w:ascii="標楷體" w:eastAsia="標楷體" w:hAnsi="標楷體" w:hint="eastAsia"/>
                <w:color w:val="000000"/>
              </w:rPr>
            </w:pPr>
            <w:r>
              <w:rPr>
                <w:rFonts w:ascii="標楷體" w:eastAsia="標楷體" w:hAnsi="標楷體" w:hint="eastAsia"/>
                <w:color w:val="000000"/>
              </w:rPr>
              <w:t xml:space="preserve">數-E-A1 </w:t>
            </w:r>
          </w:p>
          <w:p w:rsidR="003D1E4B" w:rsidRDefault="003D1E4B">
            <w:pPr>
              <w:rPr>
                <w:rFonts w:ascii="標楷體" w:eastAsia="標楷體" w:hAnsi="標楷體" w:hint="eastAsia"/>
                <w:color w:val="000000"/>
              </w:rPr>
            </w:pPr>
          </w:p>
          <w:p w:rsidR="003D1E4B" w:rsidRDefault="003D1E4B">
            <w:pPr>
              <w:rPr>
                <w:rFonts w:ascii="標楷體" w:eastAsia="標楷體" w:hAnsi="標楷體" w:hint="eastAsia"/>
                <w:color w:val="000000"/>
              </w:rPr>
            </w:pPr>
          </w:p>
          <w:p w:rsidR="003D1E4B" w:rsidRDefault="003D1E4B">
            <w:pPr>
              <w:rPr>
                <w:rFonts w:ascii="標楷體" w:eastAsia="標楷體" w:hAnsi="標楷體" w:hint="eastAsia"/>
                <w:color w:val="000000"/>
              </w:rPr>
            </w:pPr>
          </w:p>
          <w:p w:rsidR="003D1E4B" w:rsidRDefault="003D1E4B">
            <w:pPr>
              <w:rPr>
                <w:rFonts w:ascii="標楷體" w:eastAsia="標楷體" w:hAnsi="標楷體" w:hint="eastAsia"/>
                <w:color w:val="000000"/>
              </w:rPr>
            </w:pPr>
          </w:p>
          <w:p w:rsidR="003D1E4B" w:rsidRDefault="003D1E4B">
            <w:pPr>
              <w:rPr>
                <w:rFonts w:ascii="標楷體" w:eastAsia="標楷體" w:hAnsi="標楷體" w:hint="eastAsia"/>
                <w:color w:val="000000"/>
              </w:rPr>
            </w:pPr>
          </w:p>
          <w:p w:rsidR="003D1E4B" w:rsidRDefault="003D1E4B">
            <w:pPr>
              <w:rPr>
                <w:rFonts w:ascii="標楷體" w:eastAsia="標楷體" w:hAnsi="標楷體" w:hint="eastAsia"/>
                <w:color w:val="000000"/>
              </w:rPr>
            </w:pPr>
          </w:p>
          <w:p w:rsidR="003D1E4B" w:rsidRDefault="003D1E4B">
            <w:pPr>
              <w:rPr>
                <w:rFonts w:ascii="標楷體" w:eastAsia="標楷體" w:hAnsi="標楷體" w:hint="eastAsia"/>
                <w:color w:val="000000"/>
              </w:rPr>
            </w:pPr>
            <w:r>
              <w:rPr>
                <w:rFonts w:ascii="標楷體" w:eastAsia="標楷體" w:hAnsi="標楷體" w:hint="eastAsia"/>
                <w:color w:val="000000"/>
              </w:rPr>
              <w:t>數-E-B1</w:t>
            </w:r>
          </w:p>
          <w:p w:rsidR="003D1E4B" w:rsidRDefault="003D1E4B">
            <w:pPr>
              <w:rPr>
                <w:rFonts w:ascii="標楷體" w:eastAsia="標楷體" w:hAnsi="標楷體" w:hint="eastAsia"/>
                <w:color w:val="000000"/>
              </w:rPr>
            </w:pPr>
          </w:p>
          <w:p w:rsidR="003D1E4B" w:rsidRDefault="003D1E4B">
            <w:pPr>
              <w:rPr>
                <w:rFonts w:ascii="標楷體" w:eastAsia="標楷體" w:hAnsi="標楷體" w:hint="eastAsia"/>
                <w:color w:val="000000"/>
              </w:rPr>
            </w:pPr>
          </w:p>
          <w:p w:rsidR="003D1E4B" w:rsidRDefault="003D1E4B">
            <w:pPr>
              <w:rPr>
                <w:rFonts w:ascii="標楷體" w:eastAsia="標楷體" w:hAnsi="標楷體" w:hint="eastAsia"/>
                <w:color w:val="000000"/>
              </w:rPr>
            </w:pPr>
          </w:p>
          <w:p w:rsidR="003D1E4B" w:rsidRDefault="003D1E4B">
            <w:pPr>
              <w:rPr>
                <w:rFonts w:ascii="標楷體" w:eastAsia="標楷體" w:hAnsi="標楷體" w:hint="eastAsia"/>
                <w:color w:val="000000"/>
              </w:rPr>
            </w:pPr>
          </w:p>
          <w:p w:rsidR="003D1E4B" w:rsidRDefault="003D1E4B">
            <w:pPr>
              <w:rPr>
                <w:rFonts w:ascii="標楷體" w:eastAsia="標楷體" w:hAnsi="標楷體" w:hint="eastAsia"/>
                <w:color w:val="000000"/>
              </w:rPr>
            </w:pPr>
          </w:p>
          <w:p w:rsidR="003D1E4B" w:rsidRDefault="003D1E4B">
            <w:pPr>
              <w:rPr>
                <w:rFonts w:ascii="標楷體" w:eastAsia="標楷體" w:hAnsi="標楷體" w:hint="eastAsia"/>
                <w:color w:val="000000"/>
              </w:rPr>
            </w:pPr>
          </w:p>
          <w:p w:rsidR="003D1E4B" w:rsidRDefault="003D1E4B">
            <w:pPr>
              <w:rPr>
                <w:rFonts w:ascii="標楷體" w:eastAsia="標楷體" w:hAnsi="標楷體" w:hint="eastAsia"/>
                <w:color w:val="000000"/>
              </w:rPr>
            </w:pPr>
          </w:p>
          <w:p w:rsidR="003D1E4B" w:rsidRDefault="003D1E4B">
            <w:pPr>
              <w:rPr>
                <w:rFonts w:ascii="標楷體" w:eastAsia="標楷體" w:hAnsi="標楷體" w:hint="eastAsia"/>
                <w:color w:val="000000"/>
              </w:rPr>
            </w:pPr>
          </w:p>
          <w:p w:rsidR="003D1E4B" w:rsidRDefault="003D1E4B">
            <w:pPr>
              <w:rPr>
                <w:rFonts w:ascii="標楷體" w:eastAsia="標楷體" w:hAnsi="標楷體" w:hint="eastAsia"/>
                <w:color w:val="000000"/>
              </w:rPr>
            </w:pPr>
          </w:p>
          <w:p w:rsidR="003D1E4B" w:rsidRDefault="003D1E4B">
            <w:pPr>
              <w:rPr>
                <w:color w:val="000000"/>
              </w:rPr>
            </w:pPr>
            <w:r>
              <w:rPr>
                <w:rFonts w:ascii="標楷體" w:eastAsia="標楷體" w:hAnsi="標楷體" w:hint="eastAsia"/>
                <w:color w:val="000000"/>
              </w:rPr>
              <w:t xml:space="preserve">數-E-C2 </w:t>
            </w:r>
          </w:p>
          <w:p w:rsidR="003D1E4B" w:rsidRDefault="003D1E4B">
            <w:pPr>
              <w:jc w:val="both"/>
              <w:rPr>
                <w:rFonts w:ascii="標楷體" w:eastAsia="標楷體" w:hAnsi="標楷體" w:hint="eastAsia"/>
                <w:color w:val="000000"/>
              </w:rPr>
            </w:pPr>
          </w:p>
        </w:tc>
        <w:tc>
          <w:tcPr>
            <w:tcW w:w="1862" w:type="dxa"/>
            <w:vMerge w:val="restart"/>
            <w:tcBorders>
              <w:left w:val="dashSmallGap" w:sz="4" w:space="0" w:color="FFFFFF"/>
            </w:tcBorders>
            <w:shd w:val="clear" w:color="auto" w:fill="auto"/>
          </w:tcPr>
          <w:p w:rsidR="003D1E4B" w:rsidRDefault="003D1E4B">
            <w:pPr>
              <w:jc w:val="both"/>
              <w:rPr>
                <w:rFonts w:ascii="標楷體" w:eastAsia="標楷體" w:hAnsi="標楷體" w:hint="eastAsia"/>
                <w:color w:val="000000"/>
              </w:rPr>
            </w:pPr>
            <w:r>
              <w:rPr>
                <w:rFonts w:ascii="標楷體" w:eastAsia="標楷體" w:hAnsi="標楷體" w:hint="eastAsia"/>
                <w:color w:val="000000"/>
              </w:rPr>
              <w:t>具備喜歡數學、</w:t>
            </w:r>
          </w:p>
          <w:p w:rsidR="003D1E4B" w:rsidRDefault="003D1E4B">
            <w:pPr>
              <w:jc w:val="both"/>
              <w:rPr>
                <w:rFonts w:ascii="標楷體" w:eastAsia="標楷體" w:hAnsi="標楷體" w:hint="eastAsia"/>
                <w:color w:val="000000"/>
              </w:rPr>
            </w:pPr>
            <w:r>
              <w:rPr>
                <w:rFonts w:ascii="標楷體" w:eastAsia="標楷體" w:hAnsi="標楷體" w:hint="eastAsia"/>
                <w:color w:val="000000"/>
              </w:rPr>
              <w:t>對數學世界好奇、有積極主動</w:t>
            </w:r>
          </w:p>
          <w:p w:rsidR="003D1E4B" w:rsidRDefault="003D1E4B">
            <w:pPr>
              <w:jc w:val="both"/>
              <w:rPr>
                <w:rFonts w:ascii="標楷體" w:eastAsia="標楷體" w:hAnsi="標楷體" w:hint="eastAsia"/>
                <w:color w:val="000000"/>
              </w:rPr>
            </w:pPr>
            <w:r>
              <w:rPr>
                <w:rFonts w:ascii="標楷體" w:eastAsia="標楷體" w:hAnsi="標楷體" w:hint="eastAsia"/>
                <w:color w:val="000000"/>
              </w:rPr>
              <w:t>的學習態度，並</w:t>
            </w:r>
          </w:p>
          <w:p w:rsidR="003D1E4B" w:rsidRDefault="003D1E4B">
            <w:pPr>
              <w:jc w:val="both"/>
              <w:rPr>
                <w:rFonts w:ascii="標楷體" w:eastAsia="標楷體" w:hAnsi="標楷體" w:hint="eastAsia"/>
                <w:color w:val="000000"/>
              </w:rPr>
            </w:pPr>
            <w:r>
              <w:rPr>
                <w:rFonts w:ascii="標楷體" w:eastAsia="標楷體" w:hAnsi="標楷體" w:hint="eastAsia"/>
                <w:color w:val="000000"/>
              </w:rPr>
              <w:t xml:space="preserve">能將數學語言運用於日常生 活中。 </w:t>
            </w:r>
          </w:p>
          <w:p w:rsidR="003D1E4B" w:rsidRDefault="003D1E4B">
            <w:pPr>
              <w:jc w:val="both"/>
              <w:rPr>
                <w:rFonts w:ascii="標楷體" w:eastAsia="標楷體" w:hAnsi="標楷體" w:hint="eastAsia"/>
                <w:color w:val="000000"/>
              </w:rPr>
            </w:pPr>
            <w:r>
              <w:rPr>
                <w:rFonts w:ascii="標楷體" w:eastAsia="標楷體" w:hAnsi="標楷體" w:hint="eastAsia"/>
                <w:color w:val="000000"/>
              </w:rPr>
              <w:t>具備日常語言與數字及算術符號之間的轉 換能力，並能熟練操作日常使用之度量衡及時間，認識日常經驗中的幾何形體，並能以 符號表示公式。</w:t>
            </w:r>
          </w:p>
          <w:p w:rsidR="003D1E4B" w:rsidRDefault="003D1E4B">
            <w:pPr>
              <w:jc w:val="both"/>
              <w:rPr>
                <w:rFonts w:ascii="標楷體" w:eastAsia="標楷體" w:hAnsi="標楷體" w:hint="eastAsia"/>
                <w:color w:val="000000"/>
              </w:rPr>
            </w:pPr>
            <w:r>
              <w:rPr>
                <w:rFonts w:ascii="標楷體" w:eastAsia="標楷體" w:hAnsi="標楷體" w:hint="eastAsia"/>
                <w:color w:val="000000"/>
              </w:rPr>
              <w:t>樂於與他人合作解決問題並尊重不同的問題解決想法。</w:t>
            </w:r>
          </w:p>
        </w:tc>
      </w:tr>
      <w:tr w:rsidR="003D1E4B">
        <w:tc>
          <w:tcPr>
            <w:tcW w:w="881" w:type="dxa"/>
            <w:vMerge/>
            <w:shd w:val="clear" w:color="auto" w:fill="DDD9C3"/>
            <w:vAlign w:val="center"/>
          </w:tcPr>
          <w:p w:rsidR="003D1E4B" w:rsidRDefault="003D1E4B">
            <w:pPr>
              <w:jc w:val="center"/>
              <w:rPr>
                <w:rFonts w:ascii="標楷體" w:eastAsia="標楷體" w:hAnsi="標楷體" w:hint="eastAsia"/>
              </w:rPr>
            </w:pPr>
          </w:p>
        </w:tc>
        <w:tc>
          <w:tcPr>
            <w:tcW w:w="1014" w:type="dxa"/>
            <w:tcBorders>
              <w:top w:val="dashSmallGap" w:sz="4" w:space="0" w:color="auto"/>
            </w:tcBorders>
            <w:shd w:val="clear" w:color="auto" w:fill="DDD9C3"/>
            <w:vAlign w:val="center"/>
          </w:tcPr>
          <w:p w:rsidR="003D1E4B" w:rsidRDefault="003D1E4B">
            <w:pPr>
              <w:jc w:val="center"/>
              <w:rPr>
                <w:rFonts w:ascii="標楷體" w:eastAsia="標楷體" w:hAnsi="標楷體" w:hint="eastAsia"/>
              </w:rPr>
            </w:pPr>
            <w:r>
              <w:rPr>
                <w:rFonts w:ascii="標楷體" w:eastAsia="標楷體" w:hAnsi="標楷體" w:hint="eastAsia"/>
              </w:rPr>
              <w:t>學習</w:t>
            </w:r>
          </w:p>
          <w:p w:rsidR="003D1E4B" w:rsidRDefault="003D1E4B">
            <w:pPr>
              <w:jc w:val="center"/>
              <w:rPr>
                <w:rFonts w:ascii="標楷體" w:eastAsia="標楷體" w:hAnsi="標楷體" w:hint="eastAsia"/>
              </w:rPr>
            </w:pPr>
            <w:r>
              <w:rPr>
                <w:rFonts w:ascii="標楷體" w:eastAsia="標楷體" w:hAnsi="標楷體" w:hint="eastAsia"/>
              </w:rPr>
              <w:t>內容</w:t>
            </w:r>
          </w:p>
        </w:tc>
        <w:tc>
          <w:tcPr>
            <w:tcW w:w="817" w:type="dxa"/>
            <w:tcBorders>
              <w:top w:val="dashSmallGap" w:sz="4" w:space="0" w:color="auto"/>
              <w:right w:val="single" w:sz="4" w:space="0" w:color="FFFFFF"/>
            </w:tcBorders>
            <w:shd w:val="clear" w:color="auto" w:fill="auto"/>
          </w:tcPr>
          <w:p w:rsidR="003D1E4B" w:rsidRDefault="003D1E4B">
            <w:pPr>
              <w:rPr>
                <w:rFonts w:ascii="標楷體" w:eastAsia="標楷體" w:hAnsi="標楷體" w:hint="eastAsia"/>
              </w:rPr>
            </w:pPr>
            <w:r>
              <w:rPr>
                <w:rFonts w:ascii="標楷體" w:eastAsia="標楷體" w:hAnsi="標楷體"/>
              </w:rPr>
              <w:t>N-1-6</w:t>
            </w:r>
          </w:p>
          <w:p w:rsidR="003D1E4B" w:rsidRDefault="003D1E4B">
            <w:pPr>
              <w:rPr>
                <w:rFonts w:ascii="標楷體" w:eastAsia="標楷體" w:hAnsi="標楷體" w:hint="eastAsia"/>
              </w:rPr>
            </w:pPr>
          </w:p>
          <w:p w:rsidR="003D1E4B" w:rsidRDefault="003D1E4B">
            <w:pPr>
              <w:rPr>
                <w:rFonts w:ascii="標楷體" w:eastAsia="標楷體" w:hAnsi="標楷體" w:hint="eastAsia"/>
              </w:rPr>
            </w:pPr>
          </w:p>
        </w:tc>
        <w:tc>
          <w:tcPr>
            <w:tcW w:w="3323" w:type="dxa"/>
            <w:gridSpan w:val="3"/>
            <w:tcBorders>
              <w:top w:val="dashSmallGap" w:sz="4" w:space="0" w:color="auto"/>
              <w:left w:val="single" w:sz="4" w:space="0" w:color="FFFFFF"/>
            </w:tcBorders>
            <w:shd w:val="clear" w:color="auto" w:fill="auto"/>
          </w:tcPr>
          <w:p w:rsidR="003D1E4B" w:rsidRDefault="003D1E4B">
            <w:pPr>
              <w:rPr>
                <w:rFonts w:ascii="標楷體" w:eastAsia="標楷體" w:hAnsi="標楷體" w:hint="eastAsia"/>
              </w:rPr>
            </w:pPr>
            <w:r>
              <w:rPr>
                <w:rFonts w:ascii="標楷體" w:eastAsia="標楷體" w:hAnsi="標楷體" w:hint="eastAsia"/>
              </w:rPr>
              <w:t>日常時間用語：以操作活動為主。簡單日期報讀「幾月幾日」；「明天」、「今天」、「昨天」；「上午」、「中午」、「下午」、「晚上」。簡單時刻報讀</w:t>
            </w:r>
          </w:p>
          <w:p w:rsidR="003D1E4B" w:rsidRDefault="003D1E4B">
            <w:pPr>
              <w:rPr>
                <w:rFonts w:ascii="標楷體" w:eastAsia="標楷體" w:hAnsi="標楷體" w:hint="eastAsia"/>
              </w:rPr>
            </w:pPr>
            <w:r>
              <w:rPr>
                <w:rFonts w:ascii="標楷體" w:eastAsia="標楷體" w:hAnsi="標楷體" w:hint="eastAsia"/>
              </w:rPr>
              <w:t>「整點」與「半點」。</w:t>
            </w:r>
          </w:p>
        </w:tc>
        <w:tc>
          <w:tcPr>
            <w:tcW w:w="919" w:type="dxa"/>
            <w:vMerge/>
            <w:shd w:val="clear" w:color="auto" w:fill="DDD9C3"/>
          </w:tcPr>
          <w:p w:rsidR="003D1E4B" w:rsidRDefault="003D1E4B">
            <w:pPr>
              <w:jc w:val="center"/>
              <w:rPr>
                <w:rFonts w:ascii="標楷體" w:eastAsia="標楷體" w:hAnsi="標楷體" w:hint="eastAsia"/>
              </w:rPr>
            </w:pPr>
          </w:p>
        </w:tc>
        <w:tc>
          <w:tcPr>
            <w:tcW w:w="1060" w:type="dxa"/>
            <w:gridSpan w:val="2"/>
            <w:vMerge/>
            <w:tcBorders>
              <w:right w:val="dashSmallGap" w:sz="4" w:space="0" w:color="FFFFFF"/>
            </w:tcBorders>
            <w:shd w:val="clear" w:color="auto" w:fill="auto"/>
          </w:tcPr>
          <w:p w:rsidR="003D1E4B" w:rsidRDefault="003D1E4B">
            <w:pPr>
              <w:jc w:val="center"/>
              <w:rPr>
                <w:rFonts w:ascii="標楷體" w:eastAsia="標楷體" w:hAnsi="標楷體" w:hint="eastAsia"/>
              </w:rPr>
            </w:pPr>
          </w:p>
        </w:tc>
        <w:tc>
          <w:tcPr>
            <w:tcW w:w="1862" w:type="dxa"/>
            <w:vMerge/>
            <w:tcBorders>
              <w:left w:val="dashSmallGap" w:sz="4" w:space="0" w:color="FFFFFF"/>
            </w:tcBorders>
            <w:shd w:val="clear" w:color="auto" w:fill="auto"/>
          </w:tcPr>
          <w:p w:rsidR="003D1E4B" w:rsidRDefault="003D1E4B">
            <w:pPr>
              <w:jc w:val="center"/>
              <w:rPr>
                <w:rFonts w:ascii="標楷體" w:eastAsia="標楷體" w:hAnsi="標楷體" w:hint="eastAsia"/>
              </w:rPr>
            </w:pPr>
          </w:p>
        </w:tc>
      </w:tr>
      <w:tr w:rsidR="003D1E4B">
        <w:tc>
          <w:tcPr>
            <w:tcW w:w="881" w:type="dxa"/>
            <w:vMerge w:val="restart"/>
            <w:shd w:val="clear" w:color="auto" w:fill="DDD9C3"/>
            <w:vAlign w:val="center"/>
          </w:tcPr>
          <w:p w:rsidR="003D1E4B" w:rsidRDefault="003D1E4B">
            <w:pPr>
              <w:jc w:val="center"/>
              <w:rPr>
                <w:rFonts w:ascii="標楷體" w:eastAsia="標楷體" w:hAnsi="標楷體" w:hint="eastAsia"/>
              </w:rPr>
            </w:pPr>
            <w:r>
              <w:rPr>
                <w:rFonts w:ascii="標楷體" w:eastAsia="標楷體" w:hAnsi="標楷體" w:hint="eastAsia"/>
              </w:rPr>
              <w:t>議題融入</w:t>
            </w:r>
          </w:p>
        </w:tc>
        <w:tc>
          <w:tcPr>
            <w:tcW w:w="1014" w:type="dxa"/>
            <w:shd w:val="clear" w:color="auto" w:fill="DDD9C3"/>
            <w:vAlign w:val="center"/>
          </w:tcPr>
          <w:p w:rsidR="003D1E4B" w:rsidRDefault="003D1E4B">
            <w:pPr>
              <w:jc w:val="center"/>
              <w:rPr>
                <w:rFonts w:ascii="標楷體" w:eastAsia="標楷體" w:hAnsi="標楷體" w:hint="eastAsia"/>
              </w:rPr>
            </w:pPr>
            <w:r>
              <w:rPr>
                <w:rFonts w:ascii="標楷體" w:eastAsia="標楷體" w:hAnsi="標楷體" w:hint="eastAsia"/>
              </w:rPr>
              <w:t>學習</w:t>
            </w:r>
          </w:p>
          <w:p w:rsidR="003D1E4B" w:rsidRDefault="003D1E4B">
            <w:pPr>
              <w:jc w:val="center"/>
              <w:rPr>
                <w:rFonts w:ascii="標楷體" w:eastAsia="標楷體" w:hAnsi="標楷體" w:hint="eastAsia"/>
              </w:rPr>
            </w:pPr>
            <w:r>
              <w:rPr>
                <w:rFonts w:ascii="標楷體" w:eastAsia="標楷體" w:hAnsi="標楷體" w:hint="eastAsia"/>
              </w:rPr>
              <w:t>主題</w:t>
            </w:r>
          </w:p>
        </w:tc>
        <w:tc>
          <w:tcPr>
            <w:tcW w:w="7981" w:type="dxa"/>
            <w:gridSpan w:val="8"/>
            <w:shd w:val="clear" w:color="auto" w:fill="auto"/>
            <w:vAlign w:val="center"/>
          </w:tcPr>
          <w:p w:rsidR="003D1E4B" w:rsidRDefault="003D1E4B">
            <w:pPr>
              <w:spacing w:line="240" w:lineRule="exact"/>
              <w:jc w:val="both"/>
              <w:rPr>
                <w:rFonts w:ascii="標楷體" w:eastAsia="標楷體" w:hAnsi="標楷體" w:hint="eastAsia"/>
              </w:rPr>
            </w:pPr>
            <w:r>
              <w:rPr>
                <w:rFonts w:ascii="標楷體" w:eastAsia="標楷體" w:hAnsi="標楷體" w:hint="eastAsia"/>
              </w:rPr>
              <w:t>【戶外教育】尊重與關懷他人</w:t>
            </w:r>
          </w:p>
          <w:p w:rsidR="003D1E4B" w:rsidRDefault="003D1E4B">
            <w:pPr>
              <w:spacing w:line="240" w:lineRule="exact"/>
              <w:jc w:val="both"/>
              <w:rPr>
                <w:rFonts w:ascii="標楷體" w:eastAsia="標楷體" w:hAnsi="標楷體" w:hint="eastAsia"/>
              </w:rPr>
            </w:pPr>
            <w:r>
              <w:rPr>
                <w:rFonts w:ascii="標楷體" w:eastAsia="標楷體" w:hAnsi="標楷體" w:hint="eastAsia"/>
              </w:rPr>
              <w:t>【家庭教育】家人關係與互動</w:t>
            </w:r>
          </w:p>
        </w:tc>
      </w:tr>
      <w:tr w:rsidR="003D1E4B">
        <w:tc>
          <w:tcPr>
            <w:tcW w:w="881" w:type="dxa"/>
            <w:vMerge/>
            <w:shd w:val="clear" w:color="auto" w:fill="DDD9C3"/>
          </w:tcPr>
          <w:p w:rsidR="003D1E4B" w:rsidRDefault="003D1E4B">
            <w:pPr>
              <w:jc w:val="center"/>
              <w:rPr>
                <w:rFonts w:ascii="標楷體" w:eastAsia="標楷體" w:hAnsi="標楷體" w:hint="eastAsia"/>
              </w:rPr>
            </w:pPr>
          </w:p>
        </w:tc>
        <w:tc>
          <w:tcPr>
            <w:tcW w:w="1014" w:type="dxa"/>
            <w:shd w:val="clear" w:color="auto" w:fill="DDD9C3"/>
            <w:vAlign w:val="center"/>
          </w:tcPr>
          <w:p w:rsidR="003D1E4B" w:rsidRDefault="003D1E4B">
            <w:pPr>
              <w:jc w:val="center"/>
              <w:rPr>
                <w:rFonts w:ascii="標楷體" w:eastAsia="標楷體" w:hAnsi="標楷體" w:hint="eastAsia"/>
              </w:rPr>
            </w:pPr>
            <w:r>
              <w:rPr>
                <w:rFonts w:ascii="標楷體" w:eastAsia="標楷體" w:hAnsi="標楷體" w:hint="eastAsia"/>
              </w:rPr>
              <w:t>實質</w:t>
            </w:r>
          </w:p>
          <w:p w:rsidR="003D1E4B" w:rsidRDefault="003D1E4B">
            <w:pPr>
              <w:jc w:val="center"/>
              <w:rPr>
                <w:rFonts w:ascii="標楷體" w:eastAsia="標楷體" w:hAnsi="標楷體" w:hint="eastAsia"/>
              </w:rPr>
            </w:pPr>
            <w:r>
              <w:rPr>
                <w:rFonts w:ascii="標楷體" w:eastAsia="標楷體" w:hAnsi="標楷體" w:hint="eastAsia"/>
              </w:rPr>
              <w:t>內涵</w:t>
            </w:r>
          </w:p>
        </w:tc>
        <w:tc>
          <w:tcPr>
            <w:tcW w:w="7981" w:type="dxa"/>
            <w:gridSpan w:val="8"/>
            <w:shd w:val="clear" w:color="auto" w:fill="auto"/>
            <w:vAlign w:val="center"/>
          </w:tcPr>
          <w:p w:rsidR="003D1E4B" w:rsidRDefault="003D1E4B">
            <w:pPr>
              <w:ind w:left="240" w:hangingChars="100" w:hanging="240"/>
              <w:rPr>
                <w:rFonts w:ascii="標楷體" w:eastAsia="標楷體" w:hAnsi="標楷體" w:hint="eastAsia"/>
              </w:rPr>
            </w:pPr>
            <w:r>
              <w:rPr>
                <w:rFonts w:ascii="標楷體" w:eastAsia="標楷體" w:hAnsi="標楷體"/>
              </w:rPr>
              <w:t>戶</w:t>
            </w:r>
            <w:r>
              <w:rPr>
                <w:rFonts w:ascii="標楷體" w:eastAsia="標楷體" w:hAnsi="標楷體" w:hint="eastAsia"/>
              </w:rPr>
              <w:t xml:space="preserve"> </w:t>
            </w:r>
            <w:r>
              <w:rPr>
                <w:rFonts w:ascii="標楷體" w:eastAsia="標楷體" w:hAnsi="標楷體"/>
              </w:rPr>
              <w:t>E5 理解他人對環境的不同感受，並且樂於分享自身經驗。</w:t>
            </w:r>
          </w:p>
          <w:p w:rsidR="003D1E4B" w:rsidRDefault="003D1E4B">
            <w:pPr>
              <w:spacing w:line="240" w:lineRule="exact"/>
              <w:jc w:val="both"/>
              <w:rPr>
                <w:rFonts w:hint="eastAsia"/>
                <w:bCs/>
                <w:snapToGrid w:val="0"/>
                <w:kern w:val="0"/>
                <w:sz w:val="20"/>
                <w:szCs w:val="20"/>
              </w:rPr>
            </w:pPr>
            <w:r>
              <w:rPr>
                <w:rFonts w:ascii="標楷體" w:eastAsia="標楷體" w:hAnsi="標楷體"/>
              </w:rPr>
              <w:t>家</w:t>
            </w:r>
            <w:r>
              <w:rPr>
                <w:rFonts w:ascii="標楷體" w:eastAsia="標楷體" w:hAnsi="標楷體" w:hint="eastAsia"/>
              </w:rPr>
              <w:t xml:space="preserve"> </w:t>
            </w:r>
            <w:r>
              <w:rPr>
                <w:rFonts w:ascii="標楷體" w:eastAsia="標楷體" w:hAnsi="標楷體"/>
              </w:rPr>
              <w:t>E7 表達對家庭成員的關心與情感。</w:t>
            </w:r>
          </w:p>
        </w:tc>
      </w:tr>
      <w:tr w:rsidR="003D1E4B">
        <w:tc>
          <w:tcPr>
            <w:tcW w:w="1895" w:type="dxa"/>
            <w:gridSpan w:val="2"/>
            <w:shd w:val="clear" w:color="auto" w:fill="DDD9C3"/>
          </w:tcPr>
          <w:p w:rsidR="003D1E4B" w:rsidRDefault="003D1E4B">
            <w:pPr>
              <w:rPr>
                <w:rFonts w:ascii="標楷體" w:eastAsia="標楷體" w:hAnsi="標楷體" w:hint="eastAsia"/>
              </w:rPr>
            </w:pPr>
            <w:r>
              <w:rPr>
                <w:rFonts w:ascii="標楷體" w:eastAsia="標楷體" w:hAnsi="標楷體" w:hint="eastAsia"/>
              </w:rPr>
              <w:t>與其他領域／</w:t>
            </w:r>
          </w:p>
          <w:p w:rsidR="003D1E4B" w:rsidRDefault="003D1E4B">
            <w:pPr>
              <w:rPr>
                <w:rFonts w:ascii="標楷體" w:eastAsia="標楷體" w:hAnsi="標楷體" w:hint="eastAsia"/>
              </w:rPr>
            </w:pPr>
            <w:r>
              <w:rPr>
                <w:rFonts w:ascii="標楷體" w:eastAsia="標楷體" w:hAnsi="標楷體" w:hint="eastAsia"/>
              </w:rPr>
              <w:t>科目的連結</w:t>
            </w:r>
          </w:p>
        </w:tc>
        <w:tc>
          <w:tcPr>
            <w:tcW w:w="7981" w:type="dxa"/>
            <w:gridSpan w:val="8"/>
            <w:shd w:val="clear" w:color="auto" w:fill="auto"/>
            <w:vAlign w:val="center"/>
          </w:tcPr>
          <w:p w:rsidR="003D1E4B" w:rsidRDefault="003D1E4B">
            <w:pPr>
              <w:ind w:left="240" w:hangingChars="100" w:hanging="240"/>
              <w:rPr>
                <w:rFonts w:ascii="標楷體" w:eastAsia="標楷體" w:hAnsi="標楷體" w:hint="eastAsia"/>
              </w:rPr>
            </w:pPr>
            <w:r>
              <w:rPr>
                <w:rFonts w:ascii="標楷體" w:eastAsia="標楷體" w:hAnsi="標楷體" w:hint="eastAsia"/>
              </w:rPr>
              <w:t>生活</w:t>
            </w:r>
          </w:p>
        </w:tc>
      </w:tr>
      <w:tr w:rsidR="003D1E4B">
        <w:tc>
          <w:tcPr>
            <w:tcW w:w="1895" w:type="dxa"/>
            <w:gridSpan w:val="2"/>
            <w:shd w:val="clear" w:color="auto" w:fill="DDD9C3"/>
          </w:tcPr>
          <w:p w:rsidR="003D1E4B" w:rsidRDefault="003D1E4B">
            <w:pPr>
              <w:jc w:val="center"/>
              <w:rPr>
                <w:rFonts w:ascii="標楷體" w:eastAsia="標楷體" w:hAnsi="標楷體" w:hint="eastAsia"/>
              </w:rPr>
            </w:pPr>
            <w:r>
              <w:rPr>
                <w:rFonts w:ascii="標楷體" w:eastAsia="標楷體" w:hAnsi="標楷體" w:hint="eastAsia"/>
              </w:rPr>
              <w:t>教材來源</w:t>
            </w:r>
          </w:p>
        </w:tc>
        <w:tc>
          <w:tcPr>
            <w:tcW w:w="7981" w:type="dxa"/>
            <w:gridSpan w:val="8"/>
            <w:shd w:val="clear" w:color="auto" w:fill="auto"/>
            <w:vAlign w:val="center"/>
          </w:tcPr>
          <w:p w:rsidR="003D1E4B" w:rsidRDefault="003D1E4B">
            <w:pPr>
              <w:jc w:val="both"/>
              <w:rPr>
                <w:rFonts w:ascii="標楷體" w:eastAsia="標楷體" w:hAnsi="標楷體" w:hint="eastAsia"/>
              </w:rPr>
            </w:pPr>
            <w:r>
              <w:rPr>
                <w:rFonts w:ascii="標楷體" w:eastAsia="標楷體" w:hAnsi="標楷體" w:hint="eastAsia"/>
                <w:lang w:eastAsia="zh-HK"/>
              </w:rPr>
              <w:t>翰林版</w:t>
            </w:r>
            <w:r>
              <w:rPr>
                <w:rFonts w:ascii="標楷體" w:eastAsia="標楷體" w:hAnsi="標楷體" w:hint="eastAsia"/>
              </w:rPr>
              <w:t>數學</w:t>
            </w:r>
            <w:r>
              <w:rPr>
                <w:rFonts w:ascii="標楷體" w:eastAsia="標楷體" w:hAnsi="標楷體" w:hint="eastAsia"/>
                <w:lang w:eastAsia="zh-HK"/>
              </w:rPr>
              <w:t>課本第一冊</w:t>
            </w:r>
          </w:p>
        </w:tc>
      </w:tr>
      <w:tr w:rsidR="003D1E4B">
        <w:tc>
          <w:tcPr>
            <w:tcW w:w="1895" w:type="dxa"/>
            <w:gridSpan w:val="2"/>
            <w:shd w:val="clear" w:color="auto" w:fill="DDD9C3"/>
          </w:tcPr>
          <w:p w:rsidR="003D1E4B" w:rsidRDefault="003D1E4B">
            <w:pPr>
              <w:rPr>
                <w:rFonts w:ascii="標楷體" w:eastAsia="標楷體" w:hAnsi="標楷體" w:hint="eastAsia"/>
              </w:rPr>
            </w:pPr>
            <w:r>
              <w:rPr>
                <w:rFonts w:ascii="標楷體" w:eastAsia="標楷體" w:hAnsi="標楷體" w:hint="eastAsia"/>
              </w:rPr>
              <w:t>教學設備／</w:t>
            </w:r>
          </w:p>
          <w:p w:rsidR="003D1E4B" w:rsidRDefault="003D1E4B">
            <w:pPr>
              <w:rPr>
                <w:rFonts w:ascii="標楷體" w:eastAsia="標楷體" w:hAnsi="標楷體" w:hint="eastAsia"/>
              </w:rPr>
            </w:pPr>
            <w:r>
              <w:rPr>
                <w:rFonts w:ascii="標楷體" w:eastAsia="標楷體" w:hAnsi="標楷體" w:hint="eastAsia"/>
              </w:rPr>
              <w:t>資源</w:t>
            </w:r>
          </w:p>
        </w:tc>
        <w:tc>
          <w:tcPr>
            <w:tcW w:w="7981" w:type="dxa"/>
            <w:gridSpan w:val="8"/>
            <w:shd w:val="clear" w:color="auto" w:fill="auto"/>
            <w:vAlign w:val="center"/>
          </w:tcPr>
          <w:p w:rsidR="003D1E4B" w:rsidRDefault="003D1E4B">
            <w:pPr>
              <w:jc w:val="both"/>
              <w:rPr>
                <w:rFonts w:ascii="標楷體" w:eastAsia="標楷體" w:hAnsi="標楷體" w:hint="eastAsia"/>
                <w:color w:val="000000"/>
              </w:rPr>
            </w:pPr>
            <w:r>
              <w:rPr>
                <w:rFonts w:ascii="標楷體" w:eastAsia="標楷體" w:hAnsi="標楷體" w:hint="eastAsia"/>
                <w:color w:val="000000"/>
              </w:rPr>
              <w:t>1.數學課本。</w:t>
            </w:r>
          </w:p>
          <w:p w:rsidR="003D1E4B" w:rsidRDefault="003D1E4B">
            <w:pPr>
              <w:jc w:val="both"/>
              <w:rPr>
                <w:rFonts w:ascii="標楷體" w:eastAsia="標楷體" w:hAnsi="標楷體" w:hint="eastAsia"/>
                <w:color w:val="000000"/>
              </w:rPr>
            </w:pPr>
            <w:r>
              <w:rPr>
                <w:rFonts w:ascii="標楷體" w:eastAsia="標楷體" w:hAnsi="標楷體" w:hint="eastAsia"/>
                <w:color w:val="000000"/>
              </w:rPr>
              <w:t>2.數學習作。</w:t>
            </w:r>
          </w:p>
          <w:p w:rsidR="003D1E4B" w:rsidRDefault="003D1E4B">
            <w:pPr>
              <w:jc w:val="both"/>
              <w:rPr>
                <w:rFonts w:ascii="標楷體" w:eastAsia="標楷體" w:hAnsi="標楷體"/>
                <w:color w:val="000000"/>
              </w:rPr>
            </w:pPr>
            <w:r>
              <w:rPr>
                <w:rFonts w:ascii="標楷體" w:eastAsia="標楷體" w:hAnsi="標楷體" w:hint="eastAsia"/>
                <w:color w:val="000000"/>
              </w:rPr>
              <w:t>3.數學附件</w:t>
            </w:r>
            <w:r w:rsidR="006A3775">
              <w:rPr>
                <w:rFonts w:ascii="標楷體" w:eastAsia="標楷體" w:hAnsi="標楷體" w:hint="eastAsia"/>
              </w:rPr>
              <w:t>23</w:t>
            </w:r>
            <w:r>
              <w:rPr>
                <w:rFonts w:ascii="標楷體" w:eastAsia="標楷體" w:hAnsi="標楷體"/>
                <w:color w:val="000000"/>
              </w:rPr>
              <w:t>。</w:t>
            </w:r>
          </w:p>
          <w:p w:rsidR="003D1E4B" w:rsidRDefault="003D1E4B">
            <w:pPr>
              <w:jc w:val="both"/>
              <w:rPr>
                <w:rFonts w:ascii="標楷體" w:eastAsia="標楷體" w:hAnsi="標楷體" w:hint="eastAsia"/>
                <w:color w:val="000000"/>
              </w:rPr>
            </w:pPr>
            <w:r>
              <w:rPr>
                <w:rFonts w:ascii="標楷體" w:eastAsia="標楷體" w:hAnsi="標楷體" w:hint="eastAsia"/>
                <w:color w:val="000000"/>
              </w:rPr>
              <w:t>4.投影設備、電子書。</w:t>
            </w:r>
          </w:p>
          <w:p w:rsidR="003D1E4B" w:rsidRDefault="003D1E4B">
            <w:pPr>
              <w:jc w:val="both"/>
              <w:rPr>
                <w:rFonts w:ascii="標楷體" w:eastAsia="標楷體" w:hAnsi="標楷體" w:hint="eastAsia"/>
                <w:color w:val="000000"/>
              </w:rPr>
            </w:pPr>
            <w:r>
              <w:rPr>
                <w:rFonts w:ascii="標楷體" w:eastAsia="標楷體" w:hAnsi="標楷體" w:hint="eastAsia"/>
                <w:color w:val="000000"/>
              </w:rPr>
              <w:t>5.連動的時鐘。</w:t>
            </w:r>
          </w:p>
          <w:p w:rsidR="003D1E4B" w:rsidRDefault="003D1E4B">
            <w:pPr>
              <w:jc w:val="both"/>
              <w:rPr>
                <w:rFonts w:ascii="標楷體" w:eastAsia="標楷體" w:hAnsi="標楷體" w:hint="eastAsia"/>
                <w:color w:val="000000"/>
              </w:rPr>
            </w:pPr>
          </w:p>
        </w:tc>
      </w:tr>
      <w:tr w:rsidR="003D1E4B">
        <w:tc>
          <w:tcPr>
            <w:tcW w:w="9876" w:type="dxa"/>
            <w:gridSpan w:val="10"/>
            <w:shd w:val="clear" w:color="auto" w:fill="DDD9C3"/>
          </w:tcPr>
          <w:p w:rsidR="003D1E4B" w:rsidRDefault="003D1E4B">
            <w:pPr>
              <w:jc w:val="center"/>
              <w:rPr>
                <w:rFonts w:ascii="標楷體" w:eastAsia="標楷體" w:hAnsi="標楷體" w:hint="eastAsia"/>
              </w:rPr>
            </w:pPr>
            <w:r>
              <w:rPr>
                <w:rFonts w:ascii="標楷體" w:eastAsia="標楷體" w:hAnsi="標楷體" w:hint="eastAsia"/>
              </w:rPr>
              <w:lastRenderedPageBreak/>
              <w:t>學習目標</w:t>
            </w:r>
          </w:p>
        </w:tc>
      </w:tr>
      <w:tr w:rsidR="003D1E4B">
        <w:tc>
          <w:tcPr>
            <w:tcW w:w="9876" w:type="dxa"/>
            <w:gridSpan w:val="10"/>
            <w:shd w:val="clear" w:color="auto" w:fill="auto"/>
          </w:tcPr>
          <w:p w:rsidR="003D1E4B" w:rsidRDefault="003D1E4B">
            <w:pPr>
              <w:pStyle w:val="a4"/>
              <w:widowControl w:val="0"/>
              <w:numPr>
                <w:ilvl w:val="0"/>
                <w:numId w:val="3"/>
              </w:numPr>
              <w:snapToGrid w:val="0"/>
              <w:ind w:leftChars="0" w:left="333" w:hanging="333"/>
              <w:rPr>
                <w:szCs w:val="24"/>
              </w:rPr>
            </w:pPr>
            <w:r>
              <w:rPr>
                <w:rFonts w:hint="eastAsia"/>
                <w:szCs w:val="24"/>
              </w:rPr>
              <w:t>區分事件發生的先後和時間長短。</w:t>
            </w:r>
          </w:p>
          <w:p w:rsidR="003D1E4B" w:rsidRDefault="003D1E4B">
            <w:pPr>
              <w:pStyle w:val="a4"/>
              <w:widowControl w:val="0"/>
              <w:numPr>
                <w:ilvl w:val="0"/>
                <w:numId w:val="3"/>
              </w:numPr>
              <w:snapToGrid w:val="0"/>
              <w:ind w:leftChars="0" w:left="333" w:hanging="333"/>
              <w:rPr>
                <w:szCs w:val="24"/>
              </w:rPr>
            </w:pPr>
            <w:r>
              <w:rPr>
                <w:rFonts w:hint="eastAsia"/>
                <w:szCs w:val="24"/>
              </w:rPr>
              <w:t>認識時鐘</w:t>
            </w:r>
            <w:r>
              <w:rPr>
                <w:rFonts w:ascii="文鼎中特圓" w:eastAsia="文鼎中特圓" w:hint="eastAsia"/>
                <w:szCs w:val="24"/>
              </w:rPr>
              <w:t>，</w:t>
            </w:r>
            <w:r>
              <w:rPr>
                <w:rFonts w:hint="eastAsia"/>
                <w:szCs w:val="24"/>
              </w:rPr>
              <w:t>並報讀鐘面上整點時刻</w:t>
            </w:r>
            <w:r>
              <w:rPr>
                <w:rFonts w:ascii="新細明體" w:hAnsi="新細明體" w:hint="eastAsia"/>
                <w:szCs w:val="24"/>
              </w:rPr>
              <w:t>。</w:t>
            </w:r>
          </w:p>
          <w:p w:rsidR="003D1E4B" w:rsidRDefault="003D1E4B">
            <w:pPr>
              <w:pStyle w:val="a4"/>
              <w:widowControl w:val="0"/>
              <w:numPr>
                <w:ilvl w:val="0"/>
                <w:numId w:val="3"/>
              </w:numPr>
              <w:snapToGrid w:val="0"/>
              <w:ind w:leftChars="0" w:left="333" w:hanging="333"/>
              <w:rPr>
                <w:rFonts w:hint="eastAsia"/>
                <w:szCs w:val="24"/>
              </w:rPr>
            </w:pPr>
            <w:r>
              <w:rPr>
                <w:rFonts w:hint="eastAsia"/>
                <w:szCs w:val="24"/>
              </w:rPr>
              <w:t>報讀鐘面上半點時刻</w:t>
            </w:r>
            <w:r>
              <w:rPr>
                <w:rFonts w:ascii="新細明體" w:hAnsi="新細明體" w:hint="eastAsia"/>
                <w:szCs w:val="24"/>
              </w:rPr>
              <w:t>。</w:t>
            </w:r>
          </w:p>
          <w:p w:rsidR="003D1E4B" w:rsidRDefault="003D1E4B">
            <w:pPr>
              <w:pStyle w:val="a4"/>
              <w:widowControl w:val="0"/>
              <w:numPr>
                <w:ilvl w:val="0"/>
                <w:numId w:val="3"/>
              </w:numPr>
              <w:snapToGrid w:val="0"/>
              <w:ind w:leftChars="0" w:left="333" w:hanging="333"/>
              <w:rPr>
                <w:rFonts w:hint="eastAsia"/>
                <w:szCs w:val="24"/>
              </w:rPr>
            </w:pPr>
            <w:r>
              <w:rPr>
                <w:rFonts w:hint="eastAsia"/>
                <w:szCs w:val="24"/>
              </w:rPr>
              <w:t>透過撥鐘與觀察鐘面</w:t>
            </w:r>
            <w:r>
              <w:rPr>
                <w:rFonts w:ascii="文鼎中特圓" w:eastAsia="文鼎中特圓" w:hint="eastAsia"/>
                <w:szCs w:val="24"/>
              </w:rPr>
              <w:t>，</w:t>
            </w:r>
            <w:r>
              <w:rPr>
                <w:rFonts w:hint="eastAsia"/>
                <w:szCs w:val="24"/>
              </w:rPr>
              <w:t>報讀一小時前或一小時後的時刻</w:t>
            </w:r>
            <w:r>
              <w:rPr>
                <w:rFonts w:ascii="新細明體" w:hAnsi="新細明體" w:hint="eastAsia"/>
                <w:szCs w:val="24"/>
              </w:rPr>
              <w:t>。</w:t>
            </w:r>
          </w:p>
        </w:tc>
      </w:tr>
      <w:tr w:rsidR="003D1E4B">
        <w:tc>
          <w:tcPr>
            <w:tcW w:w="9876" w:type="dxa"/>
            <w:gridSpan w:val="10"/>
            <w:shd w:val="clear" w:color="auto" w:fill="DDD9C3"/>
          </w:tcPr>
          <w:p w:rsidR="003D1E4B" w:rsidRDefault="003D1E4B">
            <w:pPr>
              <w:jc w:val="center"/>
              <w:rPr>
                <w:rFonts w:ascii="標楷體" w:eastAsia="標楷體" w:hAnsi="標楷體" w:hint="eastAsia"/>
              </w:rPr>
            </w:pPr>
            <w:r>
              <w:rPr>
                <w:rFonts w:ascii="標楷體" w:eastAsia="標楷體" w:hAnsi="標楷體" w:hint="eastAsia"/>
              </w:rPr>
              <w:t>教學活動設計</w:t>
            </w:r>
          </w:p>
        </w:tc>
      </w:tr>
      <w:tr w:rsidR="003D1E4B">
        <w:tc>
          <w:tcPr>
            <w:tcW w:w="5778" w:type="dxa"/>
            <w:gridSpan w:val="5"/>
            <w:shd w:val="clear" w:color="auto" w:fill="DDD9C3"/>
          </w:tcPr>
          <w:p w:rsidR="003D1E4B" w:rsidRDefault="003D1E4B">
            <w:pPr>
              <w:jc w:val="center"/>
              <w:rPr>
                <w:rFonts w:ascii="標楷體" w:eastAsia="標楷體" w:hAnsi="標楷體" w:hint="eastAsia"/>
              </w:rPr>
            </w:pPr>
            <w:r>
              <w:rPr>
                <w:rFonts w:ascii="標楷體" w:eastAsia="標楷體" w:hAnsi="標楷體" w:hint="eastAsia"/>
              </w:rPr>
              <w:t>教學活動內容及實施方式</w:t>
            </w:r>
          </w:p>
        </w:tc>
        <w:tc>
          <w:tcPr>
            <w:tcW w:w="1276" w:type="dxa"/>
            <w:gridSpan w:val="3"/>
            <w:shd w:val="clear" w:color="auto" w:fill="DDD9C3"/>
          </w:tcPr>
          <w:p w:rsidR="003D1E4B" w:rsidRDefault="003D1E4B">
            <w:pPr>
              <w:jc w:val="center"/>
              <w:rPr>
                <w:rFonts w:ascii="標楷體" w:eastAsia="標楷體" w:hAnsi="標楷體" w:hint="eastAsia"/>
              </w:rPr>
            </w:pPr>
            <w:r>
              <w:rPr>
                <w:rFonts w:ascii="標楷體" w:eastAsia="標楷體" w:hAnsi="標楷體" w:hint="eastAsia"/>
              </w:rPr>
              <w:t>時間(分)</w:t>
            </w:r>
          </w:p>
        </w:tc>
        <w:tc>
          <w:tcPr>
            <w:tcW w:w="1276" w:type="dxa"/>
            <w:shd w:val="clear" w:color="auto" w:fill="DDD9C3"/>
          </w:tcPr>
          <w:p w:rsidR="003D1E4B" w:rsidRDefault="003D1E4B">
            <w:pPr>
              <w:rPr>
                <w:rFonts w:ascii="標楷體" w:eastAsia="標楷體" w:hAnsi="標楷體" w:hint="eastAsia"/>
              </w:rPr>
            </w:pPr>
            <w:r>
              <w:rPr>
                <w:rFonts w:ascii="標楷體" w:eastAsia="標楷體" w:hAnsi="標楷體" w:hint="eastAsia"/>
              </w:rPr>
              <w:t>評量方式</w:t>
            </w:r>
          </w:p>
        </w:tc>
        <w:tc>
          <w:tcPr>
            <w:tcW w:w="1546" w:type="dxa"/>
            <w:shd w:val="clear" w:color="auto" w:fill="DDD9C3"/>
          </w:tcPr>
          <w:p w:rsidR="003D1E4B" w:rsidRDefault="003D1E4B">
            <w:pPr>
              <w:jc w:val="center"/>
              <w:rPr>
                <w:rFonts w:ascii="標楷體" w:eastAsia="標楷體" w:hAnsi="標楷體" w:hint="eastAsia"/>
              </w:rPr>
            </w:pPr>
            <w:r>
              <w:rPr>
                <w:rFonts w:ascii="標楷體" w:eastAsia="標楷體" w:hAnsi="標楷體" w:hint="eastAsia"/>
              </w:rPr>
              <w:t>備註</w:t>
            </w:r>
          </w:p>
        </w:tc>
      </w:tr>
      <w:tr w:rsidR="003D1E4B">
        <w:tc>
          <w:tcPr>
            <w:tcW w:w="5778" w:type="dxa"/>
            <w:gridSpan w:val="5"/>
            <w:shd w:val="clear" w:color="auto" w:fill="auto"/>
          </w:tcPr>
          <w:p w:rsidR="003D1E4B" w:rsidRDefault="003D1E4B">
            <w:pPr>
              <w:spacing w:beforeLines="50" w:before="180"/>
              <w:jc w:val="center"/>
              <w:rPr>
                <w:rFonts w:ascii="標楷體" w:eastAsia="標楷體" w:hAnsi="標楷體" w:hint="eastAsia"/>
                <w:bdr w:val="single" w:sz="4" w:space="0" w:color="auto"/>
              </w:rPr>
            </w:pPr>
            <w:r>
              <w:rPr>
                <w:rFonts w:ascii="標楷體" w:eastAsia="標楷體" w:hAnsi="標楷體" w:hint="eastAsia"/>
                <w:bdr w:val="single" w:sz="4" w:space="0" w:color="auto"/>
              </w:rPr>
              <w:t>第一節</w:t>
            </w:r>
          </w:p>
          <w:p w:rsidR="003D1E4B" w:rsidRDefault="003D1E4B">
            <w:pPr>
              <w:jc w:val="both"/>
              <w:rPr>
                <w:rFonts w:ascii="標楷體" w:eastAsia="標楷體" w:hAnsi="標楷體" w:hint="eastAsia"/>
              </w:rPr>
            </w:pPr>
            <w:r>
              <w:rPr>
                <w:rFonts w:ascii="標楷體" w:eastAsia="標楷體" w:hAnsi="標楷體" w:hint="eastAsia"/>
              </w:rPr>
              <w:t>一、準備活動</w:t>
            </w:r>
          </w:p>
          <w:p w:rsidR="003D1E4B" w:rsidRDefault="003D1E4B">
            <w:pPr>
              <w:ind w:left="720" w:hangingChars="300" w:hanging="720"/>
              <w:jc w:val="both"/>
              <w:rPr>
                <w:rFonts w:ascii="標楷體" w:eastAsia="標楷體" w:hAnsi="標楷體" w:hint="eastAsia"/>
              </w:rPr>
            </w:pPr>
            <w:r>
              <w:rPr>
                <w:rFonts w:ascii="標楷體" w:eastAsia="標楷體" w:hAnsi="標楷體" w:hint="eastAsia"/>
              </w:rPr>
              <w:t>（一）教師利用單元情境頁，藉由皮皮家族看電視節目的情境，將生活經驗的需求與鐘面報讀做連結。</w:t>
            </w:r>
          </w:p>
          <w:p w:rsidR="003D1E4B" w:rsidRDefault="003D1E4B">
            <w:pPr>
              <w:numPr>
                <w:ilvl w:val="0"/>
                <w:numId w:val="7"/>
              </w:numPr>
              <w:jc w:val="both"/>
              <w:rPr>
                <w:rFonts w:ascii="標楷體" w:eastAsia="標楷體" w:hAnsi="標楷體" w:hint="eastAsia"/>
              </w:rPr>
            </w:pPr>
            <w:r>
              <w:rPr>
                <w:rFonts w:ascii="標楷體" w:eastAsia="標楷體" w:hAnsi="標楷體" w:hint="eastAsia"/>
              </w:rPr>
              <w:t>教師提問：「什麼時候我們會用到時鐘呢？」</w:t>
            </w:r>
          </w:p>
          <w:p w:rsidR="003D1E4B" w:rsidRDefault="003D1E4B">
            <w:pPr>
              <w:numPr>
                <w:ilvl w:val="0"/>
                <w:numId w:val="7"/>
              </w:numPr>
              <w:jc w:val="both"/>
              <w:rPr>
                <w:rFonts w:ascii="標楷體" w:eastAsia="標楷體" w:hAnsi="標楷體" w:hint="eastAsia"/>
              </w:rPr>
            </w:pPr>
            <w:r>
              <w:rPr>
                <w:rFonts w:ascii="標楷體" w:eastAsia="標楷體" w:hAnsi="標楷體" w:hint="eastAsia"/>
              </w:rPr>
              <w:t>教師請學生請學生看過課本單元頁後，提問：「</w:t>
            </w:r>
            <w:r>
              <w:rPr>
                <w:rFonts w:ascii="標楷體" w:eastAsia="標楷體" w:hAnsi="標楷體" w:hint="eastAsia"/>
                <w:u w:val="single"/>
              </w:rPr>
              <w:t>皮皮</w:t>
            </w:r>
            <w:r>
              <w:rPr>
                <w:rFonts w:ascii="標楷體" w:eastAsia="標楷體" w:hAnsi="標楷體" w:hint="eastAsia"/>
              </w:rPr>
              <w:t>正在寫功課，想要看6點的卡通，卡通要演了嗎？」「大家找找看，時鐘的鐘面哪個數字歪掉了？」</w:t>
            </w:r>
          </w:p>
          <w:p w:rsidR="003D1E4B" w:rsidRDefault="003D1E4B">
            <w:pPr>
              <w:jc w:val="both"/>
              <w:rPr>
                <w:rFonts w:ascii="標楷體" w:eastAsia="標楷體" w:hAnsi="標楷體" w:hint="eastAsia"/>
              </w:rPr>
            </w:pPr>
          </w:p>
          <w:p w:rsidR="003D1E4B" w:rsidRDefault="003D1E4B">
            <w:pPr>
              <w:jc w:val="both"/>
              <w:rPr>
                <w:rFonts w:ascii="標楷體" w:eastAsia="標楷體" w:hAnsi="標楷體" w:hint="eastAsia"/>
              </w:rPr>
            </w:pPr>
          </w:p>
          <w:p w:rsidR="003D1E4B" w:rsidRDefault="003D1E4B">
            <w:pPr>
              <w:jc w:val="both"/>
              <w:rPr>
                <w:rFonts w:ascii="標楷體" w:eastAsia="標楷體" w:hAnsi="標楷體" w:hint="eastAsia"/>
              </w:rPr>
            </w:pPr>
            <w:r>
              <w:rPr>
                <w:rFonts w:ascii="標楷體" w:eastAsia="標楷體" w:hAnsi="標楷體" w:hint="eastAsia"/>
              </w:rPr>
              <w:t>二、發展活動</w:t>
            </w:r>
          </w:p>
          <w:p w:rsidR="003D1E4B" w:rsidRDefault="003D1E4B">
            <w:pPr>
              <w:jc w:val="both"/>
              <w:rPr>
                <w:rFonts w:ascii="標楷體" w:eastAsia="標楷體" w:hAnsi="標楷體" w:hint="eastAsia"/>
              </w:rPr>
            </w:pPr>
            <w:r>
              <w:rPr>
                <w:rFonts w:ascii="標楷體" w:eastAsia="標楷體" w:hAnsi="標楷體" w:hint="eastAsia"/>
              </w:rPr>
              <w:t>（一）事件發生先後時間序的判斷</w:t>
            </w:r>
          </w:p>
          <w:p w:rsidR="003D1E4B" w:rsidRDefault="003D1E4B">
            <w:pPr>
              <w:numPr>
                <w:ilvl w:val="0"/>
                <w:numId w:val="9"/>
              </w:numPr>
              <w:jc w:val="both"/>
              <w:rPr>
                <w:rFonts w:ascii="標楷體" w:eastAsia="標楷體" w:hAnsi="標楷體" w:hint="eastAsia"/>
              </w:rPr>
            </w:pPr>
            <w:r>
              <w:rPr>
                <w:rFonts w:ascii="標楷體" w:eastAsia="標楷體" w:hAnsi="標楷體" w:hint="eastAsia"/>
              </w:rPr>
              <w:t>教師以例題一布題：「看圖說說看，</w:t>
            </w:r>
            <w:r>
              <w:rPr>
                <w:rFonts w:ascii="標楷體" w:eastAsia="標楷體" w:hAnsi="標楷體" w:hint="eastAsia"/>
                <w:u w:val="single"/>
              </w:rPr>
              <w:t>皮皮</w:t>
            </w:r>
            <w:r>
              <w:rPr>
                <w:rFonts w:ascii="標楷體" w:eastAsia="標楷體" w:hAnsi="標楷體" w:hint="eastAsia"/>
              </w:rPr>
              <w:t xml:space="preserve">起床後先做什麼？再做什麼？」    </w:t>
            </w:r>
          </w:p>
          <w:p w:rsidR="003D1E4B" w:rsidRDefault="003D1E4B">
            <w:pPr>
              <w:numPr>
                <w:ilvl w:val="0"/>
                <w:numId w:val="9"/>
              </w:numPr>
              <w:jc w:val="both"/>
              <w:rPr>
                <w:rFonts w:ascii="標楷體" w:eastAsia="標楷體" w:hAnsi="標楷體" w:hint="eastAsia"/>
              </w:rPr>
            </w:pPr>
            <w:r>
              <w:rPr>
                <w:rFonts w:ascii="標楷體" w:eastAsia="標楷體" w:hAnsi="標楷體" w:hint="eastAsia"/>
              </w:rPr>
              <w:t>教師引導學生配合圖示，說出圖示內容，建立事件「先、後」的順序概念。</w:t>
            </w:r>
          </w:p>
          <w:p w:rsidR="003D1E4B" w:rsidRDefault="003D1E4B">
            <w:pPr>
              <w:numPr>
                <w:ilvl w:val="0"/>
                <w:numId w:val="9"/>
              </w:numPr>
              <w:jc w:val="both"/>
              <w:rPr>
                <w:rFonts w:ascii="標楷體" w:eastAsia="標楷體" w:hAnsi="標楷體" w:hint="eastAsia"/>
              </w:rPr>
            </w:pPr>
            <w:r>
              <w:rPr>
                <w:rFonts w:ascii="標楷體" w:eastAsia="標楷體" w:hAnsi="標楷體" w:hint="eastAsia"/>
              </w:rPr>
              <w:t>教師請學生根據自己的生活經驗，依照事件發生順序，以「先</w:t>
            </w:r>
            <w:r>
              <w:rPr>
                <w:rFonts w:ascii="MS Mincho" w:hAnsi="MS Mincho" w:cs="MS Mincho" w:hint="eastAsia"/>
              </w:rPr>
              <w:t>……</w:t>
            </w:r>
            <w:r>
              <w:rPr>
                <w:rFonts w:ascii="標楷體" w:eastAsia="標楷體" w:hAnsi="標楷體" w:hint="eastAsia"/>
              </w:rPr>
              <w:t>，再……，然後……」的句型，說出3件起床後會做的事。</w:t>
            </w:r>
          </w:p>
          <w:p w:rsidR="003D1E4B" w:rsidRDefault="003D1E4B">
            <w:pPr>
              <w:ind w:left="840"/>
              <w:jc w:val="both"/>
              <w:rPr>
                <w:rFonts w:ascii="標楷體" w:eastAsia="標楷體" w:hAnsi="標楷體" w:hint="eastAsia"/>
              </w:rPr>
            </w:pPr>
          </w:p>
          <w:p w:rsidR="003D1E4B" w:rsidRDefault="003D1E4B">
            <w:pPr>
              <w:ind w:left="720" w:hangingChars="300" w:hanging="720"/>
              <w:jc w:val="both"/>
              <w:rPr>
                <w:rFonts w:ascii="標楷體" w:eastAsia="標楷體" w:hAnsi="標楷體" w:hint="eastAsia"/>
              </w:rPr>
            </w:pPr>
            <w:r>
              <w:rPr>
                <w:rFonts w:ascii="標楷體" w:eastAsia="標楷體" w:hAnsi="標楷體" w:hint="eastAsia"/>
              </w:rPr>
              <w:t>（二）事件發生先後時間序的判斷並以數字1、2、3表示。</w:t>
            </w:r>
          </w:p>
          <w:p w:rsidR="003D1E4B" w:rsidRDefault="003D1E4B">
            <w:pPr>
              <w:numPr>
                <w:ilvl w:val="0"/>
                <w:numId w:val="10"/>
              </w:numPr>
              <w:jc w:val="both"/>
              <w:rPr>
                <w:rFonts w:ascii="標楷體" w:eastAsia="標楷體" w:hAnsi="標楷體" w:hint="eastAsia"/>
              </w:rPr>
            </w:pPr>
            <w:r>
              <w:rPr>
                <w:rFonts w:ascii="標楷體" w:eastAsia="標楷體" w:hAnsi="標楷體" w:hint="eastAsia"/>
              </w:rPr>
              <w:t>教師以例題二布題：「看圖填填看，用1、2、3來表示事情發生的先後順序。」</w:t>
            </w:r>
          </w:p>
          <w:p w:rsidR="003D1E4B" w:rsidRDefault="003D1E4B">
            <w:pPr>
              <w:numPr>
                <w:ilvl w:val="0"/>
                <w:numId w:val="10"/>
              </w:numPr>
              <w:jc w:val="both"/>
              <w:rPr>
                <w:rFonts w:ascii="標楷體" w:eastAsia="標楷體" w:hAnsi="標楷體" w:hint="eastAsia"/>
              </w:rPr>
            </w:pPr>
            <w:r>
              <w:rPr>
                <w:rFonts w:ascii="標楷體" w:eastAsia="標楷體" w:hAnsi="標楷體" w:hint="eastAsia"/>
              </w:rPr>
              <w:t>教師請學生發表是否曾有製作過卡片送給別人的經驗。</w:t>
            </w:r>
          </w:p>
          <w:p w:rsidR="003D1E4B" w:rsidRDefault="003D1E4B">
            <w:pPr>
              <w:numPr>
                <w:ilvl w:val="0"/>
                <w:numId w:val="10"/>
              </w:numPr>
              <w:jc w:val="both"/>
              <w:rPr>
                <w:rFonts w:ascii="標楷體" w:eastAsia="標楷體" w:hAnsi="標楷體" w:hint="eastAsia"/>
              </w:rPr>
            </w:pPr>
            <w:r>
              <w:rPr>
                <w:rFonts w:ascii="標楷體" w:eastAsia="標楷體" w:hAnsi="標楷體" w:hint="eastAsia"/>
              </w:rPr>
              <w:t>教師引導學生配合圖示，說說看。（例：耶誕節快到了，</w:t>
            </w:r>
            <w:r>
              <w:rPr>
                <w:rFonts w:ascii="標楷體" w:eastAsia="標楷體" w:hAnsi="標楷體" w:hint="eastAsia"/>
                <w:u w:val="single"/>
              </w:rPr>
              <w:t>阿華</w:t>
            </w:r>
            <w:r>
              <w:rPr>
                <w:rFonts w:ascii="標楷體" w:eastAsia="標楷體" w:hAnsi="標楷體" w:hint="eastAsia"/>
              </w:rPr>
              <w:t>先做好一張耶誕節卡片，再裝上信封後，送給老師。）</w:t>
            </w:r>
          </w:p>
          <w:p w:rsidR="003D1E4B" w:rsidRDefault="003D1E4B">
            <w:pPr>
              <w:numPr>
                <w:ilvl w:val="0"/>
                <w:numId w:val="10"/>
              </w:numPr>
              <w:jc w:val="both"/>
              <w:rPr>
                <w:rFonts w:ascii="標楷體" w:eastAsia="標楷體" w:hAnsi="標楷體" w:hint="eastAsia"/>
              </w:rPr>
            </w:pPr>
            <w:r>
              <w:rPr>
                <w:rFonts w:ascii="標楷體" w:eastAsia="標楷體" w:hAnsi="標楷體" w:hint="eastAsia"/>
              </w:rPr>
              <w:t>教師請學生說出本題事件發先的時間先後順序，並指導以1、2、3的數字來表示事件發生的先後。</w:t>
            </w:r>
          </w:p>
          <w:p w:rsidR="003D1E4B" w:rsidRDefault="003D1E4B">
            <w:pPr>
              <w:jc w:val="both"/>
              <w:rPr>
                <w:rFonts w:ascii="標楷體" w:eastAsia="標楷體" w:hAnsi="標楷體" w:hint="eastAsia"/>
              </w:rPr>
            </w:pPr>
          </w:p>
          <w:p w:rsidR="003D1E4B" w:rsidRDefault="003D1E4B">
            <w:pPr>
              <w:jc w:val="both"/>
              <w:rPr>
                <w:rFonts w:ascii="標楷體" w:eastAsia="標楷體" w:hAnsi="標楷體" w:hint="eastAsia"/>
              </w:rPr>
            </w:pPr>
            <w:r>
              <w:rPr>
                <w:rFonts w:ascii="標楷體" w:eastAsia="標楷體" w:hAnsi="標楷體" w:hint="eastAsia"/>
              </w:rPr>
              <w:t>（三）比較事件發生時間的長短</w:t>
            </w:r>
          </w:p>
          <w:p w:rsidR="003D1E4B" w:rsidRDefault="003D1E4B">
            <w:pPr>
              <w:numPr>
                <w:ilvl w:val="0"/>
                <w:numId w:val="11"/>
              </w:numPr>
              <w:jc w:val="both"/>
              <w:rPr>
                <w:rFonts w:ascii="標楷體" w:eastAsia="標楷體" w:hAnsi="標楷體" w:hint="eastAsia"/>
              </w:rPr>
            </w:pPr>
            <w:r>
              <w:rPr>
                <w:rFonts w:ascii="標楷體" w:eastAsia="標楷體" w:hAnsi="標楷體" w:hint="eastAsia"/>
              </w:rPr>
              <w:t>教師以例題三布題：「先說一說，再圈圈看。」</w:t>
            </w:r>
          </w:p>
          <w:p w:rsidR="003D1E4B" w:rsidRDefault="003D1E4B">
            <w:pPr>
              <w:numPr>
                <w:ilvl w:val="0"/>
                <w:numId w:val="11"/>
              </w:numPr>
              <w:jc w:val="both"/>
              <w:rPr>
                <w:rFonts w:ascii="標楷體" w:eastAsia="標楷體" w:hAnsi="標楷體" w:hint="eastAsia"/>
              </w:rPr>
            </w:pPr>
            <w:r>
              <w:rPr>
                <w:rFonts w:ascii="標楷體" w:eastAsia="標楷體" w:hAnsi="標楷體" w:hint="eastAsia"/>
              </w:rPr>
              <w:t>配合例題三</w:t>
            </w:r>
            <w:r>
              <w:rPr>
                <w:rFonts w:ascii="新細明體" w:hAnsi="新細明體" w:cs="新細明體" w:hint="eastAsia"/>
              </w:rPr>
              <w:t>①：</w:t>
            </w:r>
            <w:r>
              <w:rPr>
                <w:rFonts w:ascii="標楷體" w:eastAsia="標楷體" w:hAnsi="標楷體" w:hint="eastAsia"/>
              </w:rPr>
              <w:t>「做哪一件事花的時間比較長？」</w:t>
            </w:r>
          </w:p>
          <w:p w:rsidR="003D1E4B" w:rsidRDefault="003D1E4B">
            <w:pPr>
              <w:numPr>
                <w:ilvl w:val="0"/>
                <w:numId w:val="11"/>
              </w:numPr>
              <w:jc w:val="both"/>
              <w:rPr>
                <w:rFonts w:ascii="標楷體" w:eastAsia="標楷體" w:hAnsi="標楷體" w:hint="eastAsia"/>
              </w:rPr>
            </w:pPr>
            <w:r>
              <w:rPr>
                <w:rFonts w:ascii="標楷體" w:eastAsia="標楷體" w:hAnsi="標楷體" w:hint="eastAsia"/>
              </w:rPr>
              <w:t>教師引導學生根據圖示理解題意。</w:t>
            </w:r>
          </w:p>
          <w:p w:rsidR="003D1E4B" w:rsidRDefault="003D1E4B">
            <w:pPr>
              <w:numPr>
                <w:ilvl w:val="0"/>
                <w:numId w:val="11"/>
              </w:numPr>
              <w:jc w:val="both"/>
              <w:rPr>
                <w:rFonts w:ascii="標楷體" w:eastAsia="標楷體" w:hAnsi="標楷體" w:hint="eastAsia"/>
              </w:rPr>
            </w:pPr>
            <w:r>
              <w:rPr>
                <w:rFonts w:ascii="標楷體" w:eastAsia="標楷體" w:hAnsi="標楷體" w:hint="eastAsia"/>
              </w:rPr>
              <w:t>教師請學生上臺示範圖示動作，實際比較兩者花費時間的長短。</w:t>
            </w:r>
          </w:p>
          <w:p w:rsidR="003D1E4B" w:rsidRDefault="003D1E4B">
            <w:pPr>
              <w:numPr>
                <w:ilvl w:val="0"/>
                <w:numId w:val="11"/>
              </w:numPr>
              <w:jc w:val="both"/>
              <w:rPr>
                <w:rFonts w:ascii="標楷體" w:eastAsia="標楷體" w:hAnsi="標楷體" w:hint="eastAsia"/>
              </w:rPr>
            </w:pPr>
            <w:r>
              <w:rPr>
                <w:rFonts w:ascii="標楷體" w:eastAsia="標楷體" w:hAnsi="標楷體" w:hint="eastAsia"/>
              </w:rPr>
              <w:t>教師引導學生說出兩事件間花費時間的關係。畫一幅圖的時間比較長，也可以說畫一個圈的時間比較短。</w:t>
            </w:r>
          </w:p>
          <w:p w:rsidR="003D1E4B" w:rsidRDefault="003D1E4B">
            <w:pPr>
              <w:numPr>
                <w:ilvl w:val="0"/>
                <w:numId w:val="11"/>
              </w:numPr>
              <w:jc w:val="both"/>
              <w:rPr>
                <w:rFonts w:ascii="標楷體" w:eastAsia="標楷體" w:hAnsi="標楷體" w:hint="eastAsia"/>
              </w:rPr>
            </w:pPr>
            <w:r>
              <w:rPr>
                <w:rFonts w:ascii="標楷體" w:eastAsia="標楷體" w:hAnsi="標楷體" w:hint="eastAsia"/>
              </w:rPr>
              <w:t>請學生將時間比較長的事件圖片圈起來。</w:t>
            </w:r>
          </w:p>
          <w:p w:rsidR="003D1E4B" w:rsidRDefault="003D1E4B">
            <w:pPr>
              <w:numPr>
                <w:ilvl w:val="0"/>
                <w:numId w:val="11"/>
              </w:numPr>
              <w:jc w:val="both"/>
              <w:rPr>
                <w:rFonts w:ascii="標楷體" w:eastAsia="標楷體" w:hAnsi="標楷體" w:hint="eastAsia"/>
              </w:rPr>
            </w:pPr>
            <w:r>
              <w:rPr>
                <w:rFonts w:ascii="標楷體" w:eastAsia="標楷體" w:hAnsi="標楷體" w:hint="eastAsia"/>
              </w:rPr>
              <w:t>配合例題三</w:t>
            </w:r>
            <w:r>
              <w:rPr>
                <w:rFonts w:ascii="新細明體" w:hAnsi="新細明體" w:cs="新細明體" w:hint="eastAsia"/>
              </w:rPr>
              <w:t>②：</w:t>
            </w:r>
            <w:r>
              <w:rPr>
                <w:rFonts w:ascii="標楷體" w:eastAsia="標楷體" w:hAnsi="標楷體" w:hint="eastAsia"/>
              </w:rPr>
              <w:t>「做哪一件事花的時間比較短？」</w:t>
            </w:r>
          </w:p>
          <w:p w:rsidR="003D1E4B" w:rsidRDefault="003D1E4B">
            <w:pPr>
              <w:numPr>
                <w:ilvl w:val="0"/>
                <w:numId w:val="11"/>
              </w:numPr>
              <w:jc w:val="both"/>
              <w:rPr>
                <w:rFonts w:ascii="標楷體" w:eastAsia="標楷體" w:hAnsi="標楷體" w:hint="eastAsia"/>
              </w:rPr>
            </w:pPr>
            <w:r>
              <w:rPr>
                <w:rFonts w:ascii="標楷體" w:eastAsia="標楷體" w:hAnsi="標楷體" w:hint="eastAsia"/>
              </w:rPr>
              <w:t>教師引導學生根據圖示理解題意。</w:t>
            </w:r>
          </w:p>
          <w:p w:rsidR="003D1E4B" w:rsidRDefault="003D1E4B">
            <w:pPr>
              <w:numPr>
                <w:ilvl w:val="0"/>
                <w:numId w:val="11"/>
              </w:numPr>
              <w:jc w:val="both"/>
              <w:rPr>
                <w:rFonts w:ascii="標楷體" w:eastAsia="標楷體" w:hAnsi="標楷體" w:hint="eastAsia"/>
              </w:rPr>
            </w:pPr>
            <w:r>
              <w:rPr>
                <w:rFonts w:ascii="標楷體" w:eastAsia="標楷體" w:hAnsi="標楷體" w:hint="eastAsia"/>
              </w:rPr>
              <w:t>教師請學生上臺示範圖示動作，實際比較兩者花費時間的長短。</w:t>
            </w:r>
          </w:p>
          <w:p w:rsidR="003D1E4B" w:rsidRDefault="003D1E4B">
            <w:pPr>
              <w:numPr>
                <w:ilvl w:val="0"/>
                <w:numId w:val="11"/>
              </w:numPr>
              <w:jc w:val="both"/>
              <w:rPr>
                <w:rFonts w:ascii="標楷體" w:eastAsia="標楷體" w:hAnsi="標楷體" w:hint="eastAsia"/>
              </w:rPr>
            </w:pPr>
            <w:r>
              <w:rPr>
                <w:rFonts w:ascii="標楷體" w:eastAsia="標楷體" w:hAnsi="標楷體" w:hint="eastAsia"/>
              </w:rPr>
              <w:t>教師引導學生說出兩事件間花費時間的關係。貼一張貼紙花的時間比較短，也可以說寫一張卡片花的時間比較長。</w:t>
            </w:r>
          </w:p>
          <w:p w:rsidR="003D1E4B" w:rsidRDefault="003D1E4B">
            <w:pPr>
              <w:numPr>
                <w:ilvl w:val="0"/>
                <w:numId w:val="11"/>
              </w:numPr>
              <w:jc w:val="both"/>
              <w:rPr>
                <w:rFonts w:ascii="標楷體" w:eastAsia="標楷體" w:hAnsi="標楷體" w:hint="eastAsia"/>
              </w:rPr>
            </w:pPr>
            <w:r>
              <w:rPr>
                <w:rFonts w:ascii="標楷體" w:eastAsia="標楷體" w:hAnsi="標楷體" w:hint="eastAsia"/>
              </w:rPr>
              <w:t>請學生將時間比較短的事件圖片圈起來。</w:t>
            </w:r>
          </w:p>
          <w:p w:rsidR="003D1E4B" w:rsidRDefault="003D1E4B">
            <w:pPr>
              <w:ind w:left="840"/>
              <w:jc w:val="both"/>
              <w:rPr>
                <w:rFonts w:ascii="標楷體" w:eastAsia="標楷體" w:hAnsi="標楷體" w:hint="eastAsia"/>
              </w:rPr>
            </w:pPr>
          </w:p>
          <w:p w:rsidR="003D1E4B" w:rsidRDefault="003D1E4B">
            <w:pPr>
              <w:jc w:val="both"/>
              <w:rPr>
                <w:rFonts w:ascii="標楷體" w:eastAsia="標楷體" w:hAnsi="標楷體" w:hint="eastAsia"/>
              </w:rPr>
            </w:pPr>
            <w:r>
              <w:rPr>
                <w:rFonts w:ascii="標楷體" w:eastAsia="標楷體" w:hAnsi="標楷體" w:hint="eastAsia"/>
              </w:rPr>
              <w:t>（四）練習三事件發生時間的長短比較</w:t>
            </w:r>
          </w:p>
          <w:p w:rsidR="003D1E4B" w:rsidRDefault="003D1E4B">
            <w:pPr>
              <w:numPr>
                <w:ilvl w:val="0"/>
                <w:numId w:val="12"/>
              </w:numPr>
              <w:jc w:val="both"/>
              <w:rPr>
                <w:rFonts w:ascii="標楷體" w:eastAsia="標楷體" w:hAnsi="標楷體" w:hint="eastAsia"/>
              </w:rPr>
            </w:pPr>
            <w:r>
              <w:rPr>
                <w:rFonts w:ascii="標楷體" w:eastAsia="標楷體" w:hAnsi="標楷體" w:hint="eastAsia"/>
              </w:rPr>
              <w:t xml:space="preserve">練習：「哪一件事花的時間最長？圈圈看。」  </w:t>
            </w:r>
          </w:p>
          <w:p w:rsidR="003D1E4B" w:rsidRDefault="003D1E4B">
            <w:pPr>
              <w:numPr>
                <w:ilvl w:val="0"/>
                <w:numId w:val="12"/>
              </w:numPr>
              <w:jc w:val="both"/>
              <w:rPr>
                <w:rFonts w:ascii="標楷體" w:eastAsia="標楷體" w:hAnsi="標楷體" w:hint="eastAsia"/>
              </w:rPr>
            </w:pPr>
            <w:r>
              <w:rPr>
                <w:rFonts w:ascii="標楷體" w:eastAsia="標楷體" w:hAnsi="標楷體" w:hint="eastAsia"/>
              </w:rPr>
              <w:t>教師引導學生根據圖示理解題意。</w:t>
            </w:r>
          </w:p>
          <w:p w:rsidR="003D1E4B" w:rsidRDefault="003D1E4B">
            <w:pPr>
              <w:numPr>
                <w:ilvl w:val="0"/>
                <w:numId w:val="12"/>
              </w:numPr>
              <w:jc w:val="both"/>
              <w:rPr>
                <w:rFonts w:ascii="標楷體" w:eastAsia="標楷體" w:hAnsi="標楷體" w:hint="eastAsia"/>
              </w:rPr>
            </w:pPr>
            <w:r>
              <w:rPr>
                <w:rFonts w:ascii="標楷體" w:eastAsia="標楷體" w:hAnsi="標楷體" w:hint="eastAsia"/>
              </w:rPr>
              <w:t>教師請學生個別作答。</w:t>
            </w:r>
          </w:p>
          <w:p w:rsidR="003D1E4B" w:rsidRDefault="003D1E4B">
            <w:pPr>
              <w:numPr>
                <w:ilvl w:val="0"/>
                <w:numId w:val="12"/>
              </w:numPr>
              <w:jc w:val="both"/>
              <w:rPr>
                <w:rFonts w:ascii="標楷體" w:eastAsia="標楷體" w:hAnsi="標楷體" w:hint="eastAsia"/>
              </w:rPr>
            </w:pPr>
            <w:r>
              <w:rPr>
                <w:rFonts w:ascii="標楷體" w:eastAsia="標楷體" w:hAnsi="標楷體" w:hint="eastAsia"/>
              </w:rPr>
              <w:t>教師帶領學生進行討論、發表看法。亦可以請學生實際進行操作活動來比較哪一件事情花的時間最長。</w:t>
            </w:r>
          </w:p>
          <w:p w:rsidR="003D1E4B" w:rsidRDefault="003D1E4B">
            <w:pPr>
              <w:jc w:val="both"/>
              <w:rPr>
                <w:rFonts w:ascii="標楷體" w:eastAsia="標楷體" w:hAnsi="標楷體" w:hint="eastAsia"/>
              </w:rPr>
            </w:pPr>
          </w:p>
          <w:p w:rsidR="003D1E4B" w:rsidRDefault="003D1E4B">
            <w:pPr>
              <w:jc w:val="both"/>
              <w:rPr>
                <w:rFonts w:ascii="標楷體" w:eastAsia="標楷體" w:hAnsi="標楷體" w:hint="eastAsia"/>
              </w:rPr>
            </w:pPr>
            <w:r>
              <w:rPr>
                <w:rFonts w:ascii="標楷體" w:eastAsia="標楷體" w:hAnsi="標楷體" w:hint="eastAsia"/>
              </w:rPr>
              <w:t>三、綜合活動</w:t>
            </w:r>
          </w:p>
          <w:p w:rsidR="003D1E4B" w:rsidRDefault="003D1E4B">
            <w:pPr>
              <w:jc w:val="both"/>
              <w:rPr>
                <w:rFonts w:ascii="標楷體" w:eastAsia="標楷體" w:hAnsi="標楷體" w:hint="eastAsia"/>
              </w:rPr>
            </w:pPr>
            <w:r>
              <w:rPr>
                <w:rFonts w:ascii="標楷體" w:eastAsia="標楷體" w:hAnsi="標楷體" w:hint="eastAsia"/>
              </w:rPr>
              <w:t>（一）我學會了</w:t>
            </w:r>
          </w:p>
          <w:p w:rsidR="003D1E4B" w:rsidRDefault="003D1E4B">
            <w:pPr>
              <w:numPr>
                <w:ilvl w:val="0"/>
                <w:numId w:val="14"/>
              </w:numPr>
              <w:rPr>
                <w:rFonts w:ascii="標楷體" w:eastAsia="標楷體" w:hAnsi="標楷體" w:hint="eastAsia"/>
              </w:rPr>
            </w:pPr>
            <w:r>
              <w:rPr>
                <w:rFonts w:ascii="標楷體" w:eastAsia="標楷體" w:hAnsi="標楷體" w:hint="eastAsia"/>
              </w:rPr>
              <w:t>教師提問：「哪一位小朋友可以說一說，這一堂數學課，我們認識了什麼？」</w:t>
            </w:r>
          </w:p>
          <w:p w:rsidR="003D1E4B" w:rsidRDefault="003D1E4B">
            <w:pPr>
              <w:numPr>
                <w:ilvl w:val="0"/>
                <w:numId w:val="14"/>
              </w:numPr>
              <w:jc w:val="both"/>
              <w:rPr>
                <w:rFonts w:ascii="標楷體" w:eastAsia="標楷體" w:hAnsi="標楷體" w:hint="eastAsia"/>
              </w:rPr>
            </w:pPr>
            <w:r>
              <w:rPr>
                <w:rFonts w:ascii="標楷體" w:eastAsia="標楷體" w:hAnsi="標楷體" w:hint="eastAsia"/>
              </w:rPr>
              <w:t>教師說明作業內容：數學習作第82～83頁。</w:t>
            </w:r>
          </w:p>
          <w:p w:rsidR="003D1E4B" w:rsidRDefault="003D1E4B">
            <w:pPr>
              <w:jc w:val="both"/>
              <w:rPr>
                <w:rFonts w:ascii="標楷體" w:eastAsia="標楷體" w:hAnsi="標楷體" w:hint="eastAsia"/>
              </w:rPr>
            </w:pPr>
          </w:p>
          <w:p w:rsidR="003D1E4B" w:rsidRDefault="003D1E4B">
            <w:pPr>
              <w:jc w:val="center"/>
              <w:rPr>
                <w:rFonts w:ascii="標楷體" w:eastAsia="標楷體" w:hAnsi="標楷體" w:hint="eastAsia"/>
                <w:bdr w:val="single" w:sz="4" w:space="0" w:color="auto"/>
              </w:rPr>
            </w:pPr>
            <w:r>
              <w:rPr>
                <w:rFonts w:ascii="標楷體" w:eastAsia="標楷體" w:hAnsi="標楷體" w:hint="eastAsia"/>
                <w:bdr w:val="single" w:sz="4" w:space="0" w:color="auto"/>
              </w:rPr>
              <w:t>第二節</w:t>
            </w:r>
          </w:p>
          <w:p w:rsidR="003D1E4B" w:rsidRDefault="003D1E4B">
            <w:pPr>
              <w:jc w:val="both"/>
              <w:rPr>
                <w:rFonts w:ascii="標楷體" w:eastAsia="標楷體" w:hAnsi="標楷體" w:hint="eastAsia"/>
              </w:rPr>
            </w:pPr>
            <w:r>
              <w:rPr>
                <w:rFonts w:ascii="標楷體" w:eastAsia="標楷體" w:hAnsi="標楷體" w:hint="eastAsia"/>
              </w:rPr>
              <w:t>一、準備活動</w:t>
            </w:r>
          </w:p>
          <w:p w:rsidR="003D1E4B" w:rsidRDefault="003D1E4B">
            <w:pPr>
              <w:jc w:val="both"/>
              <w:rPr>
                <w:rFonts w:ascii="標楷體" w:eastAsia="標楷體" w:hAnsi="標楷體" w:hint="eastAsia"/>
              </w:rPr>
            </w:pPr>
            <w:r>
              <w:rPr>
                <w:rFonts w:ascii="標楷體" w:eastAsia="標楷體" w:hAnsi="標楷體" w:hint="eastAsia"/>
              </w:rPr>
              <w:t>（一）哪裡有時鐘</w:t>
            </w:r>
          </w:p>
          <w:p w:rsidR="003D1E4B" w:rsidRDefault="003D1E4B">
            <w:pPr>
              <w:numPr>
                <w:ilvl w:val="0"/>
                <w:numId w:val="15"/>
              </w:numPr>
              <w:rPr>
                <w:rFonts w:ascii="標楷體" w:eastAsia="標楷體" w:hAnsi="標楷體" w:hint="eastAsia"/>
              </w:rPr>
            </w:pPr>
            <w:r>
              <w:rPr>
                <w:rFonts w:ascii="標楷體" w:eastAsia="標楷體" w:hAnsi="標楷體" w:hint="eastAsia"/>
              </w:rPr>
              <w:t>教師提問：「哪一位小朋友可以說一說，在哪些地方有看到時鐘？」</w:t>
            </w:r>
          </w:p>
          <w:p w:rsidR="003D1E4B" w:rsidRDefault="003D1E4B">
            <w:pPr>
              <w:numPr>
                <w:ilvl w:val="0"/>
                <w:numId w:val="15"/>
              </w:numPr>
              <w:rPr>
                <w:rFonts w:ascii="標楷體" w:eastAsia="標楷體" w:hAnsi="標楷體" w:hint="eastAsia"/>
              </w:rPr>
            </w:pPr>
            <w:r>
              <w:rPr>
                <w:rFonts w:ascii="標楷體" w:eastAsia="標楷體" w:hAnsi="標楷體" w:hint="eastAsia"/>
              </w:rPr>
              <w:t>教師提問：「為什麼需要時鐘呢？」</w:t>
            </w: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jc w:val="both"/>
              <w:rPr>
                <w:rFonts w:ascii="標楷體" w:eastAsia="標楷體" w:hAnsi="標楷體" w:hint="eastAsia"/>
              </w:rPr>
            </w:pPr>
            <w:r>
              <w:rPr>
                <w:rFonts w:ascii="標楷體" w:eastAsia="標楷體" w:hAnsi="標楷體" w:hint="eastAsia"/>
              </w:rPr>
              <w:t>二、發展活動</w:t>
            </w:r>
          </w:p>
          <w:p w:rsidR="003D1E4B" w:rsidRDefault="003D1E4B">
            <w:pPr>
              <w:jc w:val="both"/>
              <w:rPr>
                <w:rFonts w:ascii="標楷體" w:eastAsia="標楷體" w:hAnsi="標楷體" w:hint="eastAsia"/>
              </w:rPr>
            </w:pPr>
            <w:r>
              <w:rPr>
                <w:rFonts w:ascii="標楷體" w:eastAsia="標楷體" w:hAnsi="標楷體" w:hint="eastAsia"/>
              </w:rPr>
              <w:t>（一）認識時鐘在生活上的需求</w:t>
            </w:r>
          </w:p>
          <w:p w:rsidR="003D1E4B" w:rsidRDefault="003D1E4B">
            <w:pPr>
              <w:numPr>
                <w:ilvl w:val="0"/>
                <w:numId w:val="16"/>
              </w:numPr>
              <w:jc w:val="both"/>
              <w:rPr>
                <w:rFonts w:ascii="標楷體" w:eastAsia="標楷體" w:hAnsi="標楷體" w:hint="eastAsia"/>
              </w:rPr>
            </w:pPr>
            <w:r>
              <w:rPr>
                <w:rFonts w:ascii="標楷體" w:eastAsia="標楷體" w:hAnsi="標楷體" w:hint="eastAsia"/>
              </w:rPr>
              <w:t>教師以例題一布題：「現在是幾點，你是怎麼知道的。」</w:t>
            </w:r>
          </w:p>
          <w:p w:rsidR="003D1E4B" w:rsidRDefault="003D1E4B">
            <w:pPr>
              <w:numPr>
                <w:ilvl w:val="0"/>
                <w:numId w:val="16"/>
              </w:numPr>
              <w:jc w:val="both"/>
              <w:rPr>
                <w:rFonts w:ascii="標楷體" w:eastAsia="標楷體" w:hAnsi="標楷體" w:hint="eastAsia"/>
              </w:rPr>
            </w:pPr>
            <w:r>
              <w:rPr>
                <w:rFonts w:ascii="標楷體" w:eastAsia="標楷體" w:hAnsi="標楷體" w:hint="eastAsia"/>
              </w:rPr>
              <w:t>教師請學生根據圖示說一說發生了什麼事？</w:t>
            </w:r>
          </w:p>
          <w:p w:rsidR="003D1E4B" w:rsidRDefault="003D1E4B">
            <w:pPr>
              <w:numPr>
                <w:ilvl w:val="0"/>
                <w:numId w:val="16"/>
              </w:numPr>
              <w:jc w:val="both"/>
              <w:rPr>
                <w:rFonts w:ascii="標楷體" w:eastAsia="標楷體" w:hAnsi="標楷體" w:hint="eastAsia"/>
              </w:rPr>
            </w:pPr>
            <w:r>
              <w:rPr>
                <w:rFonts w:ascii="標楷體" w:eastAsia="標楷體" w:hAnsi="標楷體" w:hint="eastAsia"/>
              </w:rPr>
              <w:t>教師請學生根據自己的生活經驗，發表自己是怎麼知道現在是什麼時候?</w:t>
            </w:r>
          </w:p>
          <w:p w:rsidR="003D1E4B" w:rsidRDefault="003D1E4B">
            <w:pPr>
              <w:jc w:val="both"/>
              <w:rPr>
                <w:rFonts w:ascii="標楷體" w:eastAsia="標楷體" w:hAnsi="標楷體" w:hint="eastAsia"/>
              </w:rPr>
            </w:pPr>
          </w:p>
          <w:p w:rsidR="003D1E4B" w:rsidRDefault="003D1E4B">
            <w:pPr>
              <w:jc w:val="both"/>
              <w:rPr>
                <w:rFonts w:ascii="標楷體" w:eastAsia="標楷體" w:hAnsi="標楷體" w:hint="eastAsia"/>
              </w:rPr>
            </w:pPr>
            <w:r>
              <w:rPr>
                <w:rFonts w:ascii="標楷體" w:eastAsia="標楷體" w:hAnsi="標楷體" w:hint="eastAsia"/>
              </w:rPr>
              <w:t>（二）認讀整點時刻</w:t>
            </w:r>
          </w:p>
          <w:p w:rsidR="003D1E4B" w:rsidRDefault="003D1E4B">
            <w:pPr>
              <w:numPr>
                <w:ilvl w:val="0"/>
                <w:numId w:val="18"/>
              </w:numPr>
              <w:jc w:val="both"/>
              <w:rPr>
                <w:rFonts w:ascii="標楷體" w:eastAsia="標楷體" w:hAnsi="標楷體" w:hint="eastAsia"/>
              </w:rPr>
            </w:pPr>
            <w:r>
              <w:rPr>
                <w:rFonts w:ascii="標楷體" w:eastAsia="標楷體" w:hAnsi="標楷體" w:hint="eastAsia"/>
              </w:rPr>
              <w:t>教師以例題二布題：「說說看，鐘面上有什麼？」</w:t>
            </w:r>
          </w:p>
          <w:p w:rsidR="003D1E4B" w:rsidRDefault="003D1E4B">
            <w:pPr>
              <w:numPr>
                <w:ilvl w:val="0"/>
                <w:numId w:val="18"/>
              </w:numPr>
              <w:jc w:val="both"/>
              <w:rPr>
                <w:rFonts w:ascii="標楷體" w:eastAsia="標楷體" w:hAnsi="標楷體" w:hint="eastAsia"/>
              </w:rPr>
            </w:pPr>
            <w:r>
              <w:rPr>
                <w:rFonts w:ascii="標楷體" w:eastAsia="標楷體" w:hAnsi="標楷體" w:hint="eastAsia"/>
              </w:rPr>
              <w:t>教師請學生拿出時鐘，觀察鐘面後，再進行提問，認識鐘面。</w:t>
            </w:r>
          </w:p>
          <w:p w:rsidR="003D1E4B" w:rsidRDefault="003D1E4B">
            <w:pPr>
              <w:numPr>
                <w:ilvl w:val="0"/>
                <w:numId w:val="18"/>
              </w:numPr>
              <w:jc w:val="both"/>
              <w:rPr>
                <w:rFonts w:ascii="標楷體" w:eastAsia="標楷體" w:hAnsi="標楷體" w:hint="eastAsia"/>
              </w:rPr>
            </w:pPr>
            <w:r>
              <w:rPr>
                <w:rFonts w:ascii="標楷體" w:eastAsia="標楷體" w:hAnsi="標楷體" w:hint="eastAsia"/>
              </w:rPr>
              <w:t>教師提問：「有哪些數字？有哪兩根針？」</w:t>
            </w:r>
          </w:p>
          <w:p w:rsidR="003D1E4B" w:rsidRDefault="003D1E4B">
            <w:pPr>
              <w:jc w:val="both"/>
              <w:rPr>
                <w:rFonts w:ascii="標楷體" w:eastAsia="標楷體" w:hAnsi="標楷體" w:hint="eastAsia"/>
              </w:rPr>
            </w:pPr>
          </w:p>
          <w:p w:rsidR="003D1E4B" w:rsidRDefault="003D1E4B">
            <w:pPr>
              <w:jc w:val="both"/>
              <w:rPr>
                <w:rFonts w:ascii="標楷體" w:eastAsia="標楷體" w:hAnsi="標楷體" w:hint="eastAsia"/>
              </w:rPr>
            </w:pPr>
          </w:p>
          <w:p w:rsidR="003D1E4B" w:rsidRDefault="003D1E4B">
            <w:pPr>
              <w:jc w:val="both"/>
              <w:rPr>
                <w:rFonts w:ascii="標楷體" w:eastAsia="標楷體" w:hAnsi="標楷體" w:hint="eastAsia"/>
              </w:rPr>
            </w:pPr>
          </w:p>
          <w:p w:rsidR="003D1E4B" w:rsidRDefault="003D1E4B">
            <w:pPr>
              <w:jc w:val="both"/>
              <w:rPr>
                <w:rFonts w:ascii="標楷體" w:eastAsia="標楷體" w:hAnsi="標楷體" w:hint="eastAsia"/>
              </w:rPr>
            </w:pPr>
          </w:p>
          <w:p w:rsidR="003D1E4B" w:rsidRDefault="003D1E4B">
            <w:pPr>
              <w:jc w:val="both"/>
              <w:rPr>
                <w:rFonts w:ascii="標楷體" w:eastAsia="標楷體" w:hAnsi="標楷體" w:hint="eastAsia"/>
              </w:rPr>
            </w:pPr>
          </w:p>
          <w:p w:rsidR="003D1E4B" w:rsidRDefault="003D1E4B">
            <w:pPr>
              <w:numPr>
                <w:ilvl w:val="0"/>
                <w:numId w:val="18"/>
              </w:numPr>
              <w:jc w:val="both"/>
              <w:rPr>
                <w:rFonts w:ascii="標楷體" w:eastAsia="標楷體" w:hAnsi="標楷體" w:hint="eastAsia"/>
              </w:rPr>
            </w:pPr>
            <w:r>
              <w:rPr>
                <w:rFonts w:ascii="標楷體" w:eastAsia="標楷體" w:hAnsi="標楷體" w:hint="eastAsia"/>
              </w:rPr>
              <w:t>教師拿出時鐘，配合課本將鐘面撥至8點，並提問：「短針指到哪一個數字？」「長針指到哪一個數字？」再說明鐘面是8點。</w:t>
            </w:r>
          </w:p>
          <w:p w:rsidR="003D1E4B" w:rsidRDefault="003D1E4B">
            <w:pPr>
              <w:jc w:val="both"/>
              <w:rPr>
                <w:rFonts w:ascii="標楷體" w:eastAsia="標楷體" w:hAnsi="標楷體" w:hint="eastAsia"/>
              </w:rPr>
            </w:pPr>
          </w:p>
          <w:p w:rsidR="003D1E4B" w:rsidRDefault="003D1E4B">
            <w:pPr>
              <w:numPr>
                <w:ilvl w:val="0"/>
                <w:numId w:val="18"/>
              </w:numPr>
              <w:jc w:val="both"/>
              <w:rPr>
                <w:rFonts w:ascii="標楷體" w:eastAsia="標楷體" w:hAnsi="標楷體" w:hint="eastAsia"/>
              </w:rPr>
            </w:pPr>
            <w:r>
              <w:rPr>
                <w:rFonts w:ascii="標楷體" w:eastAsia="標楷體" w:hAnsi="標楷體" w:hint="eastAsia"/>
              </w:rPr>
              <w:t>教師配合鐘面介紹電子鐘的呈現整點時刻的方式。</w:t>
            </w:r>
          </w:p>
          <w:p w:rsidR="003D1E4B" w:rsidRDefault="003D1E4B">
            <w:pPr>
              <w:numPr>
                <w:ilvl w:val="0"/>
                <w:numId w:val="18"/>
              </w:numPr>
              <w:jc w:val="both"/>
              <w:rPr>
                <w:rFonts w:ascii="標楷體" w:eastAsia="標楷體" w:hAnsi="標楷體" w:hint="eastAsia"/>
              </w:rPr>
            </w:pPr>
            <w:r>
              <w:rPr>
                <w:rFonts w:ascii="標楷體" w:eastAsia="標楷體" w:hAnsi="標楷體" w:hint="eastAsia"/>
              </w:rPr>
              <w:t>教師撥出整點的鐘面，讓學生報讀長、短針指向的數字後，再報讀整點鐘面。</w:t>
            </w:r>
          </w:p>
          <w:p w:rsidR="003D1E4B" w:rsidRDefault="003D1E4B">
            <w:pPr>
              <w:ind w:firstLineChars="100" w:firstLine="240"/>
              <w:jc w:val="both"/>
              <w:rPr>
                <w:rFonts w:ascii="標楷體" w:eastAsia="標楷體" w:hAnsi="標楷體" w:hint="eastAsia"/>
              </w:rPr>
            </w:pPr>
          </w:p>
          <w:p w:rsidR="003D1E4B" w:rsidRDefault="003D1E4B">
            <w:pPr>
              <w:ind w:firstLineChars="100" w:firstLine="240"/>
              <w:jc w:val="both"/>
              <w:rPr>
                <w:rFonts w:ascii="標楷體" w:eastAsia="標楷體" w:hAnsi="標楷體" w:hint="eastAsia"/>
              </w:rPr>
            </w:pPr>
          </w:p>
          <w:p w:rsidR="003D1E4B" w:rsidRDefault="003D1E4B">
            <w:pPr>
              <w:ind w:firstLineChars="100" w:firstLine="240"/>
              <w:jc w:val="both"/>
              <w:rPr>
                <w:rFonts w:ascii="標楷體" w:eastAsia="標楷體" w:hAnsi="標楷體" w:hint="eastAsia"/>
              </w:rPr>
            </w:pPr>
          </w:p>
          <w:p w:rsidR="003D1E4B" w:rsidRDefault="003D1E4B">
            <w:pPr>
              <w:jc w:val="both"/>
              <w:rPr>
                <w:rFonts w:ascii="標楷體" w:eastAsia="標楷體" w:hAnsi="標楷體" w:hint="eastAsia"/>
              </w:rPr>
            </w:pPr>
            <w:r>
              <w:rPr>
                <w:rFonts w:ascii="標楷體" w:eastAsia="標楷體" w:hAnsi="標楷體" w:hint="eastAsia"/>
              </w:rPr>
              <w:t>（三）認讀整點時刻並結合生活時間用語報讀</w:t>
            </w:r>
          </w:p>
          <w:p w:rsidR="003D1E4B" w:rsidRDefault="003D1E4B">
            <w:pPr>
              <w:numPr>
                <w:ilvl w:val="0"/>
                <w:numId w:val="21"/>
              </w:numPr>
              <w:jc w:val="both"/>
              <w:rPr>
                <w:rFonts w:ascii="標楷體" w:eastAsia="標楷體" w:hAnsi="標楷體" w:hint="eastAsia"/>
              </w:rPr>
            </w:pPr>
            <w:r>
              <w:rPr>
                <w:rFonts w:ascii="標楷體" w:eastAsia="標楷體" w:hAnsi="標楷體" w:hint="eastAsia"/>
              </w:rPr>
              <w:t>教師以例題三布題：「先說一說，再填填看。」</w:t>
            </w:r>
          </w:p>
          <w:p w:rsidR="003D1E4B" w:rsidRDefault="003D1E4B">
            <w:pPr>
              <w:numPr>
                <w:ilvl w:val="0"/>
                <w:numId w:val="21"/>
              </w:numPr>
              <w:jc w:val="both"/>
              <w:rPr>
                <w:rFonts w:ascii="標楷體" w:eastAsia="標楷體" w:hAnsi="標楷體" w:hint="eastAsia"/>
              </w:rPr>
            </w:pPr>
            <w:r>
              <w:rPr>
                <w:rFonts w:ascii="標楷體" w:eastAsia="標楷體" w:hAnsi="標楷體" w:hint="eastAsia"/>
              </w:rPr>
              <w:t>配合例題三</w:t>
            </w:r>
            <w:r>
              <w:rPr>
                <w:rFonts w:ascii="新細明體" w:hAnsi="新細明體" w:cs="新細明體" w:hint="eastAsia"/>
              </w:rPr>
              <w:t>①</w:t>
            </w:r>
            <w:r>
              <w:rPr>
                <w:rFonts w:ascii="標楷體" w:eastAsia="標楷體" w:hAnsi="標楷體" w:hint="eastAsia"/>
              </w:rPr>
              <w:t>，教師請學生觀察情境，學生能說出上午在教室上課，並分享上午可能會進行的活動後，接著引導認讀短針指到9，長針指到12，是上午9點。最後請學生拿出時鐘撥出9點的鐘面。</w:t>
            </w:r>
          </w:p>
          <w:p w:rsidR="003D1E4B" w:rsidRDefault="003D1E4B">
            <w:pPr>
              <w:numPr>
                <w:ilvl w:val="0"/>
                <w:numId w:val="21"/>
              </w:numPr>
              <w:jc w:val="both"/>
              <w:rPr>
                <w:rFonts w:ascii="標楷體" w:eastAsia="標楷體" w:hAnsi="標楷體" w:hint="eastAsia"/>
              </w:rPr>
            </w:pPr>
            <w:r>
              <w:rPr>
                <w:rFonts w:ascii="標楷體" w:eastAsia="標楷體" w:hAnsi="標楷體" w:hint="eastAsia"/>
              </w:rPr>
              <w:t>配合例題三</w:t>
            </w:r>
            <w:r>
              <w:rPr>
                <w:rFonts w:ascii="新細明體" w:hAnsi="新細明體" w:cs="新細明體" w:hint="eastAsia"/>
              </w:rPr>
              <w:t>②</w:t>
            </w:r>
            <w:r>
              <w:rPr>
                <w:rFonts w:ascii="標楷體" w:eastAsia="標楷體" w:hAnsi="標楷體" w:hint="eastAsia"/>
              </w:rPr>
              <w:t>，教師請學生觀察情境，學生能說出中午在教室吃午餐，並分享中午可能會進行的活動後，接著引導認讀短針指到12，長針指到12，是中午12點。最後請學生拿出時鐘撥出9點的鐘面。</w:t>
            </w:r>
          </w:p>
          <w:p w:rsidR="003D1E4B" w:rsidRDefault="003D1E4B">
            <w:pPr>
              <w:numPr>
                <w:ilvl w:val="0"/>
                <w:numId w:val="21"/>
              </w:numPr>
              <w:jc w:val="both"/>
              <w:rPr>
                <w:rFonts w:ascii="標楷體" w:eastAsia="標楷體" w:hAnsi="標楷體" w:hint="eastAsia"/>
              </w:rPr>
            </w:pPr>
            <w:r>
              <w:rPr>
                <w:rFonts w:ascii="標楷體" w:eastAsia="標楷體" w:hAnsi="標楷體" w:hint="eastAsia"/>
              </w:rPr>
              <w:t>配合例題三</w:t>
            </w:r>
            <w:r>
              <w:rPr>
                <w:rFonts w:ascii="新細明體" w:hAnsi="新細明體" w:cs="新細明體" w:hint="eastAsia"/>
              </w:rPr>
              <w:t>③，</w:t>
            </w:r>
            <w:r>
              <w:rPr>
                <w:rFonts w:ascii="標楷體" w:eastAsia="標楷體" w:hAnsi="標楷體" w:hint="eastAsia"/>
              </w:rPr>
              <w:t>教師請學生觀察情境，學生能說出下午在公園溜滑梯，並分享下午可能會進行的活動後，接著引導認讀短針指到3，長針指到12，是下午3點。最後請學生拿出時鐘撥出3點的鐘面。</w:t>
            </w:r>
          </w:p>
          <w:p w:rsidR="003D1E4B" w:rsidRDefault="003D1E4B">
            <w:pPr>
              <w:ind w:left="840"/>
              <w:jc w:val="both"/>
              <w:rPr>
                <w:rFonts w:ascii="標楷體" w:eastAsia="標楷體" w:hAnsi="標楷體" w:hint="eastAsia"/>
              </w:rPr>
            </w:pPr>
          </w:p>
          <w:p w:rsidR="003D1E4B" w:rsidRDefault="003D1E4B">
            <w:pPr>
              <w:jc w:val="both"/>
              <w:rPr>
                <w:rFonts w:ascii="標楷體" w:eastAsia="標楷體" w:hAnsi="標楷體" w:hint="eastAsia"/>
              </w:rPr>
            </w:pPr>
            <w:r>
              <w:rPr>
                <w:rFonts w:ascii="標楷體" w:eastAsia="標楷體" w:hAnsi="標楷體" w:hint="eastAsia"/>
              </w:rPr>
              <w:t>（四）認識長針轉一圈的鐘面變化</w:t>
            </w:r>
          </w:p>
          <w:p w:rsidR="003D1E4B" w:rsidRDefault="003D1E4B">
            <w:pPr>
              <w:numPr>
                <w:ilvl w:val="0"/>
                <w:numId w:val="23"/>
              </w:numPr>
              <w:jc w:val="both"/>
              <w:rPr>
                <w:rFonts w:ascii="標楷體" w:eastAsia="標楷體" w:hAnsi="標楷體" w:hint="eastAsia"/>
              </w:rPr>
            </w:pPr>
            <w:r>
              <w:rPr>
                <w:rFonts w:ascii="標楷體" w:eastAsia="標楷體" w:hAnsi="標楷體" w:hint="eastAsia"/>
              </w:rPr>
              <w:t>動動手：「拿出時鐘撥撥看，說一說，當鐘面的短針從9走到10，長針怎麼移動？」</w:t>
            </w:r>
          </w:p>
          <w:p w:rsidR="003D1E4B" w:rsidRDefault="003D1E4B">
            <w:pPr>
              <w:numPr>
                <w:ilvl w:val="0"/>
                <w:numId w:val="23"/>
              </w:numPr>
              <w:jc w:val="both"/>
              <w:rPr>
                <w:rFonts w:ascii="標楷體" w:eastAsia="標楷體" w:hAnsi="標楷體" w:hint="eastAsia"/>
              </w:rPr>
            </w:pPr>
            <w:r>
              <w:rPr>
                <w:rFonts w:ascii="標楷體" w:eastAsia="標楷體" w:hAnsi="標楷體" w:hint="eastAsia"/>
              </w:rPr>
              <w:t>教師澄清題意，請學生拿出時鐘從9點撥到10點，再說一說長針是如何移動的。</w:t>
            </w:r>
          </w:p>
          <w:p w:rsidR="003D1E4B" w:rsidRDefault="003D1E4B">
            <w:pPr>
              <w:numPr>
                <w:ilvl w:val="0"/>
                <w:numId w:val="23"/>
              </w:numPr>
              <w:jc w:val="both"/>
              <w:rPr>
                <w:rFonts w:ascii="標楷體" w:eastAsia="標楷體" w:hAnsi="標楷體" w:hint="eastAsia"/>
              </w:rPr>
            </w:pPr>
            <w:r>
              <w:rPr>
                <w:rFonts w:ascii="標楷體" w:eastAsia="標楷體" w:hAnsi="標楷體" w:hint="eastAsia"/>
              </w:rPr>
              <w:t>教師引導學生說出長針由12走向1、2、3、……、10、11、12，也可以說長針走一圈。</w:t>
            </w:r>
          </w:p>
          <w:p w:rsidR="003D1E4B" w:rsidRDefault="003D1E4B">
            <w:pPr>
              <w:numPr>
                <w:ilvl w:val="0"/>
                <w:numId w:val="23"/>
              </w:numPr>
              <w:jc w:val="both"/>
              <w:rPr>
                <w:rFonts w:ascii="標楷體" w:eastAsia="標楷體" w:hAnsi="標楷體" w:hint="eastAsia"/>
              </w:rPr>
            </w:pPr>
            <w:r>
              <w:rPr>
                <w:rFonts w:ascii="標楷體" w:eastAsia="標楷體" w:hAnsi="標楷體" w:hint="eastAsia"/>
              </w:rPr>
              <w:t>教師提問：「鐘面從9點變成10點，短針是從哪裡走到哪裡？」</w:t>
            </w:r>
          </w:p>
          <w:p w:rsidR="003D1E4B" w:rsidRDefault="003D1E4B">
            <w:pPr>
              <w:jc w:val="both"/>
              <w:rPr>
                <w:rFonts w:ascii="標楷體" w:eastAsia="標楷體" w:hAnsi="標楷體" w:hint="eastAsia"/>
              </w:rPr>
            </w:pPr>
          </w:p>
          <w:p w:rsidR="003D1E4B" w:rsidRDefault="003D1E4B">
            <w:pPr>
              <w:jc w:val="both"/>
              <w:rPr>
                <w:rFonts w:ascii="標楷體" w:eastAsia="標楷體" w:hAnsi="標楷體" w:hint="eastAsia"/>
              </w:rPr>
            </w:pPr>
            <w:r>
              <w:rPr>
                <w:rFonts w:ascii="標楷體" w:eastAsia="標楷體" w:hAnsi="標楷體" w:hint="eastAsia"/>
              </w:rPr>
              <w:t>三、綜合活動</w:t>
            </w:r>
          </w:p>
          <w:p w:rsidR="003D1E4B" w:rsidRDefault="003D1E4B">
            <w:pPr>
              <w:jc w:val="both"/>
              <w:rPr>
                <w:rFonts w:ascii="標楷體" w:eastAsia="標楷體" w:hAnsi="標楷體" w:hint="eastAsia"/>
              </w:rPr>
            </w:pPr>
            <w:r>
              <w:rPr>
                <w:rFonts w:ascii="標楷體" w:eastAsia="標楷體" w:hAnsi="標楷體" w:hint="eastAsia"/>
              </w:rPr>
              <w:t>（一）我會讀，也會撥</w:t>
            </w:r>
          </w:p>
          <w:p w:rsidR="003D1E4B" w:rsidRDefault="003D1E4B">
            <w:pPr>
              <w:numPr>
                <w:ilvl w:val="0"/>
                <w:numId w:val="24"/>
              </w:numPr>
              <w:rPr>
                <w:rFonts w:ascii="標楷體" w:eastAsia="標楷體" w:hAnsi="標楷體" w:hint="eastAsia"/>
              </w:rPr>
            </w:pPr>
            <w:r>
              <w:rPr>
                <w:rFonts w:ascii="標楷體" w:eastAsia="標楷體" w:hAnsi="標楷體" w:hint="eastAsia"/>
              </w:rPr>
              <w:t>教師拿出時鐘，撥出整點鐘面請學生報讀。</w:t>
            </w:r>
          </w:p>
          <w:p w:rsidR="003D1E4B" w:rsidRDefault="003D1E4B">
            <w:pPr>
              <w:numPr>
                <w:ilvl w:val="0"/>
                <w:numId w:val="24"/>
              </w:numPr>
              <w:rPr>
                <w:rFonts w:ascii="標楷體" w:eastAsia="標楷體" w:hAnsi="標楷體" w:hint="eastAsia"/>
              </w:rPr>
            </w:pPr>
            <w:r>
              <w:rPr>
                <w:rFonts w:ascii="標楷體" w:eastAsia="標楷體" w:hAnsi="標楷體" w:hint="eastAsia"/>
              </w:rPr>
              <w:t>教師請學生拿出時鐘，撥出指定的整點鐘。</w:t>
            </w:r>
          </w:p>
          <w:p w:rsidR="003D1E4B" w:rsidRDefault="003D1E4B">
            <w:pPr>
              <w:ind w:left="840"/>
              <w:rPr>
                <w:rFonts w:ascii="標楷體" w:eastAsia="標楷體" w:hAnsi="標楷體" w:hint="eastAsia"/>
              </w:rPr>
            </w:pPr>
          </w:p>
          <w:p w:rsidR="003D1E4B" w:rsidRDefault="003D1E4B">
            <w:pPr>
              <w:jc w:val="both"/>
              <w:rPr>
                <w:rFonts w:ascii="標楷體" w:eastAsia="標楷體" w:hAnsi="標楷體" w:hint="eastAsia"/>
              </w:rPr>
            </w:pPr>
            <w:r>
              <w:rPr>
                <w:rFonts w:ascii="標楷體" w:eastAsia="標楷體" w:hAnsi="標楷體" w:hint="eastAsia"/>
              </w:rPr>
              <w:t xml:space="preserve">（二）我學會了 </w:t>
            </w:r>
          </w:p>
          <w:p w:rsidR="003D1E4B" w:rsidRDefault="003D1E4B">
            <w:pPr>
              <w:numPr>
                <w:ilvl w:val="0"/>
                <w:numId w:val="26"/>
              </w:numPr>
              <w:rPr>
                <w:rFonts w:ascii="標楷體" w:eastAsia="標楷體" w:hAnsi="標楷體" w:hint="eastAsia"/>
              </w:rPr>
            </w:pPr>
            <w:r>
              <w:rPr>
                <w:rFonts w:ascii="標楷體" w:eastAsia="標楷體" w:hAnsi="標楷體" w:hint="eastAsia"/>
              </w:rPr>
              <w:t>教師提問：「哪一位小朋友可以說一說，這一堂數學課，我們認識了什麼？」</w:t>
            </w:r>
          </w:p>
          <w:p w:rsidR="003D1E4B" w:rsidRDefault="003D1E4B">
            <w:pPr>
              <w:numPr>
                <w:ilvl w:val="0"/>
                <w:numId w:val="26"/>
              </w:numPr>
              <w:rPr>
                <w:rFonts w:ascii="標楷體" w:eastAsia="標楷體" w:hAnsi="標楷體" w:hint="eastAsia"/>
              </w:rPr>
            </w:pPr>
            <w:r>
              <w:rPr>
                <w:rFonts w:ascii="標楷體" w:eastAsia="標楷體" w:hAnsi="標楷體" w:hint="eastAsia"/>
              </w:rPr>
              <w:t>教師說明作業內容：數學習作第84頁。</w:t>
            </w:r>
          </w:p>
          <w:p w:rsidR="003D1E4B" w:rsidRDefault="003D1E4B">
            <w:pPr>
              <w:jc w:val="both"/>
              <w:rPr>
                <w:rFonts w:ascii="標楷體" w:eastAsia="標楷體" w:hAnsi="標楷體" w:hint="eastAsia"/>
              </w:rPr>
            </w:pPr>
          </w:p>
          <w:p w:rsidR="003D1E4B" w:rsidRDefault="003D1E4B">
            <w:pPr>
              <w:jc w:val="center"/>
              <w:rPr>
                <w:rFonts w:ascii="標楷體" w:eastAsia="標楷體" w:hAnsi="標楷體" w:hint="eastAsia"/>
                <w:bdr w:val="single" w:sz="4" w:space="0" w:color="auto"/>
              </w:rPr>
            </w:pPr>
            <w:r>
              <w:rPr>
                <w:rFonts w:ascii="標楷體" w:eastAsia="標楷體" w:hAnsi="標楷體" w:hint="eastAsia"/>
                <w:bdr w:val="single" w:sz="4" w:space="0" w:color="auto"/>
              </w:rPr>
              <w:t>第三節</w:t>
            </w:r>
          </w:p>
          <w:p w:rsidR="003D1E4B" w:rsidRDefault="003D1E4B">
            <w:pPr>
              <w:jc w:val="both"/>
              <w:rPr>
                <w:rFonts w:ascii="標楷體" w:eastAsia="標楷體" w:hAnsi="標楷體" w:hint="eastAsia"/>
              </w:rPr>
            </w:pPr>
            <w:r>
              <w:rPr>
                <w:rFonts w:ascii="標楷體" w:eastAsia="標楷體" w:hAnsi="標楷體" w:hint="eastAsia"/>
              </w:rPr>
              <w:t>一、準備活動</w:t>
            </w:r>
          </w:p>
          <w:p w:rsidR="003D1E4B" w:rsidRDefault="003D1E4B">
            <w:pPr>
              <w:jc w:val="both"/>
              <w:rPr>
                <w:rFonts w:ascii="標楷體" w:eastAsia="標楷體" w:hAnsi="標楷體" w:hint="eastAsia"/>
              </w:rPr>
            </w:pPr>
            <w:r>
              <w:rPr>
                <w:rFonts w:ascii="標楷體" w:eastAsia="標楷體" w:hAnsi="標楷體" w:hint="eastAsia"/>
              </w:rPr>
              <w:t>（一）看誰撥得快</w:t>
            </w:r>
          </w:p>
          <w:p w:rsidR="003D1E4B" w:rsidRDefault="003D1E4B">
            <w:pPr>
              <w:numPr>
                <w:ilvl w:val="0"/>
                <w:numId w:val="27"/>
              </w:numPr>
              <w:rPr>
                <w:rFonts w:ascii="標楷體" w:eastAsia="標楷體" w:hAnsi="標楷體" w:hint="eastAsia"/>
              </w:rPr>
            </w:pPr>
            <w:r>
              <w:rPr>
                <w:rFonts w:ascii="標楷體" w:eastAsia="標楷體" w:hAnsi="標楷體" w:hint="eastAsia"/>
              </w:rPr>
              <w:t>教師請每組學生派一位上臺，撥出指定的整點鐘面，最快者優勝。</w:t>
            </w:r>
          </w:p>
          <w:p w:rsidR="003D1E4B" w:rsidRDefault="003D1E4B">
            <w:pPr>
              <w:ind w:left="840"/>
              <w:rPr>
                <w:rFonts w:ascii="標楷體" w:eastAsia="標楷體" w:hAnsi="標楷體" w:hint="eastAsia"/>
              </w:rPr>
            </w:pPr>
          </w:p>
          <w:p w:rsidR="003D1E4B" w:rsidRDefault="003D1E4B">
            <w:pPr>
              <w:ind w:left="840"/>
              <w:rPr>
                <w:rFonts w:ascii="標楷體" w:eastAsia="標楷體" w:hAnsi="標楷體" w:hint="eastAsia"/>
              </w:rPr>
            </w:pPr>
          </w:p>
          <w:p w:rsidR="003D1E4B" w:rsidRDefault="003D1E4B">
            <w:pPr>
              <w:jc w:val="both"/>
              <w:rPr>
                <w:rFonts w:ascii="標楷體" w:eastAsia="標楷體" w:hAnsi="標楷體" w:hint="eastAsia"/>
              </w:rPr>
            </w:pPr>
            <w:r>
              <w:rPr>
                <w:rFonts w:ascii="標楷體" w:eastAsia="標楷體" w:hAnsi="標楷體" w:hint="eastAsia"/>
              </w:rPr>
              <w:t>二、發展活動</w:t>
            </w:r>
          </w:p>
          <w:p w:rsidR="003D1E4B" w:rsidRDefault="003D1E4B">
            <w:pPr>
              <w:jc w:val="both"/>
              <w:rPr>
                <w:rFonts w:ascii="標楷體" w:eastAsia="標楷體" w:hAnsi="標楷體" w:hint="eastAsia"/>
              </w:rPr>
            </w:pPr>
            <w:r>
              <w:rPr>
                <w:rFonts w:ascii="標楷體" w:eastAsia="標楷體" w:hAnsi="標楷體" w:hint="eastAsia"/>
              </w:rPr>
              <w:t>（一）認讀半點時刻</w:t>
            </w:r>
          </w:p>
          <w:p w:rsidR="003D1E4B" w:rsidRDefault="003D1E4B">
            <w:pPr>
              <w:numPr>
                <w:ilvl w:val="0"/>
                <w:numId w:val="28"/>
              </w:numPr>
              <w:rPr>
                <w:rFonts w:ascii="標楷體" w:eastAsia="標楷體" w:hAnsi="標楷體" w:hint="eastAsia"/>
              </w:rPr>
            </w:pPr>
            <w:r>
              <w:rPr>
                <w:rFonts w:ascii="標楷體" w:eastAsia="標楷體" w:hAnsi="標楷體" w:hint="eastAsia"/>
              </w:rPr>
              <w:t>配合課本情境，教師拿出時鐘示範說明：「長針指到12，短針指到8，是8點。從8點開始，長針走半圈」後，並提問:「短針從哪個數字開始走？後來指到哪裡？」「長針從哪個數字開始走？後來指到哪裡？是幾點鐘呢？」</w:t>
            </w:r>
          </w:p>
          <w:p w:rsidR="003D1E4B" w:rsidRDefault="003D1E4B">
            <w:pPr>
              <w:numPr>
                <w:ilvl w:val="0"/>
                <w:numId w:val="28"/>
              </w:numPr>
              <w:jc w:val="both"/>
              <w:rPr>
                <w:rFonts w:ascii="標楷體" w:eastAsia="標楷體" w:hAnsi="標楷體" w:hint="eastAsia"/>
              </w:rPr>
            </w:pPr>
            <w:r>
              <w:rPr>
                <w:rFonts w:ascii="標楷體" w:eastAsia="標楷體" w:hAnsi="標楷體" w:hint="eastAsia"/>
              </w:rPr>
              <w:t>教師撥出半點的鐘面，讓學生報讀長、短針指向的數字，指導學生報讀半點鐘面。</w:t>
            </w:r>
          </w:p>
          <w:p w:rsidR="003D1E4B" w:rsidRDefault="003D1E4B">
            <w:pPr>
              <w:ind w:firstLineChars="250" w:firstLine="600"/>
              <w:jc w:val="both"/>
              <w:rPr>
                <w:rFonts w:ascii="標楷體" w:eastAsia="標楷體" w:hAnsi="標楷體" w:hint="eastAsia"/>
              </w:rPr>
            </w:pPr>
          </w:p>
          <w:p w:rsidR="003D1E4B" w:rsidRDefault="003D1E4B">
            <w:pPr>
              <w:ind w:firstLineChars="250" w:firstLine="600"/>
              <w:jc w:val="both"/>
              <w:rPr>
                <w:rFonts w:ascii="標楷體" w:eastAsia="標楷體" w:hAnsi="標楷體" w:hint="eastAsia"/>
              </w:rPr>
            </w:pPr>
          </w:p>
          <w:p w:rsidR="003D1E4B" w:rsidRDefault="003D1E4B">
            <w:pPr>
              <w:ind w:firstLineChars="250" w:firstLine="600"/>
              <w:jc w:val="both"/>
              <w:rPr>
                <w:rFonts w:ascii="標楷體" w:eastAsia="標楷體" w:hAnsi="標楷體" w:hint="eastAsia"/>
              </w:rPr>
            </w:pPr>
          </w:p>
          <w:p w:rsidR="003D1E4B" w:rsidRDefault="003D1E4B">
            <w:pPr>
              <w:numPr>
                <w:ilvl w:val="0"/>
                <w:numId w:val="28"/>
              </w:numPr>
              <w:jc w:val="both"/>
              <w:rPr>
                <w:rFonts w:ascii="標楷體" w:eastAsia="標楷體" w:hAnsi="標楷體" w:hint="eastAsia"/>
              </w:rPr>
            </w:pPr>
            <w:r>
              <w:rPr>
                <w:rFonts w:ascii="標楷體" w:eastAsia="標楷體" w:hAnsi="標楷體" w:hint="eastAsia"/>
              </w:rPr>
              <w:t>教師配合鐘面介紹電子鐘的呈現半點時刻的方式。</w:t>
            </w:r>
          </w:p>
          <w:p w:rsidR="003D1E4B" w:rsidRDefault="003D1E4B">
            <w:pPr>
              <w:jc w:val="both"/>
              <w:rPr>
                <w:rFonts w:ascii="標楷體" w:eastAsia="標楷體" w:hAnsi="標楷體" w:hint="eastAsia"/>
              </w:rPr>
            </w:pPr>
          </w:p>
          <w:p w:rsidR="003D1E4B" w:rsidRDefault="003D1E4B">
            <w:pPr>
              <w:jc w:val="both"/>
              <w:rPr>
                <w:rFonts w:ascii="標楷體" w:eastAsia="標楷體" w:hAnsi="標楷體" w:hint="eastAsia"/>
              </w:rPr>
            </w:pPr>
          </w:p>
          <w:p w:rsidR="003D1E4B" w:rsidRDefault="003D1E4B">
            <w:pPr>
              <w:jc w:val="both"/>
              <w:rPr>
                <w:rFonts w:ascii="標楷體" w:eastAsia="標楷體" w:hAnsi="標楷體" w:hint="eastAsia"/>
              </w:rPr>
            </w:pPr>
          </w:p>
          <w:p w:rsidR="003D1E4B" w:rsidRDefault="003D1E4B">
            <w:pPr>
              <w:jc w:val="both"/>
              <w:rPr>
                <w:rFonts w:ascii="標楷體" w:eastAsia="標楷體" w:hAnsi="標楷體" w:hint="eastAsia"/>
              </w:rPr>
            </w:pPr>
          </w:p>
          <w:p w:rsidR="003D1E4B" w:rsidRDefault="003D1E4B">
            <w:pPr>
              <w:jc w:val="both"/>
              <w:rPr>
                <w:rFonts w:ascii="標楷體" w:eastAsia="標楷體" w:hAnsi="標楷體" w:hint="eastAsia"/>
              </w:rPr>
            </w:pPr>
          </w:p>
          <w:p w:rsidR="003D1E4B" w:rsidRDefault="003D1E4B">
            <w:pPr>
              <w:numPr>
                <w:ilvl w:val="0"/>
                <w:numId w:val="28"/>
              </w:numPr>
              <w:jc w:val="both"/>
              <w:rPr>
                <w:rFonts w:ascii="標楷體" w:eastAsia="標楷體" w:hAnsi="標楷體" w:hint="eastAsia"/>
              </w:rPr>
            </w:pPr>
            <w:r>
              <w:rPr>
                <w:rFonts w:ascii="標楷體" w:eastAsia="標楷體" w:hAnsi="標楷體" w:hint="eastAsia"/>
              </w:rPr>
              <w:t>教師撥出半點的鐘面，讓學生報讀長、短針指向的數字後，再報讀半點鐘面。</w:t>
            </w:r>
          </w:p>
          <w:p w:rsidR="003D1E4B" w:rsidRDefault="003D1E4B">
            <w:pPr>
              <w:jc w:val="both"/>
              <w:rPr>
                <w:rFonts w:ascii="標楷體" w:eastAsia="標楷體" w:hAnsi="標楷體" w:hint="eastAsia"/>
              </w:rPr>
            </w:pPr>
          </w:p>
          <w:p w:rsidR="003D1E4B" w:rsidRDefault="003D1E4B">
            <w:pPr>
              <w:jc w:val="both"/>
              <w:rPr>
                <w:rFonts w:ascii="標楷體" w:eastAsia="標楷體" w:hAnsi="標楷體" w:hint="eastAsia"/>
              </w:rPr>
            </w:pPr>
            <w:r>
              <w:rPr>
                <w:rFonts w:ascii="標楷體" w:eastAsia="標楷體" w:hAnsi="標楷體" w:hint="eastAsia"/>
              </w:rPr>
              <w:t>（二）認讀半點時刻並結合生活時間用語報讀。</w:t>
            </w:r>
          </w:p>
          <w:p w:rsidR="003D1E4B" w:rsidRDefault="003D1E4B">
            <w:pPr>
              <w:numPr>
                <w:ilvl w:val="0"/>
                <w:numId w:val="29"/>
              </w:numPr>
              <w:jc w:val="both"/>
              <w:rPr>
                <w:rFonts w:ascii="標楷體" w:eastAsia="標楷體" w:hAnsi="標楷體" w:hint="eastAsia"/>
              </w:rPr>
            </w:pPr>
            <w:r>
              <w:rPr>
                <w:rFonts w:ascii="標楷體" w:eastAsia="標楷體" w:hAnsi="標楷體" w:hint="eastAsia"/>
              </w:rPr>
              <w:t>教師以例題二布題：「先說一說，再填填看。」</w:t>
            </w:r>
          </w:p>
          <w:p w:rsidR="003D1E4B" w:rsidRDefault="003D1E4B">
            <w:pPr>
              <w:numPr>
                <w:ilvl w:val="0"/>
                <w:numId w:val="29"/>
              </w:numPr>
              <w:jc w:val="both"/>
              <w:rPr>
                <w:rFonts w:ascii="標楷體" w:eastAsia="標楷體" w:hAnsi="標楷體" w:cs="標楷體" w:hint="eastAsia"/>
              </w:rPr>
            </w:pPr>
            <w:r>
              <w:rPr>
                <w:rFonts w:ascii="標楷體" w:eastAsia="標楷體" w:hAnsi="標楷體" w:hint="eastAsia"/>
              </w:rPr>
              <w:t>配合例題二</w:t>
            </w:r>
            <w:r>
              <w:rPr>
                <w:rFonts w:ascii="新細明體" w:hAnsi="新細明體" w:cs="新細明體" w:hint="eastAsia"/>
              </w:rPr>
              <w:t>①</w:t>
            </w:r>
            <w:r>
              <w:rPr>
                <w:rFonts w:ascii="標楷體" w:eastAsia="標楷體" w:hAnsi="標楷體" w:cs="標楷體" w:hint="eastAsia"/>
              </w:rPr>
              <w:t>，教師請學生觀察情境，學生能說出上午在戶外放風箏，再引導認讀短針指到10和11的中間，長針指到6，是上午10點半。</w:t>
            </w:r>
          </w:p>
          <w:p w:rsidR="003D1E4B" w:rsidRDefault="003D1E4B">
            <w:pPr>
              <w:numPr>
                <w:ilvl w:val="0"/>
                <w:numId w:val="29"/>
              </w:numPr>
              <w:jc w:val="both"/>
              <w:rPr>
                <w:rFonts w:ascii="標楷體" w:eastAsia="標楷體" w:hAnsi="標楷體" w:cs="標楷體" w:hint="eastAsia"/>
              </w:rPr>
            </w:pPr>
            <w:r>
              <w:rPr>
                <w:rFonts w:ascii="標楷體" w:eastAsia="標楷體" w:hAnsi="標楷體" w:hint="eastAsia"/>
              </w:rPr>
              <w:t>配合例題二</w:t>
            </w:r>
            <w:r>
              <w:rPr>
                <w:rFonts w:ascii="新細明體" w:hAnsi="新細明體" w:cs="新細明體" w:hint="eastAsia"/>
              </w:rPr>
              <w:t>②</w:t>
            </w:r>
            <w:r>
              <w:rPr>
                <w:rFonts w:ascii="標楷體" w:eastAsia="標楷體" w:hAnsi="標楷體" w:cs="標楷體" w:hint="eastAsia"/>
              </w:rPr>
              <w:t>，教師請學生觀察情境，學生能說出晚上在床上睡覺後，接著請學生分享晚上可能進行的活動，再引導認讀短針指到9和10的中間，長針指到6，是晚上9點半。</w:t>
            </w:r>
          </w:p>
          <w:p w:rsidR="003D1E4B" w:rsidRDefault="003D1E4B">
            <w:pPr>
              <w:ind w:left="840"/>
              <w:jc w:val="both"/>
              <w:rPr>
                <w:rFonts w:ascii="標楷體" w:eastAsia="標楷體" w:hAnsi="標楷體" w:cs="標楷體" w:hint="eastAsia"/>
              </w:rPr>
            </w:pPr>
          </w:p>
          <w:p w:rsidR="003D1E4B" w:rsidRDefault="003D1E4B">
            <w:pPr>
              <w:jc w:val="both"/>
              <w:rPr>
                <w:rFonts w:ascii="標楷體" w:eastAsia="標楷體" w:hAnsi="標楷體" w:hint="eastAsia"/>
              </w:rPr>
            </w:pPr>
            <w:r>
              <w:rPr>
                <w:rFonts w:ascii="標楷體" w:eastAsia="標楷體" w:hAnsi="標楷體" w:hint="eastAsia"/>
              </w:rPr>
              <w:t>（三）熟悉認讀半點時刻並結合生活時間用語報讀</w:t>
            </w:r>
          </w:p>
          <w:p w:rsidR="003D1E4B" w:rsidRDefault="003D1E4B">
            <w:pPr>
              <w:numPr>
                <w:ilvl w:val="0"/>
                <w:numId w:val="31"/>
              </w:numPr>
              <w:jc w:val="both"/>
              <w:rPr>
                <w:rFonts w:ascii="標楷體" w:eastAsia="標楷體" w:hAnsi="標楷體" w:hint="eastAsia"/>
              </w:rPr>
            </w:pPr>
            <w:r>
              <w:rPr>
                <w:rFonts w:ascii="標楷體" w:eastAsia="標楷體" w:hAnsi="標楷體" w:hint="eastAsia"/>
              </w:rPr>
              <w:t>練習：「鐘面上是幾點半？圈圈看。」</w:t>
            </w:r>
          </w:p>
          <w:p w:rsidR="003D1E4B" w:rsidRDefault="003D1E4B">
            <w:pPr>
              <w:numPr>
                <w:ilvl w:val="0"/>
                <w:numId w:val="31"/>
              </w:numPr>
              <w:jc w:val="both"/>
              <w:rPr>
                <w:rFonts w:ascii="標楷體" w:eastAsia="標楷體" w:hAnsi="標楷體" w:hint="eastAsia"/>
              </w:rPr>
            </w:pPr>
            <w:r>
              <w:rPr>
                <w:rFonts w:ascii="標楷體" w:eastAsia="標楷體" w:hAnsi="標楷體" w:hint="eastAsia"/>
              </w:rPr>
              <w:t>教師澄清題意，說明作答方式後，請學生個別作答再檢討。</w:t>
            </w:r>
          </w:p>
          <w:p w:rsidR="003D1E4B" w:rsidRDefault="003D1E4B">
            <w:pPr>
              <w:numPr>
                <w:ilvl w:val="0"/>
                <w:numId w:val="31"/>
              </w:numPr>
              <w:jc w:val="both"/>
              <w:rPr>
                <w:rFonts w:ascii="標楷體" w:eastAsia="標楷體" w:hAnsi="標楷體" w:hint="eastAsia"/>
              </w:rPr>
            </w:pPr>
            <w:r>
              <w:rPr>
                <w:rFonts w:ascii="標楷體" w:eastAsia="標楷體" w:hAnsi="標楷體" w:hint="eastAsia"/>
              </w:rPr>
              <w:t>教師引導學生說出圖片情境，再引導短針指向的位置後，再公布答案。</w:t>
            </w:r>
          </w:p>
          <w:p w:rsidR="003D1E4B" w:rsidRDefault="003D1E4B">
            <w:pPr>
              <w:ind w:left="840"/>
              <w:jc w:val="both"/>
              <w:rPr>
                <w:rFonts w:ascii="標楷體" w:eastAsia="標楷體" w:hAnsi="標楷體" w:hint="eastAsia"/>
              </w:rPr>
            </w:pPr>
          </w:p>
          <w:p w:rsidR="003D1E4B" w:rsidRDefault="003D1E4B">
            <w:pPr>
              <w:ind w:left="840"/>
              <w:jc w:val="both"/>
              <w:rPr>
                <w:rFonts w:ascii="標楷體" w:eastAsia="標楷體" w:hAnsi="標楷體" w:hint="eastAsia"/>
              </w:rPr>
            </w:pPr>
          </w:p>
          <w:p w:rsidR="003D1E4B" w:rsidRDefault="003D1E4B">
            <w:pPr>
              <w:jc w:val="both"/>
              <w:rPr>
                <w:rFonts w:ascii="標楷體" w:eastAsia="標楷體" w:hAnsi="標楷體" w:hint="eastAsia"/>
              </w:rPr>
            </w:pPr>
            <w:r>
              <w:rPr>
                <w:rFonts w:ascii="標楷體" w:eastAsia="標楷體" w:hAnsi="標楷體" w:hint="eastAsia"/>
              </w:rPr>
              <w:t>三、綜合活動</w:t>
            </w:r>
          </w:p>
          <w:p w:rsidR="003D1E4B" w:rsidRDefault="003D1E4B">
            <w:pPr>
              <w:jc w:val="both"/>
              <w:rPr>
                <w:rFonts w:ascii="標楷體" w:eastAsia="標楷體" w:hAnsi="標楷體" w:hint="eastAsia"/>
              </w:rPr>
            </w:pPr>
            <w:r>
              <w:rPr>
                <w:rFonts w:ascii="標楷體" w:eastAsia="標楷體" w:hAnsi="標楷體" w:hint="eastAsia"/>
              </w:rPr>
              <w:t>（一）我會讀，也會撥</w:t>
            </w:r>
          </w:p>
          <w:p w:rsidR="003D1E4B" w:rsidRDefault="003D1E4B">
            <w:pPr>
              <w:numPr>
                <w:ilvl w:val="0"/>
                <w:numId w:val="33"/>
              </w:numPr>
              <w:jc w:val="both"/>
              <w:rPr>
                <w:rFonts w:ascii="標楷體" w:eastAsia="標楷體" w:hAnsi="標楷體" w:hint="eastAsia"/>
              </w:rPr>
            </w:pPr>
            <w:r>
              <w:rPr>
                <w:rFonts w:ascii="標楷體" w:eastAsia="標楷體" w:hAnsi="標楷體" w:hint="eastAsia"/>
              </w:rPr>
              <w:t>教師拿出時鐘，撥出半點鐘面請學生報讀。</w:t>
            </w:r>
          </w:p>
          <w:p w:rsidR="003D1E4B" w:rsidRDefault="003D1E4B">
            <w:pPr>
              <w:numPr>
                <w:ilvl w:val="0"/>
                <w:numId w:val="33"/>
              </w:numPr>
              <w:jc w:val="both"/>
              <w:rPr>
                <w:rFonts w:ascii="標楷體" w:eastAsia="標楷體" w:hAnsi="標楷體" w:hint="eastAsia"/>
              </w:rPr>
            </w:pPr>
            <w:r>
              <w:rPr>
                <w:rFonts w:ascii="標楷體" w:eastAsia="標楷體" w:hAnsi="標楷體" w:hint="eastAsia"/>
              </w:rPr>
              <w:t>教師請學生拿出時鐘，撥出指定的半點鐘面。</w:t>
            </w:r>
          </w:p>
          <w:p w:rsidR="003D1E4B" w:rsidRDefault="003D1E4B">
            <w:pPr>
              <w:ind w:left="840"/>
              <w:jc w:val="both"/>
              <w:rPr>
                <w:rFonts w:ascii="標楷體" w:eastAsia="標楷體" w:hAnsi="標楷體" w:hint="eastAsia"/>
              </w:rPr>
            </w:pPr>
          </w:p>
          <w:p w:rsidR="003D1E4B" w:rsidRDefault="003D1E4B">
            <w:pPr>
              <w:jc w:val="both"/>
              <w:rPr>
                <w:rFonts w:ascii="標楷體" w:eastAsia="標楷體" w:hAnsi="標楷體" w:hint="eastAsia"/>
              </w:rPr>
            </w:pPr>
            <w:r>
              <w:rPr>
                <w:rFonts w:ascii="標楷體" w:eastAsia="標楷體" w:hAnsi="標楷體" w:hint="eastAsia"/>
              </w:rPr>
              <w:t xml:space="preserve">（二）我學會了 </w:t>
            </w:r>
          </w:p>
          <w:p w:rsidR="003D1E4B" w:rsidRDefault="003D1E4B">
            <w:pPr>
              <w:numPr>
                <w:ilvl w:val="0"/>
                <w:numId w:val="34"/>
              </w:numPr>
              <w:jc w:val="both"/>
              <w:rPr>
                <w:rFonts w:ascii="標楷體" w:eastAsia="標楷體" w:hAnsi="標楷體" w:hint="eastAsia"/>
              </w:rPr>
            </w:pPr>
            <w:r>
              <w:rPr>
                <w:rFonts w:ascii="標楷體" w:eastAsia="標楷體" w:hAnsi="標楷體" w:hint="eastAsia"/>
              </w:rPr>
              <w:t>教師提問：「哪一位小朋友可以說一說，這一堂數學課，我們認識了什麼？」</w:t>
            </w:r>
          </w:p>
          <w:p w:rsidR="003D1E4B" w:rsidRDefault="003D1E4B">
            <w:pPr>
              <w:numPr>
                <w:ilvl w:val="0"/>
                <w:numId w:val="34"/>
              </w:numPr>
              <w:jc w:val="both"/>
              <w:rPr>
                <w:rFonts w:ascii="標楷體" w:eastAsia="標楷體" w:hAnsi="標楷體" w:hint="eastAsia"/>
              </w:rPr>
            </w:pPr>
            <w:r>
              <w:rPr>
                <w:rFonts w:ascii="標楷體" w:eastAsia="標楷體" w:hAnsi="標楷體" w:hint="eastAsia"/>
              </w:rPr>
              <w:t>教師說明作業內容：數學習作第85頁。</w:t>
            </w:r>
          </w:p>
          <w:p w:rsidR="003D1E4B" w:rsidRDefault="003D1E4B">
            <w:pPr>
              <w:jc w:val="both"/>
              <w:rPr>
                <w:rFonts w:ascii="標楷體" w:eastAsia="標楷體" w:hAnsi="標楷體" w:hint="eastAsia"/>
              </w:rPr>
            </w:pPr>
          </w:p>
          <w:p w:rsidR="003D1E4B" w:rsidRDefault="003D1E4B">
            <w:pPr>
              <w:jc w:val="both"/>
              <w:rPr>
                <w:rFonts w:ascii="標楷體" w:eastAsia="標楷體" w:hAnsi="標楷體" w:hint="eastAsia"/>
              </w:rPr>
            </w:pPr>
          </w:p>
          <w:p w:rsidR="003D1E4B" w:rsidRDefault="003D1E4B">
            <w:pPr>
              <w:jc w:val="center"/>
              <w:rPr>
                <w:rFonts w:ascii="標楷體" w:eastAsia="標楷體" w:hAnsi="標楷體" w:hint="eastAsia"/>
                <w:bdr w:val="single" w:sz="4" w:space="0" w:color="auto"/>
              </w:rPr>
            </w:pPr>
            <w:r>
              <w:rPr>
                <w:rFonts w:ascii="標楷體" w:eastAsia="標楷體" w:hAnsi="標楷體" w:hint="eastAsia"/>
                <w:bdr w:val="single" w:sz="4" w:space="0" w:color="auto"/>
              </w:rPr>
              <w:t>第四節</w:t>
            </w:r>
          </w:p>
          <w:p w:rsidR="003D1E4B" w:rsidRDefault="003D1E4B">
            <w:pPr>
              <w:jc w:val="both"/>
              <w:rPr>
                <w:rFonts w:ascii="標楷體" w:eastAsia="標楷體" w:hAnsi="標楷體" w:hint="eastAsia"/>
              </w:rPr>
            </w:pPr>
            <w:r>
              <w:rPr>
                <w:rFonts w:ascii="標楷體" w:eastAsia="標楷體" w:hAnsi="標楷體" w:hint="eastAsia"/>
              </w:rPr>
              <w:t>一、準備活動</w:t>
            </w:r>
          </w:p>
          <w:p w:rsidR="003D1E4B" w:rsidRDefault="003D1E4B">
            <w:pPr>
              <w:jc w:val="both"/>
              <w:rPr>
                <w:rFonts w:ascii="標楷體" w:eastAsia="標楷體" w:hAnsi="標楷體" w:hint="eastAsia"/>
              </w:rPr>
            </w:pPr>
            <w:r>
              <w:rPr>
                <w:rFonts w:ascii="標楷體" w:eastAsia="標楷體" w:hAnsi="標楷體" w:hint="eastAsia"/>
              </w:rPr>
              <w:t>(一)看誰撥得快</w:t>
            </w:r>
          </w:p>
          <w:p w:rsidR="003D1E4B" w:rsidRDefault="003D1E4B">
            <w:pPr>
              <w:numPr>
                <w:ilvl w:val="0"/>
                <w:numId w:val="35"/>
              </w:numPr>
              <w:jc w:val="both"/>
              <w:rPr>
                <w:rFonts w:ascii="標楷體" w:eastAsia="標楷體" w:hAnsi="標楷體" w:hint="eastAsia"/>
              </w:rPr>
            </w:pPr>
            <w:r>
              <w:rPr>
                <w:rFonts w:ascii="標楷體" w:eastAsia="標楷體" w:hAnsi="標楷體" w:hint="eastAsia"/>
              </w:rPr>
              <w:t>教師請每組學生派一位上臺，撥出指定的整點鐘面，最快者優勝。</w:t>
            </w:r>
          </w:p>
          <w:p w:rsidR="003D1E4B" w:rsidRDefault="003D1E4B">
            <w:pPr>
              <w:numPr>
                <w:ilvl w:val="0"/>
                <w:numId w:val="35"/>
              </w:numPr>
              <w:jc w:val="both"/>
              <w:rPr>
                <w:rFonts w:ascii="標楷體" w:eastAsia="標楷體" w:hAnsi="標楷體" w:hint="eastAsia"/>
              </w:rPr>
            </w:pPr>
            <w:r>
              <w:rPr>
                <w:rFonts w:ascii="標楷體" w:eastAsia="標楷體" w:hAnsi="標楷體" w:hint="eastAsia"/>
              </w:rPr>
              <w:t>教師請每組學生派一位上臺，撥出指定的半點鐘面，最快者優勝。</w:t>
            </w:r>
          </w:p>
          <w:p w:rsidR="003D1E4B" w:rsidRDefault="003D1E4B">
            <w:pPr>
              <w:jc w:val="both"/>
              <w:rPr>
                <w:rFonts w:ascii="標楷體" w:eastAsia="標楷體" w:hAnsi="標楷體" w:hint="eastAsia"/>
              </w:rPr>
            </w:pPr>
          </w:p>
          <w:p w:rsidR="003D1E4B" w:rsidRDefault="003D1E4B">
            <w:pPr>
              <w:jc w:val="both"/>
              <w:rPr>
                <w:rFonts w:ascii="標楷體" w:eastAsia="標楷體" w:hAnsi="標楷體" w:hint="eastAsia"/>
              </w:rPr>
            </w:pPr>
            <w:r>
              <w:rPr>
                <w:rFonts w:ascii="標楷體" w:eastAsia="標楷體" w:hAnsi="標楷體" w:hint="eastAsia"/>
              </w:rPr>
              <w:t>二、發展活動</w:t>
            </w:r>
          </w:p>
          <w:p w:rsidR="003D1E4B" w:rsidRDefault="003D1E4B">
            <w:pPr>
              <w:jc w:val="both"/>
              <w:rPr>
                <w:rFonts w:ascii="標楷體" w:eastAsia="標楷體" w:hAnsi="標楷體" w:hint="eastAsia"/>
              </w:rPr>
            </w:pPr>
            <w:r>
              <w:rPr>
                <w:rFonts w:ascii="標楷體" w:eastAsia="標楷體" w:hAnsi="標楷體" w:hint="eastAsia"/>
              </w:rPr>
              <w:t>（一）熟悉整點、半點的認讀</w:t>
            </w:r>
          </w:p>
          <w:p w:rsidR="003D1E4B" w:rsidRDefault="003D1E4B">
            <w:pPr>
              <w:numPr>
                <w:ilvl w:val="0"/>
                <w:numId w:val="36"/>
              </w:numPr>
              <w:jc w:val="both"/>
              <w:rPr>
                <w:rFonts w:ascii="標楷體" w:eastAsia="標楷體" w:hAnsi="標楷體" w:hint="eastAsia"/>
              </w:rPr>
            </w:pPr>
            <w:r>
              <w:rPr>
                <w:rFonts w:ascii="標楷體" w:eastAsia="標楷體" w:hAnsi="標楷體" w:hint="eastAsia"/>
              </w:rPr>
              <w:t>教師引導學生瀏覽跨頁圖，報讀鐘面上的時刻。</w:t>
            </w:r>
          </w:p>
          <w:p w:rsidR="003D1E4B" w:rsidRDefault="003D1E4B">
            <w:pPr>
              <w:ind w:left="840"/>
              <w:jc w:val="both"/>
              <w:rPr>
                <w:rFonts w:ascii="標楷體" w:eastAsia="標楷體" w:hAnsi="標楷體" w:hint="eastAsia"/>
              </w:rPr>
            </w:pPr>
          </w:p>
          <w:p w:rsidR="003D1E4B" w:rsidRDefault="003D1E4B">
            <w:pPr>
              <w:jc w:val="both"/>
              <w:rPr>
                <w:rFonts w:ascii="標楷體" w:eastAsia="標楷體" w:hAnsi="標楷體" w:hint="eastAsia"/>
              </w:rPr>
            </w:pPr>
            <w:r>
              <w:rPr>
                <w:rFonts w:ascii="標楷體" w:eastAsia="標楷體" w:hAnsi="標楷體" w:hint="eastAsia"/>
              </w:rPr>
              <w:t>（二）熟悉日常時間用語與鐘面報讀做連結</w:t>
            </w:r>
          </w:p>
          <w:p w:rsidR="003D1E4B" w:rsidRDefault="003D1E4B">
            <w:pPr>
              <w:numPr>
                <w:ilvl w:val="0"/>
                <w:numId w:val="37"/>
              </w:numPr>
              <w:jc w:val="both"/>
              <w:rPr>
                <w:rFonts w:ascii="標楷體" w:eastAsia="標楷體" w:hAnsi="標楷體" w:hint="eastAsia"/>
              </w:rPr>
            </w:pPr>
            <w:r>
              <w:rPr>
                <w:rFonts w:ascii="標楷體" w:eastAsia="標楷體" w:hAnsi="標楷體" w:hint="eastAsia"/>
              </w:rPr>
              <w:t>教師引導學生觀察跨頁情境，並配合日常時間用語依序說出</w:t>
            </w:r>
            <w:r>
              <w:rPr>
                <w:rFonts w:ascii="標楷體" w:eastAsia="標楷體" w:hAnsi="標楷體" w:hint="eastAsia"/>
                <w:u w:val="single"/>
              </w:rPr>
              <w:t>皮皮</w:t>
            </w:r>
            <w:r>
              <w:rPr>
                <w:rFonts w:ascii="標楷體" w:eastAsia="標楷體" w:hAnsi="標楷體" w:hint="eastAsia"/>
              </w:rPr>
              <w:t>的一天。</w:t>
            </w:r>
          </w:p>
          <w:p w:rsidR="003D1E4B" w:rsidRDefault="003D1E4B">
            <w:pPr>
              <w:numPr>
                <w:ilvl w:val="0"/>
                <w:numId w:val="37"/>
              </w:numPr>
              <w:jc w:val="both"/>
              <w:rPr>
                <w:rFonts w:ascii="標楷體" w:eastAsia="標楷體" w:hAnsi="標楷體" w:hint="eastAsia"/>
              </w:rPr>
            </w:pPr>
            <w:r>
              <w:rPr>
                <w:rFonts w:ascii="標楷體" w:eastAsia="標楷體" w:hAnsi="標楷體" w:hint="eastAsia"/>
              </w:rPr>
              <w:t>教師先引導學生說出</w:t>
            </w:r>
            <w:r>
              <w:rPr>
                <w:rFonts w:ascii="標楷體" w:eastAsia="標楷體" w:hAnsi="標楷體" w:hint="eastAsia"/>
                <w:u w:val="single"/>
              </w:rPr>
              <w:t>皮皮</w:t>
            </w:r>
            <w:r>
              <w:rPr>
                <w:rFonts w:ascii="標楷體" w:eastAsia="標楷體" w:hAnsi="標楷體" w:hint="eastAsia"/>
              </w:rPr>
              <w:t>上午7點從家裡出門，前往學校，再交由學生依照圖說出接續的活動與發生的時刻。</w:t>
            </w:r>
          </w:p>
          <w:p w:rsidR="003D1E4B" w:rsidRDefault="003D1E4B">
            <w:pPr>
              <w:numPr>
                <w:ilvl w:val="0"/>
                <w:numId w:val="37"/>
              </w:numPr>
              <w:jc w:val="both"/>
              <w:rPr>
                <w:rFonts w:ascii="標楷體" w:eastAsia="標楷體" w:hAnsi="標楷體" w:hint="eastAsia"/>
              </w:rPr>
            </w:pPr>
            <w:r>
              <w:rPr>
                <w:rFonts w:ascii="標楷體" w:eastAsia="標楷體" w:hAnsi="標楷體" w:hint="eastAsia"/>
              </w:rPr>
              <w:t>教師配合課本頁面提問，逐一引導學生從圖中找到答案。</w:t>
            </w:r>
          </w:p>
          <w:p w:rsidR="003D1E4B" w:rsidRDefault="003D1E4B">
            <w:pPr>
              <w:ind w:left="840"/>
              <w:jc w:val="both"/>
              <w:rPr>
                <w:rFonts w:ascii="標楷體" w:eastAsia="標楷體" w:hAnsi="標楷體" w:hint="eastAsia"/>
              </w:rPr>
            </w:pPr>
          </w:p>
          <w:p w:rsidR="003D1E4B" w:rsidRDefault="003D1E4B">
            <w:pPr>
              <w:jc w:val="both"/>
              <w:rPr>
                <w:rFonts w:ascii="標楷體" w:eastAsia="標楷體" w:hAnsi="標楷體" w:hint="eastAsia"/>
              </w:rPr>
            </w:pPr>
            <w:r>
              <w:rPr>
                <w:rFonts w:ascii="標楷體" w:eastAsia="標楷體" w:hAnsi="標楷體" w:hint="eastAsia"/>
              </w:rPr>
              <w:t>（三）我會說故事</w:t>
            </w:r>
          </w:p>
          <w:p w:rsidR="003D1E4B" w:rsidRDefault="003D1E4B">
            <w:pPr>
              <w:numPr>
                <w:ilvl w:val="0"/>
                <w:numId w:val="38"/>
              </w:numPr>
              <w:jc w:val="both"/>
              <w:rPr>
                <w:rFonts w:ascii="標楷體" w:eastAsia="標楷體" w:hAnsi="標楷體" w:hint="eastAsia"/>
              </w:rPr>
            </w:pPr>
            <w:r>
              <w:rPr>
                <w:rFonts w:ascii="標楷體" w:eastAsia="標楷體" w:hAnsi="標楷體" w:hint="eastAsia"/>
              </w:rPr>
              <w:t>教師示範任選2個時刻說出該時刻的情境。例如上午9點在教室上課，下午4點放學回家。</w:t>
            </w:r>
          </w:p>
          <w:p w:rsidR="003D1E4B" w:rsidRDefault="003D1E4B">
            <w:pPr>
              <w:numPr>
                <w:ilvl w:val="0"/>
                <w:numId w:val="38"/>
              </w:numPr>
              <w:jc w:val="both"/>
              <w:rPr>
                <w:rFonts w:ascii="標楷體" w:eastAsia="標楷體" w:hAnsi="標楷體" w:hint="eastAsia"/>
              </w:rPr>
            </w:pPr>
            <w:r>
              <w:rPr>
                <w:rFonts w:ascii="標楷體" w:eastAsia="標楷體" w:hAnsi="標楷體" w:hint="eastAsia"/>
              </w:rPr>
              <w:t>請學生撥鐘並配合日常時間用語，說出自己的時間故事。</w:t>
            </w:r>
          </w:p>
          <w:p w:rsidR="003D1E4B" w:rsidRDefault="003D1E4B">
            <w:pPr>
              <w:jc w:val="both"/>
              <w:rPr>
                <w:rFonts w:ascii="標楷體" w:eastAsia="標楷體" w:hAnsi="標楷體" w:hint="eastAsia"/>
              </w:rPr>
            </w:pPr>
          </w:p>
          <w:p w:rsidR="003D1E4B" w:rsidRDefault="003D1E4B">
            <w:pPr>
              <w:jc w:val="both"/>
              <w:rPr>
                <w:rFonts w:ascii="標楷體" w:eastAsia="標楷體" w:hAnsi="標楷體" w:hint="eastAsia"/>
              </w:rPr>
            </w:pPr>
          </w:p>
          <w:p w:rsidR="003D1E4B" w:rsidRDefault="003D1E4B">
            <w:pPr>
              <w:jc w:val="both"/>
              <w:rPr>
                <w:rFonts w:ascii="標楷體" w:eastAsia="標楷體" w:hAnsi="標楷體" w:hint="eastAsia"/>
              </w:rPr>
            </w:pPr>
            <w:r>
              <w:rPr>
                <w:rFonts w:ascii="標楷體" w:eastAsia="標楷體" w:hAnsi="標楷體" w:hint="eastAsia"/>
              </w:rPr>
              <w:t>三、綜合活動</w:t>
            </w:r>
          </w:p>
          <w:p w:rsidR="003D1E4B" w:rsidRDefault="003D1E4B">
            <w:pPr>
              <w:jc w:val="both"/>
              <w:rPr>
                <w:rFonts w:ascii="標楷體" w:eastAsia="標楷體" w:hAnsi="標楷體" w:hint="eastAsia"/>
              </w:rPr>
            </w:pPr>
            <w:r>
              <w:rPr>
                <w:rFonts w:ascii="標楷體" w:eastAsia="標楷體" w:hAnsi="標楷體" w:hint="eastAsia"/>
              </w:rPr>
              <w:t>（一）我學會了</w:t>
            </w:r>
          </w:p>
          <w:p w:rsidR="003D1E4B" w:rsidRDefault="003D1E4B">
            <w:pPr>
              <w:numPr>
                <w:ilvl w:val="0"/>
                <w:numId w:val="39"/>
              </w:numPr>
              <w:jc w:val="both"/>
              <w:rPr>
                <w:rFonts w:ascii="標楷體" w:eastAsia="標楷體" w:hAnsi="標楷體" w:hint="eastAsia"/>
              </w:rPr>
            </w:pPr>
            <w:r>
              <w:rPr>
                <w:rFonts w:ascii="標楷體" w:eastAsia="標楷體" w:hAnsi="標楷體" w:hint="eastAsia"/>
              </w:rPr>
              <w:t>教師提問：「哪一位小朋友可以說一說，這一堂數學課，我們認識了什麼？」</w:t>
            </w:r>
          </w:p>
          <w:p w:rsidR="003D1E4B" w:rsidRDefault="003D1E4B">
            <w:pPr>
              <w:numPr>
                <w:ilvl w:val="0"/>
                <w:numId w:val="39"/>
              </w:numPr>
              <w:jc w:val="both"/>
              <w:rPr>
                <w:rFonts w:ascii="標楷體" w:eastAsia="標楷體" w:hAnsi="標楷體" w:hint="eastAsia"/>
              </w:rPr>
            </w:pPr>
            <w:r>
              <w:rPr>
                <w:rFonts w:ascii="標楷體" w:eastAsia="標楷體" w:hAnsi="標楷體" w:hint="eastAsia"/>
              </w:rPr>
              <w:t>教師說明作業內容：數學習作第86～87頁。</w:t>
            </w:r>
          </w:p>
          <w:p w:rsidR="003D1E4B" w:rsidRDefault="003D1E4B">
            <w:pPr>
              <w:jc w:val="both"/>
              <w:rPr>
                <w:rFonts w:ascii="標楷體" w:eastAsia="標楷體" w:hAnsi="標楷體" w:hint="eastAsia"/>
              </w:rPr>
            </w:pPr>
          </w:p>
          <w:p w:rsidR="003D1E4B" w:rsidRDefault="003D1E4B">
            <w:pPr>
              <w:jc w:val="both"/>
              <w:rPr>
                <w:rFonts w:ascii="標楷體" w:eastAsia="標楷體" w:hAnsi="標楷體" w:hint="eastAsia"/>
              </w:rPr>
            </w:pPr>
          </w:p>
          <w:p w:rsidR="003D1E4B" w:rsidRDefault="003D1E4B">
            <w:pPr>
              <w:jc w:val="center"/>
              <w:rPr>
                <w:rFonts w:ascii="標楷體" w:eastAsia="標楷體" w:hAnsi="標楷體" w:hint="eastAsia"/>
                <w:bdr w:val="single" w:sz="4" w:space="0" w:color="auto"/>
              </w:rPr>
            </w:pPr>
            <w:r>
              <w:rPr>
                <w:rFonts w:ascii="標楷體" w:eastAsia="標楷體" w:hAnsi="標楷體" w:hint="eastAsia"/>
                <w:bdr w:val="single" w:sz="4" w:space="0" w:color="auto"/>
              </w:rPr>
              <w:t>第五節</w:t>
            </w:r>
          </w:p>
          <w:p w:rsidR="003D1E4B" w:rsidRDefault="003D1E4B">
            <w:pPr>
              <w:jc w:val="both"/>
              <w:rPr>
                <w:rFonts w:ascii="標楷體" w:eastAsia="標楷體" w:hAnsi="標楷體" w:hint="eastAsia"/>
              </w:rPr>
            </w:pPr>
            <w:r>
              <w:rPr>
                <w:rFonts w:ascii="標楷體" w:eastAsia="標楷體" w:hAnsi="標楷體" w:hint="eastAsia"/>
              </w:rPr>
              <w:t>一、準備活動</w:t>
            </w:r>
          </w:p>
          <w:p w:rsidR="003D1E4B" w:rsidRDefault="003D1E4B">
            <w:pPr>
              <w:jc w:val="both"/>
              <w:rPr>
                <w:rFonts w:ascii="標楷體" w:eastAsia="標楷體" w:hAnsi="標楷體" w:hint="eastAsia"/>
              </w:rPr>
            </w:pPr>
            <w:r>
              <w:rPr>
                <w:rFonts w:ascii="標楷體" w:eastAsia="標楷體" w:hAnsi="標楷體" w:hint="eastAsia"/>
              </w:rPr>
              <w:t>（一）看誰撥得快</w:t>
            </w:r>
          </w:p>
          <w:p w:rsidR="003D1E4B" w:rsidRDefault="003D1E4B">
            <w:pPr>
              <w:numPr>
                <w:ilvl w:val="0"/>
                <w:numId w:val="40"/>
              </w:numPr>
              <w:jc w:val="both"/>
              <w:rPr>
                <w:rFonts w:ascii="標楷體" w:eastAsia="標楷體" w:hAnsi="標楷體" w:hint="eastAsia"/>
              </w:rPr>
            </w:pPr>
            <w:r>
              <w:rPr>
                <w:rFonts w:ascii="標楷體" w:eastAsia="標楷體" w:hAnsi="標楷體" w:hint="eastAsia"/>
              </w:rPr>
              <w:t>教師請每組學生派一位上臺，撥出指定的整點或半點鐘面，最快者優勝。</w:t>
            </w:r>
          </w:p>
          <w:p w:rsidR="003D1E4B" w:rsidRDefault="003D1E4B">
            <w:pPr>
              <w:ind w:left="840"/>
              <w:jc w:val="both"/>
              <w:rPr>
                <w:rFonts w:ascii="標楷體" w:eastAsia="標楷體" w:hAnsi="標楷體" w:hint="eastAsia"/>
              </w:rPr>
            </w:pPr>
          </w:p>
          <w:p w:rsidR="003D1E4B" w:rsidRDefault="003D1E4B">
            <w:pPr>
              <w:ind w:left="840"/>
              <w:jc w:val="both"/>
              <w:rPr>
                <w:rFonts w:ascii="標楷體" w:eastAsia="標楷體" w:hAnsi="標楷體" w:hint="eastAsia"/>
              </w:rPr>
            </w:pPr>
          </w:p>
          <w:p w:rsidR="003D1E4B" w:rsidRDefault="003D1E4B">
            <w:pPr>
              <w:jc w:val="both"/>
              <w:rPr>
                <w:rFonts w:ascii="標楷體" w:eastAsia="標楷體" w:hAnsi="標楷體" w:hint="eastAsia"/>
              </w:rPr>
            </w:pPr>
            <w:r>
              <w:rPr>
                <w:rFonts w:ascii="標楷體" w:eastAsia="標楷體" w:hAnsi="標楷體" w:hint="eastAsia"/>
              </w:rPr>
              <w:t>二、發展活動</w:t>
            </w:r>
          </w:p>
          <w:p w:rsidR="003D1E4B" w:rsidRDefault="003D1E4B">
            <w:pPr>
              <w:jc w:val="both"/>
              <w:rPr>
                <w:rFonts w:ascii="標楷體" w:eastAsia="標楷體" w:hAnsi="標楷體" w:hint="eastAsia"/>
              </w:rPr>
            </w:pPr>
            <w:r>
              <w:rPr>
                <w:rFonts w:ascii="標楷體" w:eastAsia="標楷體" w:hAnsi="標楷體" w:hint="eastAsia"/>
              </w:rPr>
              <w:t>（一）報讀指定鐘面後1小時的時刻</w:t>
            </w:r>
          </w:p>
          <w:p w:rsidR="003D1E4B" w:rsidRDefault="003D1E4B">
            <w:pPr>
              <w:numPr>
                <w:ilvl w:val="0"/>
                <w:numId w:val="41"/>
              </w:numPr>
              <w:jc w:val="both"/>
              <w:rPr>
                <w:rFonts w:ascii="標楷體" w:eastAsia="標楷體" w:hAnsi="標楷體" w:hint="eastAsia"/>
              </w:rPr>
            </w:pPr>
            <w:r>
              <w:rPr>
                <w:rFonts w:ascii="標楷體" w:eastAsia="標楷體" w:hAnsi="標楷體" w:hint="eastAsia"/>
              </w:rPr>
              <w:t>教師以例題一布題：「這天是</w:t>
            </w:r>
            <w:r>
              <w:rPr>
                <w:rFonts w:ascii="標楷體" w:eastAsia="標楷體" w:hAnsi="標楷體" w:hint="eastAsia"/>
                <w:u w:val="single"/>
              </w:rPr>
              <w:t>皮皮</w:t>
            </w:r>
            <w:r>
              <w:rPr>
                <w:rFonts w:ascii="標楷體" w:eastAsia="標楷體" w:hAnsi="標楷體" w:hint="eastAsia"/>
              </w:rPr>
              <w:t>的生日。」</w:t>
            </w:r>
          </w:p>
          <w:p w:rsidR="003D1E4B" w:rsidRDefault="003D1E4B">
            <w:pPr>
              <w:numPr>
                <w:ilvl w:val="0"/>
                <w:numId w:val="41"/>
              </w:numPr>
              <w:jc w:val="both"/>
              <w:rPr>
                <w:rFonts w:ascii="標楷體" w:eastAsia="標楷體" w:hAnsi="標楷體" w:hint="eastAsia"/>
              </w:rPr>
            </w:pPr>
            <w:r>
              <w:rPr>
                <w:rFonts w:ascii="標楷體" w:eastAsia="標楷體" w:hAnsi="標楷體" w:hint="eastAsia"/>
              </w:rPr>
              <w:t>教師請學生說一說自己或家人生日時，辦慶生會的經驗後，再配合圖示說一說。</w:t>
            </w:r>
          </w:p>
          <w:p w:rsidR="003D1E4B" w:rsidRDefault="003D1E4B">
            <w:pPr>
              <w:numPr>
                <w:ilvl w:val="0"/>
                <w:numId w:val="41"/>
              </w:numPr>
              <w:jc w:val="both"/>
              <w:rPr>
                <w:rFonts w:ascii="標楷體" w:eastAsia="標楷體" w:hAnsi="標楷體" w:hint="eastAsia"/>
              </w:rPr>
            </w:pPr>
            <w:r>
              <w:rPr>
                <w:rFonts w:ascii="標楷體" w:eastAsia="標楷體" w:hAnsi="標楷體" w:hint="eastAsia"/>
              </w:rPr>
              <w:t>教師以例題一</w:t>
            </w:r>
            <w:r>
              <w:rPr>
                <w:rFonts w:ascii="新細明體" w:hAnsi="新細明體" w:cs="新細明體" w:hint="eastAsia"/>
              </w:rPr>
              <w:t>①</w:t>
            </w:r>
            <w:r>
              <w:rPr>
                <w:rFonts w:ascii="標楷體" w:eastAsia="標楷體" w:hAnsi="標楷體" w:hint="eastAsia"/>
              </w:rPr>
              <w:t>布題，請學生先撥出5點的鐘面，接著長針由1～12轉一圈後，再報讀轉動後的鐘面。</w:t>
            </w:r>
          </w:p>
          <w:p w:rsidR="003D1E4B" w:rsidRDefault="003D1E4B">
            <w:pPr>
              <w:numPr>
                <w:ilvl w:val="0"/>
                <w:numId w:val="41"/>
              </w:numPr>
              <w:jc w:val="both"/>
              <w:rPr>
                <w:rFonts w:ascii="標楷體" w:eastAsia="標楷體" w:hAnsi="標楷體" w:hint="eastAsia"/>
              </w:rPr>
            </w:pPr>
            <w:r>
              <w:rPr>
                <w:rFonts w:ascii="標楷體" w:eastAsia="標楷體" w:hAnsi="標楷體" w:hint="eastAsia"/>
              </w:rPr>
              <w:t>教師請學生說出5點到6點的鐘面長、短針指向位置變化的情形。（長針還是指向12，短針從指向5變成指向6）</w:t>
            </w:r>
          </w:p>
          <w:p w:rsidR="003D1E4B" w:rsidRDefault="003D1E4B">
            <w:pPr>
              <w:numPr>
                <w:ilvl w:val="0"/>
                <w:numId w:val="41"/>
              </w:numPr>
              <w:jc w:val="both"/>
              <w:rPr>
                <w:rFonts w:ascii="標楷體" w:eastAsia="標楷體" w:hAnsi="標楷體" w:hint="eastAsia"/>
              </w:rPr>
            </w:pPr>
            <w:r>
              <w:rPr>
                <w:rFonts w:ascii="標楷體" w:eastAsia="標楷體" w:hAnsi="標楷體" w:hint="eastAsia"/>
              </w:rPr>
              <w:t>教師以例題一</w:t>
            </w:r>
            <w:r>
              <w:rPr>
                <w:rFonts w:ascii="新細明體" w:hAnsi="新細明體" w:cs="新細明體" w:hint="eastAsia"/>
              </w:rPr>
              <w:t>②</w:t>
            </w:r>
            <w:r>
              <w:rPr>
                <w:rFonts w:ascii="標楷體" w:eastAsia="標楷體" w:hAnsi="標楷體" w:cs="新細明體" w:hint="eastAsia"/>
              </w:rPr>
              <w:t>布題</w:t>
            </w:r>
            <w:r>
              <w:rPr>
                <w:rFonts w:ascii="標楷體" w:eastAsia="標楷體" w:hAnsi="標楷體" w:hint="eastAsia"/>
              </w:rPr>
              <w:t>，確定學生鐘面都是6點後，將長針轉一圈，再報讀轉動後的鐘面。</w:t>
            </w:r>
          </w:p>
          <w:p w:rsidR="003D1E4B" w:rsidRDefault="003D1E4B">
            <w:pPr>
              <w:numPr>
                <w:ilvl w:val="0"/>
                <w:numId w:val="41"/>
              </w:numPr>
              <w:jc w:val="both"/>
              <w:rPr>
                <w:rFonts w:ascii="標楷體" w:eastAsia="標楷體" w:hAnsi="標楷體" w:hint="eastAsia"/>
              </w:rPr>
            </w:pPr>
            <w:r>
              <w:rPr>
                <w:rFonts w:ascii="標楷體" w:eastAsia="標楷體" w:hAnsi="標楷體" w:hint="eastAsia"/>
              </w:rPr>
              <w:t>教師請學生說出6點到7點的鐘面長、短針變化的情形。（長針還是指到12，短針從指到6變成指到7）</w:t>
            </w:r>
          </w:p>
          <w:p w:rsidR="003D1E4B" w:rsidRDefault="003D1E4B">
            <w:pPr>
              <w:numPr>
                <w:ilvl w:val="0"/>
                <w:numId w:val="41"/>
              </w:numPr>
              <w:jc w:val="both"/>
              <w:rPr>
                <w:rFonts w:ascii="標楷體" w:eastAsia="標楷體" w:hAnsi="標楷體" w:hint="eastAsia"/>
              </w:rPr>
            </w:pPr>
            <w:r>
              <w:rPr>
                <w:rFonts w:ascii="標楷體" w:eastAsia="標楷體" w:hAnsi="標楷體" w:hint="eastAsia"/>
              </w:rPr>
              <w:t>教師先請學生轉出指定鐘面，再下指定「長針轉一圈」，請學生轉動鐘面再報讀。例如：「撥出7點，長針走轉一圈後是幾點？」</w:t>
            </w:r>
          </w:p>
          <w:p w:rsidR="003D1E4B" w:rsidRDefault="003D1E4B">
            <w:pPr>
              <w:ind w:left="840"/>
              <w:jc w:val="both"/>
              <w:rPr>
                <w:rFonts w:ascii="標楷體" w:eastAsia="標楷體" w:hAnsi="標楷體" w:hint="eastAsia"/>
              </w:rPr>
            </w:pPr>
          </w:p>
          <w:p w:rsidR="003D1E4B" w:rsidRDefault="003D1E4B">
            <w:pPr>
              <w:jc w:val="both"/>
              <w:rPr>
                <w:rFonts w:ascii="標楷體" w:eastAsia="標楷體" w:hAnsi="標楷體" w:hint="eastAsia"/>
              </w:rPr>
            </w:pPr>
            <w:r>
              <w:rPr>
                <w:rFonts w:ascii="標楷體" w:eastAsia="標楷體" w:hAnsi="標楷體" w:hint="eastAsia"/>
              </w:rPr>
              <w:t>（二）報讀指定鐘面前1小時的時刻</w:t>
            </w:r>
          </w:p>
          <w:p w:rsidR="003D1E4B" w:rsidRDefault="003D1E4B">
            <w:pPr>
              <w:numPr>
                <w:ilvl w:val="0"/>
                <w:numId w:val="43"/>
              </w:numPr>
              <w:jc w:val="both"/>
              <w:rPr>
                <w:rFonts w:ascii="標楷體" w:eastAsia="標楷體" w:hAnsi="標楷體" w:hint="eastAsia"/>
              </w:rPr>
            </w:pPr>
            <w:r>
              <w:rPr>
                <w:rFonts w:ascii="標楷體" w:eastAsia="標楷體" w:hAnsi="標楷體" w:hint="eastAsia"/>
              </w:rPr>
              <w:t>教師以例題二</w:t>
            </w:r>
            <w:r>
              <w:rPr>
                <w:rFonts w:ascii="標楷體" w:eastAsia="標楷體" w:hAnsi="標楷體" w:cs="新細明體" w:hint="eastAsia"/>
              </w:rPr>
              <w:t>布題</w:t>
            </w:r>
            <w:r>
              <w:rPr>
                <w:rFonts w:ascii="標楷體" w:eastAsia="標楷體" w:hAnsi="標楷體" w:hint="eastAsia"/>
              </w:rPr>
              <w:t>：「這天是玩具分享日，看圖說一說，再填填看。」</w:t>
            </w:r>
          </w:p>
          <w:p w:rsidR="003D1E4B" w:rsidRDefault="003D1E4B">
            <w:pPr>
              <w:numPr>
                <w:ilvl w:val="0"/>
                <w:numId w:val="43"/>
              </w:numPr>
              <w:jc w:val="both"/>
              <w:rPr>
                <w:rFonts w:ascii="標楷體" w:eastAsia="標楷體" w:hAnsi="標楷體" w:hint="eastAsia"/>
              </w:rPr>
            </w:pPr>
            <w:r>
              <w:rPr>
                <w:rFonts w:ascii="標楷體" w:eastAsia="標楷體" w:hAnsi="標楷體" w:hint="eastAsia"/>
              </w:rPr>
              <w:t>教師請學生依據圖示情境說一說。</w:t>
            </w:r>
          </w:p>
          <w:p w:rsidR="003D1E4B" w:rsidRDefault="003D1E4B">
            <w:pPr>
              <w:numPr>
                <w:ilvl w:val="0"/>
                <w:numId w:val="43"/>
              </w:numPr>
              <w:jc w:val="both"/>
              <w:rPr>
                <w:rFonts w:ascii="標楷體" w:eastAsia="標楷體" w:hAnsi="標楷體" w:hint="eastAsia"/>
              </w:rPr>
            </w:pPr>
            <w:r>
              <w:rPr>
                <w:rFonts w:ascii="標楷體" w:eastAsia="標楷體" w:hAnsi="標楷體" w:hint="eastAsia"/>
              </w:rPr>
              <w:t>教師以情境布題拿出時鐘，依照題意，先撥出11點的鐘面，再逆時鐘，由11、10、……3、2、1、12，撥出長針轉一圈前的鐘面，也就是10點。</w:t>
            </w:r>
          </w:p>
          <w:p w:rsidR="003D1E4B" w:rsidRDefault="003D1E4B">
            <w:pPr>
              <w:numPr>
                <w:ilvl w:val="0"/>
                <w:numId w:val="43"/>
              </w:numPr>
              <w:jc w:val="both"/>
              <w:rPr>
                <w:rFonts w:ascii="標楷體" w:eastAsia="標楷體" w:hAnsi="標楷體" w:hint="eastAsia"/>
              </w:rPr>
            </w:pPr>
            <w:r>
              <w:rPr>
                <w:rFonts w:ascii="標楷體" w:eastAsia="標楷體" w:hAnsi="標楷體" w:hint="eastAsia"/>
              </w:rPr>
              <w:t>請學生說出長、短針變化的情形。（長針還是指到12，短針指到11變成指到10）</w:t>
            </w:r>
          </w:p>
          <w:p w:rsidR="003D1E4B" w:rsidRDefault="003D1E4B">
            <w:pPr>
              <w:numPr>
                <w:ilvl w:val="0"/>
                <w:numId w:val="43"/>
              </w:numPr>
              <w:jc w:val="both"/>
              <w:rPr>
                <w:rFonts w:ascii="標楷體" w:eastAsia="標楷體" w:hAnsi="標楷體" w:hint="eastAsia"/>
              </w:rPr>
            </w:pPr>
            <w:r>
              <w:rPr>
                <w:rFonts w:ascii="標楷體" w:eastAsia="標楷體" w:hAnsi="標楷體" w:hint="eastAsia"/>
              </w:rPr>
              <w:t>教師請學生拿出時鐘，撥出指定時間前1個小時的鐘面。教師可提問：「長針走一圈之後是9點，現在是幾點？」</w:t>
            </w:r>
          </w:p>
          <w:p w:rsidR="003D1E4B" w:rsidRDefault="003D1E4B">
            <w:pPr>
              <w:ind w:left="840"/>
              <w:jc w:val="both"/>
              <w:rPr>
                <w:rFonts w:ascii="標楷體" w:eastAsia="標楷體" w:hAnsi="標楷體" w:hint="eastAsia"/>
              </w:rPr>
            </w:pPr>
          </w:p>
          <w:p w:rsidR="003D1E4B" w:rsidRDefault="003D1E4B">
            <w:pPr>
              <w:jc w:val="both"/>
              <w:rPr>
                <w:rFonts w:ascii="標楷體" w:eastAsia="標楷體" w:hAnsi="標楷體" w:hint="eastAsia"/>
              </w:rPr>
            </w:pPr>
            <w:r>
              <w:rPr>
                <w:rFonts w:ascii="標楷體" w:eastAsia="標楷體" w:hAnsi="標楷體" w:hint="eastAsia"/>
              </w:rPr>
              <w:t>（三）反推長針轉一圈回去後的鐘面變化</w:t>
            </w:r>
          </w:p>
          <w:p w:rsidR="003D1E4B" w:rsidRDefault="003D1E4B">
            <w:pPr>
              <w:numPr>
                <w:ilvl w:val="0"/>
                <w:numId w:val="4"/>
              </w:numPr>
              <w:jc w:val="both"/>
              <w:rPr>
                <w:rFonts w:ascii="標楷體" w:eastAsia="標楷體" w:hAnsi="標楷體" w:hint="eastAsia"/>
              </w:rPr>
            </w:pPr>
            <w:r>
              <w:rPr>
                <w:rFonts w:ascii="標楷體" w:eastAsia="標楷體" w:hAnsi="標楷體" w:hint="eastAsia"/>
              </w:rPr>
              <w:t>動動腦：「看圖說一說，圈出答案並說出你的想法。」</w:t>
            </w:r>
          </w:p>
          <w:p w:rsidR="003D1E4B" w:rsidRDefault="003D1E4B">
            <w:pPr>
              <w:numPr>
                <w:ilvl w:val="0"/>
                <w:numId w:val="4"/>
              </w:numPr>
              <w:jc w:val="both"/>
              <w:rPr>
                <w:rFonts w:ascii="標楷體" w:eastAsia="標楷體" w:hAnsi="標楷體" w:hint="eastAsia"/>
              </w:rPr>
            </w:pPr>
            <w:r>
              <w:rPr>
                <w:rFonts w:ascii="標楷體" w:eastAsia="標楷體" w:hAnsi="標楷體" w:hint="eastAsia"/>
              </w:rPr>
              <w:t>教師引導學生配合圖示，說出事件的先後順序。澄清題意後，再由學生個別作答。</w:t>
            </w:r>
          </w:p>
          <w:p w:rsidR="003D1E4B" w:rsidRDefault="003D1E4B">
            <w:pPr>
              <w:numPr>
                <w:ilvl w:val="0"/>
                <w:numId w:val="4"/>
              </w:numPr>
              <w:jc w:val="both"/>
              <w:rPr>
                <w:rFonts w:ascii="標楷體" w:eastAsia="標楷體" w:hAnsi="標楷體" w:hint="eastAsia"/>
              </w:rPr>
            </w:pPr>
            <w:r>
              <w:rPr>
                <w:rFonts w:ascii="標楷體" w:eastAsia="標楷體" w:hAnsi="標楷體" w:hint="eastAsia"/>
              </w:rPr>
              <w:t>教師請學生發表解題想法，並歸納答案。</w:t>
            </w:r>
          </w:p>
          <w:p w:rsidR="003D1E4B" w:rsidRDefault="003D1E4B">
            <w:pPr>
              <w:ind w:left="953"/>
              <w:jc w:val="both"/>
              <w:rPr>
                <w:rFonts w:ascii="標楷體" w:eastAsia="標楷體" w:hAnsi="標楷體" w:hint="eastAsia"/>
              </w:rPr>
            </w:pPr>
          </w:p>
          <w:p w:rsidR="003D1E4B" w:rsidRDefault="003D1E4B">
            <w:pPr>
              <w:ind w:left="953"/>
              <w:jc w:val="both"/>
              <w:rPr>
                <w:rFonts w:ascii="標楷體" w:eastAsia="標楷體" w:hAnsi="標楷體" w:hint="eastAsia"/>
              </w:rPr>
            </w:pPr>
          </w:p>
          <w:p w:rsidR="003D1E4B" w:rsidRDefault="003D1E4B">
            <w:pPr>
              <w:ind w:left="953"/>
              <w:jc w:val="both"/>
              <w:rPr>
                <w:rFonts w:ascii="標楷體" w:eastAsia="標楷體" w:hAnsi="標楷體" w:hint="eastAsia"/>
              </w:rPr>
            </w:pPr>
          </w:p>
          <w:p w:rsidR="003D1E4B" w:rsidRDefault="003D1E4B">
            <w:pPr>
              <w:ind w:left="953"/>
              <w:jc w:val="both"/>
              <w:rPr>
                <w:rFonts w:ascii="標楷體" w:eastAsia="標楷體" w:hAnsi="標楷體" w:hint="eastAsia"/>
              </w:rPr>
            </w:pPr>
          </w:p>
          <w:p w:rsidR="003D1E4B" w:rsidRDefault="003D1E4B">
            <w:pPr>
              <w:ind w:left="953"/>
              <w:jc w:val="both"/>
              <w:rPr>
                <w:rFonts w:ascii="標楷體" w:eastAsia="標楷體" w:hAnsi="標楷體" w:hint="eastAsia"/>
              </w:rPr>
            </w:pPr>
          </w:p>
          <w:p w:rsidR="003D1E4B" w:rsidRDefault="003D1E4B">
            <w:pPr>
              <w:ind w:left="953"/>
              <w:jc w:val="both"/>
              <w:rPr>
                <w:rFonts w:ascii="標楷體" w:eastAsia="標楷體" w:hAnsi="標楷體" w:hint="eastAsia"/>
              </w:rPr>
            </w:pPr>
          </w:p>
          <w:p w:rsidR="003D1E4B" w:rsidRDefault="003D1E4B">
            <w:pPr>
              <w:ind w:left="953"/>
              <w:jc w:val="both"/>
              <w:rPr>
                <w:rFonts w:ascii="標楷體" w:eastAsia="標楷體" w:hAnsi="標楷體" w:hint="eastAsia"/>
              </w:rPr>
            </w:pPr>
          </w:p>
          <w:p w:rsidR="003D1E4B" w:rsidRDefault="003D1E4B">
            <w:pPr>
              <w:ind w:left="953"/>
              <w:jc w:val="both"/>
              <w:rPr>
                <w:rFonts w:ascii="標楷體" w:eastAsia="標楷體" w:hAnsi="標楷體" w:hint="eastAsia"/>
              </w:rPr>
            </w:pPr>
          </w:p>
          <w:p w:rsidR="003D1E4B" w:rsidRDefault="003D1E4B">
            <w:pPr>
              <w:ind w:left="953"/>
              <w:jc w:val="both"/>
              <w:rPr>
                <w:rFonts w:ascii="標楷體" w:eastAsia="標楷體" w:hAnsi="標楷體" w:hint="eastAsia"/>
              </w:rPr>
            </w:pPr>
          </w:p>
          <w:p w:rsidR="003D1E4B" w:rsidRDefault="003D1E4B">
            <w:pPr>
              <w:ind w:left="953"/>
              <w:jc w:val="both"/>
              <w:rPr>
                <w:rFonts w:ascii="標楷體" w:eastAsia="標楷體" w:hAnsi="標楷體" w:hint="eastAsia"/>
              </w:rPr>
            </w:pPr>
          </w:p>
          <w:p w:rsidR="003D1E4B" w:rsidRDefault="003D1E4B">
            <w:pPr>
              <w:ind w:left="953"/>
              <w:jc w:val="both"/>
              <w:rPr>
                <w:rFonts w:ascii="標楷體" w:eastAsia="標楷體" w:hAnsi="標楷體" w:hint="eastAsia"/>
              </w:rPr>
            </w:pPr>
          </w:p>
          <w:p w:rsidR="003D1E4B" w:rsidRDefault="003D1E4B">
            <w:pPr>
              <w:ind w:left="953"/>
              <w:jc w:val="both"/>
              <w:rPr>
                <w:rFonts w:ascii="標楷體" w:eastAsia="標楷體" w:hAnsi="標楷體" w:hint="eastAsia"/>
              </w:rPr>
            </w:pPr>
          </w:p>
          <w:p w:rsidR="003D1E4B" w:rsidRDefault="003D1E4B">
            <w:pPr>
              <w:ind w:left="953"/>
              <w:jc w:val="both"/>
              <w:rPr>
                <w:rFonts w:ascii="標楷體" w:eastAsia="標楷體" w:hAnsi="標楷體" w:hint="eastAsia"/>
              </w:rPr>
            </w:pPr>
          </w:p>
          <w:p w:rsidR="003D1E4B" w:rsidRDefault="003D1E4B">
            <w:pPr>
              <w:ind w:left="953"/>
              <w:jc w:val="both"/>
              <w:rPr>
                <w:rFonts w:ascii="標楷體" w:eastAsia="標楷體" w:hAnsi="標楷體" w:hint="eastAsia"/>
              </w:rPr>
            </w:pPr>
          </w:p>
          <w:p w:rsidR="003D1E4B" w:rsidRDefault="003D1E4B">
            <w:pPr>
              <w:ind w:left="953"/>
              <w:jc w:val="both"/>
              <w:rPr>
                <w:rFonts w:ascii="標楷體" w:eastAsia="標楷體" w:hAnsi="標楷體" w:hint="eastAsia"/>
              </w:rPr>
            </w:pPr>
          </w:p>
          <w:p w:rsidR="003D1E4B" w:rsidRDefault="003D1E4B">
            <w:pPr>
              <w:ind w:left="953"/>
              <w:jc w:val="both"/>
              <w:rPr>
                <w:rFonts w:ascii="標楷體" w:eastAsia="標楷體" w:hAnsi="標楷體" w:hint="eastAsia"/>
              </w:rPr>
            </w:pPr>
          </w:p>
          <w:p w:rsidR="003D1E4B" w:rsidRDefault="003D1E4B">
            <w:pPr>
              <w:ind w:left="953"/>
              <w:jc w:val="both"/>
              <w:rPr>
                <w:rFonts w:ascii="標楷體" w:eastAsia="標楷體" w:hAnsi="標楷體" w:hint="eastAsia"/>
              </w:rPr>
            </w:pPr>
            <w:r>
              <w:rPr>
                <w:rFonts w:ascii="標楷體" w:eastAsia="標楷體" w:hAnsi="標楷體" w:hint="eastAsia"/>
              </w:rPr>
              <w:t xml:space="preserve">  </w:t>
            </w:r>
          </w:p>
          <w:p w:rsidR="003D1E4B" w:rsidRDefault="003D1E4B">
            <w:pPr>
              <w:jc w:val="both"/>
              <w:rPr>
                <w:rFonts w:ascii="標楷體" w:eastAsia="標楷體" w:hAnsi="標楷體" w:hint="eastAsia"/>
              </w:rPr>
            </w:pPr>
            <w:r>
              <w:rPr>
                <w:rFonts w:ascii="標楷體" w:eastAsia="標楷體" w:hAnsi="標楷體" w:hint="eastAsia"/>
              </w:rPr>
              <w:t>三、綜合活動</w:t>
            </w:r>
          </w:p>
          <w:p w:rsidR="003D1E4B" w:rsidRDefault="003D1E4B">
            <w:pPr>
              <w:jc w:val="both"/>
              <w:rPr>
                <w:rFonts w:ascii="標楷體" w:eastAsia="標楷體" w:hAnsi="標楷體" w:hint="eastAsia"/>
              </w:rPr>
            </w:pPr>
            <w:r>
              <w:rPr>
                <w:rFonts w:ascii="標楷體" w:eastAsia="標楷體" w:hAnsi="標楷體" w:hint="eastAsia"/>
              </w:rPr>
              <w:t>（一）我學會了</w:t>
            </w:r>
          </w:p>
          <w:p w:rsidR="003D1E4B" w:rsidRDefault="003D1E4B">
            <w:pPr>
              <w:numPr>
                <w:ilvl w:val="0"/>
                <w:numId w:val="45"/>
              </w:numPr>
              <w:rPr>
                <w:rFonts w:ascii="標楷體" w:eastAsia="標楷體" w:hAnsi="標楷體" w:hint="eastAsia"/>
              </w:rPr>
            </w:pPr>
            <w:r>
              <w:rPr>
                <w:rFonts w:ascii="標楷體" w:eastAsia="標楷體" w:hAnsi="標楷體" w:hint="eastAsia"/>
              </w:rPr>
              <w:t>教師提問：「哪一位小朋友可以說一說，這一堂數學課，我們認識了什麼？」</w:t>
            </w:r>
          </w:p>
          <w:p w:rsidR="003D1E4B" w:rsidRDefault="003D1E4B">
            <w:pPr>
              <w:numPr>
                <w:ilvl w:val="0"/>
                <w:numId w:val="45"/>
              </w:numPr>
              <w:rPr>
                <w:rFonts w:ascii="標楷體" w:eastAsia="標楷體" w:hAnsi="標楷體" w:hint="eastAsia"/>
              </w:rPr>
            </w:pPr>
            <w:r>
              <w:rPr>
                <w:rFonts w:ascii="標楷體" w:eastAsia="標楷體" w:hAnsi="標楷體" w:hint="eastAsia"/>
              </w:rPr>
              <w:t>教師說明作業內容：數學習作第88頁。</w:t>
            </w:r>
          </w:p>
          <w:p w:rsidR="003D1E4B" w:rsidRDefault="003D1E4B">
            <w:pP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～本單元結束～</w:t>
            </w:r>
          </w:p>
        </w:tc>
        <w:tc>
          <w:tcPr>
            <w:tcW w:w="1276" w:type="dxa"/>
            <w:gridSpan w:val="3"/>
            <w:shd w:val="clear" w:color="auto" w:fill="auto"/>
          </w:tcPr>
          <w:p w:rsidR="003D1E4B" w:rsidRDefault="003D1E4B">
            <w:pPr>
              <w:spacing w:beforeLines="50" w:before="180"/>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6</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6</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6</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6</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6</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5</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5</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4</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4</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12</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8</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4</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5</w:t>
            </w:r>
          </w:p>
          <w:p w:rsidR="003D1E4B" w:rsidRDefault="003D1E4B">
            <w:pPr>
              <w:jc w:val="center"/>
              <w:rPr>
                <w:rFonts w:ascii="標楷體" w:eastAsia="標楷體" w:hAnsi="標楷體"/>
              </w:rPr>
            </w:pPr>
          </w:p>
          <w:p w:rsidR="004C4C3E" w:rsidRDefault="004C4C3E">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3</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5</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15</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5</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5</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7</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3</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5</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5</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15</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10</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5</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5</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15</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10</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5</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5</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tc>
        <w:tc>
          <w:tcPr>
            <w:tcW w:w="1276" w:type="dxa"/>
            <w:shd w:val="clear" w:color="auto" w:fill="auto"/>
          </w:tcPr>
          <w:p w:rsidR="003D1E4B" w:rsidRDefault="003D1E4B">
            <w:pPr>
              <w:spacing w:beforeLines="50" w:before="180"/>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口頭評量</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口頭評量</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口頭評量</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口頭評量</w:t>
            </w:r>
          </w:p>
          <w:p w:rsidR="003D1E4B" w:rsidRDefault="003D1E4B">
            <w:pPr>
              <w:jc w:val="center"/>
              <w:rPr>
                <w:rFonts w:ascii="標楷體" w:eastAsia="標楷體" w:hAnsi="標楷體" w:hint="eastAsia"/>
              </w:rPr>
            </w:pPr>
            <w:r>
              <w:rPr>
                <w:rFonts w:ascii="標楷體" w:eastAsia="標楷體" w:hAnsi="標楷體" w:hint="eastAsia"/>
              </w:rPr>
              <w:t>操作評量</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口頭評量</w:t>
            </w:r>
          </w:p>
          <w:p w:rsidR="003D1E4B" w:rsidRDefault="003D1E4B">
            <w:pPr>
              <w:jc w:val="center"/>
              <w:rPr>
                <w:rFonts w:ascii="標楷體" w:eastAsia="標楷體" w:hAnsi="標楷體" w:hint="eastAsia"/>
              </w:rPr>
            </w:pPr>
            <w:r>
              <w:rPr>
                <w:rFonts w:ascii="標楷體" w:eastAsia="標楷體" w:hAnsi="標楷體" w:hint="eastAsia"/>
              </w:rPr>
              <w:t>操作評量</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口頭評量</w:t>
            </w:r>
          </w:p>
          <w:p w:rsidR="003D1E4B" w:rsidRDefault="003D1E4B">
            <w:pPr>
              <w:jc w:val="center"/>
              <w:rPr>
                <w:rFonts w:ascii="標楷體" w:eastAsia="標楷體" w:hAnsi="標楷體" w:hint="eastAsia"/>
              </w:rPr>
            </w:pPr>
            <w:r>
              <w:rPr>
                <w:rFonts w:ascii="標楷體" w:eastAsia="標楷體" w:hAnsi="標楷體" w:hint="eastAsia"/>
              </w:rPr>
              <w:t>紙筆評量</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口頭評量</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作業評量</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rPr>
              <w:t>口頭評量</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口頭評量</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口頭評量</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口頭評量</w:t>
            </w:r>
          </w:p>
          <w:p w:rsidR="003D1E4B" w:rsidRDefault="003D1E4B">
            <w:pPr>
              <w:jc w:val="center"/>
              <w:rPr>
                <w:rFonts w:ascii="標楷體" w:eastAsia="標楷體" w:hAnsi="標楷體" w:hint="eastAsia"/>
              </w:rPr>
            </w:pPr>
            <w:r>
              <w:rPr>
                <w:rFonts w:ascii="標楷體" w:eastAsia="標楷體" w:hAnsi="標楷體" w:hint="eastAsia"/>
              </w:rPr>
              <w:t>操作評量</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口頭評量</w:t>
            </w:r>
          </w:p>
          <w:p w:rsidR="003D1E4B" w:rsidRDefault="003D1E4B">
            <w:pPr>
              <w:jc w:val="center"/>
              <w:rPr>
                <w:rFonts w:ascii="標楷體" w:eastAsia="標楷體" w:hAnsi="標楷體" w:hint="eastAsia"/>
              </w:rPr>
            </w:pPr>
            <w:r>
              <w:rPr>
                <w:rFonts w:ascii="標楷體" w:eastAsia="標楷體" w:hAnsi="標楷體" w:hint="eastAsia"/>
              </w:rPr>
              <w:t>操作評量</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口頭評量</w:t>
            </w:r>
          </w:p>
          <w:p w:rsidR="003D1E4B" w:rsidRDefault="003D1E4B">
            <w:pPr>
              <w:jc w:val="center"/>
              <w:rPr>
                <w:rFonts w:ascii="標楷體" w:eastAsia="標楷體" w:hAnsi="標楷體" w:hint="eastAsia"/>
              </w:rPr>
            </w:pPr>
            <w:r>
              <w:rPr>
                <w:rFonts w:ascii="標楷體" w:eastAsia="標楷體" w:hAnsi="標楷體" w:hint="eastAsia"/>
              </w:rPr>
              <w:t>操作評量</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口頭評量</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作業評量</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操作評量</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口頭評量</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口頭評量</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紙筆評量</w:t>
            </w:r>
          </w:p>
          <w:p w:rsidR="003D1E4B" w:rsidRDefault="003D1E4B">
            <w:pPr>
              <w:jc w:val="center"/>
              <w:rPr>
                <w:rFonts w:ascii="標楷體" w:eastAsia="標楷體" w:hAnsi="標楷體" w:hint="eastAsia"/>
              </w:rPr>
            </w:pPr>
            <w:r>
              <w:rPr>
                <w:rFonts w:ascii="標楷體" w:eastAsia="標楷體" w:hAnsi="標楷體" w:hint="eastAsia"/>
              </w:rPr>
              <w:t>口頭評量</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操作評量</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口頭評量</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作業評量</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rPr>
              <w:t>操作評量</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口頭評量</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口頭評量</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口頭評量</w:t>
            </w:r>
          </w:p>
          <w:p w:rsidR="003D1E4B" w:rsidRDefault="003D1E4B">
            <w:pPr>
              <w:jc w:val="center"/>
              <w:rPr>
                <w:rFonts w:ascii="標楷體" w:eastAsia="標楷體" w:hAnsi="標楷體" w:hint="eastAsia"/>
              </w:rPr>
            </w:pPr>
            <w:r>
              <w:rPr>
                <w:rFonts w:ascii="標楷體" w:eastAsia="標楷體" w:hAnsi="標楷體" w:hint="eastAsia"/>
              </w:rPr>
              <w:t>操作評量</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口頭評量</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作業評量</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rPr>
              <w:t>操作評量</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口頭評量</w:t>
            </w:r>
          </w:p>
          <w:p w:rsidR="003D1E4B" w:rsidRDefault="003D1E4B">
            <w:pPr>
              <w:jc w:val="center"/>
              <w:rPr>
                <w:rFonts w:ascii="標楷體" w:eastAsia="標楷體" w:hAnsi="標楷體" w:hint="eastAsia"/>
              </w:rPr>
            </w:pPr>
            <w:r>
              <w:rPr>
                <w:rFonts w:ascii="標楷體" w:eastAsia="標楷體" w:hAnsi="標楷體" w:hint="eastAsia"/>
              </w:rPr>
              <w:t>操作評量</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口頭評量操作評量</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口頭評量</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口頭評量</w:t>
            </w:r>
          </w:p>
          <w:p w:rsidR="003D1E4B" w:rsidRDefault="003D1E4B">
            <w:pPr>
              <w:jc w:val="center"/>
              <w:rPr>
                <w:rFonts w:ascii="標楷體" w:eastAsia="標楷體" w:hAnsi="標楷體" w:hint="eastAsia"/>
              </w:rPr>
            </w:pPr>
          </w:p>
          <w:p w:rsidR="003D1E4B" w:rsidRDefault="003D1E4B">
            <w:pPr>
              <w:jc w:val="center"/>
              <w:rPr>
                <w:rFonts w:ascii="標楷體" w:eastAsia="標楷體" w:hAnsi="標楷體" w:hint="eastAsia"/>
              </w:rPr>
            </w:pPr>
            <w:r>
              <w:rPr>
                <w:rFonts w:ascii="標楷體" w:eastAsia="標楷體" w:hAnsi="標楷體" w:hint="eastAsia"/>
              </w:rPr>
              <w:t>作業評量</w:t>
            </w:r>
          </w:p>
        </w:tc>
        <w:tc>
          <w:tcPr>
            <w:tcW w:w="1546" w:type="dxa"/>
            <w:shd w:val="clear" w:color="auto" w:fill="auto"/>
          </w:tcPr>
          <w:p w:rsidR="003D1E4B" w:rsidRDefault="003D1E4B">
            <w:pPr>
              <w:spacing w:beforeLines="50" w:before="180"/>
              <w:jc w:val="cente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r>
              <w:rPr>
                <w:rFonts w:ascii="標楷體" w:eastAsia="標楷體" w:hAnsi="標楷體" w:hint="eastAsia"/>
              </w:rPr>
              <w:t>學生的生活經驗各有不同，尊重其生活經驗，可順勢引導建立更正確的生活習慣。</w:t>
            </w: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r>
              <w:rPr>
                <w:rFonts w:ascii="標楷體" w:eastAsia="標楷體" w:hAnsi="標楷體" w:hint="eastAsia"/>
              </w:rPr>
              <w:t>從事某一活動，每個人花的時間長短應允許有個別差的差異，教師對於學生的回答，只要學生能做合理的解釋，都應予以肯定。</w:t>
            </w: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r>
              <w:rPr>
                <w:rFonts w:ascii="標楷體" w:eastAsia="標楷體" w:hAnsi="標楷體" w:hint="eastAsia"/>
              </w:rPr>
              <w:t>學生能說出長針、短針，及長短針的不同處。</w:t>
            </w:r>
          </w:p>
          <w:p w:rsidR="003D1E4B" w:rsidRDefault="003D1E4B">
            <w:pPr>
              <w:rPr>
                <w:rFonts w:ascii="標楷體" w:eastAsia="標楷體" w:hAnsi="標楷體" w:hint="eastAsia"/>
              </w:rPr>
            </w:pPr>
            <w:r>
              <w:rPr>
                <w:rFonts w:ascii="標楷體" w:eastAsia="標楷體" w:hAnsi="標楷體" w:hint="eastAsia"/>
              </w:rPr>
              <w:t>學生能說出鐘面上有數字1～12。</w:t>
            </w:r>
          </w:p>
          <w:p w:rsidR="003D1E4B" w:rsidRDefault="003D1E4B">
            <w:pPr>
              <w:rPr>
                <w:rFonts w:ascii="標楷體" w:eastAsia="標楷體" w:hAnsi="標楷體" w:hint="eastAsia"/>
              </w:rPr>
            </w:pPr>
            <w:r>
              <w:rPr>
                <w:rFonts w:ascii="標楷體" w:eastAsia="標楷體" w:hAnsi="標楷體" w:hint="eastAsia"/>
              </w:rPr>
              <w:t>學生須先指出長針指向的數字後，再報讀整點鐘面。</w:t>
            </w:r>
          </w:p>
          <w:p w:rsidR="003D1E4B" w:rsidRDefault="003D1E4B">
            <w:pPr>
              <w:rPr>
                <w:rFonts w:ascii="標楷體" w:eastAsia="標楷體" w:hAnsi="標楷體" w:hint="eastAsia"/>
              </w:rPr>
            </w:pPr>
            <w:r>
              <w:rPr>
                <w:rFonts w:ascii="標楷體" w:eastAsia="標楷體" w:hAnsi="標楷體" w:hint="eastAsia"/>
              </w:rPr>
              <w:t>電子鐘在此僅介紹，不做教學</w:t>
            </w:r>
          </w:p>
          <w:p w:rsidR="003D1E4B" w:rsidRDefault="003D1E4B">
            <w:pPr>
              <w:rPr>
                <w:rFonts w:ascii="標楷體" w:eastAsia="標楷體" w:hAnsi="標楷體" w:hint="eastAsia"/>
              </w:rPr>
            </w:pPr>
            <w:r>
              <w:rPr>
                <w:rFonts w:ascii="標楷體" w:eastAsia="標楷體" w:hAnsi="標楷體" w:hint="eastAsia"/>
              </w:rPr>
              <w:t>與評量。教師進行延伸活動，以12小時制呈現。</w:t>
            </w: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r>
              <w:rPr>
                <w:rFonts w:ascii="標楷體" w:eastAsia="標楷體" w:hAnsi="標楷體" w:hint="eastAsia"/>
              </w:rPr>
              <w:t>請學生撥鐘時，</w:t>
            </w:r>
          </w:p>
          <w:p w:rsidR="003D1E4B" w:rsidRDefault="003D1E4B">
            <w:pPr>
              <w:rPr>
                <w:rFonts w:ascii="標楷體" w:eastAsia="標楷體" w:hAnsi="標楷體" w:hint="eastAsia"/>
              </w:rPr>
            </w:pPr>
            <w:r>
              <w:rPr>
                <w:rFonts w:ascii="標楷體" w:eastAsia="標楷體" w:hAnsi="標楷體" w:hint="eastAsia"/>
              </w:rPr>
              <w:t>留意學生撥動長、短針時，是依順時針方向。</w:t>
            </w: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r>
              <w:rPr>
                <w:rFonts w:ascii="標楷體" w:eastAsia="標楷體" w:hAnsi="標楷體" w:hint="eastAsia"/>
              </w:rPr>
              <w:t>需讓學生明確指出短針、長針指向的數字位置後，再做鐘面報讀。</w:t>
            </w:r>
          </w:p>
          <w:p w:rsidR="003D1E4B" w:rsidRDefault="003D1E4B">
            <w:pPr>
              <w:rPr>
                <w:rFonts w:ascii="標楷體" w:eastAsia="標楷體" w:hAnsi="標楷體" w:hint="eastAsia"/>
              </w:rPr>
            </w:pPr>
          </w:p>
          <w:p w:rsidR="003D1E4B" w:rsidRDefault="003D1E4B">
            <w:pPr>
              <w:rPr>
                <w:rFonts w:ascii="標楷體" w:eastAsia="標楷體" w:hAnsi="標楷體" w:hint="eastAsia"/>
              </w:rPr>
            </w:pPr>
            <w:r>
              <w:rPr>
                <w:rFonts w:ascii="標楷體" w:eastAsia="標楷體" w:hAnsi="標楷體" w:hint="eastAsia"/>
              </w:rPr>
              <w:t>教師須引導學生觀察長針移動時，短針也跟著移動。</w:t>
            </w:r>
          </w:p>
          <w:p w:rsidR="003D1E4B" w:rsidRDefault="003D1E4B">
            <w:pPr>
              <w:rPr>
                <w:rFonts w:ascii="標楷體" w:eastAsia="標楷體" w:hAnsi="標楷體" w:hint="eastAsia"/>
              </w:rPr>
            </w:pPr>
          </w:p>
          <w:p w:rsidR="003D1E4B" w:rsidRDefault="003D1E4B">
            <w:pPr>
              <w:rPr>
                <w:rFonts w:ascii="標楷體" w:eastAsia="標楷體" w:hAnsi="標楷體" w:hint="eastAsia"/>
              </w:rPr>
            </w:pPr>
            <w:r>
              <w:rPr>
                <w:rFonts w:ascii="標楷體" w:eastAsia="標楷體" w:hAnsi="標楷體" w:hint="eastAsia"/>
              </w:rPr>
              <w:t>半點時刻的電子鐘僅認識，學</w:t>
            </w:r>
          </w:p>
          <w:p w:rsidR="003D1E4B" w:rsidRDefault="003D1E4B">
            <w:pPr>
              <w:rPr>
                <w:rFonts w:ascii="標楷體" w:eastAsia="標楷體" w:hAnsi="標楷體" w:hint="eastAsia"/>
              </w:rPr>
            </w:pPr>
            <w:r>
              <w:rPr>
                <w:rFonts w:ascii="標楷體" w:eastAsia="標楷體" w:hAnsi="標楷體" w:hint="eastAsia"/>
              </w:rPr>
              <w:t>生上不能理解半點為何記作</w:t>
            </w:r>
          </w:p>
          <w:p w:rsidR="003D1E4B" w:rsidRDefault="003D1E4B">
            <w:pPr>
              <w:rPr>
                <w:rFonts w:ascii="標楷體" w:eastAsia="標楷體" w:hAnsi="標楷體" w:hint="eastAsia"/>
              </w:rPr>
            </w:pPr>
            <w:r>
              <w:rPr>
                <w:rFonts w:ascii="標楷體" w:eastAsia="標楷體" w:hAnsi="標楷體" w:hint="eastAsia"/>
              </w:rPr>
              <w:t>30，故僅介紹不評量。</w:t>
            </w: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r>
              <w:rPr>
                <w:rFonts w:ascii="標楷體" w:eastAsia="標楷體" w:hAnsi="標楷體" w:hint="eastAsia"/>
              </w:rPr>
              <w:t>留意學生說出的故事時間與時刻的合理性。</w:t>
            </w: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p>
          <w:p w:rsidR="003D1E4B" w:rsidRDefault="003D1E4B">
            <w:pPr>
              <w:rPr>
                <w:rFonts w:ascii="標楷體" w:eastAsia="標楷體" w:hAnsi="標楷體" w:hint="eastAsia"/>
              </w:rPr>
            </w:pPr>
            <w:r>
              <w:rPr>
                <w:rFonts w:ascii="標楷體" w:eastAsia="標楷體" w:hAnsi="標楷體" w:hint="eastAsia"/>
              </w:rPr>
              <w:t>學生可能想法參考如下：</w:t>
            </w:r>
          </w:p>
          <w:p w:rsidR="003D1E4B" w:rsidRDefault="003D1E4B">
            <w:pPr>
              <w:numPr>
                <w:ilvl w:val="0"/>
                <w:numId w:val="46"/>
              </w:numPr>
              <w:ind w:left="259" w:hanging="259"/>
              <w:rPr>
                <w:rFonts w:ascii="標楷體" w:eastAsia="標楷體" w:hAnsi="標楷體" w:hint="eastAsia"/>
              </w:rPr>
            </w:pPr>
            <w:r>
              <w:rPr>
                <w:rFonts w:ascii="標楷體" w:eastAsia="標楷體" w:hAnsi="標楷體" w:hint="eastAsia"/>
              </w:rPr>
              <w:t>能根據圖示，</w:t>
            </w:r>
            <w:r>
              <w:rPr>
                <w:rFonts w:ascii="標楷體" w:eastAsia="標楷體" w:hAnsi="標楷體"/>
              </w:rPr>
              <w:br/>
            </w:r>
            <w:r>
              <w:rPr>
                <w:rFonts w:ascii="標楷體" w:eastAsia="標楷體" w:hAnsi="標楷體" w:hint="eastAsia"/>
              </w:rPr>
              <w:t>利用時鐘操作下午四點長針往回撥一圈後是下午三點或是已經能知道下午四點的鐘面反推回去是下午三點。</w:t>
            </w:r>
          </w:p>
          <w:p w:rsidR="003D1E4B" w:rsidRDefault="003D1E4B">
            <w:pPr>
              <w:numPr>
                <w:ilvl w:val="0"/>
                <w:numId w:val="46"/>
              </w:numPr>
              <w:ind w:left="259" w:hanging="259"/>
              <w:rPr>
                <w:rFonts w:ascii="標楷體" w:eastAsia="標楷體" w:hAnsi="標楷體" w:hint="eastAsia"/>
              </w:rPr>
            </w:pPr>
            <w:r>
              <w:rPr>
                <w:rFonts w:ascii="標楷體" w:eastAsia="標楷體" w:hAnsi="標楷體" w:hint="eastAsia"/>
              </w:rPr>
              <w:t>未能將事件先後的發生順序與鐘面時刻作連結，以下午四點的鐘面繼續往後撥或推算，故認為是下午五點。</w:t>
            </w:r>
          </w:p>
        </w:tc>
      </w:tr>
    </w:tbl>
    <w:p w:rsidR="003D1E4B" w:rsidRDefault="003D1E4B">
      <w:pPr>
        <w:tabs>
          <w:tab w:val="left" w:pos="1988"/>
        </w:tabs>
        <w:rPr>
          <w:rFonts w:ascii="標楷體" w:eastAsia="標楷體" w:hAnsi="標楷體" w:hint="eastAsia"/>
          <w:sz w:val="28"/>
        </w:rPr>
      </w:pPr>
    </w:p>
    <w:p w:rsidR="003D1E4B" w:rsidRDefault="003D1E4B">
      <w:pPr>
        <w:rPr>
          <w:rFonts w:ascii="標楷體" w:eastAsia="標楷體" w:hAnsi="標楷體"/>
          <w:sz w:val="28"/>
        </w:rPr>
      </w:pPr>
    </w:p>
    <w:sectPr w:rsidR="003D1E4B">
      <w:footerReference w:type="default" r:id="rId8"/>
      <w:pgSz w:w="11906" w:h="16838"/>
      <w:pgMar w:top="1440" w:right="1080" w:bottom="1440" w:left="108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C90" w:rsidRDefault="00E84C90">
      <w:r>
        <w:separator/>
      </w:r>
    </w:p>
  </w:endnote>
  <w:endnote w:type="continuationSeparator" w:id="0">
    <w:p w:rsidR="00E84C90" w:rsidRDefault="00E8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文鼎中特圓">
    <w:altName w:val="微軟正黑體"/>
    <w:charset w:val="88"/>
    <w:family w:val="modern"/>
    <w:pitch w:val="fixed"/>
    <w:sig w:usb0="00000003" w:usb1="28880000" w:usb2="00000016"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E4B" w:rsidRDefault="003D1E4B">
    <w:pPr>
      <w:pStyle w:val="a7"/>
      <w:jc w:val="center"/>
    </w:pPr>
    <w:r>
      <w:fldChar w:fldCharType="begin"/>
    </w:r>
    <w:r>
      <w:instrText>PAGE   \* MERGEFORMAT</w:instrText>
    </w:r>
    <w:r>
      <w:fldChar w:fldCharType="separate"/>
    </w:r>
    <w:r w:rsidR="004C4C3E" w:rsidRPr="004C4C3E">
      <w:rPr>
        <w:noProof/>
        <w:lang w:val="zh-TW"/>
      </w:rPr>
      <w:t>10</w:t>
    </w:r>
    <w:r>
      <w:fldChar w:fldCharType="end"/>
    </w:r>
  </w:p>
  <w:p w:rsidR="003D1E4B" w:rsidRDefault="003D1E4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C90" w:rsidRDefault="00E84C90">
      <w:r>
        <w:separator/>
      </w:r>
    </w:p>
  </w:footnote>
  <w:footnote w:type="continuationSeparator" w:id="0">
    <w:p w:rsidR="00E84C90" w:rsidRDefault="00E84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6C95"/>
    <w:multiLevelType w:val="hybridMultilevel"/>
    <w:tmpl w:val="BEE633CC"/>
    <w:lvl w:ilvl="0" w:tplc="DF84723C">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926F14"/>
    <w:multiLevelType w:val="hybridMultilevel"/>
    <w:tmpl w:val="293669C4"/>
    <w:lvl w:ilvl="0" w:tplc="DF84723C">
      <w:start w:val="1"/>
      <w:numFmt w:val="decimal"/>
      <w:lvlText w:val="%1."/>
      <w:lvlJc w:val="left"/>
      <w:pPr>
        <w:ind w:left="1313" w:hanging="36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2" w15:restartNumberingAfterBreak="0">
    <w:nsid w:val="02F5190C"/>
    <w:multiLevelType w:val="hybridMultilevel"/>
    <w:tmpl w:val="16FAB65A"/>
    <w:lvl w:ilvl="0" w:tplc="DF84723C">
      <w:start w:val="1"/>
      <w:numFmt w:val="decimal"/>
      <w:lvlText w:val="%1."/>
      <w:lvlJc w:val="left"/>
      <w:pPr>
        <w:ind w:left="1313" w:hanging="36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3" w15:restartNumberingAfterBreak="0">
    <w:nsid w:val="04D45791"/>
    <w:multiLevelType w:val="hybridMultilevel"/>
    <w:tmpl w:val="88F0FEE6"/>
    <w:lvl w:ilvl="0" w:tplc="DF84723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7667CD5"/>
    <w:multiLevelType w:val="hybridMultilevel"/>
    <w:tmpl w:val="5EF44216"/>
    <w:lvl w:ilvl="0" w:tplc="DF84723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9BB6D5C"/>
    <w:multiLevelType w:val="hybridMultilevel"/>
    <w:tmpl w:val="461294DA"/>
    <w:lvl w:ilvl="0" w:tplc="DF84723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2BB4AB5"/>
    <w:multiLevelType w:val="hybridMultilevel"/>
    <w:tmpl w:val="94DC493C"/>
    <w:lvl w:ilvl="0" w:tplc="DF84723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82450CE"/>
    <w:multiLevelType w:val="hybridMultilevel"/>
    <w:tmpl w:val="1AD81CF0"/>
    <w:lvl w:ilvl="0" w:tplc="DF84723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C7F59AA"/>
    <w:multiLevelType w:val="hybridMultilevel"/>
    <w:tmpl w:val="82349B3C"/>
    <w:lvl w:ilvl="0" w:tplc="225A5CE4">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1CA7783F"/>
    <w:multiLevelType w:val="hybridMultilevel"/>
    <w:tmpl w:val="D2769EEA"/>
    <w:lvl w:ilvl="0" w:tplc="225A5CE4">
      <w:start w:val="1"/>
      <w:numFmt w:val="decimal"/>
      <w:lvlText w:val="(%1)"/>
      <w:lvlJc w:val="left"/>
      <w:pPr>
        <w:ind w:left="2393" w:hanging="480"/>
      </w:pPr>
      <w:rPr>
        <w:rFonts w:hint="eastAsia"/>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10" w15:restartNumberingAfterBreak="0">
    <w:nsid w:val="20870548"/>
    <w:multiLevelType w:val="hybridMultilevel"/>
    <w:tmpl w:val="B4F4AD04"/>
    <w:lvl w:ilvl="0" w:tplc="DF84723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238030C"/>
    <w:multiLevelType w:val="hybridMultilevel"/>
    <w:tmpl w:val="41F02220"/>
    <w:lvl w:ilvl="0" w:tplc="DF84723C">
      <w:start w:val="1"/>
      <w:numFmt w:val="decimal"/>
      <w:lvlText w:val="%1."/>
      <w:lvlJc w:val="left"/>
      <w:pPr>
        <w:ind w:left="1313" w:hanging="36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12" w15:restartNumberingAfterBreak="0">
    <w:nsid w:val="25823673"/>
    <w:multiLevelType w:val="hybridMultilevel"/>
    <w:tmpl w:val="EF1E0708"/>
    <w:lvl w:ilvl="0" w:tplc="225A5CE4">
      <w:start w:val="1"/>
      <w:numFmt w:val="decimal"/>
      <w:lvlText w:val="(%1)"/>
      <w:lvlJc w:val="left"/>
      <w:pPr>
        <w:ind w:left="1890" w:hanging="480"/>
      </w:pPr>
      <w:rPr>
        <w:rFonts w:hint="eastAsia"/>
      </w:rPr>
    </w:lvl>
    <w:lvl w:ilvl="1" w:tplc="04090019" w:tentative="1">
      <w:start w:val="1"/>
      <w:numFmt w:val="ideographTraditional"/>
      <w:lvlText w:val="%2、"/>
      <w:lvlJc w:val="left"/>
      <w:pPr>
        <w:ind w:left="2370" w:hanging="480"/>
      </w:p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13" w15:restartNumberingAfterBreak="0">
    <w:nsid w:val="2857559F"/>
    <w:multiLevelType w:val="hybridMultilevel"/>
    <w:tmpl w:val="E5CA0E08"/>
    <w:lvl w:ilvl="0" w:tplc="DF84723C">
      <w:start w:val="1"/>
      <w:numFmt w:val="decimal"/>
      <w:lvlText w:val="%1."/>
      <w:lvlJc w:val="left"/>
      <w:pPr>
        <w:ind w:left="1313" w:hanging="36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14" w15:restartNumberingAfterBreak="0">
    <w:nsid w:val="29816A24"/>
    <w:multiLevelType w:val="hybridMultilevel"/>
    <w:tmpl w:val="56C41C0C"/>
    <w:lvl w:ilvl="0" w:tplc="DF84723C">
      <w:start w:val="1"/>
      <w:numFmt w:val="decimal"/>
      <w:lvlText w:val="%1."/>
      <w:lvlJc w:val="left"/>
      <w:pPr>
        <w:ind w:left="1313" w:hanging="36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15" w15:restartNumberingAfterBreak="0">
    <w:nsid w:val="2E1060F9"/>
    <w:multiLevelType w:val="hybridMultilevel"/>
    <w:tmpl w:val="461294DA"/>
    <w:lvl w:ilvl="0" w:tplc="DF84723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E4F5B9C"/>
    <w:multiLevelType w:val="hybridMultilevel"/>
    <w:tmpl w:val="77B27AE2"/>
    <w:lvl w:ilvl="0" w:tplc="DF84723C">
      <w:start w:val="1"/>
      <w:numFmt w:val="decimal"/>
      <w:lvlText w:val="%1."/>
      <w:lvlJc w:val="left"/>
      <w:pPr>
        <w:ind w:left="1313" w:hanging="36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17" w15:restartNumberingAfterBreak="0">
    <w:nsid w:val="30740FBB"/>
    <w:multiLevelType w:val="hybridMultilevel"/>
    <w:tmpl w:val="4E5EC974"/>
    <w:lvl w:ilvl="0" w:tplc="DF84723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4BD6668"/>
    <w:multiLevelType w:val="hybridMultilevel"/>
    <w:tmpl w:val="6F64D3AC"/>
    <w:lvl w:ilvl="0" w:tplc="DF84723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929146B"/>
    <w:multiLevelType w:val="hybridMultilevel"/>
    <w:tmpl w:val="4D065D72"/>
    <w:lvl w:ilvl="0" w:tplc="5A864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672ED6"/>
    <w:multiLevelType w:val="hybridMultilevel"/>
    <w:tmpl w:val="1D98B5C4"/>
    <w:lvl w:ilvl="0" w:tplc="DF84723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E283867"/>
    <w:multiLevelType w:val="hybridMultilevel"/>
    <w:tmpl w:val="461294DA"/>
    <w:lvl w:ilvl="0" w:tplc="DF84723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FFF6A7F"/>
    <w:multiLevelType w:val="hybridMultilevel"/>
    <w:tmpl w:val="D43A4568"/>
    <w:lvl w:ilvl="0" w:tplc="DF84723C">
      <w:start w:val="1"/>
      <w:numFmt w:val="decimal"/>
      <w:lvlText w:val="%1."/>
      <w:lvlJc w:val="left"/>
      <w:pPr>
        <w:ind w:left="1313" w:hanging="36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23" w15:restartNumberingAfterBreak="0">
    <w:nsid w:val="40007F20"/>
    <w:multiLevelType w:val="hybridMultilevel"/>
    <w:tmpl w:val="6A00F34E"/>
    <w:lvl w:ilvl="0" w:tplc="DF84723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2FE432E"/>
    <w:multiLevelType w:val="hybridMultilevel"/>
    <w:tmpl w:val="BF524DB6"/>
    <w:lvl w:ilvl="0" w:tplc="DF84723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904691A"/>
    <w:multiLevelType w:val="hybridMultilevel"/>
    <w:tmpl w:val="B83A01B8"/>
    <w:lvl w:ilvl="0" w:tplc="0409000F">
      <w:start w:val="1"/>
      <w:numFmt w:val="decimal"/>
      <w:lvlText w:val="%1."/>
      <w:lvlJc w:val="left"/>
      <w:pPr>
        <w:ind w:left="953" w:hanging="480"/>
      </w:p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26" w15:restartNumberingAfterBreak="0">
    <w:nsid w:val="4AB3670D"/>
    <w:multiLevelType w:val="hybridMultilevel"/>
    <w:tmpl w:val="2FD0BB7C"/>
    <w:lvl w:ilvl="0" w:tplc="DF84723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C1218A0"/>
    <w:multiLevelType w:val="hybridMultilevel"/>
    <w:tmpl w:val="353E08BE"/>
    <w:lvl w:ilvl="0" w:tplc="DF84723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09C2D78"/>
    <w:multiLevelType w:val="hybridMultilevel"/>
    <w:tmpl w:val="1AD81CF0"/>
    <w:lvl w:ilvl="0" w:tplc="DF84723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2110B35"/>
    <w:multiLevelType w:val="hybridMultilevel"/>
    <w:tmpl w:val="D884F58E"/>
    <w:lvl w:ilvl="0" w:tplc="DF84723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3035387"/>
    <w:multiLevelType w:val="hybridMultilevel"/>
    <w:tmpl w:val="B2C60C54"/>
    <w:lvl w:ilvl="0" w:tplc="DF84723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3EA0A4F"/>
    <w:multiLevelType w:val="hybridMultilevel"/>
    <w:tmpl w:val="28BC33E0"/>
    <w:lvl w:ilvl="0" w:tplc="DF84723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40D2BC6"/>
    <w:multiLevelType w:val="hybridMultilevel"/>
    <w:tmpl w:val="7AEC468C"/>
    <w:lvl w:ilvl="0" w:tplc="DF84723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8DD529C"/>
    <w:multiLevelType w:val="hybridMultilevel"/>
    <w:tmpl w:val="EA7E88D8"/>
    <w:lvl w:ilvl="0" w:tplc="DF84723C">
      <w:start w:val="1"/>
      <w:numFmt w:val="decimal"/>
      <w:lvlText w:val="%1."/>
      <w:lvlJc w:val="left"/>
      <w:pPr>
        <w:ind w:left="1313" w:hanging="36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34" w15:restartNumberingAfterBreak="0">
    <w:nsid w:val="5C17265A"/>
    <w:multiLevelType w:val="hybridMultilevel"/>
    <w:tmpl w:val="64C8A348"/>
    <w:lvl w:ilvl="0" w:tplc="DF84723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5F6978E2"/>
    <w:multiLevelType w:val="hybridMultilevel"/>
    <w:tmpl w:val="3F80747A"/>
    <w:lvl w:ilvl="0" w:tplc="DF84723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5F6A2AD5"/>
    <w:multiLevelType w:val="hybridMultilevel"/>
    <w:tmpl w:val="B3568920"/>
    <w:lvl w:ilvl="0" w:tplc="DF84723C">
      <w:start w:val="1"/>
      <w:numFmt w:val="decimal"/>
      <w:lvlText w:val="%1."/>
      <w:lvlJc w:val="left"/>
      <w:pPr>
        <w:ind w:left="1313" w:hanging="36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37" w15:restartNumberingAfterBreak="0">
    <w:nsid w:val="64A72624"/>
    <w:multiLevelType w:val="hybridMultilevel"/>
    <w:tmpl w:val="94DC493C"/>
    <w:lvl w:ilvl="0" w:tplc="DF84723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52E754E"/>
    <w:multiLevelType w:val="hybridMultilevel"/>
    <w:tmpl w:val="21ECBFD8"/>
    <w:lvl w:ilvl="0" w:tplc="DF84723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5DF60AC"/>
    <w:multiLevelType w:val="hybridMultilevel"/>
    <w:tmpl w:val="F9D4E446"/>
    <w:lvl w:ilvl="0" w:tplc="225A5CE4">
      <w:start w:val="1"/>
      <w:numFmt w:val="decimal"/>
      <w:lvlText w:val="(%1)"/>
      <w:lvlJc w:val="left"/>
      <w:pPr>
        <w:ind w:left="2393" w:hanging="480"/>
      </w:pPr>
      <w:rPr>
        <w:rFonts w:hint="eastAsia"/>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40" w15:restartNumberingAfterBreak="0">
    <w:nsid w:val="6CE447B3"/>
    <w:multiLevelType w:val="hybridMultilevel"/>
    <w:tmpl w:val="AF4C8C8C"/>
    <w:lvl w:ilvl="0" w:tplc="DF84723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6CFD70C0"/>
    <w:multiLevelType w:val="hybridMultilevel"/>
    <w:tmpl w:val="8DF80D08"/>
    <w:lvl w:ilvl="0" w:tplc="DF84723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6FAF5441"/>
    <w:multiLevelType w:val="hybridMultilevel"/>
    <w:tmpl w:val="DD6058F0"/>
    <w:lvl w:ilvl="0" w:tplc="DF84723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6FB41DB9"/>
    <w:multiLevelType w:val="hybridMultilevel"/>
    <w:tmpl w:val="31D89C6E"/>
    <w:lvl w:ilvl="0" w:tplc="DF84723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41F2B70"/>
    <w:multiLevelType w:val="hybridMultilevel"/>
    <w:tmpl w:val="600E4E16"/>
    <w:lvl w:ilvl="0" w:tplc="DF84723C">
      <w:start w:val="1"/>
      <w:numFmt w:val="decimal"/>
      <w:lvlText w:val="%1."/>
      <w:lvlJc w:val="left"/>
      <w:pPr>
        <w:ind w:left="1313" w:hanging="36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45" w15:restartNumberingAfterBreak="0">
    <w:nsid w:val="77E424F4"/>
    <w:multiLevelType w:val="hybridMultilevel"/>
    <w:tmpl w:val="AEEC44B4"/>
    <w:lvl w:ilvl="0" w:tplc="99CC94C2">
      <w:start w:val="1"/>
      <w:numFmt w:val="decimal"/>
      <w:lvlText w:val="%1."/>
      <w:lvlJc w:val="left"/>
      <w:pPr>
        <w:ind w:left="480" w:hanging="480"/>
      </w:pPr>
      <w:rPr>
        <w:rFonts w:ascii="Times New Roman"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8"/>
  </w:num>
  <w:num w:numId="3">
    <w:abstractNumId w:val="45"/>
  </w:num>
  <w:num w:numId="4">
    <w:abstractNumId w:val="25"/>
  </w:num>
  <w:num w:numId="5">
    <w:abstractNumId w:val="9"/>
  </w:num>
  <w:num w:numId="6">
    <w:abstractNumId w:val="39"/>
  </w:num>
  <w:num w:numId="7">
    <w:abstractNumId w:val="42"/>
  </w:num>
  <w:num w:numId="8">
    <w:abstractNumId w:val="16"/>
  </w:num>
  <w:num w:numId="9">
    <w:abstractNumId w:val="27"/>
  </w:num>
  <w:num w:numId="10">
    <w:abstractNumId w:val="30"/>
  </w:num>
  <w:num w:numId="11">
    <w:abstractNumId w:val="20"/>
  </w:num>
  <w:num w:numId="12">
    <w:abstractNumId w:val="26"/>
  </w:num>
  <w:num w:numId="13">
    <w:abstractNumId w:val="1"/>
  </w:num>
  <w:num w:numId="14">
    <w:abstractNumId w:val="43"/>
  </w:num>
  <w:num w:numId="15">
    <w:abstractNumId w:val="38"/>
  </w:num>
  <w:num w:numId="16">
    <w:abstractNumId w:val="10"/>
  </w:num>
  <w:num w:numId="17">
    <w:abstractNumId w:val="0"/>
  </w:num>
  <w:num w:numId="18">
    <w:abstractNumId w:val="29"/>
  </w:num>
  <w:num w:numId="19">
    <w:abstractNumId w:val="44"/>
  </w:num>
  <w:num w:numId="20">
    <w:abstractNumId w:val="36"/>
  </w:num>
  <w:num w:numId="21">
    <w:abstractNumId w:val="40"/>
  </w:num>
  <w:num w:numId="22">
    <w:abstractNumId w:val="13"/>
  </w:num>
  <w:num w:numId="23">
    <w:abstractNumId w:val="3"/>
  </w:num>
  <w:num w:numId="24">
    <w:abstractNumId w:val="17"/>
  </w:num>
  <w:num w:numId="25">
    <w:abstractNumId w:val="2"/>
  </w:num>
  <w:num w:numId="26">
    <w:abstractNumId w:val="6"/>
  </w:num>
  <w:num w:numId="27">
    <w:abstractNumId w:val="37"/>
  </w:num>
  <w:num w:numId="28">
    <w:abstractNumId w:val="34"/>
  </w:num>
  <w:num w:numId="29">
    <w:abstractNumId w:val="18"/>
  </w:num>
  <w:num w:numId="30">
    <w:abstractNumId w:val="11"/>
  </w:num>
  <w:num w:numId="31">
    <w:abstractNumId w:val="4"/>
  </w:num>
  <w:num w:numId="32">
    <w:abstractNumId w:val="33"/>
  </w:num>
  <w:num w:numId="33">
    <w:abstractNumId w:val="28"/>
  </w:num>
  <w:num w:numId="34">
    <w:abstractNumId w:val="7"/>
  </w:num>
  <w:num w:numId="35">
    <w:abstractNumId w:val="32"/>
  </w:num>
  <w:num w:numId="36">
    <w:abstractNumId w:val="35"/>
  </w:num>
  <w:num w:numId="37">
    <w:abstractNumId w:val="41"/>
  </w:num>
  <w:num w:numId="38">
    <w:abstractNumId w:val="15"/>
  </w:num>
  <w:num w:numId="39">
    <w:abstractNumId w:val="21"/>
  </w:num>
  <w:num w:numId="40">
    <w:abstractNumId w:val="5"/>
  </w:num>
  <w:num w:numId="41">
    <w:abstractNumId w:val="23"/>
  </w:num>
  <w:num w:numId="42">
    <w:abstractNumId w:val="22"/>
  </w:num>
  <w:num w:numId="43">
    <w:abstractNumId w:val="24"/>
  </w:num>
  <w:num w:numId="44">
    <w:abstractNumId w:val="14"/>
  </w:num>
  <w:num w:numId="45">
    <w:abstractNumId w:val="31"/>
  </w:num>
  <w:num w:numId="46">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1AAA"/>
    <w:rsid w:val="001B38E8"/>
    <w:rsid w:val="003D1E4B"/>
    <w:rsid w:val="004C4C3E"/>
    <w:rsid w:val="005179C0"/>
    <w:rsid w:val="005F2C5E"/>
    <w:rsid w:val="006A3775"/>
    <w:rsid w:val="00A052F0"/>
    <w:rsid w:val="00B30AE2"/>
    <w:rsid w:val="00CD1AAA"/>
    <w:rsid w:val="00E84C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739463-2D89-44DD-B63A-3DDB1C6E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widowControl/>
      <w:ind w:leftChars="200" w:left="480"/>
    </w:pPr>
    <w:rPr>
      <w:rFonts w:ascii="標楷體" w:eastAsia="標楷體" w:hAnsi="標楷體"/>
      <w:snapToGrid w:val="0"/>
      <w:kern w:val="0"/>
    </w:rPr>
  </w:style>
  <w:style w:type="paragraph" w:styleId="a5">
    <w:name w:val="header"/>
    <w:basedOn w:val="a"/>
    <w:link w:val="a6"/>
    <w:uiPriority w:val="99"/>
    <w:unhideWhenUsed/>
    <w:pPr>
      <w:tabs>
        <w:tab w:val="center" w:pos="4153"/>
        <w:tab w:val="right" w:pos="8306"/>
      </w:tabs>
      <w:snapToGrid w:val="0"/>
    </w:pPr>
    <w:rPr>
      <w:sz w:val="20"/>
      <w:szCs w:val="20"/>
    </w:rPr>
  </w:style>
  <w:style w:type="character" w:customStyle="1" w:styleId="a6">
    <w:name w:val="頁首 字元"/>
    <w:link w:val="a5"/>
    <w:uiPriority w:val="99"/>
    <w:rPr>
      <w:kern w:val="2"/>
    </w:rPr>
  </w:style>
  <w:style w:type="paragraph" w:styleId="a7">
    <w:name w:val="footer"/>
    <w:basedOn w:val="a"/>
    <w:link w:val="a8"/>
    <w:uiPriority w:val="99"/>
    <w:unhideWhenUsed/>
    <w:pPr>
      <w:tabs>
        <w:tab w:val="center" w:pos="4153"/>
        <w:tab w:val="right" w:pos="8306"/>
      </w:tabs>
      <w:snapToGrid w:val="0"/>
    </w:pPr>
    <w:rPr>
      <w:sz w:val="20"/>
      <w:szCs w:val="20"/>
    </w:rPr>
  </w:style>
  <w:style w:type="character" w:customStyle="1" w:styleId="a8">
    <w:name w:val="頁尾 字元"/>
    <w:link w:val="a7"/>
    <w:uiPriority w:val="99"/>
    <w:rPr>
      <w:kern w:val="2"/>
    </w:rPr>
  </w:style>
  <w:style w:type="paragraph" w:styleId="a9">
    <w:name w:val="Balloon Text"/>
    <w:basedOn w:val="a"/>
    <w:link w:val="aa"/>
    <w:uiPriority w:val="99"/>
    <w:semiHidden/>
    <w:unhideWhenUsed/>
    <w:rPr>
      <w:rFonts w:ascii="Cambria" w:hAnsi="Cambria"/>
      <w:sz w:val="18"/>
      <w:szCs w:val="18"/>
    </w:rPr>
  </w:style>
  <w:style w:type="character" w:customStyle="1" w:styleId="aa">
    <w:name w:val="註解方塊文字 字元"/>
    <w:link w:val="a9"/>
    <w:uiPriority w:val="99"/>
    <w:semiHidden/>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21341-ACDA-49AF-9076-13B9FA3F9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906</Words>
  <Characters>5166</Characters>
  <Application>Microsoft Office Word</Application>
  <DocSecurity>0</DocSecurity>
  <Lines>43</Lines>
  <Paragraphs>12</Paragraphs>
  <ScaleCrop>false</ScaleCrop>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dc:creator>
  <cp:keywords/>
  <cp:lastModifiedBy>user</cp:lastModifiedBy>
  <cp:revision>2</cp:revision>
  <cp:lastPrinted>2020-06-19T07:15:00Z</cp:lastPrinted>
  <dcterms:created xsi:type="dcterms:W3CDTF">2023-12-20T05:00:00Z</dcterms:created>
  <dcterms:modified xsi:type="dcterms:W3CDTF">2023-12-20T05:00:00Z</dcterms:modified>
</cp:coreProperties>
</file>