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C0704" w14:textId="32FE3B49" w:rsidR="004D5F84" w:rsidRPr="00A427A2" w:rsidRDefault="00E2500B" w:rsidP="004D5F84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sz w:val="28"/>
        </w:rPr>
        <w:t xml:space="preserve">   </w:t>
      </w:r>
      <w:r w:rsidR="004D5F84">
        <w:rPr>
          <w:rFonts w:ascii="標楷體" w:eastAsia="標楷體" w:hAnsi="標楷體" w:hint="eastAsia"/>
          <w:sz w:val="28"/>
        </w:rPr>
        <w:t xml:space="preserve">  </w:t>
      </w:r>
      <w:r w:rsidR="004D5F84" w:rsidRPr="00A427A2">
        <w:rPr>
          <w:rFonts w:ascii="標楷體" w:eastAsia="標楷體" w:hAnsi="標楷體" w:hint="eastAsia"/>
          <w:b/>
          <w:sz w:val="32"/>
        </w:rPr>
        <w:t>基隆市</w:t>
      </w:r>
      <w:r w:rsidR="004D5F84" w:rsidRPr="00A427A2">
        <w:rPr>
          <w:rFonts w:ascii="標楷體" w:eastAsia="標楷體" w:hAnsi="標楷體" w:hint="eastAsia"/>
          <w:b/>
          <w:sz w:val="32"/>
          <w:szCs w:val="32"/>
        </w:rPr>
        <w:t>暖暖國小</w:t>
      </w:r>
      <w:r>
        <w:rPr>
          <w:rFonts w:ascii="標楷體" w:eastAsia="標楷體" w:hAnsi="標楷體" w:hint="eastAsia"/>
          <w:b/>
          <w:sz w:val="32"/>
        </w:rPr>
        <w:t>11</w:t>
      </w:r>
      <w:r w:rsidR="00221400">
        <w:rPr>
          <w:rFonts w:ascii="標楷體" w:eastAsia="標楷體" w:hAnsi="標楷體" w:hint="eastAsia"/>
          <w:b/>
          <w:sz w:val="32"/>
        </w:rPr>
        <w:t>2</w:t>
      </w:r>
      <w:r>
        <w:rPr>
          <w:rFonts w:ascii="標楷體" w:eastAsia="標楷體" w:hAnsi="標楷體" w:hint="eastAsia"/>
          <w:b/>
          <w:sz w:val="32"/>
        </w:rPr>
        <w:t>學年度第</w:t>
      </w:r>
      <w:r w:rsidR="00221400">
        <w:rPr>
          <w:rFonts w:ascii="標楷體" w:eastAsia="標楷體" w:hAnsi="標楷體" w:hint="eastAsia"/>
          <w:b/>
          <w:sz w:val="32"/>
        </w:rPr>
        <w:t>2</w:t>
      </w:r>
      <w:r>
        <w:rPr>
          <w:rFonts w:ascii="標楷體" w:eastAsia="標楷體" w:hAnsi="標楷體" w:hint="eastAsia"/>
          <w:b/>
          <w:sz w:val="32"/>
        </w:rPr>
        <w:t>學期一年級國語課教案設計</w:t>
      </w:r>
    </w:p>
    <w:tbl>
      <w:tblPr>
        <w:tblStyle w:val="a3"/>
        <w:tblW w:w="1023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30"/>
        <w:gridCol w:w="3744"/>
        <w:gridCol w:w="4961"/>
      </w:tblGrid>
      <w:tr w:rsidR="00F12349" w14:paraId="11687BB2" w14:textId="77777777" w:rsidTr="00036F8B">
        <w:trPr>
          <w:trHeight w:val="526"/>
        </w:trPr>
        <w:tc>
          <w:tcPr>
            <w:tcW w:w="5274" w:type="dxa"/>
            <w:gridSpan w:val="2"/>
          </w:tcPr>
          <w:p w14:paraId="2A950A51" w14:textId="3BCD8AD0" w:rsidR="00F12349" w:rsidRPr="00CA0780" w:rsidRDefault="00F12349" w:rsidP="00F12F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CA0780">
              <w:rPr>
                <w:rFonts w:ascii="標楷體" w:eastAsia="標楷體" w:hAnsi="標楷體" w:hint="eastAsia"/>
              </w:rPr>
              <w:t>時間</w:t>
            </w:r>
            <w:r w:rsidR="002A01CB">
              <w:rPr>
                <w:rFonts w:ascii="標楷體" w:eastAsia="標楷體" w:hAnsi="標楷體" w:hint="eastAsia"/>
              </w:rPr>
              <w:t>:11</w:t>
            </w:r>
            <w:r w:rsidR="009266AD">
              <w:rPr>
                <w:rFonts w:ascii="標楷體" w:eastAsia="標楷體" w:hAnsi="標楷體" w:hint="eastAsia"/>
              </w:rPr>
              <w:t>3</w:t>
            </w:r>
            <w:r w:rsidRPr="00CA0780">
              <w:rPr>
                <w:rFonts w:ascii="標楷體" w:eastAsia="標楷體" w:hAnsi="標楷體" w:hint="eastAsia"/>
              </w:rPr>
              <w:t>年</w:t>
            </w:r>
            <w:r w:rsidR="00A904A2">
              <w:rPr>
                <w:rFonts w:ascii="標楷體" w:eastAsia="標楷體" w:hAnsi="標楷體" w:hint="eastAsia"/>
              </w:rPr>
              <w:t xml:space="preserve"> </w:t>
            </w:r>
            <w:r w:rsidR="00CB0412">
              <w:rPr>
                <w:rFonts w:ascii="標楷體" w:eastAsia="標楷體" w:hAnsi="標楷體" w:hint="eastAsia"/>
              </w:rPr>
              <w:t>3</w:t>
            </w:r>
            <w:r w:rsidRPr="00CA0780">
              <w:rPr>
                <w:rFonts w:ascii="標楷體" w:eastAsia="標楷體" w:hAnsi="標楷體" w:hint="eastAsia"/>
              </w:rPr>
              <w:t>月</w:t>
            </w:r>
            <w:r w:rsidR="00A904A2">
              <w:rPr>
                <w:rFonts w:ascii="標楷體" w:eastAsia="標楷體" w:hAnsi="標楷體" w:hint="eastAsia"/>
              </w:rPr>
              <w:t xml:space="preserve"> </w:t>
            </w:r>
            <w:r w:rsidR="00CB0412">
              <w:rPr>
                <w:rFonts w:ascii="標楷體" w:eastAsia="標楷體" w:hAnsi="標楷體" w:hint="eastAsia"/>
              </w:rPr>
              <w:t>29</w:t>
            </w:r>
            <w:r w:rsidRPr="00CA0780">
              <w:rPr>
                <w:rFonts w:ascii="標楷體" w:eastAsia="標楷體" w:hAnsi="標楷體" w:hint="eastAsia"/>
              </w:rPr>
              <w:t>日</w:t>
            </w:r>
            <w:r w:rsidR="00923A83">
              <w:rPr>
                <w:rFonts w:ascii="標楷體" w:eastAsia="標楷體" w:hAnsi="標楷體" w:hint="eastAsia"/>
              </w:rPr>
              <w:t xml:space="preserve"> </w:t>
            </w:r>
            <w:r w:rsidR="00CB0412">
              <w:rPr>
                <w:rFonts w:ascii="標楷體" w:eastAsia="標楷體" w:hAnsi="標楷體" w:hint="eastAsia"/>
              </w:rPr>
              <w:t>五</w:t>
            </w:r>
            <w:r w:rsidR="00A904A2">
              <w:rPr>
                <w:rFonts w:ascii="標楷體" w:eastAsia="標楷體" w:hAnsi="標楷體" w:hint="eastAsia"/>
              </w:rPr>
              <w:t xml:space="preserve"> 第</w:t>
            </w:r>
            <w:r w:rsidR="00036F8B">
              <w:rPr>
                <w:rFonts w:ascii="標楷體" w:eastAsia="標楷體" w:hAnsi="標楷體" w:hint="eastAsia"/>
              </w:rPr>
              <w:t xml:space="preserve"> </w:t>
            </w:r>
            <w:r w:rsidR="00CB0412">
              <w:rPr>
                <w:rFonts w:ascii="標楷體" w:eastAsia="標楷體" w:hAnsi="標楷體" w:hint="eastAsia"/>
              </w:rPr>
              <w:t>1</w:t>
            </w:r>
            <w:r w:rsidR="00F12F95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4961" w:type="dxa"/>
          </w:tcPr>
          <w:p w14:paraId="32B97FCC" w14:textId="77777777" w:rsidR="00F12349" w:rsidRDefault="00F12349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Pr="00CA0780">
              <w:rPr>
                <w:rFonts w:ascii="標楷體" w:eastAsia="標楷體" w:hAnsi="標楷體" w:hint="eastAsia"/>
              </w:rPr>
              <w:t>班級:</w:t>
            </w:r>
            <w:r w:rsidR="002A01CB">
              <w:rPr>
                <w:rFonts w:ascii="標楷體" w:eastAsia="標楷體" w:hAnsi="標楷體" w:hint="eastAsia"/>
              </w:rPr>
              <w:t>一</w:t>
            </w:r>
            <w:r w:rsidRPr="00CA0780">
              <w:rPr>
                <w:rFonts w:ascii="標楷體" w:eastAsia="標楷體" w:hAnsi="標楷體" w:hint="eastAsia"/>
              </w:rPr>
              <w:t>年忠班</w:t>
            </w:r>
          </w:p>
        </w:tc>
      </w:tr>
      <w:tr w:rsidR="00F12349" w:rsidRPr="00CA0780" w14:paraId="43925A3C" w14:textId="77777777" w:rsidTr="00036F8B">
        <w:trPr>
          <w:trHeight w:val="547"/>
        </w:trPr>
        <w:tc>
          <w:tcPr>
            <w:tcW w:w="5274" w:type="dxa"/>
            <w:gridSpan w:val="2"/>
          </w:tcPr>
          <w:p w14:paraId="705E132F" w14:textId="597F32BC" w:rsidR="00F12349" w:rsidRPr="00CA0780" w:rsidRDefault="00F12349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教學科目:國語 </w:t>
            </w:r>
            <w:r w:rsidR="002A01CB">
              <w:rPr>
                <w:rFonts w:ascii="標楷體" w:eastAsia="標楷體" w:hAnsi="標楷體" w:hint="eastAsia"/>
              </w:rPr>
              <w:t>南一版</w:t>
            </w:r>
            <w:r w:rsidR="00322B3C">
              <w:rPr>
                <w:rFonts w:ascii="標楷體" w:eastAsia="標楷體" w:hAnsi="標楷體" w:hint="eastAsia"/>
              </w:rPr>
              <w:t>第</w:t>
            </w:r>
            <w:r w:rsidR="009266AD">
              <w:rPr>
                <w:rFonts w:ascii="標楷體" w:eastAsia="標楷體" w:hAnsi="標楷體" w:hint="eastAsia"/>
              </w:rPr>
              <w:t>二</w:t>
            </w:r>
            <w:r w:rsidR="00322B3C">
              <w:rPr>
                <w:rFonts w:ascii="標楷體" w:eastAsia="標楷體" w:hAnsi="標楷體" w:hint="eastAsia"/>
              </w:rPr>
              <w:t>冊</w:t>
            </w:r>
          </w:p>
        </w:tc>
        <w:tc>
          <w:tcPr>
            <w:tcW w:w="4961" w:type="dxa"/>
          </w:tcPr>
          <w:p w14:paraId="6412E2C4" w14:textId="77777777" w:rsidR="00F12349" w:rsidRPr="00CA0780" w:rsidRDefault="00F12349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教學者:簡菁葦</w:t>
            </w:r>
          </w:p>
        </w:tc>
      </w:tr>
      <w:tr w:rsidR="00E06E18" w:rsidRPr="00CA0780" w14:paraId="2B988648" w14:textId="77777777" w:rsidTr="00036F8B">
        <w:trPr>
          <w:trHeight w:val="669"/>
        </w:trPr>
        <w:tc>
          <w:tcPr>
            <w:tcW w:w="5274" w:type="dxa"/>
            <w:gridSpan w:val="2"/>
          </w:tcPr>
          <w:p w14:paraId="609C9240" w14:textId="041413B1" w:rsidR="00E06E18" w:rsidRDefault="00E06E18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教學內容:</w:t>
            </w:r>
            <w:r w:rsidR="002A01CB">
              <w:rPr>
                <w:rFonts w:ascii="標楷體" w:eastAsia="標楷體" w:hAnsi="標楷體" w:hint="eastAsia"/>
              </w:rPr>
              <w:t>語文天地二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266AD">
              <w:rPr>
                <w:rFonts w:ascii="標楷體" w:eastAsia="標楷體" w:hAnsi="標楷體" w:hint="eastAsia"/>
              </w:rPr>
              <w:t>閱讀列車</w:t>
            </w:r>
            <w:r w:rsidR="00EB27E0">
              <w:rPr>
                <w:rFonts w:ascii="標楷體" w:eastAsia="標楷體" w:hAnsi="標楷體" w:hint="eastAsia"/>
              </w:rPr>
              <w:t xml:space="preserve"> 長頸鹿的新衣</w:t>
            </w:r>
          </w:p>
        </w:tc>
        <w:tc>
          <w:tcPr>
            <w:tcW w:w="4961" w:type="dxa"/>
          </w:tcPr>
          <w:p w14:paraId="71A39503" w14:textId="77777777" w:rsidR="00E06E18" w:rsidRDefault="002A01CB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教學節數:1節</w:t>
            </w:r>
          </w:p>
        </w:tc>
      </w:tr>
      <w:tr w:rsidR="00401A6D" w:rsidRPr="00CA0780" w14:paraId="39152326" w14:textId="77777777" w:rsidTr="00036F8B">
        <w:trPr>
          <w:trHeight w:val="963"/>
        </w:trPr>
        <w:tc>
          <w:tcPr>
            <w:tcW w:w="1530" w:type="dxa"/>
          </w:tcPr>
          <w:p w14:paraId="15644B1B" w14:textId="77777777" w:rsidR="00401A6D" w:rsidRDefault="00401A6D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8705" w:type="dxa"/>
            <w:gridSpan w:val="2"/>
          </w:tcPr>
          <w:p w14:paraId="43A20135" w14:textId="780ABACC" w:rsidR="004329D7" w:rsidRPr="00F423E9" w:rsidRDefault="004329D7" w:rsidP="004329D7">
            <w:pPr>
              <w:pStyle w:val="a9"/>
              <w:jc w:val="both"/>
            </w:pPr>
            <w:r w:rsidRPr="00F423E9">
              <w:rPr>
                <w:rFonts w:hint="eastAsia"/>
              </w:rPr>
              <w:t>國</w:t>
            </w:r>
            <w:r w:rsidRPr="00F423E9">
              <w:rPr>
                <w:rFonts w:hint="eastAsia"/>
              </w:rPr>
              <w:t xml:space="preserve">-E-A2 </w:t>
            </w:r>
            <w:r w:rsidRPr="00F423E9">
              <w:rPr>
                <w:rFonts w:hint="eastAsia"/>
              </w:rPr>
              <w:t>透過國語文學習，掌握文本要旨、發展學習及解決問題策略、初探邏輯思維，並透過體驗與實踐，處理日常生活問題。</w:t>
            </w:r>
          </w:p>
        </w:tc>
      </w:tr>
      <w:tr w:rsidR="00401A6D" w:rsidRPr="00CA0780" w14:paraId="4D0516C3" w14:textId="77777777" w:rsidTr="003A723E">
        <w:tc>
          <w:tcPr>
            <w:tcW w:w="1530" w:type="dxa"/>
          </w:tcPr>
          <w:p w14:paraId="7AF23AEC" w14:textId="77777777" w:rsidR="00401A6D" w:rsidRDefault="00401A6D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學習表現</w:t>
            </w:r>
          </w:p>
        </w:tc>
        <w:tc>
          <w:tcPr>
            <w:tcW w:w="8705" w:type="dxa"/>
            <w:gridSpan w:val="2"/>
          </w:tcPr>
          <w:p w14:paraId="0890997E" w14:textId="655E6388" w:rsidR="00CC2229" w:rsidRPr="00F423E9" w:rsidRDefault="00D65095" w:rsidP="00445D1C">
            <w:pPr>
              <w:rPr>
                <w:rFonts w:ascii="標楷體" w:eastAsia="標楷體" w:hAnsi="標楷體"/>
              </w:rPr>
            </w:pPr>
            <w:r w:rsidRPr="00F423E9">
              <w:rPr>
                <w:rFonts w:ascii="標楷體" w:eastAsia="標楷體" w:hAnsi="標楷體" w:hint="eastAsia"/>
              </w:rPr>
              <w:t>5-I-4 了解文本中的重要訊息與觀點。</w:t>
            </w:r>
          </w:p>
          <w:p w14:paraId="39CB72EF" w14:textId="7A5B7A9E" w:rsidR="00D65095" w:rsidRPr="00F423E9" w:rsidRDefault="00D65095" w:rsidP="00D65095">
            <w:pPr>
              <w:ind w:left="660" w:hangingChars="275" w:hanging="660"/>
              <w:rPr>
                <w:rFonts w:ascii="標楷體" w:eastAsia="標楷體" w:hAnsi="標楷體"/>
              </w:rPr>
            </w:pPr>
            <w:r w:rsidRPr="00F423E9">
              <w:rPr>
                <w:rFonts w:ascii="標楷體" w:eastAsia="標楷體" w:hAnsi="標楷體" w:hint="eastAsia"/>
              </w:rPr>
              <w:t>5-I-7 運用簡單的預測、推論等策略，找出句子和段落明示的因果關係，理解文本內容。</w:t>
            </w:r>
          </w:p>
        </w:tc>
      </w:tr>
      <w:tr w:rsidR="00401A6D" w:rsidRPr="00CA0780" w14:paraId="2BE23899" w14:textId="77777777" w:rsidTr="003A723E">
        <w:trPr>
          <w:trHeight w:val="1013"/>
        </w:trPr>
        <w:tc>
          <w:tcPr>
            <w:tcW w:w="1530" w:type="dxa"/>
          </w:tcPr>
          <w:p w14:paraId="57470BCF" w14:textId="77777777" w:rsidR="00401A6D" w:rsidRDefault="00401A6D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學習內容</w:t>
            </w:r>
          </w:p>
        </w:tc>
        <w:tc>
          <w:tcPr>
            <w:tcW w:w="8705" w:type="dxa"/>
            <w:gridSpan w:val="2"/>
          </w:tcPr>
          <w:p w14:paraId="5E11DCA9" w14:textId="197A4D74" w:rsidR="00CC2229" w:rsidRPr="00F423E9" w:rsidRDefault="00CC2229" w:rsidP="00401A6D">
            <w:pPr>
              <w:pStyle w:val="a9"/>
              <w:tabs>
                <w:tab w:val="clear" w:pos="567"/>
              </w:tabs>
              <w:jc w:val="both"/>
              <w:outlineLvl w:val="9"/>
            </w:pPr>
            <w:r w:rsidRPr="00F423E9">
              <w:rPr>
                <w:rFonts w:hint="eastAsia"/>
              </w:rPr>
              <w:t>A</w:t>
            </w:r>
            <w:r w:rsidR="00D65095" w:rsidRPr="00F423E9">
              <w:rPr>
                <w:rFonts w:hint="eastAsia"/>
              </w:rPr>
              <w:t xml:space="preserve">d-I-2 </w:t>
            </w:r>
            <w:r w:rsidR="00D65095" w:rsidRPr="00F423E9">
              <w:rPr>
                <w:rFonts w:hint="eastAsia"/>
              </w:rPr>
              <w:t>篇章的大意</w:t>
            </w:r>
          </w:p>
          <w:p w14:paraId="5B9CDD4A" w14:textId="25246ABF" w:rsidR="004329D7" w:rsidRPr="00F423E9" w:rsidRDefault="00D65095" w:rsidP="00401A6D">
            <w:pPr>
              <w:pStyle w:val="a9"/>
              <w:tabs>
                <w:tab w:val="clear" w:pos="567"/>
              </w:tabs>
              <w:jc w:val="both"/>
              <w:outlineLvl w:val="9"/>
            </w:pPr>
            <w:r w:rsidRPr="00F423E9">
              <w:rPr>
                <w:rFonts w:hint="eastAsia"/>
              </w:rPr>
              <w:t xml:space="preserve">Ad-I-3 </w:t>
            </w:r>
            <w:r w:rsidRPr="00F423E9">
              <w:rPr>
                <w:rFonts w:hint="eastAsia"/>
              </w:rPr>
              <w:t>故事、童詩等。</w:t>
            </w:r>
          </w:p>
        </w:tc>
      </w:tr>
      <w:tr w:rsidR="00F12349" w:rsidRPr="004142F1" w14:paraId="7CB3312B" w14:textId="77777777" w:rsidTr="003A723E">
        <w:trPr>
          <w:trHeight w:val="1137"/>
        </w:trPr>
        <w:tc>
          <w:tcPr>
            <w:tcW w:w="1530" w:type="dxa"/>
          </w:tcPr>
          <w:p w14:paraId="20A221D2" w14:textId="77777777" w:rsidR="00F12349" w:rsidRPr="00CA0780" w:rsidRDefault="00F12349" w:rsidP="00445D1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8705" w:type="dxa"/>
            <w:gridSpan w:val="2"/>
          </w:tcPr>
          <w:p w14:paraId="01E2BD5F" w14:textId="368FE708" w:rsidR="004329D7" w:rsidRPr="00F423E9" w:rsidRDefault="00B80EC9" w:rsidP="004329D7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F423E9">
              <w:rPr>
                <w:rFonts w:ascii="標楷體" w:eastAsia="標楷體" w:hAnsi="標楷體" w:hint="eastAsia"/>
              </w:rPr>
              <w:t>了解文本的重要訊息，找出指示代名詞</w:t>
            </w:r>
            <w:r w:rsidR="00511F8C" w:rsidRPr="00F423E9">
              <w:rPr>
                <w:rFonts w:ascii="標楷體" w:eastAsia="標楷體" w:hAnsi="標楷體" w:hint="eastAsia"/>
              </w:rPr>
              <w:t>。</w:t>
            </w:r>
          </w:p>
          <w:p w14:paraId="06F83FC6" w14:textId="0ED0C7F6" w:rsidR="00B80EC9" w:rsidRPr="00F423E9" w:rsidRDefault="00511F8C" w:rsidP="004329D7">
            <w:pPr>
              <w:pStyle w:val="a8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F423E9">
              <w:rPr>
                <w:rFonts w:ascii="標楷體" w:eastAsia="標楷體" w:hAnsi="標楷體" w:hint="eastAsia"/>
              </w:rPr>
              <w:t>透過朗讀與小組共作，從文句中推測連結線索，</w:t>
            </w:r>
            <w:r w:rsidR="00FD793A">
              <w:rPr>
                <w:rFonts w:ascii="標楷體" w:eastAsia="標楷體" w:hAnsi="標楷體" w:hint="eastAsia"/>
              </w:rPr>
              <w:t>學習閱讀策略</w:t>
            </w:r>
            <w:r w:rsidRPr="00F423E9">
              <w:rPr>
                <w:rFonts w:ascii="標楷體" w:eastAsia="標楷體" w:hAnsi="標楷體" w:hint="eastAsia"/>
              </w:rPr>
              <w:t>。</w:t>
            </w:r>
          </w:p>
        </w:tc>
      </w:tr>
    </w:tbl>
    <w:tbl>
      <w:tblPr>
        <w:tblStyle w:val="1"/>
        <w:tblW w:w="10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498"/>
        <w:gridCol w:w="709"/>
        <w:gridCol w:w="709"/>
        <w:gridCol w:w="1275"/>
      </w:tblGrid>
      <w:tr w:rsidR="00FB31FA" w:rsidRPr="00933A86" w14:paraId="31B91196" w14:textId="77777777" w:rsidTr="005C3498">
        <w:tc>
          <w:tcPr>
            <w:tcW w:w="7498" w:type="dxa"/>
            <w:tcBorders>
              <w:bottom w:val="single" w:sz="6" w:space="0" w:color="auto"/>
            </w:tcBorders>
            <w:vAlign w:val="center"/>
          </w:tcPr>
          <w:p w14:paraId="01723F34" w14:textId="77777777" w:rsidR="004D5F84" w:rsidRPr="0039199F" w:rsidRDefault="002A01CB" w:rsidP="00825394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教學實施流程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6EF55AE" w14:textId="77777777" w:rsidR="001529D6" w:rsidRPr="0039199F" w:rsidRDefault="002A01CB" w:rsidP="001529D6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教學</w:t>
            </w:r>
          </w:p>
          <w:p w14:paraId="76B6B8FE" w14:textId="77777777" w:rsidR="004D5F84" w:rsidRPr="0039199F" w:rsidRDefault="002A01CB" w:rsidP="001529D6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</w:tcPr>
          <w:p w14:paraId="5AE3EA3C" w14:textId="77777777" w:rsidR="004D5F84" w:rsidRPr="0039199F" w:rsidRDefault="002A01CB" w:rsidP="00825394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時間分配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14:paraId="749DEF10" w14:textId="77777777" w:rsidR="001529D6" w:rsidRPr="0039199F" w:rsidRDefault="002A01CB" w:rsidP="00825394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評量</w:t>
            </w:r>
          </w:p>
          <w:p w14:paraId="69E92EE6" w14:textId="77777777" w:rsidR="004D5F84" w:rsidRPr="0039199F" w:rsidRDefault="002A01CB" w:rsidP="00825394">
            <w:pPr>
              <w:jc w:val="center"/>
              <w:rPr>
                <w:rFonts w:ascii="標楷體" w:eastAsia="標楷體" w:hAnsi="標楷體"/>
              </w:rPr>
            </w:pPr>
            <w:r w:rsidRPr="0039199F">
              <w:rPr>
                <w:rFonts w:ascii="標楷體" w:eastAsia="標楷體" w:hAnsi="標楷體" w:hint="eastAsia"/>
              </w:rPr>
              <w:t>方式</w:t>
            </w:r>
          </w:p>
        </w:tc>
      </w:tr>
      <w:tr w:rsidR="00FB31FA" w:rsidRPr="00933A86" w14:paraId="290E2C12" w14:textId="77777777" w:rsidTr="005C3498">
        <w:trPr>
          <w:trHeight w:val="1970"/>
        </w:trPr>
        <w:tc>
          <w:tcPr>
            <w:tcW w:w="7498" w:type="dxa"/>
            <w:tcBorders>
              <w:top w:val="single" w:sz="6" w:space="0" w:color="auto"/>
            </w:tcBorders>
          </w:tcPr>
          <w:p w14:paraId="23E46DC7" w14:textId="77777777" w:rsidR="00DE560B" w:rsidRDefault="00C67740" w:rsidP="00C67740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67740">
              <w:rPr>
                <w:rFonts w:ascii="標楷體" w:eastAsia="標楷體" w:hAnsi="標楷體" w:hint="eastAsia"/>
                <w:b/>
                <w:sz w:val="26"/>
                <w:szCs w:val="26"/>
              </w:rPr>
              <w:t>準備活動</w:t>
            </w:r>
          </w:p>
          <w:p w14:paraId="0D542D4F" w14:textId="77777777" w:rsidR="002E3C12" w:rsidRDefault="002E3C12" w:rsidP="002E3C12">
            <w:pPr>
              <w:pStyle w:val="a8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靜心活動:喝水、深呼吸數數。</w:t>
            </w:r>
          </w:p>
          <w:p w14:paraId="715AE425" w14:textId="57D0CE61" w:rsidR="00C67740" w:rsidRPr="00E0493B" w:rsidRDefault="00C67740" w:rsidP="00E0493B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368C5FD" w14:textId="77777777" w:rsidR="00C67740" w:rsidRDefault="00C67740" w:rsidP="00C67740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發展活動</w:t>
            </w:r>
          </w:p>
          <w:p w14:paraId="35803B20" w14:textId="4F9770B1" w:rsidR="00487076" w:rsidRPr="0039199F" w:rsidRDefault="009266AD" w:rsidP="00487076">
            <w:pPr>
              <w:pStyle w:val="a8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b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讀課文</w:t>
            </w:r>
          </w:p>
          <w:p w14:paraId="05E71252" w14:textId="471AA946" w:rsidR="00404697" w:rsidRPr="009266AD" w:rsidRDefault="009266AD" w:rsidP="009266AD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9266AD">
              <w:rPr>
                <w:rFonts w:ascii="標楷體" w:eastAsia="標楷體" w:hAnsi="標楷體" w:hint="eastAsia"/>
                <w:sz w:val="26"/>
                <w:szCs w:val="26"/>
              </w:rPr>
              <w:t>全</w:t>
            </w:r>
            <w:proofErr w:type="gramStart"/>
            <w:r w:rsidRPr="009266AD">
              <w:rPr>
                <w:rFonts w:ascii="標楷體" w:eastAsia="標楷體" w:hAnsi="標楷體" w:hint="eastAsia"/>
                <w:sz w:val="26"/>
                <w:szCs w:val="26"/>
              </w:rPr>
              <w:t>班齊讀</w:t>
            </w:r>
            <w:proofErr w:type="gramEnd"/>
            <w:r w:rsidRPr="009266AD">
              <w:rPr>
                <w:rFonts w:ascii="標楷體" w:eastAsia="標楷體" w:hAnsi="標楷體" w:hint="eastAsia"/>
                <w:sz w:val="26"/>
                <w:szCs w:val="26"/>
              </w:rPr>
              <w:t>課文:了解文章角色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，文章角色問答</w:t>
            </w:r>
          </w:p>
          <w:p w14:paraId="4848A413" w14:textId="7FE6A0D4" w:rsidR="005E06D7" w:rsidRDefault="009266AD" w:rsidP="005E06D7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分組輪讀課文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: 長頸鹿第一組、兔子第二組、猴子和狐狸第三組</w:t>
            </w:r>
            <w:r w:rsidR="005E06D7">
              <w:rPr>
                <w:rFonts w:ascii="標楷體" w:eastAsia="標楷體" w:hAnsi="標楷體" w:hint="eastAsia"/>
                <w:sz w:val="26"/>
                <w:szCs w:val="26"/>
              </w:rPr>
              <w:t>、旁白:老師。朗讀時加入文句情緒與語調變化</w:t>
            </w:r>
          </w:p>
          <w:p w14:paraId="2CFEA75E" w14:textId="77777777" w:rsidR="005E06D7" w:rsidRPr="005E06D7" w:rsidRDefault="005E06D7" w:rsidP="005E06D7">
            <w:pPr>
              <w:ind w:left="132"/>
              <w:rPr>
                <w:rFonts w:ascii="標楷體" w:eastAsia="標楷體" w:hAnsi="標楷體"/>
                <w:sz w:val="26"/>
                <w:szCs w:val="26"/>
              </w:rPr>
            </w:pPr>
          </w:p>
          <w:p w14:paraId="0CB68BD7" w14:textId="679620D0" w:rsidR="00A3320D" w:rsidRPr="0039199F" w:rsidRDefault="00B666C6" w:rsidP="00B25012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9199F">
              <w:rPr>
                <w:rFonts w:ascii="標楷體" w:eastAsia="標楷體" w:hAnsi="標楷體" w:hint="eastAsia"/>
                <w:b/>
                <w:sz w:val="26"/>
                <w:szCs w:val="26"/>
              </w:rPr>
              <w:t>二、</w:t>
            </w:r>
            <w:r w:rsidR="002B5107">
              <w:rPr>
                <w:rFonts w:ascii="標楷體" w:eastAsia="標楷體" w:hAnsi="標楷體" w:hint="eastAsia"/>
                <w:b/>
                <w:sz w:val="26"/>
                <w:szCs w:val="26"/>
              </w:rPr>
              <w:t>大家來找</w:t>
            </w:r>
            <w:r w:rsidR="005E06D7">
              <w:rPr>
                <w:rFonts w:ascii="標楷體" w:eastAsia="標楷體" w:hAnsi="標楷體" w:hint="eastAsia"/>
                <w:b/>
                <w:sz w:val="26"/>
                <w:szCs w:val="26"/>
              </w:rPr>
              <w:t>代名詞</w:t>
            </w:r>
          </w:p>
          <w:p w14:paraId="1C2D1805" w14:textId="6B92589E" w:rsidR="00C85896" w:rsidRDefault="00A3320D" w:rsidP="007E0C41">
            <w:pPr>
              <w:ind w:left="445" w:hangingChars="171" w:hanging="445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1</w:t>
            </w:r>
            <w:r w:rsidR="005E06D7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老師示範</w:t>
            </w:r>
          </w:p>
          <w:p w14:paraId="627057D1" w14:textId="170E756C" w:rsidR="00C85896" w:rsidRDefault="00C85896" w:rsidP="007E0C41">
            <w:pPr>
              <w:ind w:left="445" w:hangingChars="171" w:hanging="445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(1)找一找:</w:t>
            </w:r>
            <w:r w:rsidR="0080100B">
              <w:rPr>
                <w:rFonts w:ascii="標楷體" w:eastAsia="標楷體" w:hAnsi="標楷體" w:hint="eastAsia"/>
                <w:sz w:val="26"/>
                <w:szCs w:val="26"/>
              </w:rPr>
              <w:t xml:space="preserve"> 找一找</w:t>
            </w:r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前面</w:t>
            </w:r>
            <w:r w:rsidR="003656B7">
              <w:rPr>
                <w:rFonts w:ascii="標楷體" w:eastAsia="標楷體" w:hAnsi="標楷體" w:hint="eastAsia"/>
                <w:sz w:val="26"/>
                <w:szCs w:val="26"/>
              </w:rPr>
              <w:t>文句中的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人物</w:t>
            </w:r>
          </w:p>
          <w:p w14:paraId="014A76A2" w14:textId="4168C2AC" w:rsidR="00C85896" w:rsidRDefault="00C85896" w:rsidP="007E0C41">
            <w:pPr>
              <w:ind w:left="445" w:hangingChars="171" w:hanging="445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(2)換一換:</w:t>
            </w:r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把</w:t>
            </w:r>
            <w:r w:rsidR="00D66E5C">
              <w:rPr>
                <w:rFonts w:ascii="標楷體" w:eastAsia="標楷體" w:hAnsi="標楷體" w:hint="eastAsia"/>
                <w:sz w:val="26"/>
                <w:szCs w:val="26"/>
              </w:rPr>
              <w:t>代名詞</w:t>
            </w:r>
            <w:r w:rsidR="0080100B">
              <w:rPr>
                <w:rFonts w:ascii="標楷體" w:eastAsia="標楷體" w:hAnsi="標楷體" w:hint="eastAsia"/>
                <w:sz w:val="26"/>
                <w:szCs w:val="26"/>
              </w:rPr>
              <w:t>換</w:t>
            </w:r>
            <w:r w:rsidR="00D66E5C">
              <w:rPr>
                <w:rFonts w:ascii="標楷體" w:eastAsia="標楷體" w:hAnsi="標楷體" w:hint="eastAsia"/>
                <w:sz w:val="26"/>
                <w:szCs w:val="26"/>
              </w:rPr>
              <w:t>成</w:t>
            </w:r>
            <w:r w:rsidR="0080100B">
              <w:rPr>
                <w:rFonts w:ascii="標楷體" w:eastAsia="標楷體" w:hAnsi="標楷體" w:hint="eastAsia"/>
                <w:sz w:val="26"/>
                <w:szCs w:val="26"/>
              </w:rPr>
              <w:t>人物</w:t>
            </w:r>
            <w:r w:rsidR="00D66E5C">
              <w:rPr>
                <w:rFonts w:ascii="標楷體" w:eastAsia="標楷體" w:hAnsi="標楷體" w:hint="eastAsia"/>
                <w:sz w:val="26"/>
                <w:szCs w:val="26"/>
              </w:rPr>
              <w:t>再</w:t>
            </w:r>
            <w:proofErr w:type="gramStart"/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唸</w:t>
            </w:r>
            <w:proofErr w:type="gramEnd"/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一次</w:t>
            </w:r>
          </w:p>
          <w:p w14:paraId="7CC2CD6F" w14:textId="6B010FE8" w:rsidR="007408A2" w:rsidRDefault="00C85896" w:rsidP="007E0C41">
            <w:pPr>
              <w:ind w:left="445" w:hangingChars="171" w:hanging="445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(3)對一對:</w:t>
            </w:r>
            <w:r w:rsidR="00B32D21">
              <w:rPr>
                <w:rFonts w:ascii="標楷體" w:eastAsia="標楷體" w:hAnsi="標楷體" w:hint="eastAsia"/>
                <w:sz w:val="26"/>
                <w:szCs w:val="26"/>
              </w:rPr>
              <w:t>分辨是否</w:t>
            </w:r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合理</w:t>
            </w:r>
            <w:r w:rsidR="0080100B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7408A2">
              <w:rPr>
                <w:rFonts w:ascii="標楷體" w:eastAsia="標楷體" w:hAnsi="標楷體" w:hint="eastAsia"/>
                <w:sz w:val="26"/>
                <w:szCs w:val="26"/>
              </w:rPr>
              <w:t>適當</w:t>
            </w:r>
          </w:p>
          <w:p w14:paraId="540D6FCA" w14:textId="77777777" w:rsidR="00C85896" w:rsidRDefault="00C85896" w:rsidP="007E0C41">
            <w:pPr>
              <w:ind w:left="445" w:hangingChars="171" w:hanging="445"/>
              <w:rPr>
                <w:rFonts w:ascii="標楷體" w:eastAsia="標楷體" w:hAnsi="標楷體"/>
                <w:sz w:val="26"/>
                <w:szCs w:val="26"/>
              </w:rPr>
            </w:pPr>
          </w:p>
          <w:p w14:paraId="14A17757" w14:textId="17291E44" w:rsidR="007408A2" w:rsidRDefault="007408A2" w:rsidP="007E0C41">
            <w:pPr>
              <w:ind w:firstLineChars="117" w:firstLine="304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如:兔子聽見了，趕忙跑過來安慰</w:t>
            </w:r>
            <w:r w:rsidRPr="007408A2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他</w:t>
            </w:r>
            <w:r w:rsidRPr="007408A2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  <w:p w14:paraId="4693C266" w14:textId="39117906" w:rsidR="007408A2" w:rsidRDefault="007408A2" w:rsidP="005E06D7">
            <w:pPr>
              <w:rPr>
                <w:rFonts w:ascii="標楷體" w:eastAsia="標楷體" w:hAnsi="標楷體"/>
                <w:sz w:val="26"/>
                <w:szCs w:val="26"/>
                <w:bdr w:val="single" w:sz="4" w:space="0" w:color="auto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</w:t>
            </w:r>
            <w:r w:rsidR="007E0C41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成: 兔子聽見了，趕忙跑過來安慰</w:t>
            </w:r>
            <w:r w:rsidRPr="007408A2">
              <w:rPr>
                <w:rFonts w:ascii="標楷體" w:eastAsia="標楷體" w:hAnsi="標楷體" w:hint="eastAsia"/>
                <w:sz w:val="26"/>
                <w:szCs w:val="26"/>
                <w:bdr w:val="single" w:sz="4" w:space="0" w:color="auto"/>
              </w:rPr>
              <w:t>斑斑</w:t>
            </w:r>
          </w:p>
          <w:p w14:paraId="1C8AD2DA" w14:textId="31C5D5B7" w:rsidR="00C85896" w:rsidRPr="00C85896" w:rsidRDefault="00C85896" w:rsidP="005E06D7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85896">
              <w:rPr>
                <w:rFonts w:ascii="標楷體" w:eastAsia="標楷體" w:hAnsi="標楷體" w:hint="eastAsia"/>
                <w:sz w:val="26"/>
                <w:szCs w:val="26"/>
              </w:rPr>
              <w:t xml:space="preserve"> 2.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小組練習</w:t>
            </w:r>
          </w:p>
          <w:p w14:paraId="56C20C98" w14:textId="21642CEA" w:rsidR="005E06D7" w:rsidRPr="00066C85" w:rsidRDefault="00C01580" w:rsidP="008637CD">
            <w:pPr>
              <w:ind w:leftChars="186" w:left="446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分配各組任務，</w:t>
            </w:r>
            <w:r w:rsidR="008637CD">
              <w:rPr>
                <w:rFonts w:ascii="標楷體" w:eastAsia="標楷體" w:hAnsi="標楷體" w:hint="eastAsia"/>
                <w:sz w:val="26"/>
                <w:szCs w:val="26"/>
              </w:rPr>
              <w:t>依照</w:t>
            </w:r>
            <w:proofErr w:type="gramStart"/>
            <w:r w:rsidR="008637CD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="008637CD">
              <w:rPr>
                <w:rFonts w:ascii="標楷體" w:eastAsia="標楷體" w:hAnsi="標楷體" w:hint="eastAsia"/>
                <w:sz w:val="26"/>
                <w:szCs w:val="26"/>
              </w:rPr>
              <w:t>步驟練習:</w:t>
            </w:r>
            <w:r w:rsidR="00E0493B" w:rsidRPr="00066C85">
              <w:rPr>
                <w:rFonts w:ascii="標楷體" w:eastAsia="標楷體" w:hAnsi="標楷體" w:hint="eastAsia"/>
                <w:sz w:val="26"/>
                <w:szCs w:val="26"/>
              </w:rPr>
              <w:t>請小組討論課文中的代名詞</w:t>
            </w:r>
            <w:r w:rsidR="008F78A4">
              <w:rPr>
                <w:rFonts w:ascii="標楷體" w:eastAsia="標楷體" w:hAnsi="標楷體" w:hint="eastAsia"/>
                <w:sz w:val="26"/>
                <w:szCs w:val="26"/>
              </w:rPr>
              <w:t>的人物</w:t>
            </w:r>
            <w:r w:rsidR="00E0493B" w:rsidRPr="00066C85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066C85" w:rsidRPr="00066C85">
              <w:rPr>
                <w:rFonts w:ascii="標楷體" w:eastAsia="標楷體" w:hAnsi="標楷體" w:hint="eastAsia"/>
                <w:sz w:val="26"/>
                <w:szCs w:val="26"/>
              </w:rPr>
              <w:t>請小組把答案寫在白板上</w:t>
            </w:r>
            <w:r w:rsidR="00066C85">
              <w:rPr>
                <w:rFonts w:ascii="標楷體" w:eastAsia="標楷體" w:hAnsi="標楷體" w:hint="eastAsia"/>
                <w:sz w:val="26"/>
                <w:szCs w:val="26"/>
              </w:rPr>
              <w:t>，練習把代名詞改成角色</w:t>
            </w:r>
            <w:proofErr w:type="gramStart"/>
            <w:r w:rsidR="00066C85">
              <w:rPr>
                <w:rFonts w:ascii="標楷體" w:eastAsia="標楷體" w:hAnsi="標楷體" w:hint="eastAsia"/>
                <w:sz w:val="26"/>
                <w:szCs w:val="26"/>
              </w:rPr>
              <w:t>唸</w:t>
            </w:r>
            <w:proofErr w:type="gramEnd"/>
            <w:r w:rsidR="00066C85">
              <w:rPr>
                <w:rFonts w:ascii="標楷體" w:eastAsia="標楷體" w:hAnsi="標楷體" w:hint="eastAsia"/>
                <w:sz w:val="26"/>
                <w:szCs w:val="26"/>
              </w:rPr>
              <w:t>一次。</w:t>
            </w:r>
          </w:p>
          <w:p w14:paraId="3349FF9C" w14:textId="2685CE9B" w:rsidR="00475E37" w:rsidRDefault="00475E37" w:rsidP="00475E37">
            <w:pPr>
              <w:pStyle w:val="a8"/>
              <w:ind w:leftChars="0" w:left="492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第一組: 他們  第二組:你  第三組:他們</w:t>
            </w:r>
          </w:p>
          <w:p w14:paraId="0F6C169F" w14:textId="5CFC2E3E" w:rsidR="00475E37" w:rsidRPr="008B225A" w:rsidRDefault="008B225A" w:rsidP="008B225A">
            <w:pPr>
              <w:pStyle w:val="a8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8B225A">
              <w:rPr>
                <w:rFonts w:ascii="標楷體" w:eastAsia="標楷體" w:hAnsi="標楷體" w:hint="eastAsia"/>
                <w:sz w:val="26"/>
                <w:szCs w:val="26"/>
              </w:rPr>
              <w:t>全班討論</w:t>
            </w:r>
          </w:p>
          <w:p w14:paraId="655DDD35" w14:textId="0F2A0957" w:rsidR="008B225A" w:rsidRPr="008B225A" w:rsidRDefault="008B225A" w:rsidP="008B225A">
            <w:pPr>
              <w:pStyle w:val="a8"/>
              <w:ind w:leftChars="0" w:left="492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核對各組答案，學生寫筆記在課本上。</w:t>
            </w:r>
          </w:p>
          <w:p w14:paraId="4767C34C" w14:textId="58139A7D" w:rsidR="00475E37" w:rsidRPr="00C0719A" w:rsidRDefault="00C0719A" w:rsidP="0006507B">
            <w:pPr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C0719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三 、</w:t>
            </w:r>
            <w:r w:rsidR="00475E37" w:rsidRPr="00C0719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代名詞</w:t>
            </w:r>
            <w:r w:rsidR="002B5107" w:rsidRPr="00C0719A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大挑戰</w:t>
            </w:r>
          </w:p>
          <w:p w14:paraId="6B4C5BA7" w14:textId="42FAACAB" w:rsidR="002B5107" w:rsidRPr="00634627" w:rsidRDefault="00634627" w:rsidP="00634627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634627">
              <w:rPr>
                <w:rFonts w:ascii="標楷體" w:eastAsia="標楷體" w:hAnsi="標楷體" w:hint="eastAsia"/>
                <w:sz w:val="26"/>
                <w:szCs w:val="26"/>
              </w:rPr>
              <w:t>發下每人一</w:t>
            </w:r>
            <w:r w:rsidR="002C5153">
              <w:rPr>
                <w:rFonts w:ascii="標楷體" w:eastAsia="標楷體" w:hAnsi="標楷體" w:hint="eastAsia"/>
                <w:sz w:val="26"/>
                <w:szCs w:val="26"/>
              </w:rPr>
              <w:t>張學習單</w:t>
            </w:r>
            <w:r w:rsidRPr="00634627">
              <w:rPr>
                <w:rFonts w:ascii="標楷體" w:eastAsia="標楷體" w:hAnsi="標楷體" w:hint="eastAsia"/>
                <w:sz w:val="26"/>
                <w:szCs w:val="26"/>
              </w:rPr>
              <w:t>，請學生利用</w:t>
            </w:r>
            <w:proofErr w:type="gramStart"/>
            <w:r w:rsidRPr="00634627"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proofErr w:type="gramEnd"/>
            <w:r w:rsidRPr="00634627">
              <w:rPr>
                <w:rFonts w:ascii="標楷體" w:eastAsia="標楷體" w:hAnsi="標楷體" w:hint="eastAsia"/>
                <w:sz w:val="26"/>
                <w:szCs w:val="26"/>
              </w:rPr>
              <w:t>步驟找出文章的代名詞。</w:t>
            </w:r>
          </w:p>
          <w:p w14:paraId="454138D1" w14:textId="394A9335" w:rsidR="00634627" w:rsidRDefault="00DA6B46" w:rsidP="00634627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老師先巡視學生書寫狀況，再給予時間小組討論</w:t>
            </w:r>
          </w:p>
          <w:p w14:paraId="4058A2EF" w14:textId="34F3F87D" w:rsidR="00DA6B46" w:rsidRDefault="00DA6B46" w:rsidP="00634627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小組互動</w:t>
            </w:r>
            <w:r w:rsidR="003856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討論學習單內代名詞答案</w:t>
            </w:r>
          </w:p>
          <w:p w14:paraId="4AB6E699" w14:textId="121A927C" w:rsidR="00CF250A" w:rsidRPr="00634627" w:rsidRDefault="00CF250A" w:rsidP="00634627">
            <w:pPr>
              <w:pStyle w:val="a8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老師講解大家容易混淆的題目。</w:t>
            </w:r>
          </w:p>
          <w:p w14:paraId="1A32D04C" w14:textId="3247BE02" w:rsidR="00C67740" w:rsidRDefault="00423B1C" w:rsidP="005E06D7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參、</w:t>
            </w:r>
            <w:r w:rsidR="00C67740">
              <w:rPr>
                <w:rFonts w:ascii="標楷體" w:eastAsia="標楷體" w:hAnsi="標楷體" w:hint="eastAsia"/>
                <w:b/>
                <w:sz w:val="26"/>
                <w:szCs w:val="26"/>
              </w:rPr>
              <w:t>綜合活動</w:t>
            </w:r>
          </w:p>
          <w:p w14:paraId="28F62A2D" w14:textId="2631C697" w:rsidR="000C4756" w:rsidRDefault="00295B12" w:rsidP="001E70D4">
            <w:pPr>
              <w:pStyle w:val="a8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  <w:sz w:val="26"/>
                <w:szCs w:val="26"/>
              </w:rPr>
            </w:pPr>
            <w:r w:rsidRPr="00D66B06">
              <w:rPr>
                <w:rFonts w:ascii="標楷體" w:eastAsia="標楷體" w:hAnsi="標楷體" w:hint="eastAsia"/>
                <w:sz w:val="26"/>
                <w:szCs w:val="26"/>
              </w:rPr>
              <w:t>老師歸納今日所學</w:t>
            </w:r>
            <w:r w:rsidR="004C2488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1E70D4">
              <w:rPr>
                <w:rFonts w:ascii="標楷體" w:eastAsia="標楷體" w:hAnsi="標楷體" w:hint="eastAsia"/>
                <w:sz w:val="26"/>
                <w:szCs w:val="26"/>
              </w:rPr>
              <w:t>找代名詞三個步驟，收回學生學習單。</w:t>
            </w:r>
          </w:p>
          <w:p w14:paraId="70986AB8" w14:textId="5FF7CAA3" w:rsidR="00BD732B" w:rsidRPr="000C4756" w:rsidRDefault="00BD732B" w:rsidP="00BD732B">
            <w:pPr>
              <w:pStyle w:val="a8"/>
              <w:ind w:leftChars="0" w:left="495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tcMar>
              <w:left w:w="28" w:type="dxa"/>
              <w:right w:w="28" w:type="dxa"/>
            </w:tcMar>
          </w:tcPr>
          <w:p w14:paraId="22431041" w14:textId="77777777" w:rsidR="009D2D42" w:rsidRPr="00812CC3" w:rsidRDefault="009D2D4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0C4C3D9" w14:textId="77777777" w:rsidR="009D2D42" w:rsidRDefault="009D2D42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CC5B5D0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BBBC949" w14:textId="70641EF1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5723494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A4769E4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55780D2A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622A0DC" w14:textId="77777777" w:rsidR="00E0493B" w:rsidRDefault="00E0493B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675966C" w14:textId="77777777" w:rsidR="00E0493B" w:rsidRDefault="00E0493B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E116BF3" w14:textId="77777777" w:rsidR="00E0493B" w:rsidRDefault="00E0493B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833016D" w14:textId="156A505E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CD16085" w14:textId="29936DE9" w:rsidR="00F80865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電子書</w:t>
            </w:r>
          </w:p>
          <w:p w14:paraId="47FB57B0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323AADB" w14:textId="31D8B6D6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A5588B6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293885E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CA7D71A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922625E" w14:textId="371A1291" w:rsidR="00F80865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白板</w:t>
            </w:r>
          </w:p>
          <w:p w14:paraId="081A2EC3" w14:textId="77777777" w:rsidR="00F80865" w:rsidRDefault="00F80865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2562C54" w14:textId="77777777" w:rsidR="002C515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DE3E15C" w14:textId="77777777" w:rsidR="002C515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86CA524" w14:textId="77777777" w:rsidR="002C515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F3DD46F" w14:textId="77777777" w:rsidR="002C515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77E2AC9" w14:textId="77777777" w:rsidR="002C515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1D34763" w14:textId="1E994DD3" w:rsidR="002C5153" w:rsidRPr="00812CC3" w:rsidRDefault="002C5153" w:rsidP="00512101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學習單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2166562B" w14:textId="77777777" w:rsidR="002A01CB" w:rsidRPr="00812CC3" w:rsidRDefault="002A01CB" w:rsidP="002A01CB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E0461BF" w14:textId="5F14AE6A" w:rsidR="00512101" w:rsidRDefault="00512101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926E116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395D6D8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0DC5949" w14:textId="77777777" w:rsidR="00E0493B" w:rsidRDefault="00E0493B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A41574F" w14:textId="77777777" w:rsidR="00E0493B" w:rsidRDefault="00E0493B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65FEBBE" w14:textId="14707154" w:rsidR="001529D6" w:rsidRDefault="005E06D7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  <w:p w14:paraId="68E3B89B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32DF152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48F968E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38F8F2B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5743D57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  <w:p w14:paraId="2761E87B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2208129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407F0DD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FB02893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4116485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A4A2957" w14:textId="6B4D0026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949592A" w14:textId="77777777" w:rsidR="001529D6" w:rsidRDefault="001529D6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1199F64" w14:textId="040B9CF5" w:rsidR="00295B12" w:rsidRDefault="008B225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  <w:p w14:paraId="652E25B7" w14:textId="73A84EE8" w:rsidR="00295B12" w:rsidRDefault="00295B1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3457876" w14:textId="77777777" w:rsidR="00295B12" w:rsidRDefault="00295B1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5A682440" w14:textId="77777777" w:rsidR="00295B12" w:rsidRDefault="00295B1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  <w:p w14:paraId="018392F6" w14:textId="77777777" w:rsidR="00295B12" w:rsidRDefault="00295B1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7E3992D" w14:textId="77777777" w:rsidR="00295B12" w:rsidRDefault="00295B1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02CF9C4" w14:textId="77777777" w:rsidR="0010370A" w:rsidRDefault="0010370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5CC498D" w14:textId="77777777" w:rsidR="0010370A" w:rsidRDefault="00C31B65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  <w:p w14:paraId="5319EF5A" w14:textId="77777777" w:rsidR="00EB1E1A" w:rsidRDefault="00EB1E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48AE452" w14:textId="77777777" w:rsidR="00EB1E1A" w:rsidRDefault="00EB1E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1C35C3B" w14:textId="77777777" w:rsidR="00EB1E1A" w:rsidRDefault="00EB1E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F1B6CD8" w14:textId="77777777" w:rsidR="00EB1E1A" w:rsidRDefault="00EB1E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A20E571" w14:textId="0E478463" w:rsidR="00B22F1A" w:rsidRPr="00812CC3" w:rsidRDefault="00B22F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12" w:space="0" w:color="auto"/>
            </w:tcBorders>
          </w:tcPr>
          <w:p w14:paraId="46667E89" w14:textId="259EC876" w:rsidR="009D2D42" w:rsidRDefault="009D2D42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E6E7B34" w14:textId="25DA0BB9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8D3F506" w14:textId="6710ACD9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F7F66FE" w14:textId="4B2F0A8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264BB6F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9AAC3AA" w14:textId="7B10EEFF" w:rsidR="0039199F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口語</w:t>
            </w:r>
          </w:p>
          <w:p w14:paraId="4875A5ED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3EE1CCB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6864989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6C623066" w14:textId="46A49EAF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B0629F8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F8ABCCE" w14:textId="2695C920" w:rsidR="0039199F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</w:t>
            </w:r>
          </w:p>
          <w:p w14:paraId="1084B14A" w14:textId="193A6F1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5D8D6C3" w14:textId="77777777" w:rsidR="003104C9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2B238562" w14:textId="77777777" w:rsidR="003104C9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5958C2F6" w14:textId="77777777" w:rsidR="003104C9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98BEC2D" w14:textId="77777777" w:rsidR="003104C9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91FAF83" w14:textId="77777777" w:rsidR="003104C9" w:rsidRDefault="003104C9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77BF5FCA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實作</w:t>
            </w:r>
          </w:p>
          <w:p w14:paraId="1DFC9FC5" w14:textId="0FF8B531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口語</w:t>
            </w:r>
          </w:p>
          <w:p w14:paraId="6FCFD30A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3781B21A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D95606A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077B73F5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實作</w:t>
            </w:r>
          </w:p>
          <w:p w14:paraId="23F63E19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4AC122A" w14:textId="5ACD2177" w:rsidR="0039199F" w:rsidRDefault="002C1837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書寫</w:t>
            </w:r>
            <w:r w:rsidR="003104C9">
              <w:rPr>
                <w:rFonts w:ascii="標楷體" w:eastAsia="標楷體" w:hAnsi="標楷體" w:hint="eastAsia"/>
                <w:sz w:val="26"/>
                <w:szCs w:val="26"/>
              </w:rPr>
              <w:t>評量</w:t>
            </w:r>
          </w:p>
          <w:p w14:paraId="0C56C2BE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口語</w:t>
            </w:r>
          </w:p>
          <w:p w14:paraId="10CFEFDB" w14:textId="0715957E" w:rsidR="0039199F" w:rsidRDefault="00B22F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實作</w:t>
            </w:r>
          </w:p>
          <w:p w14:paraId="6BC9FE08" w14:textId="77777777" w:rsidR="0039199F" w:rsidRDefault="0039199F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4A8EAB19" w14:textId="77777777" w:rsidR="00B22F1A" w:rsidRDefault="00B22F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  <w:p w14:paraId="1B0EFD0A" w14:textId="2BC4300D" w:rsidR="00B22F1A" w:rsidRPr="00812CC3" w:rsidRDefault="00B22F1A" w:rsidP="00825394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14:paraId="1FBD744D" w14:textId="507C4328" w:rsidR="00AA2419" w:rsidRDefault="00AA2419" w:rsidP="008F0104"/>
    <w:p w14:paraId="4A292AE0" w14:textId="495F6116" w:rsidR="00905FC2" w:rsidRDefault="00EC761B" w:rsidP="008F0104">
      <w:r w:rsidRPr="00EC761B">
        <w:rPr>
          <w:noProof/>
        </w:rPr>
        <w:drawing>
          <wp:inline distT="0" distB="0" distL="0" distR="0" wp14:anchorId="6B1C6D52" wp14:editId="37E74D09">
            <wp:extent cx="6645910" cy="2700020"/>
            <wp:effectExtent l="0" t="0" r="2540" b="5080"/>
            <wp:docPr id="15466036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036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8369" w14:textId="77777777" w:rsidR="00EC761B" w:rsidRDefault="00EC761B" w:rsidP="008F0104"/>
    <w:p w14:paraId="6A8CE89A" w14:textId="69C9935F" w:rsidR="00EC761B" w:rsidRPr="004D5F84" w:rsidRDefault="00EC761B" w:rsidP="008F0104">
      <w:r w:rsidRPr="00EC761B">
        <w:rPr>
          <w:noProof/>
        </w:rPr>
        <w:drawing>
          <wp:inline distT="0" distB="0" distL="0" distR="0" wp14:anchorId="75279759" wp14:editId="29E43F20">
            <wp:extent cx="6645910" cy="2689225"/>
            <wp:effectExtent l="0" t="0" r="2540" b="0"/>
            <wp:docPr id="6839368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36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2452" cy="26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761B" w:rsidRPr="004D5F84" w:rsidSect="001C08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854CD9" w14:textId="77777777" w:rsidR="001C0817" w:rsidRDefault="001C0817" w:rsidP="00F12349">
      <w:r>
        <w:separator/>
      </w:r>
    </w:p>
  </w:endnote>
  <w:endnote w:type="continuationSeparator" w:id="0">
    <w:p w14:paraId="5568F505" w14:textId="77777777" w:rsidR="001C0817" w:rsidRDefault="001C0817" w:rsidP="00F12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F5122" w14:textId="77777777" w:rsidR="001C0817" w:rsidRDefault="001C0817" w:rsidP="00F12349">
      <w:r>
        <w:separator/>
      </w:r>
    </w:p>
  </w:footnote>
  <w:footnote w:type="continuationSeparator" w:id="0">
    <w:p w14:paraId="5206F705" w14:textId="77777777" w:rsidR="001C0817" w:rsidRDefault="001C0817" w:rsidP="00F12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3973A7"/>
    <w:multiLevelType w:val="hybridMultilevel"/>
    <w:tmpl w:val="DB76DB24"/>
    <w:lvl w:ilvl="0" w:tplc="4E0C8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BE366F"/>
    <w:multiLevelType w:val="hybridMultilevel"/>
    <w:tmpl w:val="280CD48A"/>
    <w:lvl w:ilvl="0" w:tplc="5546B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5245B90"/>
    <w:multiLevelType w:val="hybridMultilevel"/>
    <w:tmpl w:val="43D24EA4"/>
    <w:lvl w:ilvl="0" w:tplc="E9588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B35F8C"/>
    <w:multiLevelType w:val="hybridMultilevel"/>
    <w:tmpl w:val="131EB458"/>
    <w:lvl w:ilvl="0" w:tplc="C4AA5F6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6D71450"/>
    <w:multiLevelType w:val="hybridMultilevel"/>
    <w:tmpl w:val="EF0637D6"/>
    <w:lvl w:ilvl="0" w:tplc="8F8A0A0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727BE4"/>
    <w:multiLevelType w:val="hybridMultilevel"/>
    <w:tmpl w:val="BB9CEEBC"/>
    <w:lvl w:ilvl="0" w:tplc="23A82AAE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2" w:hanging="480"/>
      </w:pPr>
    </w:lvl>
    <w:lvl w:ilvl="2" w:tplc="0409001B" w:tentative="1">
      <w:start w:val="1"/>
      <w:numFmt w:val="lowerRoman"/>
      <w:lvlText w:val="%3."/>
      <w:lvlJc w:val="right"/>
      <w:pPr>
        <w:ind w:left="1572" w:hanging="480"/>
      </w:pPr>
    </w:lvl>
    <w:lvl w:ilvl="3" w:tplc="0409000F" w:tentative="1">
      <w:start w:val="1"/>
      <w:numFmt w:val="decimal"/>
      <w:lvlText w:val="%4."/>
      <w:lvlJc w:val="left"/>
      <w:pPr>
        <w:ind w:left="20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2" w:hanging="480"/>
      </w:pPr>
    </w:lvl>
    <w:lvl w:ilvl="5" w:tplc="0409001B" w:tentative="1">
      <w:start w:val="1"/>
      <w:numFmt w:val="lowerRoman"/>
      <w:lvlText w:val="%6."/>
      <w:lvlJc w:val="right"/>
      <w:pPr>
        <w:ind w:left="3012" w:hanging="480"/>
      </w:pPr>
    </w:lvl>
    <w:lvl w:ilvl="6" w:tplc="0409000F" w:tentative="1">
      <w:start w:val="1"/>
      <w:numFmt w:val="decimal"/>
      <w:lvlText w:val="%7."/>
      <w:lvlJc w:val="left"/>
      <w:pPr>
        <w:ind w:left="34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2" w:hanging="480"/>
      </w:pPr>
    </w:lvl>
    <w:lvl w:ilvl="8" w:tplc="0409001B" w:tentative="1">
      <w:start w:val="1"/>
      <w:numFmt w:val="lowerRoman"/>
      <w:lvlText w:val="%9."/>
      <w:lvlJc w:val="right"/>
      <w:pPr>
        <w:ind w:left="4452" w:hanging="480"/>
      </w:pPr>
    </w:lvl>
  </w:abstractNum>
  <w:abstractNum w:abstractNumId="6" w15:restartNumberingAfterBreak="0">
    <w:nsid w:val="4C831524"/>
    <w:multiLevelType w:val="hybridMultilevel"/>
    <w:tmpl w:val="90A0C0C4"/>
    <w:lvl w:ilvl="0" w:tplc="91E2F10A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2" w:hanging="480"/>
      </w:pPr>
    </w:lvl>
    <w:lvl w:ilvl="2" w:tplc="0409001B" w:tentative="1">
      <w:start w:val="1"/>
      <w:numFmt w:val="lowerRoman"/>
      <w:lvlText w:val="%3."/>
      <w:lvlJc w:val="right"/>
      <w:pPr>
        <w:ind w:left="1572" w:hanging="480"/>
      </w:pPr>
    </w:lvl>
    <w:lvl w:ilvl="3" w:tplc="0409000F" w:tentative="1">
      <w:start w:val="1"/>
      <w:numFmt w:val="decimal"/>
      <w:lvlText w:val="%4."/>
      <w:lvlJc w:val="left"/>
      <w:pPr>
        <w:ind w:left="20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2" w:hanging="480"/>
      </w:pPr>
    </w:lvl>
    <w:lvl w:ilvl="5" w:tplc="0409001B" w:tentative="1">
      <w:start w:val="1"/>
      <w:numFmt w:val="lowerRoman"/>
      <w:lvlText w:val="%6."/>
      <w:lvlJc w:val="right"/>
      <w:pPr>
        <w:ind w:left="3012" w:hanging="480"/>
      </w:pPr>
    </w:lvl>
    <w:lvl w:ilvl="6" w:tplc="0409000F" w:tentative="1">
      <w:start w:val="1"/>
      <w:numFmt w:val="decimal"/>
      <w:lvlText w:val="%7."/>
      <w:lvlJc w:val="left"/>
      <w:pPr>
        <w:ind w:left="34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2" w:hanging="480"/>
      </w:pPr>
    </w:lvl>
    <w:lvl w:ilvl="8" w:tplc="0409001B" w:tentative="1">
      <w:start w:val="1"/>
      <w:numFmt w:val="lowerRoman"/>
      <w:lvlText w:val="%9."/>
      <w:lvlJc w:val="right"/>
      <w:pPr>
        <w:ind w:left="4452" w:hanging="480"/>
      </w:pPr>
    </w:lvl>
  </w:abstractNum>
  <w:abstractNum w:abstractNumId="7" w15:restartNumberingAfterBreak="0">
    <w:nsid w:val="6DDB4801"/>
    <w:multiLevelType w:val="hybridMultilevel"/>
    <w:tmpl w:val="E59E7362"/>
    <w:lvl w:ilvl="0" w:tplc="75E0778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8" w15:restartNumberingAfterBreak="0">
    <w:nsid w:val="79A03715"/>
    <w:multiLevelType w:val="hybridMultilevel"/>
    <w:tmpl w:val="72BC19B2"/>
    <w:lvl w:ilvl="0" w:tplc="F488C59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44991088">
    <w:abstractNumId w:val="2"/>
  </w:num>
  <w:num w:numId="2" w16cid:durableId="1128427525">
    <w:abstractNumId w:val="8"/>
  </w:num>
  <w:num w:numId="3" w16cid:durableId="727730984">
    <w:abstractNumId w:val="4"/>
  </w:num>
  <w:num w:numId="4" w16cid:durableId="1344471998">
    <w:abstractNumId w:val="1"/>
  </w:num>
  <w:num w:numId="5" w16cid:durableId="358050672">
    <w:abstractNumId w:val="3"/>
  </w:num>
  <w:num w:numId="6" w16cid:durableId="1056318792">
    <w:abstractNumId w:val="7"/>
  </w:num>
  <w:num w:numId="7" w16cid:durableId="573009384">
    <w:abstractNumId w:val="0"/>
  </w:num>
  <w:num w:numId="8" w16cid:durableId="249002303">
    <w:abstractNumId w:val="6"/>
  </w:num>
  <w:num w:numId="9" w16cid:durableId="11047684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EA"/>
    <w:rsid w:val="00004F54"/>
    <w:rsid w:val="00022B66"/>
    <w:rsid w:val="0003090C"/>
    <w:rsid w:val="00036F8B"/>
    <w:rsid w:val="00046381"/>
    <w:rsid w:val="000613F6"/>
    <w:rsid w:val="0006507B"/>
    <w:rsid w:val="00066C85"/>
    <w:rsid w:val="0008205C"/>
    <w:rsid w:val="000A5FF4"/>
    <w:rsid w:val="000C4756"/>
    <w:rsid w:val="000C6CCD"/>
    <w:rsid w:val="0010370A"/>
    <w:rsid w:val="001529D6"/>
    <w:rsid w:val="0016120E"/>
    <w:rsid w:val="00177924"/>
    <w:rsid w:val="001C0817"/>
    <w:rsid w:val="001E70D4"/>
    <w:rsid w:val="00202D68"/>
    <w:rsid w:val="00215F59"/>
    <w:rsid w:val="00221400"/>
    <w:rsid w:val="002223DB"/>
    <w:rsid w:val="0026691E"/>
    <w:rsid w:val="0029449D"/>
    <w:rsid w:val="00295216"/>
    <w:rsid w:val="00295B12"/>
    <w:rsid w:val="002A01CB"/>
    <w:rsid w:val="002B5107"/>
    <w:rsid w:val="002C1837"/>
    <w:rsid w:val="002C5153"/>
    <w:rsid w:val="002E3C12"/>
    <w:rsid w:val="002E53CF"/>
    <w:rsid w:val="00301742"/>
    <w:rsid w:val="003104C9"/>
    <w:rsid w:val="00322B3C"/>
    <w:rsid w:val="00323ED5"/>
    <w:rsid w:val="003656B7"/>
    <w:rsid w:val="0038566C"/>
    <w:rsid w:val="0039199F"/>
    <w:rsid w:val="00393335"/>
    <w:rsid w:val="003A723E"/>
    <w:rsid w:val="003A72B7"/>
    <w:rsid w:val="003C5FED"/>
    <w:rsid w:val="00401A6D"/>
    <w:rsid w:val="00404697"/>
    <w:rsid w:val="00413FB5"/>
    <w:rsid w:val="00423B1C"/>
    <w:rsid w:val="004329D7"/>
    <w:rsid w:val="00443582"/>
    <w:rsid w:val="00443AB4"/>
    <w:rsid w:val="004720B1"/>
    <w:rsid w:val="00475E37"/>
    <w:rsid w:val="00487076"/>
    <w:rsid w:val="004A29AE"/>
    <w:rsid w:val="004A6558"/>
    <w:rsid w:val="004A6D69"/>
    <w:rsid w:val="004C2488"/>
    <w:rsid w:val="004D5F84"/>
    <w:rsid w:val="004F11C9"/>
    <w:rsid w:val="00511F8C"/>
    <w:rsid w:val="00512101"/>
    <w:rsid w:val="0052680E"/>
    <w:rsid w:val="00574952"/>
    <w:rsid w:val="005A5AA5"/>
    <w:rsid w:val="005C0136"/>
    <w:rsid w:val="005C0C6C"/>
    <w:rsid w:val="005C3498"/>
    <w:rsid w:val="005E06D7"/>
    <w:rsid w:val="00613535"/>
    <w:rsid w:val="00614533"/>
    <w:rsid w:val="006317B3"/>
    <w:rsid w:val="00634627"/>
    <w:rsid w:val="00642C97"/>
    <w:rsid w:val="00646463"/>
    <w:rsid w:val="006464A1"/>
    <w:rsid w:val="006477B1"/>
    <w:rsid w:val="00673240"/>
    <w:rsid w:val="00696F2C"/>
    <w:rsid w:val="006D627E"/>
    <w:rsid w:val="0070310D"/>
    <w:rsid w:val="00714A70"/>
    <w:rsid w:val="00716598"/>
    <w:rsid w:val="00721014"/>
    <w:rsid w:val="007408A2"/>
    <w:rsid w:val="007430E0"/>
    <w:rsid w:val="007775AC"/>
    <w:rsid w:val="00780860"/>
    <w:rsid w:val="0079128B"/>
    <w:rsid w:val="007D5B4F"/>
    <w:rsid w:val="007E0C41"/>
    <w:rsid w:val="007F209F"/>
    <w:rsid w:val="0080100B"/>
    <w:rsid w:val="00812CC3"/>
    <w:rsid w:val="0083379C"/>
    <w:rsid w:val="0083473B"/>
    <w:rsid w:val="00860A59"/>
    <w:rsid w:val="008637CD"/>
    <w:rsid w:val="008817F5"/>
    <w:rsid w:val="00882784"/>
    <w:rsid w:val="00890742"/>
    <w:rsid w:val="00891993"/>
    <w:rsid w:val="008A57A4"/>
    <w:rsid w:val="008B225A"/>
    <w:rsid w:val="008B333E"/>
    <w:rsid w:val="008D10C7"/>
    <w:rsid w:val="008F0104"/>
    <w:rsid w:val="008F78A4"/>
    <w:rsid w:val="00905FC2"/>
    <w:rsid w:val="00923A83"/>
    <w:rsid w:val="009266AD"/>
    <w:rsid w:val="0093053E"/>
    <w:rsid w:val="009342D2"/>
    <w:rsid w:val="00962376"/>
    <w:rsid w:val="0096490C"/>
    <w:rsid w:val="00991134"/>
    <w:rsid w:val="00992EBC"/>
    <w:rsid w:val="009A2241"/>
    <w:rsid w:val="009C69E7"/>
    <w:rsid w:val="009C6CAB"/>
    <w:rsid w:val="009D09E8"/>
    <w:rsid w:val="009D2D42"/>
    <w:rsid w:val="009F6BEB"/>
    <w:rsid w:val="00A2178C"/>
    <w:rsid w:val="00A256AE"/>
    <w:rsid w:val="00A3320D"/>
    <w:rsid w:val="00A3785A"/>
    <w:rsid w:val="00A427A2"/>
    <w:rsid w:val="00A4516D"/>
    <w:rsid w:val="00A671F8"/>
    <w:rsid w:val="00A904A2"/>
    <w:rsid w:val="00AA2419"/>
    <w:rsid w:val="00B22F1A"/>
    <w:rsid w:val="00B25012"/>
    <w:rsid w:val="00B32D21"/>
    <w:rsid w:val="00B574FD"/>
    <w:rsid w:val="00B666C6"/>
    <w:rsid w:val="00B80EC9"/>
    <w:rsid w:val="00BC79C4"/>
    <w:rsid w:val="00BD412B"/>
    <w:rsid w:val="00BD58FD"/>
    <w:rsid w:val="00BD6AEE"/>
    <w:rsid w:val="00BD732B"/>
    <w:rsid w:val="00C01580"/>
    <w:rsid w:val="00C0719A"/>
    <w:rsid w:val="00C12299"/>
    <w:rsid w:val="00C1299B"/>
    <w:rsid w:val="00C27780"/>
    <w:rsid w:val="00C31B65"/>
    <w:rsid w:val="00C33050"/>
    <w:rsid w:val="00C352C5"/>
    <w:rsid w:val="00C45602"/>
    <w:rsid w:val="00C67740"/>
    <w:rsid w:val="00C85896"/>
    <w:rsid w:val="00CB0412"/>
    <w:rsid w:val="00CB1293"/>
    <w:rsid w:val="00CC2229"/>
    <w:rsid w:val="00CE1815"/>
    <w:rsid w:val="00CF250A"/>
    <w:rsid w:val="00D1541C"/>
    <w:rsid w:val="00D26AFD"/>
    <w:rsid w:val="00D320E0"/>
    <w:rsid w:val="00D36784"/>
    <w:rsid w:val="00D61539"/>
    <w:rsid w:val="00D65095"/>
    <w:rsid w:val="00D66B06"/>
    <w:rsid w:val="00D66E5C"/>
    <w:rsid w:val="00D87548"/>
    <w:rsid w:val="00DA6B46"/>
    <w:rsid w:val="00DD1071"/>
    <w:rsid w:val="00DE560B"/>
    <w:rsid w:val="00E0493B"/>
    <w:rsid w:val="00E06E18"/>
    <w:rsid w:val="00E127CB"/>
    <w:rsid w:val="00E220A0"/>
    <w:rsid w:val="00E2500B"/>
    <w:rsid w:val="00E270AB"/>
    <w:rsid w:val="00E40F12"/>
    <w:rsid w:val="00E845C2"/>
    <w:rsid w:val="00EA4778"/>
    <w:rsid w:val="00EB1E1A"/>
    <w:rsid w:val="00EB27E0"/>
    <w:rsid w:val="00EB3278"/>
    <w:rsid w:val="00EB439A"/>
    <w:rsid w:val="00EC761B"/>
    <w:rsid w:val="00ED1643"/>
    <w:rsid w:val="00ED3908"/>
    <w:rsid w:val="00F12349"/>
    <w:rsid w:val="00F12F95"/>
    <w:rsid w:val="00F423E9"/>
    <w:rsid w:val="00F7691E"/>
    <w:rsid w:val="00F80865"/>
    <w:rsid w:val="00F90071"/>
    <w:rsid w:val="00F97CEA"/>
    <w:rsid w:val="00FB132A"/>
    <w:rsid w:val="00FB31FA"/>
    <w:rsid w:val="00FD793A"/>
    <w:rsid w:val="00FF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18979"/>
  <w15:docId w15:val="{13FA69A9-E990-4BA2-AB89-7ED5242E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7CE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39"/>
    <w:rsid w:val="004D5F84"/>
    <w:rPr>
      <w:rFonts w:ascii="Times New Roman" w:eastAsia="標楷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D5F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123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1234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123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12349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F1234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a9">
    <w:name w:val="表內文"/>
    <w:basedOn w:val="a"/>
    <w:rsid w:val="00401A6D"/>
    <w:pPr>
      <w:tabs>
        <w:tab w:val="left" w:pos="567"/>
      </w:tabs>
      <w:suppressAutoHyphens/>
      <w:overflowPunct w:val="0"/>
      <w:autoSpaceDN w:val="0"/>
      <w:spacing w:line="240" w:lineRule="atLeast"/>
      <w:jc w:val="center"/>
      <w:textAlignment w:val="baseline"/>
      <w:outlineLvl w:val="0"/>
    </w:pPr>
    <w:rPr>
      <w:rFonts w:eastAsia="標楷體"/>
      <w:kern w:val="3"/>
      <w:szCs w:val="20"/>
    </w:rPr>
  </w:style>
  <w:style w:type="character" w:styleId="aa">
    <w:name w:val="annotation reference"/>
    <w:basedOn w:val="a0"/>
    <w:uiPriority w:val="99"/>
    <w:semiHidden/>
    <w:unhideWhenUsed/>
    <w:rsid w:val="00A4516D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4516D"/>
  </w:style>
  <w:style w:type="character" w:customStyle="1" w:styleId="ac">
    <w:name w:val="註解文字 字元"/>
    <w:basedOn w:val="a0"/>
    <w:link w:val="ab"/>
    <w:uiPriority w:val="99"/>
    <w:semiHidden/>
    <w:rsid w:val="00A4516D"/>
    <w:rPr>
      <w:rFonts w:ascii="Times New Roman" w:eastAsia="新細明體" w:hAnsi="Times New Roman" w:cs="Times New Roman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4516D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4516D"/>
    <w:rPr>
      <w:rFonts w:ascii="Times New Roman" w:eastAsia="新細明體" w:hAnsi="Times New Roman" w:cs="Times New Roman"/>
      <w:b/>
      <w:bCs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A451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451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菁葦 簡</cp:lastModifiedBy>
  <cp:revision>80</cp:revision>
  <dcterms:created xsi:type="dcterms:W3CDTF">2024-03-07T07:23:00Z</dcterms:created>
  <dcterms:modified xsi:type="dcterms:W3CDTF">2024-03-25T07:42:00Z</dcterms:modified>
</cp:coreProperties>
</file>