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C88F2" w14:textId="77777777" w:rsidR="0076146F" w:rsidRPr="00C96275" w:rsidRDefault="0076146F" w:rsidP="0076146F">
      <w:pPr>
        <w:autoSpaceDE w:val="0"/>
        <w:autoSpaceDN w:val="0"/>
        <w:jc w:val="center"/>
        <w:rPr>
          <w:rFonts w:ascii="標楷體" w:eastAsia="標楷體" w:hAnsi="標楷體" w:cs="SimSun"/>
          <w:b/>
          <w:color w:val="FF0000"/>
          <w:w w:val="105"/>
          <w:sz w:val="20"/>
          <w:szCs w:val="36"/>
        </w:rPr>
      </w:pPr>
      <w:r w:rsidRPr="00C96275">
        <w:rPr>
          <w:rFonts w:ascii="標楷體" w:eastAsia="標楷體" w:hAnsi="標楷體" w:cs="SimSun" w:hint="eastAsia"/>
          <w:b/>
          <w:w w:val="105"/>
          <w:sz w:val="28"/>
          <w:szCs w:val="28"/>
        </w:rPr>
        <w:t>基</w:t>
      </w:r>
      <w:r w:rsidRPr="00C96275">
        <w:rPr>
          <w:rFonts w:ascii="標楷體" w:eastAsia="標楷體" w:hAnsi="標楷體" w:cs="SimSun"/>
          <w:b/>
          <w:w w:val="105"/>
          <w:sz w:val="28"/>
          <w:szCs w:val="28"/>
        </w:rPr>
        <w:t>隆市國民中小學教師素養導向教學</w:t>
      </w:r>
      <w:proofErr w:type="gramStart"/>
      <w:r w:rsidRPr="00C96275">
        <w:rPr>
          <w:rFonts w:ascii="標楷體" w:eastAsia="標楷體" w:hAnsi="標楷體" w:cs="SimSun"/>
          <w:b/>
          <w:color w:val="FF0000"/>
          <w:w w:val="105"/>
          <w:sz w:val="28"/>
          <w:szCs w:val="28"/>
        </w:rPr>
        <w:t>觀</w:t>
      </w:r>
      <w:r w:rsidRPr="00C96275">
        <w:rPr>
          <w:rFonts w:ascii="標楷體" w:eastAsia="標楷體" w:hAnsi="標楷體" w:cs="SimSun" w:hint="eastAsia"/>
          <w:b/>
          <w:color w:val="FF0000"/>
          <w:w w:val="105"/>
          <w:sz w:val="28"/>
          <w:szCs w:val="28"/>
        </w:rPr>
        <w:t>議</w:t>
      </w:r>
      <w:r w:rsidRPr="00C96275">
        <w:rPr>
          <w:rFonts w:ascii="標楷體" w:eastAsia="標楷體" w:hAnsi="標楷體" w:cs="SimSun"/>
          <w:b/>
          <w:color w:val="FF0000"/>
          <w:w w:val="105"/>
          <w:sz w:val="28"/>
          <w:szCs w:val="28"/>
        </w:rPr>
        <w:t>課</w:t>
      </w:r>
      <w:proofErr w:type="gramEnd"/>
      <w:r w:rsidRPr="00C96275">
        <w:rPr>
          <w:rFonts w:ascii="標楷體" w:eastAsia="標楷體" w:hAnsi="標楷體" w:cs="SimSun"/>
          <w:b/>
          <w:w w:val="105"/>
          <w:sz w:val="28"/>
          <w:szCs w:val="28"/>
        </w:rPr>
        <w:t>紀錄表</w:t>
      </w:r>
      <w:r w:rsidRPr="007C5707">
        <w:rPr>
          <w:rFonts w:ascii="標楷體" w:eastAsia="標楷體" w:hAnsi="標楷體" w:cs="SimSun" w:hint="eastAsia"/>
          <w:b/>
          <w:color w:val="FF0000"/>
          <w:w w:val="105"/>
          <w:sz w:val="20"/>
          <w:szCs w:val="36"/>
        </w:rPr>
        <w:t>(</w:t>
      </w:r>
      <w:r>
        <w:rPr>
          <w:rFonts w:ascii="標楷體" w:eastAsia="標楷體" w:hAnsi="標楷體" w:cs="SimSun" w:hint="eastAsia"/>
          <w:b/>
          <w:color w:val="FF0000"/>
          <w:w w:val="105"/>
          <w:sz w:val="20"/>
          <w:szCs w:val="36"/>
        </w:rPr>
        <w:t>新</w:t>
      </w:r>
      <w:r w:rsidRPr="007C5707">
        <w:rPr>
          <w:rFonts w:ascii="標楷體" w:eastAsia="標楷體" w:hAnsi="標楷體" w:cs="SimSun" w:hint="eastAsia"/>
          <w:b/>
          <w:color w:val="FF0000"/>
          <w:w w:val="105"/>
          <w:sz w:val="20"/>
          <w:szCs w:val="36"/>
        </w:rPr>
        <w:t>版)</w:t>
      </w:r>
    </w:p>
    <w:p w14:paraId="043E4EC2" w14:textId="77777777" w:rsidR="0076146F" w:rsidRPr="00C96275" w:rsidRDefault="0076146F" w:rsidP="0076146F">
      <w:pPr>
        <w:autoSpaceDE w:val="0"/>
        <w:autoSpaceDN w:val="0"/>
        <w:spacing w:afterLines="50" w:after="120"/>
        <w:ind w:leftChars="118" w:left="283"/>
        <w:jc w:val="center"/>
        <w:rPr>
          <w:rFonts w:ascii="標楷體" w:eastAsia="標楷體" w:hAnsi="標楷體" w:cs="SimSun"/>
          <w:b/>
          <w:sz w:val="20"/>
          <w:szCs w:val="20"/>
        </w:rPr>
      </w:pPr>
      <w:r w:rsidRPr="00C96275">
        <w:rPr>
          <w:rFonts w:ascii="標楷體" w:eastAsia="標楷體" w:hAnsi="標楷體" w:cs="SimSun" w:hint="eastAsia"/>
          <w:b/>
          <w:w w:val="105"/>
          <w:sz w:val="20"/>
          <w:szCs w:val="20"/>
        </w:rPr>
        <w:t>（表格可依觀察焦點所選取觀察</w:t>
      </w:r>
      <w:proofErr w:type="gramStart"/>
      <w:r w:rsidRPr="00C96275">
        <w:rPr>
          <w:rFonts w:ascii="標楷體" w:eastAsia="標楷體" w:hAnsi="標楷體" w:cs="SimSun" w:hint="eastAsia"/>
          <w:b/>
          <w:w w:val="105"/>
          <w:sz w:val="20"/>
          <w:szCs w:val="20"/>
        </w:rPr>
        <w:t>規準</w:t>
      </w:r>
      <w:proofErr w:type="gramEnd"/>
      <w:r w:rsidRPr="00C96275">
        <w:rPr>
          <w:rFonts w:ascii="標楷體" w:eastAsia="標楷體" w:hAnsi="標楷體" w:cs="SimSun" w:hint="eastAsia"/>
          <w:b/>
          <w:w w:val="105"/>
          <w:sz w:val="20"/>
          <w:szCs w:val="20"/>
        </w:rPr>
        <w:t>向度自行編修）</w:t>
      </w:r>
    </w:p>
    <w:p w14:paraId="65602DB5" w14:textId="77777777" w:rsidR="0076146F" w:rsidRPr="00C96275" w:rsidRDefault="0076146F" w:rsidP="0076146F">
      <w:pPr>
        <w:tabs>
          <w:tab w:val="left" w:pos="6153"/>
        </w:tabs>
        <w:autoSpaceDE w:val="0"/>
        <w:autoSpaceDN w:val="0"/>
        <w:snapToGrid w:val="0"/>
        <w:spacing w:line="360" w:lineRule="auto"/>
        <w:ind w:left="221" w:right="-6"/>
        <w:rPr>
          <w:rFonts w:ascii="標楷體" w:eastAsia="標楷體" w:hAnsi="標楷體" w:cs="SimSun"/>
          <w:spacing w:val="-117"/>
        </w:rPr>
      </w:pPr>
      <w:r w:rsidRPr="00C96275">
        <w:rPr>
          <w:rFonts w:ascii="標楷體" w:eastAsia="標楷體" w:hAnsi="標楷體" w:cs="SimSun"/>
        </w:rPr>
        <w:t>教</w:t>
      </w:r>
      <w:r w:rsidRPr="00C96275">
        <w:rPr>
          <w:rFonts w:ascii="標楷體" w:eastAsia="標楷體" w:hAnsi="標楷體" w:cs="SimSun" w:hint="eastAsia"/>
        </w:rPr>
        <w:t xml:space="preserve"> </w:t>
      </w:r>
      <w:r w:rsidRPr="00C96275">
        <w:rPr>
          <w:rFonts w:ascii="標楷體" w:eastAsia="標楷體" w:hAnsi="標楷體" w:cs="SimSun"/>
        </w:rPr>
        <w:t>學</w:t>
      </w:r>
      <w:r w:rsidRPr="00C96275">
        <w:rPr>
          <w:rFonts w:ascii="標楷體" w:eastAsia="標楷體" w:hAnsi="標楷體" w:cs="SimSun" w:hint="eastAsia"/>
        </w:rPr>
        <w:t xml:space="preserve"> </w:t>
      </w:r>
      <w:r w:rsidRPr="00C96275">
        <w:rPr>
          <w:rFonts w:ascii="標楷體" w:eastAsia="標楷體" w:hAnsi="標楷體" w:cs="SimSun"/>
        </w:rPr>
        <w:t>班</w:t>
      </w:r>
      <w:r w:rsidRPr="00C96275">
        <w:rPr>
          <w:rFonts w:ascii="標楷體" w:eastAsia="標楷體" w:hAnsi="標楷體" w:cs="SimSun" w:hint="eastAsia"/>
        </w:rPr>
        <w:t xml:space="preserve"> </w:t>
      </w:r>
      <w:r w:rsidRPr="00C96275">
        <w:rPr>
          <w:rFonts w:ascii="標楷體" w:eastAsia="標楷體" w:hAnsi="標楷體" w:cs="SimSun"/>
        </w:rPr>
        <w:t>級</w:t>
      </w:r>
      <w:r w:rsidRPr="00C96275">
        <w:rPr>
          <w:rFonts w:ascii="標楷體" w:eastAsia="標楷體" w:hAnsi="標楷體" w:cs="SimSun" w:hint="eastAsia"/>
        </w:rPr>
        <w:t xml:space="preserve"> ：</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Pr>
          <w:rFonts w:ascii="標楷體" w:eastAsia="標楷體" w:hAnsi="標楷體" w:cs="SimSun"/>
          <w:u w:val="single"/>
        </w:rPr>
        <w:t>501</w:t>
      </w:r>
      <w:r>
        <w:rPr>
          <w:rFonts w:ascii="標楷體" w:eastAsia="標楷體" w:hAnsi="標楷體" w:cs="SimSun" w:hint="eastAsia"/>
          <w:u w:val="single"/>
        </w:rPr>
        <w:t>班</w:t>
      </w:r>
      <w:r w:rsidRPr="00C96275">
        <w:rPr>
          <w:rFonts w:ascii="標楷體" w:eastAsia="標楷體" w:hAnsi="標楷體" w:cs="SimSun"/>
          <w:u w:val="single"/>
        </w:rPr>
        <w:t xml:space="preserve">      </w:t>
      </w:r>
      <w:r w:rsidRPr="00C96275">
        <w:rPr>
          <w:rFonts w:ascii="標楷體" w:eastAsia="標楷體" w:hAnsi="標楷體" w:cs="SimSun" w:hint="eastAsia"/>
        </w:rPr>
        <w:t xml:space="preserve"> </w:t>
      </w:r>
      <w:r w:rsidRPr="00C96275">
        <w:rPr>
          <w:rFonts w:ascii="標楷體" w:eastAsia="標楷體" w:hAnsi="標楷體" w:cs="SimSun"/>
        </w:rPr>
        <w:t>教學領域</w:t>
      </w:r>
      <w:r w:rsidRPr="00C96275">
        <w:rPr>
          <w:rFonts w:ascii="標楷體" w:eastAsia="標楷體" w:hAnsi="標楷體" w:cs="SimSun" w:hint="eastAsia"/>
        </w:rPr>
        <w:t>：</w:t>
      </w:r>
      <w:r w:rsidRPr="006657E2">
        <w:rPr>
          <w:rFonts w:ascii="標楷體" w:eastAsia="標楷體" w:hAnsi="標楷體" w:cs="SimSun" w:hint="eastAsia"/>
          <w:u w:val="single"/>
        </w:rPr>
        <w:t>閱讀課程</w:t>
      </w:r>
      <w:r w:rsidRPr="006657E2">
        <w:rPr>
          <w:rFonts w:ascii="標楷體" w:eastAsia="標楷體" w:hAnsi="標楷體" w:cs="SimSun"/>
          <w:spacing w:val="-1"/>
          <w:u w:val="single"/>
        </w:rPr>
        <w:t xml:space="preserve"> </w:t>
      </w:r>
      <w:r w:rsidRPr="00C96275">
        <w:rPr>
          <w:rFonts w:ascii="標楷體" w:eastAsia="標楷體" w:hAnsi="標楷體" w:cs="SimSun"/>
          <w:spacing w:val="-1"/>
        </w:rPr>
        <w:t>教學</w:t>
      </w:r>
      <w:r w:rsidRPr="00C96275">
        <w:rPr>
          <w:rFonts w:ascii="標楷體" w:eastAsia="標楷體" w:hAnsi="標楷體" w:cs="SimSun"/>
        </w:rPr>
        <w:t>單元</w:t>
      </w:r>
      <w:r w:rsidRPr="00C96275">
        <w:rPr>
          <w:rFonts w:ascii="標楷體" w:eastAsia="標楷體" w:hAnsi="標楷體" w:cs="SimSun" w:hint="eastAsia"/>
        </w:rPr>
        <w:t>：</w:t>
      </w:r>
      <w:r w:rsidRPr="00C96275">
        <w:rPr>
          <w:rFonts w:ascii="標楷體" w:eastAsia="標楷體" w:hAnsi="標楷體" w:cs="SimSun"/>
          <w:u w:val="single"/>
        </w:rPr>
        <w:tab/>
      </w:r>
      <w:r>
        <w:rPr>
          <w:rFonts w:ascii="標楷體" w:eastAsia="標楷體" w:hAnsi="標楷體" w:cs="SimSun" w:hint="eastAsia"/>
          <w:u w:val="single"/>
        </w:rPr>
        <w:t>新聞與網路資源評估</w:t>
      </w:r>
      <w:r w:rsidRPr="00C96275">
        <w:rPr>
          <w:rFonts w:ascii="標楷體" w:eastAsia="標楷體" w:hAnsi="標楷體" w:cs="SimSun"/>
          <w:u w:val="single"/>
        </w:rPr>
        <w:t xml:space="preserve">                      </w:t>
      </w:r>
    </w:p>
    <w:p w14:paraId="35C672AA" w14:textId="77777777" w:rsidR="0076146F" w:rsidRPr="006657E2" w:rsidRDefault="0076146F" w:rsidP="0076146F">
      <w:pPr>
        <w:tabs>
          <w:tab w:val="left" w:pos="3150"/>
          <w:tab w:val="left" w:pos="4590"/>
          <w:tab w:val="left" w:pos="6513"/>
          <w:tab w:val="left" w:pos="8076"/>
        </w:tabs>
        <w:autoSpaceDE w:val="0"/>
        <w:autoSpaceDN w:val="0"/>
        <w:snapToGrid w:val="0"/>
        <w:spacing w:line="360" w:lineRule="auto"/>
        <w:ind w:left="221" w:right="-6"/>
        <w:rPr>
          <w:rFonts w:ascii="標楷體" w:eastAsia="標楷體" w:hAnsi="標楷體" w:cs="新細明體"/>
          <w:u w:val="single"/>
        </w:rPr>
      </w:pPr>
      <w:r w:rsidRPr="00C96275">
        <w:rPr>
          <w:rFonts w:ascii="標楷體" w:eastAsia="標楷體" w:hAnsi="標楷體" w:cs="SimSun"/>
        </w:rPr>
        <w:t>授課</w:t>
      </w:r>
      <w:r w:rsidRPr="00C96275">
        <w:rPr>
          <w:rFonts w:ascii="標楷體" w:eastAsia="標楷體" w:hAnsi="標楷體" w:cs="新細明體" w:hint="eastAsia"/>
        </w:rPr>
        <w:t>教師姓名：</w:t>
      </w:r>
      <w:r w:rsidRPr="00C96275">
        <w:rPr>
          <w:rFonts w:ascii="標楷體" w:eastAsia="標楷體" w:hAnsi="標楷體" w:cs="新細明體"/>
          <w:u w:val="single"/>
        </w:rPr>
        <w:t xml:space="preserve">   </w:t>
      </w:r>
      <w:r>
        <w:rPr>
          <w:rFonts w:ascii="標楷體" w:eastAsia="標楷體" w:hAnsi="標楷體" w:cs="新細明體" w:hint="eastAsia"/>
          <w:u w:val="single"/>
        </w:rPr>
        <w:t>林幼君</w:t>
      </w:r>
      <w:r w:rsidRPr="00C96275">
        <w:rPr>
          <w:rFonts w:ascii="標楷體" w:eastAsia="標楷體" w:hAnsi="標楷體" w:cs="新細明體"/>
          <w:u w:val="single"/>
        </w:rPr>
        <w:t xml:space="preserve">    </w:t>
      </w:r>
      <w:r w:rsidRPr="00C96275">
        <w:rPr>
          <w:rFonts w:ascii="標楷體" w:eastAsia="標楷體" w:hAnsi="標楷體" w:cs="新細明體"/>
        </w:rPr>
        <w:t xml:space="preserve"> </w:t>
      </w:r>
      <w:r w:rsidRPr="00C96275">
        <w:rPr>
          <w:rFonts w:ascii="標楷體" w:eastAsia="標楷體" w:hAnsi="標楷體" w:cs="SimSun" w:hint="eastAsia"/>
        </w:rPr>
        <w:t>服務學校：</w:t>
      </w:r>
      <w:r w:rsidRPr="006657E2">
        <w:rPr>
          <w:rFonts w:ascii="標楷體" w:eastAsia="標楷體" w:hAnsi="標楷體" w:cs="SimSun" w:hint="eastAsia"/>
          <w:u w:val="single"/>
        </w:rPr>
        <w:t xml:space="preserve">長樂國小 </w:t>
      </w:r>
      <w:r>
        <w:rPr>
          <w:rFonts w:ascii="標楷體" w:eastAsia="標楷體" w:hAnsi="標楷體" w:cs="SimSun" w:hint="eastAsia"/>
        </w:rPr>
        <w:t xml:space="preserve"> 觀</w:t>
      </w:r>
      <w:r w:rsidRPr="00C96275">
        <w:rPr>
          <w:rFonts w:ascii="標楷體" w:eastAsia="標楷體" w:hAnsi="標楷體" w:cs="SimSun"/>
        </w:rPr>
        <w:t xml:space="preserve"> 察 者</w:t>
      </w:r>
      <w:r w:rsidRPr="00C96275">
        <w:rPr>
          <w:rFonts w:ascii="標楷體" w:eastAsia="標楷體" w:hAnsi="標楷體" w:cs="SimSun" w:hint="eastAsia"/>
        </w:rPr>
        <w:t>：</w:t>
      </w:r>
      <w:r w:rsidRPr="006657E2">
        <w:rPr>
          <w:rFonts w:ascii="標楷體" w:eastAsia="標楷體" w:hAnsi="標楷體" w:cs="SimSun" w:hint="eastAsia"/>
          <w:u w:val="single"/>
        </w:rPr>
        <w:t>陳家璇</w:t>
      </w:r>
      <w:r w:rsidRPr="006657E2">
        <w:rPr>
          <w:rFonts w:ascii="標楷體" w:eastAsia="標楷體" w:hAnsi="標楷體" w:cs="SimSun"/>
          <w:u w:val="single"/>
        </w:rPr>
        <w:t xml:space="preserve">   </w:t>
      </w:r>
    </w:p>
    <w:p w14:paraId="1929AB8B" w14:textId="77777777" w:rsidR="0076146F" w:rsidRDefault="0076146F" w:rsidP="0076146F">
      <w:pPr>
        <w:tabs>
          <w:tab w:val="left" w:pos="4353"/>
          <w:tab w:val="left" w:pos="4590"/>
          <w:tab w:val="left" w:pos="5387"/>
          <w:tab w:val="left" w:pos="6756"/>
          <w:tab w:val="left" w:pos="8076"/>
        </w:tabs>
        <w:autoSpaceDE w:val="0"/>
        <w:autoSpaceDN w:val="0"/>
        <w:snapToGrid w:val="0"/>
        <w:spacing w:line="360" w:lineRule="auto"/>
        <w:ind w:left="221" w:right="-6"/>
        <w:rPr>
          <w:rFonts w:ascii="標楷體" w:eastAsia="標楷體" w:hAnsi="標楷體" w:cs="Times New Roman"/>
          <w:color w:val="000000"/>
        </w:rPr>
      </w:pPr>
      <w:r w:rsidRPr="00C96275">
        <w:rPr>
          <w:rFonts w:ascii="標楷體" w:eastAsia="標楷體" w:hAnsi="標楷體" w:cs="SimSun" w:hint="eastAsia"/>
        </w:rPr>
        <w:t>教學</w:t>
      </w:r>
      <w:r w:rsidRPr="00C96275">
        <w:rPr>
          <w:rFonts w:ascii="標楷體" w:eastAsia="標楷體" w:hAnsi="標楷體" w:cs="SimSun"/>
        </w:rPr>
        <w:t>時間</w:t>
      </w:r>
      <w:r w:rsidRPr="00C96275">
        <w:rPr>
          <w:rFonts w:ascii="標楷體" w:eastAsia="標楷體" w:hAnsi="標楷體" w:cs="SimSun" w:hint="eastAsia"/>
        </w:rPr>
        <w:t>：</w:t>
      </w:r>
      <w:r>
        <w:rPr>
          <w:rFonts w:ascii="標楷體" w:eastAsia="標楷體" w:hAnsi="標楷體" w:cs="Times New Roman" w:hint="eastAsia"/>
          <w:color w:val="000000"/>
        </w:rPr>
        <w:t>113</w:t>
      </w:r>
      <w:r w:rsidRPr="00C96275">
        <w:rPr>
          <w:rFonts w:ascii="標楷體" w:eastAsia="標楷體" w:hAnsi="標楷體" w:cs="Times New Roman"/>
          <w:color w:val="000000"/>
        </w:rPr>
        <w:t>年</w:t>
      </w:r>
      <w:r>
        <w:rPr>
          <w:rFonts w:ascii="標楷體" w:eastAsia="標楷體" w:hAnsi="標楷體" w:cs="Times New Roman" w:hint="eastAsia"/>
          <w:color w:val="000000"/>
        </w:rPr>
        <w:t>11</w:t>
      </w:r>
      <w:r w:rsidRPr="00C96275">
        <w:rPr>
          <w:rFonts w:ascii="標楷體" w:eastAsia="標楷體" w:hAnsi="標楷體" w:cs="Times New Roman"/>
          <w:color w:val="000000"/>
        </w:rPr>
        <w:t>月</w:t>
      </w:r>
      <w:r>
        <w:rPr>
          <w:rFonts w:ascii="標楷體" w:eastAsia="標楷體" w:hAnsi="標楷體" w:cs="Times New Roman" w:hint="eastAsia"/>
          <w:color w:val="000000"/>
        </w:rPr>
        <w:t>22</w:t>
      </w:r>
      <w:r w:rsidRPr="00C96275">
        <w:rPr>
          <w:rFonts w:ascii="標楷體" w:eastAsia="標楷體" w:hAnsi="標楷體" w:cs="Times New Roman"/>
          <w:color w:val="000000"/>
        </w:rPr>
        <w:t>日</w:t>
      </w:r>
      <w:r>
        <w:rPr>
          <w:rFonts w:ascii="標楷體" w:eastAsia="標楷體" w:hAnsi="標楷體" w:cs="Times New Roman" w:hint="eastAsia"/>
          <w:color w:val="000000"/>
        </w:rPr>
        <w:t>10</w:t>
      </w:r>
      <w:r w:rsidRPr="00C96275">
        <w:rPr>
          <w:rFonts w:ascii="標楷體" w:eastAsia="標楷體" w:hAnsi="標楷體" w:cs="Times New Roman"/>
          <w:color w:val="000000"/>
        </w:rPr>
        <w:t>時</w:t>
      </w:r>
      <w:r>
        <w:rPr>
          <w:rFonts w:ascii="標楷體" w:eastAsia="標楷體" w:hAnsi="標楷體" w:cs="Times New Roman" w:hint="eastAsia"/>
          <w:color w:val="000000"/>
        </w:rPr>
        <w:t>30</w:t>
      </w:r>
      <w:r w:rsidRPr="00C96275">
        <w:rPr>
          <w:rFonts w:ascii="標楷體" w:eastAsia="標楷體" w:hAnsi="標楷體" w:cs="Times New Roman"/>
          <w:color w:val="000000"/>
        </w:rPr>
        <w:t>分</w:t>
      </w:r>
      <w:r w:rsidRPr="00C96275">
        <w:rPr>
          <w:rFonts w:ascii="標楷體" w:eastAsia="標楷體" w:hAnsi="標楷體" w:cs="SimSun"/>
        </w:rPr>
        <w:t xml:space="preserve">  </w:t>
      </w:r>
      <w:proofErr w:type="gramStart"/>
      <w:r w:rsidRPr="00C96275">
        <w:rPr>
          <w:rFonts w:ascii="標楷體" w:eastAsia="標楷體" w:hAnsi="標楷體" w:cs="SimSun" w:hint="eastAsia"/>
        </w:rPr>
        <w:t>議課</w:t>
      </w:r>
      <w:r w:rsidRPr="00C96275">
        <w:rPr>
          <w:rFonts w:ascii="標楷體" w:eastAsia="標楷體" w:hAnsi="標楷體" w:cs="SimSun"/>
        </w:rPr>
        <w:t>時間</w:t>
      </w:r>
      <w:proofErr w:type="gramEnd"/>
      <w:r w:rsidRPr="00C96275">
        <w:rPr>
          <w:rFonts w:ascii="標楷體" w:eastAsia="標楷體" w:hAnsi="標楷體" w:cs="SimSun" w:hint="eastAsia"/>
        </w:rPr>
        <w:t>：</w:t>
      </w:r>
      <w:r>
        <w:rPr>
          <w:rFonts w:ascii="標楷體" w:eastAsia="標楷體" w:hAnsi="標楷體" w:cs="SimSun" w:hint="eastAsia"/>
        </w:rPr>
        <w:t>113</w:t>
      </w:r>
      <w:r w:rsidRPr="00C96275">
        <w:rPr>
          <w:rFonts w:ascii="標楷體" w:eastAsia="標楷體" w:hAnsi="標楷體" w:cs="Times New Roman"/>
          <w:color w:val="000000"/>
        </w:rPr>
        <w:t>年</w:t>
      </w:r>
      <w:r>
        <w:rPr>
          <w:rFonts w:ascii="標楷體" w:eastAsia="標楷體" w:hAnsi="標楷體" w:cs="Times New Roman" w:hint="eastAsia"/>
          <w:color w:val="000000"/>
        </w:rPr>
        <w:t>11</w:t>
      </w:r>
      <w:r w:rsidRPr="00C96275">
        <w:rPr>
          <w:rFonts w:ascii="標楷體" w:eastAsia="標楷體" w:hAnsi="標楷體" w:cs="Times New Roman"/>
          <w:color w:val="000000"/>
        </w:rPr>
        <w:t>月</w:t>
      </w:r>
      <w:r>
        <w:rPr>
          <w:rFonts w:ascii="標楷體" w:eastAsia="標楷體" w:hAnsi="標楷體" w:cs="Times New Roman" w:hint="eastAsia"/>
          <w:color w:val="000000"/>
        </w:rPr>
        <w:t>22</w:t>
      </w:r>
      <w:r w:rsidRPr="00C96275">
        <w:rPr>
          <w:rFonts w:ascii="標楷體" w:eastAsia="標楷體" w:hAnsi="標楷體" w:cs="Times New Roman"/>
          <w:color w:val="000000"/>
        </w:rPr>
        <w:t>日</w:t>
      </w:r>
      <w:r>
        <w:rPr>
          <w:rFonts w:ascii="標楷體" w:eastAsia="標楷體" w:hAnsi="標楷體" w:cs="Times New Roman" w:hint="eastAsia"/>
          <w:color w:val="000000"/>
        </w:rPr>
        <w:t>13</w:t>
      </w:r>
      <w:r w:rsidRPr="00C96275">
        <w:rPr>
          <w:rFonts w:ascii="標楷體" w:eastAsia="標楷體" w:hAnsi="標楷體" w:cs="Times New Roman"/>
          <w:color w:val="000000"/>
        </w:rPr>
        <w:t>時</w:t>
      </w:r>
      <w:r>
        <w:rPr>
          <w:rFonts w:ascii="標楷體" w:eastAsia="標楷體" w:hAnsi="標楷體" w:cs="Times New Roman" w:hint="eastAsia"/>
          <w:color w:val="000000"/>
        </w:rPr>
        <w:t>20</w:t>
      </w:r>
      <w:r w:rsidRPr="00C96275">
        <w:rPr>
          <w:rFonts w:ascii="標楷體" w:eastAsia="標楷體" w:hAnsi="標楷體" w:cs="Times New Roman"/>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2598"/>
      </w:tblGrid>
      <w:tr w:rsidR="00DC193A" w:rsidRPr="00C96275" w14:paraId="05D64AE6" w14:textId="77777777" w:rsidTr="00F33896">
        <w:trPr>
          <w:trHeight w:val="469"/>
          <w:jc w:val="center"/>
        </w:trPr>
        <w:tc>
          <w:tcPr>
            <w:tcW w:w="7141" w:type="dxa"/>
            <w:shd w:val="clear" w:color="auto" w:fill="D9E2F2"/>
            <w:vAlign w:val="center"/>
          </w:tcPr>
          <w:p w14:paraId="529D33D2"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523"/>
              <w:jc w:val="center"/>
              <w:rPr>
                <w:rFonts w:ascii="標楷體" w:eastAsia="標楷體" w:hAnsi="標楷體" w:cs="SimSun"/>
              </w:rPr>
            </w:pPr>
            <w:r w:rsidRPr="00C96275">
              <w:rPr>
                <w:rFonts w:ascii="標楷體" w:eastAsia="標楷體" w:hAnsi="標楷體" w:cs="SimSun" w:hint="eastAsia"/>
                <w:color w:val="FF0000"/>
              </w:rPr>
              <w:t>教學設計說明與對話</w:t>
            </w:r>
          </w:p>
        </w:tc>
        <w:tc>
          <w:tcPr>
            <w:tcW w:w="2629" w:type="dxa"/>
            <w:shd w:val="clear" w:color="auto" w:fill="D9E2F2"/>
            <w:vAlign w:val="center"/>
          </w:tcPr>
          <w:p w14:paraId="73D9CE8F" w14:textId="77777777" w:rsidR="00DC193A" w:rsidRPr="00C96275" w:rsidRDefault="00DC193A" w:rsidP="00F33896">
            <w:pPr>
              <w:tabs>
                <w:tab w:val="left" w:pos="3150"/>
                <w:tab w:val="left" w:pos="4590"/>
                <w:tab w:val="left" w:pos="5670"/>
                <w:tab w:val="left" w:pos="6756"/>
                <w:tab w:val="left" w:pos="8076"/>
              </w:tabs>
              <w:autoSpaceDE w:val="0"/>
              <w:autoSpaceDN w:val="0"/>
              <w:snapToGrid w:val="0"/>
              <w:jc w:val="center"/>
              <w:rPr>
                <w:rFonts w:ascii="標楷體" w:eastAsia="標楷體" w:hAnsi="標楷體" w:cs="SimSun"/>
              </w:rPr>
            </w:pPr>
            <w:r w:rsidRPr="00C96275">
              <w:rPr>
                <w:rFonts w:ascii="標楷體" w:eastAsia="標楷體" w:hAnsi="標楷體" w:cs="SimSun"/>
              </w:rPr>
              <w:t>觀察焦點及觀察工具</w:t>
            </w:r>
          </w:p>
        </w:tc>
      </w:tr>
      <w:tr w:rsidR="00DC193A" w:rsidRPr="00C96275" w14:paraId="6F1C075A" w14:textId="77777777" w:rsidTr="00F33896">
        <w:trPr>
          <w:jc w:val="center"/>
        </w:trPr>
        <w:tc>
          <w:tcPr>
            <w:tcW w:w="7141" w:type="dxa"/>
            <w:shd w:val="clear" w:color="auto" w:fill="auto"/>
          </w:tcPr>
          <w:p w14:paraId="09041247" w14:textId="77777777" w:rsidR="00DC193A" w:rsidRPr="00C96275" w:rsidRDefault="00DC193A" w:rsidP="00F33896">
            <w:pPr>
              <w:numPr>
                <w:ilvl w:val="0"/>
                <w:numId w:val="3"/>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color w:val="BFBFBF"/>
              </w:rPr>
            </w:pPr>
            <w:r w:rsidRPr="00C96275">
              <w:rPr>
                <w:rFonts w:ascii="標楷體" w:eastAsia="標楷體" w:hAnsi="標楷體" w:cs="SimSun" w:hint="eastAsia"/>
              </w:rPr>
              <w:t>這節課學生要達到的學目標：</w:t>
            </w:r>
            <w:r w:rsidRPr="00C96275">
              <w:rPr>
                <w:rFonts w:ascii="標楷體" w:eastAsia="標楷體" w:hAnsi="標楷體" w:cs="SimSun"/>
                <w:color w:val="BFBFBF"/>
              </w:rPr>
              <w:t xml:space="preserve"> </w:t>
            </w:r>
          </w:p>
          <w:p w14:paraId="6FDAA480" w14:textId="3A0C6D9F" w:rsidR="00DC193A" w:rsidRPr="008D3172" w:rsidRDefault="008D3172" w:rsidP="008D3172">
            <w:pPr>
              <w:pStyle w:val="ae"/>
              <w:numPr>
                <w:ilvl w:val="0"/>
                <w:numId w:val="5"/>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rPr>
            </w:pPr>
            <w:r>
              <w:rPr>
                <w:rFonts w:ascii="標楷體" w:eastAsia="標楷體" w:hAnsi="標楷體" w:cs="SimSun" w:hint="eastAsia"/>
              </w:rPr>
              <w:t>學會</w:t>
            </w:r>
            <w:r w:rsidRPr="008D3172">
              <w:rPr>
                <w:rFonts w:ascii="標楷體" w:eastAsia="標楷體" w:hAnsi="標楷體" w:cs="SimSun" w:hint="eastAsia"/>
              </w:rPr>
              <w:t>觀察</w:t>
            </w:r>
            <w:r>
              <w:rPr>
                <w:rFonts w:ascii="標楷體" w:eastAsia="標楷體" w:hAnsi="標楷體" w:cs="SimSun" w:hint="eastAsia"/>
              </w:rPr>
              <w:t>分析</w:t>
            </w:r>
            <w:r w:rsidRPr="008D3172">
              <w:rPr>
                <w:rFonts w:ascii="標楷體" w:eastAsia="標楷體" w:hAnsi="標楷體" w:cs="SimSun" w:hint="eastAsia"/>
              </w:rPr>
              <w:t>新聞的</w:t>
            </w:r>
            <w:r w:rsidR="00B82E9D">
              <w:rPr>
                <w:rFonts w:ascii="標楷體" w:eastAsia="標楷體" w:hAnsi="標楷體" w:cs="SimSun" w:hint="eastAsia"/>
              </w:rPr>
              <w:t>面向及指標，幫助建立未來</w:t>
            </w:r>
            <w:r w:rsidR="00F14938">
              <w:rPr>
                <w:rFonts w:ascii="標楷體" w:eastAsia="標楷體" w:hAnsi="標楷體" w:cs="SimSun" w:hint="eastAsia"/>
              </w:rPr>
              <w:t>判斷新聞的思維。</w:t>
            </w:r>
          </w:p>
          <w:p w14:paraId="0223C5F0" w14:textId="226238BB" w:rsidR="008D3172" w:rsidRPr="008D3172" w:rsidRDefault="008D3172" w:rsidP="008D3172">
            <w:pPr>
              <w:pStyle w:val="ae"/>
              <w:numPr>
                <w:ilvl w:val="0"/>
                <w:numId w:val="5"/>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hint="eastAsia"/>
              </w:rPr>
            </w:pPr>
            <w:r>
              <w:rPr>
                <w:rFonts w:ascii="標楷體" w:eastAsia="標楷體" w:hAnsi="標楷體" w:cs="SimSun" w:hint="eastAsia"/>
              </w:rPr>
              <w:t>利用</w:t>
            </w:r>
            <w:proofErr w:type="spellStart"/>
            <w:r>
              <w:rPr>
                <w:rFonts w:ascii="標楷體" w:eastAsia="標楷體" w:hAnsi="標楷體" w:cs="SimSun" w:hint="eastAsia"/>
              </w:rPr>
              <w:t>padlet</w:t>
            </w:r>
            <w:proofErr w:type="spellEnd"/>
            <w:r w:rsidR="00DE31B0">
              <w:rPr>
                <w:rFonts w:ascii="標楷體" w:eastAsia="標楷體" w:hAnsi="標楷體" w:cs="SimSun" w:hint="eastAsia"/>
              </w:rPr>
              <w:t>為記錄反思工具</w:t>
            </w:r>
          </w:p>
          <w:p w14:paraId="31E5AB07"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color w:val="BFBFBF"/>
              </w:rPr>
            </w:pPr>
          </w:p>
          <w:p w14:paraId="52DEEE01" w14:textId="77777777" w:rsidR="00DC193A" w:rsidRPr="00C96275" w:rsidRDefault="00DC193A" w:rsidP="00F33896">
            <w:pPr>
              <w:numPr>
                <w:ilvl w:val="0"/>
                <w:numId w:val="3"/>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w:t>
            </w:r>
            <w:r w:rsidRPr="00C96275">
              <w:rPr>
                <w:rFonts w:ascii="標楷體" w:eastAsia="標楷體" w:hAnsi="標楷體" w:cs="SimSun"/>
              </w:rPr>
              <w:t>預定</w:t>
            </w:r>
            <w:r w:rsidRPr="00C96275">
              <w:rPr>
                <w:rFonts w:ascii="標楷體" w:eastAsia="標楷體" w:hAnsi="標楷體" w:cs="SimSun" w:hint="eastAsia"/>
              </w:rPr>
              <w:t>的教學</w:t>
            </w:r>
            <w:r w:rsidRPr="00C96275">
              <w:rPr>
                <w:rFonts w:ascii="標楷體" w:eastAsia="標楷體" w:hAnsi="標楷體" w:cs="SimSun"/>
              </w:rPr>
              <w:t>流程</w:t>
            </w:r>
            <w:r w:rsidRPr="00C96275">
              <w:rPr>
                <w:rFonts w:ascii="標楷體" w:eastAsia="標楷體" w:hAnsi="標楷體" w:cs="SimSun" w:hint="eastAsia"/>
              </w:rPr>
              <w:t>：</w:t>
            </w:r>
          </w:p>
          <w:p w14:paraId="163612EF" w14:textId="7D9FEF51" w:rsidR="00DC193A" w:rsidRPr="00423A59" w:rsidRDefault="00A553F9" w:rsidP="00423A59">
            <w:pPr>
              <w:pStyle w:val="ae"/>
              <w:numPr>
                <w:ilvl w:val="0"/>
                <w:numId w:val="6"/>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rPr>
            </w:pPr>
            <w:r w:rsidRPr="00423A59">
              <w:rPr>
                <w:rFonts w:ascii="標楷體" w:eastAsia="標楷體" w:hAnsi="標楷體" w:cs="SimSun" w:hint="eastAsia"/>
              </w:rPr>
              <w:t>檢視上次閱讀學習活動</w:t>
            </w:r>
            <w:r w:rsidR="00423A59" w:rsidRPr="00423A59">
              <w:rPr>
                <w:rFonts w:ascii="標楷體" w:eastAsia="標楷體" w:hAnsi="標楷體" w:cs="SimSun" w:hint="eastAsia"/>
              </w:rPr>
              <w:t>進度</w:t>
            </w:r>
          </w:p>
          <w:p w14:paraId="17BE611A" w14:textId="688888B1" w:rsidR="00423A59" w:rsidRDefault="00DA6275" w:rsidP="00423A59">
            <w:pPr>
              <w:pStyle w:val="ae"/>
              <w:numPr>
                <w:ilvl w:val="0"/>
                <w:numId w:val="6"/>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rPr>
            </w:pPr>
            <w:r>
              <w:rPr>
                <w:rFonts w:ascii="標楷體" w:eastAsia="標楷體" w:hAnsi="標楷體" w:cs="SimSun" w:hint="eastAsia"/>
              </w:rPr>
              <w:t>以</w:t>
            </w:r>
            <w:proofErr w:type="gramStart"/>
            <w:r w:rsidR="00423A59">
              <w:rPr>
                <w:rFonts w:ascii="標楷體" w:eastAsia="標楷體" w:hAnsi="標楷體" w:cs="SimSun"/>
              </w:rPr>
              <w:t>”</w:t>
            </w:r>
            <w:r w:rsidR="00423A59">
              <w:rPr>
                <w:rFonts w:ascii="標楷體" w:eastAsia="標楷體" w:hAnsi="標楷體" w:cs="SimSun" w:hint="eastAsia"/>
              </w:rPr>
              <w:t>谷阿莫</w:t>
            </w:r>
            <w:proofErr w:type="gramEnd"/>
            <w:r w:rsidR="00423A59">
              <w:rPr>
                <w:rFonts w:ascii="標楷體" w:eastAsia="標楷體" w:hAnsi="標楷體" w:cs="SimSun" w:hint="eastAsia"/>
              </w:rPr>
              <w:t>爆米花</w:t>
            </w:r>
            <w:proofErr w:type="gramStart"/>
            <w:r w:rsidR="00423A59">
              <w:rPr>
                <w:rFonts w:ascii="標楷體" w:eastAsia="標楷體" w:hAnsi="標楷體" w:cs="SimSun"/>
              </w:rPr>
              <w:t>”</w:t>
            </w:r>
            <w:proofErr w:type="gramEnd"/>
            <w:r>
              <w:rPr>
                <w:rFonts w:ascii="標楷體" w:eastAsia="標楷體" w:hAnsi="標楷體" w:cs="SimSun" w:hint="eastAsia"/>
              </w:rPr>
              <w:t>事件</w:t>
            </w:r>
            <w:r w:rsidR="00423A59">
              <w:rPr>
                <w:rFonts w:ascii="標楷體" w:eastAsia="標楷體" w:hAnsi="標楷體" w:cs="SimSun" w:hint="eastAsia"/>
              </w:rPr>
              <w:t>，了解</w:t>
            </w:r>
            <w:r>
              <w:rPr>
                <w:rFonts w:ascii="標楷體" w:eastAsia="標楷體" w:hAnsi="標楷體" w:cs="SimSun" w:hint="eastAsia"/>
              </w:rPr>
              <w:t>「</w:t>
            </w:r>
            <w:r w:rsidR="00423A59">
              <w:rPr>
                <w:rFonts w:ascii="標楷體" w:eastAsia="標楷體" w:hAnsi="標楷體" w:cs="SimSun" w:hint="eastAsia"/>
              </w:rPr>
              <w:t>以偏概全、斷章取義</w:t>
            </w:r>
            <w:r>
              <w:rPr>
                <w:rFonts w:ascii="標楷體" w:eastAsia="標楷體" w:hAnsi="標楷體" w:cs="SimSun" w:hint="eastAsia"/>
              </w:rPr>
              <w:t>」的新聞。</w:t>
            </w:r>
          </w:p>
          <w:p w14:paraId="4432DC3F" w14:textId="224C69CE" w:rsidR="00423A59" w:rsidRPr="00423A59" w:rsidRDefault="00DA6275" w:rsidP="00423A59">
            <w:pPr>
              <w:pStyle w:val="ae"/>
              <w:numPr>
                <w:ilvl w:val="0"/>
                <w:numId w:val="6"/>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hint="eastAsia"/>
              </w:rPr>
            </w:pPr>
            <w:r>
              <w:rPr>
                <w:rFonts w:ascii="標楷體" w:eastAsia="標楷體" w:hAnsi="標楷體" w:cs="SimSun" w:hint="eastAsia"/>
              </w:rPr>
              <w:t>以「長樂國小出現眼鏡蛇」事件，檢視新聞的真實性及可信度。</w:t>
            </w:r>
          </w:p>
          <w:p w14:paraId="33812741" w14:textId="61A3233F" w:rsidR="00DC193A" w:rsidRPr="00B2701A" w:rsidRDefault="00F14938" w:rsidP="00B2701A">
            <w:pPr>
              <w:pStyle w:val="ae"/>
              <w:numPr>
                <w:ilvl w:val="0"/>
                <w:numId w:val="6"/>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rPr>
            </w:pPr>
            <w:r w:rsidRPr="00B2701A">
              <w:rPr>
                <w:rFonts w:ascii="標楷體" w:eastAsia="標楷體" w:hAnsi="標楷體" w:cs="SimSun" w:hint="eastAsia"/>
              </w:rPr>
              <w:t>以新聞實例討論</w:t>
            </w:r>
            <w:proofErr w:type="gramStart"/>
            <w:r w:rsidR="001C219B" w:rsidRPr="00B2701A">
              <w:rPr>
                <w:rFonts w:ascii="標楷體" w:eastAsia="標楷體" w:hAnsi="標楷體" w:cs="SimSun"/>
              </w:rPr>
              <w:t>”</w:t>
            </w:r>
            <w:proofErr w:type="gramEnd"/>
            <w:r w:rsidR="001C219B" w:rsidRPr="00B2701A">
              <w:rPr>
                <w:rFonts w:ascii="標楷體" w:eastAsia="標楷體" w:hAnsi="標楷體" w:cs="SimSun" w:hint="eastAsia"/>
              </w:rPr>
              <w:t>好新聞</w:t>
            </w:r>
            <w:proofErr w:type="gramStart"/>
            <w:r w:rsidR="001C219B" w:rsidRPr="00B2701A">
              <w:rPr>
                <w:rFonts w:ascii="標楷體" w:eastAsia="標楷體" w:hAnsi="標楷體" w:cs="SimSun"/>
              </w:rPr>
              <w:t>”</w:t>
            </w:r>
            <w:proofErr w:type="gramEnd"/>
            <w:r w:rsidR="001C219B" w:rsidRPr="00B2701A">
              <w:rPr>
                <w:rFonts w:ascii="標楷體" w:eastAsia="標楷體" w:hAnsi="標楷體" w:cs="SimSun" w:hint="eastAsia"/>
              </w:rPr>
              <w:t>的</w:t>
            </w:r>
            <w:proofErr w:type="gramStart"/>
            <w:r w:rsidR="00B2701A" w:rsidRPr="00B2701A">
              <w:rPr>
                <w:rFonts w:ascii="標楷體" w:eastAsia="標楷體" w:hAnsi="標楷體" w:cs="SimSun" w:hint="eastAsia"/>
              </w:rPr>
              <w:t>規準</w:t>
            </w:r>
            <w:proofErr w:type="gramEnd"/>
            <w:r w:rsidR="00B2701A" w:rsidRPr="00B2701A">
              <w:rPr>
                <w:rFonts w:ascii="標楷體" w:eastAsia="標楷體" w:hAnsi="標楷體" w:cs="SimSun" w:hint="eastAsia"/>
              </w:rPr>
              <w:t>。</w:t>
            </w:r>
          </w:p>
          <w:p w14:paraId="72166EBC" w14:textId="77777777" w:rsidR="00B2701A" w:rsidRPr="00B2701A" w:rsidRDefault="00B2701A" w:rsidP="00B2701A">
            <w:pPr>
              <w:pStyle w:val="ae"/>
              <w:tabs>
                <w:tab w:val="left" w:pos="3150"/>
                <w:tab w:val="left" w:pos="4590"/>
                <w:tab w:val="left" w:pos="5670"/>
                <w:tab w:val="left" w:pos="6756"/>
                <w:tab w:val="left" w:pos="8076"/>
              </w:tabs>
              <w:autoSpaceDE w:val="0"/>
              <w:autoSpaceDN w:val="0"/>
              <w:snapToGrid w:val="0"/>
              <w:ind w:leftChars="0" w:left="360" w:right="523"/>
              <w:rPr>
                <w:rFonts w:ascii="標楷體" w:eastAsia="標楷體" w:hAnsi="標楷體" w:cs="SimSun" w:hint="eastAsia"/>
              </w:rPr>
            </w:pPr>
          </w:p>
          <w:p w14:paraId="7CCBA693" w14:textId="77777777" w:rsidR="00DC193A" w:rsidRPr="00C96275" w:rsidRDefault="00DC193A" w:rsidP="00F33896">
            <w:pPr>
              <w:numPr>
                <w:ilvl w:val="0"/>
                <w:numId w:val="3"/>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這節課學生經驗連結、教材組織及評量回饋：</w:t>
            </w:r>
          </w:p>
          <w:p w14:paraId="2BC25DEC" w14:textId="3D2D2B13" w:rsidR="00DC193A" w:rsidRPr="00D62D12" w:rsidRDefault="00B2701A" w:rsidP="00D62D12">
            <w:pPr>
              <w:pStyle w:val="ae"/>
              <w:numPr>
                <w:ilvl w:val="0"/>
                <w:numId w:val="7"/>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rPr>
            </w:pPr>
            <w:r w:rsidRPr="00D62D12">
              <w:rPr>
                <w:rFonts w:ascii="標楷體" w:eastAsia="標楷體" w:hAnsi="標楷體" w:cs="SimSun" w:hint="eastAsia"/>
              </w:rPr>
              <w:t>長樂國小眼鏡蛇</w:t>
            </w:r>
            <w:r w:rsidR="003C5CE7" w:rsidRPr="00D62D12">
              <w:rPr>
                <w:rFonts w:ascii="標楷體" w:eastAsia="標楷體" w:hAnsi="標楷體" w:cs="SimSun" w:hint="eastAsia"/>
              </w:rPr>
              <w:t>事件是學生有共鳴的實際經驗</w:t>
            </w:r>
          </w:p>
          <w:p w14:paraId="5A99FEC6" w14:textId="0290984A" w:rsidR="00DC193A" w:rsidRPr="00D62D12" w:rsidRDefault="00D62D12" w:rsidP="00F33896">
            <w:pPr>
              <w:pStyle w:val="ae"/>
              <w:numPr>
                <w:ilvl w:val="0"/>
                <w:numId w:val="7"/>
              </w:numPr>
              <w:tabs>
                <w:tab w:val="left" w:pos="3150"/>
                <w:tab w:val="left" w:pos="4590"/>
                <w:tab w:val="left" w:pos="5670"/>
                <w:tab w:val="left" w:pos="6756"/>
                <w:tab w:val="left" w:pos="8076"/>
              </w:tabs>
              <w:autoSpaceDE w:val="0"/>
              <w:autoSpaceDN w:val="0"/>
              <w:snapToGrid w:val="0"/>
              <w:ind w:leftChars="0" w:left="219" w:right="523"/>
              <w:rPr>
                <w:rFonts w:ascii="標楷體" w:eastAsia="標楷體" w:hAnsi="標楷體" w:cs="SimSun"/>
              </w:rPr>
            </w:pPr>
            <w:r w:rsidRPr="00D62D12">
              <w:rPr>
                <w:rFonts w:ascii="標楷體" w:eastAsia="標楷體" w:hAnsi="標楷體" w:cs="SimSun" w:hint="eastAsia"/>
              </w:rPr>
              <w:t>藉由口頭討論、</w:t>
            </w:r>
            <w:proofErr w:type="spellStart"/>
            <w:r w:rsidRPr="00D62D12">
              <w:rPr>
                <w:rFonts w:ascii="標楷體" w:eastAsia="標楷體" w:hAnsi="標楷體" w:cs="SimSun" w:hint="eastAsia"/>
              </w:rPr>
              <w:t>padlet</w:t>
            </w:r>
            <w:proofErr w:type="spellEnd"/>
            <w:r w:rsidRPr="00D62D12">
              <w:rPr>
                <w:rFonts w:ascii="標楷體" w:eastAsia="標楷體" w:hAnsi="標楷體" w:cs="SimSun" w:hint="eastAsia"/>
              </w:rPr>
              <w:t>立即回饋，可以得知學生想法及思考判斷。</w:t>
            </w:r>
          </w:p>
          <w:p w14:paraId="60CFDC2D"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rPr>
            </w:pPr>
          </w:p>
          <w:p w14:paraId="213E99EB"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14:paraId="79A3919A" w14:textId="77777777" w:rsidR="00DC193A" w:rsidRPr="00C96275" w:rsidRDefault="00DC193A" w:rsidP="00F33896">
            <w:pPr>
              <w:numPr>
                <w:ilvl w:val="0"/>
                <w:numId w:val="3"/>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這節課學習任務、探究的學習策略或方法：</w:t>
            </w:r>
          </w:p>
          <w:p w14:paraId="1315BADB" w14:textId="0B714BA0" w:rsidR="00DC193A" w:rsidRPr="00C96275" w:rsidRDefault="00BA1282" w:rsidP="00F33896">
            <w:pPr>
              <w:tabs>
                <w:tab w:val="left" w:pos="3150"/>
                <w:tab w:val="left" w:pos="4590"/>
                <w:tab w:val="left" w:pos="5670"/>
                <w:tab w:val="left" w:pos="6756"/>
                <w:tab w:val="left" w:pos="8076"/>
              </w:tabs>
              <w:autoSpaceDE w:val="0"/>
              <w:autoSpaceDN w:val="0"/>
              <w:snapToGrid w:val="0"/>
              <w:ind w:left="219" w:right="523"/>
              <w:rPr>
                <w:rFonts w:ascii="標楷體" w:eastAsia="標楷體" w:hAnsi="標楷體" w:cs="SimSun" w:hint="eastAsia"/>
              </w:rPr>
            </w:pPr>
            <w:r>
              <w:rPr>
                <w:rFonts w:ascii="標楷體" w:eastAsia="標楷體" w:hAnsi="標楷體" w:cs="SimSun" w:hint="eastAsia"/>
              </w:rPr>
              <w:t>1、看新聞、判斷可信度</w:t>
            </w:r>
            <w:r w:rsidR="008C1981">
              <w:rPr>
                <w:rFonts w:ascii="標楷體" w:eastAsia="標楷體" w:hAnsi="標楷體" w:cs="SimSun" w:hint="eastAsia"/>
              </w:rPr>
              <w:t>及新聞價值</w:t>
            </w:r>
          </w:p>
          <w:p w14:paraId="43AE2B6A" w14:textId="1AAE723E" w:rsidR="00DC193A" w:rsidRDefault="008C1981"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Pr>
                <w:rFonts w:ascii="標楷體" w:eastAsia="標楷體" w:hAnsi="標楷體" w:cs="SimSun" w:hint="eastAsia"/>
              </w:rPr>
              <w:t xml:space="preserve">  2、團體討論</w:t>
            </w:r>
          </w:p>
          <w:p w14:paraId="0BC462C5" w14:textId="77777777" w:rsidR="00DC193A"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14:paraId="080DCA34"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14:paraId="1412EDEE" w14:textId="77777777" w:rsidR="00DC193A" w:rsidRPr="00C96275" w:rsidRDefault="00DC193A" w:rsidP="00F33896">
            <w:pPr>
              <w:numPr>
                <w:ilvl w:val="0"/>
                <w:numId w:val="3"/>
              </w:num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r w:rsidRPr="00C96275">
              <w:rPr>
                <w:rFonts w:ascii="標楷體" w:eastAsia="標楷體" w:hAnsi="標楷體" w:cs="SimSun" w:hint="eastAsia"/>
              </w:rPr>
              <w:t>這節課師生和同儕互動的學習安排：</w:t>
            </w:r>
          </w:p>
          <w:p w14:paraId="52E83A46" w14:textId="76712278" w:rsidR="002268C3" w:rsidRPr="002268C3" w:rsidRDefault="008C1981" w:rsidP="002268C3">
            <w:pPr>
              <w:pStyle w:val="ae"/>
              <w:numPr>
                <w:ilvl w:val="0"/>
                <w:numId w:val="8"/>
              </w:numPr>
              <w:tabs>
                <w:tab w:val="left" w:pos="3150"/>
                <w:tab w:val="left" w:pos="4590"/>
                <w:tab w:val="left" w:pos="5670"/>
                <w:tab w:val="left" w:pos="6756"/>
                <w:tab w:val="left" w:pos="8076"/>
              </w:tabs>
              <w:autoSpaceDE w:val="0"/>
              <w:autoSpaceDN w:val="0"/>
              <w:snapToGrid w:val="0"/>
              <w:ind w:leftChars="0" w:right="523"/>
              <w:rPr>
                <w:rFonts w:ascii="標楷體" w:eastAsia="標楷體" w:hAnsi="標楷體" w:cs="SimSun" w:hint="eastAsia"/>
              </w:rPr>
            </w:pPr>
            <w:r w:rsidRPr="002268C3">
              <w:rPr>
                <w:rFonts w:ascii="標楷體" w:eastAsia="標楷體" w:hAnsi="標楷體" w:cs="SimSun" w:hint="eastAsia"/>
              </w:rPr>
              <w:t>使用</w:t>
            </w:r>
            <w:proofErr w:type="spellStart"/>
            <w:r w:rsidRPr="002268C3">
              <w:rPr>
                <w:rFonts w:ascii="標楷體" w:eastAsia="標楷體" w:hAnsi="標楷體" w:cs="SimSun" w:hint="eastAsia"/>
              </w:rPr>
              <w:t>padlet</w:t>
            </w:r>
            <w:proofErr w:type="spellEnd"/>
            <w:r w:rsidR="002268C3">
              <w:rPr>
                <w:rFonts w:ascii="標楷體" w:eastAsia="標楷體" w:hAnsi="標楷體" w:cs="SimSun" w:hint="eastAsia"/>
              </w:rPr>
              <w:t>互動</w:t>
            </w:r>
          </w:p>
          <w:p w14:paraId="3C36FAE4" w14:textId="77777777" w:rsidR="00DC193A"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14:paraId="2443C224" w14:textId="77777777" w:rsidR="00DC193A"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14:paraId="567B933A"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tc>
        <w:tc>
          <w:tcPr>
            <w:tcW w:w="2629" w:type="dxa"/>
            <w:shd w:val="clear" w:color="auto" w:fill="auto"/>
          </w:tcPr>
          <w:p w14:paraId="5DCC0218" w14:textId="77777777" w:rsidR="00DC193A" w:rsidRPr="00C96275" w:rsidRDefault="00DC193A" w:rsidP="00F33896">
            <w:pPr>
              <w:numPr>
                <w:ilvl w:val="0"/>
                <w:numId w:val="4"/>
              </w:numPr>
              <w:tabs>
                <w:tab w:val="left" w:pos="3150"/>
                <w:tab w:val="left" w:pos="5670"/>
                <w:tab w:val="left" w:pos="6756"/>
                <w:tab w:val="left" w:pos="8076"/>
              </w:tabs>
              <w:autoSpaceDE w:val="0"/>
              <w:autoSpaceDN w:val="0"/>
              <w:snapToGrid w:val="0"/>
              <w:ind w:rightChars="-49" w:right="-118"/>
              <w:rPr>
                <w:rFonts w:ascii="標楷體" w:eastAsia="標楷體" w:hAnsi="標楷體" w:cs="SimSun"/>
                <w:color w:val="BFBFBF"/>
              </w:rPr>
            </w:pPr>
            <w:r w:rsidRPr="00C96275">
              <w:rPr>
                <w:rFonts w:ascii="標楷體" w:eastAsia="標楷體" w:hAnsi="標楷體" w:cs="SimSun" w:hint="eastAsia"/>
              </w:rPr>
              <w:t>觀察焦點(可複選)：</w:t>
            </w:r>
          </w:p>
          <w:p w14:paraId="76792D61" w14:textId="77777777" w:rsidR="00DC193A" w:rsidRPr="00C96275" w:rsidRDefault="00DC193A" w:rsidP="00F33896">
            <w:pPr>
              <w:autoSpaceDE w:val="0"/>
              <w:autoSpaceDN w:val="0"/>
              <w:spacing w:line="300" w:lineRule="exact"/>
              <w:ind w:left="174" w:hangingChars="79" w:hanging="174"/>
              <w:rPr>
                <w:rFonts w:ascii="標楷體" w:eastAsia="標楷體" w:hAnsi="標楷體" w:cs="SimSun"/>
                <w:szCs w:val="22"/>
              </w:rPr>
            </w:pPr>
            <w:r w:rsidRPr="00C96275">
              <w:rPr>
                <w:rFonts w:ascii="標楷體" w:eastAsia="標楷體" w:hAnsi="標楷體" w:cs="SimSun" w:hint="eastAsia"/>
                <w:sz w:val="22"/>
                <w:szCs w:val="22"/>
              </w:rPr>
              <w:t>□</w:t>
            </w: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1</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營造情境化的學習</w:t>
            </w:r>
          </w:p>
          <w:p w14:paraId="21CEDA33" w14:textId="71E9E170" w:rsidR="00DC193A" w:rsidRPr="00C96275" w:rsidRDefault="002268C3" w:rsidP="00F33896">
            <w:pPr>
              <w:autoSpaceDE w:val="0"/>
              <w:autoSpaceDN w:val="0"/>
              <w:spacing w:before="1"/>
              <w:ind w:left="312" w:hangingChars="142" w:hanging="312"/>
              <w:rPr>
                <w:rFonts w:ascii="標楷體" w:eastAsia="標楷體" w:hAnsi="標楷體" w:cs="SimSun"/>
                <w:szCs w:val="22"/>
              </w:rPr>
            </w:pPr>
            <w:r>
              <w:rPr>
                <w:rFonts w:ascii="標楷體" w:eastAsia="標楷體" w:hAnsi="標楷體" w:cs="SimSun" w:hint="eastAsia"/>
                <w:sz w:val="22"/>
                <w:szCs w:val="22"/>
              </w:rPr>
              <w:t>■</w:t>
            </w:r>
            <w:proofErr w:type="gramStart"/>
            <w:r w:rsidR="00DC193A" w:rsidRPr="00C96275">
              <w:rPr>
                <w:rFonts w:ascii="標楷體" w:eastAsia="標楷體" w:hAnsi="標楷體" w:cs="SimSun"/>
                <w:szCs w:val="22"/>
              </w:rPr>
              <w:t>規準</w:t>
            </w:r>
            <w:proofErr w:type="gramEnd"/>
            <w:r w:rsidR="00DC193A" w:rsidRPr="00C96275">
              <w:rPr>
                <w:rFonts w:ascii="標楷體" w:eastAsia="標楷體" w:hAnsi="標楷體" w:cs="SimSun"/>
                <w:szCs w:val="22"/>
              </w:rPr>
              <w:t>2</w:t>
            </w:r>
            <w:proofErr w:type="gramStart"/>
            <w:r w:rsidR="00DC193A" w:rsidRPr="00C96275">
              <w:rPr>
                <w:rFonts w:ascii="標楷體" w:eastAsia="標楷體" w:hAnsi="標楷體" w:cs="SimSun"/>
                <w:szCs w:val="22"/>
              </w:rPr>
              <w:t>︰</w:t>
            </w:r>
            <w:proofErr w:type="gramEnd"/>
            <w:r w:rsidR="00DC193A" w:rsidRPr="00C96275">
              <w:rPr>
                <w:rFonts w:ascii="標楷體" w:eastAsia="標楷體" w:hAnsi="標楷體" w:cs="SimSun"/>
                <w:szCs w:val="22"/>
              </w:rPr>
              <w:t>安排探究性的學習任務</w:t>
            </w:r>
          </w:p>
          <w:p w14:paraId="1795A907" w14:textId="77777777" w:rsidR="00DC193A" w:rsidRPr="00C96275" w:rsidRDefault="00DC193A" w:rsidP="00F33896">
            <w:pPr>
              <w:autoSpaceDE w:val="0"/>
              <w:autoSpaceDN w:val="0"/>
              <w:spacing w:line="307" w:lineRule="exact"/>
              <w:ind w:left="312" w:rightChars="-49" w:right="-118" w:hangingChars="142" w:hanging="312"/>
              <w:rPr>
                <w:rFonts w:ascii="標楷體" w:eastAsia="標楷體" w:hAnsi="標楷體" w:cs="SimSun"/>
                <w:szCs w:val="22"/>
              </w:rPr>
            </w:pPr>
            <w:r w:rsidRPr="00C96275">
              <w:rPr>
                <w:rFonts w:ascii="標楷體" w:eastAsia="標楷體" w:hAnsi="標楷體" w:cs="SimSun" w:hint="eastAsia"/>
                <w:sz w:val="22"/>
                <w:szCs w:val="22"/>
              </w:rPr>
              <w:t>□</w:t>
            </w: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3</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促發學生的學習互動</w:t>
            </w:r>
          </w:p>
          <w:p w14:paraId="6382247E"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rPr>
            </w:pPr>
          </w:p>
          <w:p w14:paraId="12BEE366"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118"/>
              <w:rPr>
                <w:rFonts w:ascii="標楷體" w:eastAsia="標楷體" w:hAnsi="標楷體" w:cs="SimSun"/>
              </w:rPr>
            </w:pPr>
            <w:r w:rsidRPr="00C96275">
              <w:rPr>
                <w:rFonts w:ascii="標楷體" w:eastAsia="標楷體" w:hAnsi="標楷體" w:cs="SimSun" w:hint="eastAsia"/>
              </w:rPr>
              <w:t>二、其它輔助觀察工具：</w:t>
            </w:r>
          </w:p>
          <w:p w14:paraId="40266991"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523"/>
              <w:rPr>
                <w:rFonts w:ascii="標楷體" w:eastAsia="標楷體" w:hAnsi="標楷體" w:cs="SimSun"/>
                <w:color w:val="000000"/>
              </w:rPr>
            </w:pPr>
            <w:r w:rsidRPr="00C96275">
              <w:rPr>
                <w:rFonts w:ascii="標楷體" w:eastAsia="標楷體" w:hAnsi="標楷體" w:cs="SimSun" w:hint="eastAsia"/>
              </w:rPr>
              <w:t>□學生</w:t>
            </w:r>
            <w:r w:rsidRPr="00C96275">
              <w:rPr>
                <w:rFonts w:ascii="標楷體" w:eastAsia="標楷體" w:hAnsi="標楷體" w:cs="SimSun" w:hint="eastAsia"/>
                <w:color w:val="000000"/>
              </w:rPr>
              <w:t>座位表</w:t>
            </w:r>
          </w:p>
          <w:p w14:paraId="1CACAB48"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118"/>
              <w:rPr>
                <w:rFonts w:ascii="標楷體" w:eastAsia="標楷體" w:hAnsi="標楷體" w:cs="SimSun"/>
                <w:u w:val="single"/>
              </w:rPr>
            </w:pPr>
            <w:r w:rsidRPr="00C96275">
              <w:rPr>
                <w:rFonts w:ascii="標楷體" w:eastAsia="標楷體" w:hAnsi="標楷體" w:cs="SimSun" w:hint="eastAsia"/>
              </w:rPr>
              <w:t>□</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sidRPr="00C96275">
              <w:rPr>
                <w:rFonts w:ascii="標楷體" w:eastAsia="標楷體" w:hAnsi="標楷體" w:cs="SimSun" w:hint="eastAsia"/>
                <w:u w:val="single"/>
              </w:rPr>
              <w:t xml:space="preserve"> </w:t>
            </w:r>
          </w:p>
          <w:p w14:paraId="2733A733"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118"/>
              <w:rPr>
                <w:rFonts w:ascii="標楷體" w:eastAsia="標楷體" w:hAnsi="標楷體" w:cs="SimSun"/>
              </w:rPr>
            </w:pPr>
            <w:r w:rsidRPr="00C96275">
              <w:rPr>
                <w:rFonts w:ascii="標楷體" w:eastAsia="標楷體" w:hAnsi="標楷體" w:cs="SimSun"/>
                <w:u w:val="single"/>
              </w:rPr>
              <w:t xml:space="preserve">                                 </w:t>
            </w:r>
          </w:p>
          <w:p w14:paraId="03A2124B"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118"/>
              <w:rPr>
                <w:rFonts w:ascii="標楷體" w:eastAsia="標楷體" w:hAnsi="標楷體" w:cs="SimSun"/>
                <w:u w:val="single"/>
              </w:rPr>
            </w:pPr>
            <w:r w:rsidRPr="00C96275">
              <w:rPr>
                <w:rFonts w:ascii="標楷體" w:eastAsia="標楷體" w:hAnsi="標楷體" w:cs="SimSun" w:hint="eastAsia"/>
              </w:rPr>
              <w:t>□</w:t>
            </w:r>
            <w:r w:rsidRPr="00C96275">
              <w:rPr>
                <w:rFonts w:ascii="標楷體" w:eastAsia="標楷體" w:hAnsi="標楷體" w:cs="SimSun" w:hint="eastAsia"/>
                <w:u w:val="single"/>
              </w:rPr>
              <w:t xml:space="preserve"> </w:t>
            </w:r>
            <w:r w:rsidRPr="00C96275">
              <w:rPr>
                <w:rFonts w:ascii="標楷體" w:eastAsia="標楷體" w:hAnsi="標楷體" w:cs="SimSun"/>
                <w:u w:val="single"/>
              </w:rPr>
              <w:t xml:space="preserve">                  </w:t>
            </w:r>
            <w:r w:rsidRPr="00C96275">
              <w:rPr>
                <w:rFonts w:ascii="標楷體" w:eastAsia="標楷體" w:hAnsi="標楷體" w:cs="SimSun" w:hint="eastAsia"/>
                <w:u w:val="single"/>
              </w:rPr>
              <w:t xml:space="preserve"> </w:t>
            </w:r>
          </w:p>
          <w:p w14:paraId="7BA474A6" w14:textId="77777777" w:rsidR="00DC193A" w:rsidRPr="00C96275" w:rsidRDefault="00DC193A" w:rsidP="00F33896">
            <w:pPr>
              <w:tabs>
                <w:tab w:val="left" w:pos="3150"/>
                <w:tab w:val="left" w:pos="4590"/>
                <w:tab w:val="left" w:pos="5670"/>
                <w:tab w:val="left" w:pos="6756"/>
                <w:tab w:val="left" w:pos="8076"/>
              </w:tabs>
              <w:autoSpaceDE w:val="0"/>
              <w:autoSpaceDN w:val="0"/>
              <w:snapToGrid w:val="0"/>
              <w:ind w:right="-118"/>
              <w:rPr>
                <w:rFonts w:ascii="標楷體" w:eastAsia="標楷體" w:hAnsi="標楷體" w:cs="SimSun"/>
              </w:rPr>
            </w:pPr>
            <w:r w:rsidRPr="00C96275">
              <w:rPr>
                <w:rFonts w:ascii="標楷體" w:eastAsia="標楷體" w:hAnsi="標楷體" w:cs="SimSun"/>
                <w:u w:val="single"/>
              </w:rPr>
              <w:t xml:space="preserve">                      </w:t>
            </w:r>
          </w:p>
        </w:tc>
      </w:tr>
      <w:tr w:rsidR="00DC193A" w:rsidRPr="00C96275" w14:paraId="079CA8BD" w14:textId="77777777" w:rsidTr="00F33896">
        <w:trPr>
          <w:trHeight w:val="542"/>
          <w:jc w:val="center"/>
        </w:trPr>
        <w:tc>
          <w:tcPr>
            <w:tcW w:w="9770" w:type="dxa"/>
            <w:gridSpan w:val="2"/>
            <w:shd w:val="clear" w:color="auto" w:fill="D9E2F2"/>
            <w:vAlign w:val="center"/>
          </w:tcPr>
          <w:p w14:paraId="2152FC10" w14:textId="77777777" w:rsidR="00DC193A" w:rsidRPr="00C96275" w:rsidRDefault="00DC193A" w:rsidP="00F33896">
            <w:pPr>
              <w:widowControl/>
              <w:jc w:val="center"/>
              <w:textAlignment w:val="baseline"/>
              <w:rPr>
                <w:rFonts w:ascii="標楷體" w:eastAsia="標楷體" w:hAnsi="標楷體" w:cs="新細明體"/>
              </w:rPr>
            </w:pPr>
            <w:proofErr w:type="gramStart"/>
            <w:r w:rsidRPr="00C96275">
              <w:rPr>
                <w:rFonts w:ascii="標楷體" w:eastAsia="標楷體" w:hAnsi="標楷體" w:cs="SimSun"/>
              </w:rPr>
              <w:t>觀課相關</w:t>
            </w:r>
            <w:proofErr w:type="gramEnd"/>
            <w:r w:rsidRPr="00C96275">
              <w:rPr>
                <w:rFonts w:ascii="標楷體" w:eastAsia="標楷體" w:hAnsi="標楷體" w:cs="SimSun"/>
              </w:rPr>
              <w:t>配合事宜</w:t>
            </w:r>
          </w:p>
        </w:tc>
      </w:tr>
      <w:tr w:rsidR="00DC193A" w:rsidRPr="00C96275" w14:paraId="64EBB7AD" w14:textId="77777777" w:rsidTr="00F33896">
        <w:trPr>
          <w:jc w:val="center"/>
        </w:trPr>
        <w:tc>
          <w:tcPr>
            <w:tcW w:w="9770" w:type="dxa"/>
            <w:gridSpan w:val="2"/>
            <w:shd w:val="clear" w:color="auto" w:fill="auto"/>
          </w:tcPr>
          <w:p w14:paraId="2002139C" w14:textId="77777777" w:rsidR="00DC193A" w:rsidRPr="00C96275" w:rsidRDefault="00DC193A" w:rsidP="00F33896">
            <w:pPr>
              <w:widowControl/>
              <w:spacing w:line="480" w:lineRule="exact"/>
              <w:rPr>
                <w:rFonts w:ascii="標楷體" w:eastAsia="標楷體" w:hAnsi="標楷體" w:cs="新細明體"/>
              </w:rPr>
            </w:pPr>
            <w:r w:rsidRPr="00C96275">
              <w:rPr>
                <w:rFonts w:ascii="標楷體" w:eastAsia="標楷體" w:hAnsi="標楷體"/>
                <w:color w:val="000000"/>
              </w:rPr>
              <w:t>（一）</w:t>
            </w:r>
            <w:proofErr w:type="gramStart"/>
            <w:r w:rsidRPr="00C96275">
              <w:rPr>
                <w:rFonts w:ascii="標楷體" w:eastAsia="標楷體" w:hAnsi="標楷體"/>
                <w:color w:val="000000"/>
              </w:rPr>
              <w:t>觀課人員觀課</w:t>
            </w:r>
            <w:proofErr w:type="gramEnd"/>
            <w:r w:rsidRPr="00C96275">
              <w:rPr>
                <w:rFonts w:ascii="標楷體" w:eastAsia="標楷體" w:hAnsi="標楷體"/>
                <w:color w:val="000000"/>
              </w:rPr>
              <w:t>位置及角色</w:t>
            </w:r>
            <w:r w:rsidRPr="00C96275">
              <w:rPr>
                <w:rFonts w:ascii="標楷體" w:eastAsia="標楷體" w:hAnsi="標楷體" w:cs="Times New Roman"/>
                <w:color w:val="000000"/>
              </w:rPr>
              <w:t>（請打</w:t>
            </w:r>
            <w:r w:rsidRPr="00C96275">
              <w:rPr>
                <w:rFonts w:ascii="標楷體" w:eastAsia="標楷體" w:hAnsi="標楷體" w:cs="新細明體" w:hint="eastAsia"/>
                <w:sz w:val="20"/>
              </w:rPr>
              <w:sym w:font="Wingdings" w:char="F0FC"/>
            </w:r>
            <w:r w:rsidRPr="00C96275">
              <w:rPr>
                <w:rFonts w:ascii="標楷體" w:eastAsia="標楷體" w:hAnsi="標楷體" w:cs="Times New Roman"/>
                <w:color w:val="000000"/>
              </w:rPr>
              <w:t>）</w:t>
            </w:r>
          </w:p>
          <w:p w14:paraId="0AB6FCF3" w14:textId="77777777" w:rsidR="00DC193A" w:rsidRPr="00C96275" w:rsidRDefault="00DC193A" w:rsidP="00F33896">
            <w:pPr>
              <w:widowControl/>
              <w:numPr>
                <w:ilvl w:val="0"/>
                <w:numId w:val="1"/>
              </w:numPr>
              <w:spacing w:line="480" w:lineRule="exact"/>
              <w:ind w:left="840"/>
              <w:textAlignment w:val="baseline"/>
              <w:rPr>
                <w:rFonts w:ascii="標楷體" w:eastAsia="標楷體" w:hAnsi="標楷體" w:cs="新細明體"/>
                <w:color w:val="000000"/>
              </w:rPr>
            </w:pPr>
            <w:proofErr w:type="gramStart"/>
            <w:r w:rsidRPr="00C96275">
              <w:rPr>
                <w:rFonts w:ascii="標楷體" w:eastAsia="標楷體" w:hAnsi="標楷體" w:cs="Times New Roman"/>
                <w:color w:val="000000"/>
              </w:rPr>
              <w:t>觀課人員</w:t>
            </w:r>
            <w:proofErr w:type="gramEnd"/>
            <w:r w:rsidRPr="00C96275">
              <w:rPr>
                <w:rFonts w:ascii="標楷體" w:eastAsia="標楷體" w:hAnsi="標楷體" w:cs="Times New Roman"/>
                <w:color w:val="000000"/>
              </w:rPr>
              <w:t>位在教室</w:t>
            </w:r>
            <w:r w:rsidRPr="00C96275">
              <w:rPr>
                <w:rFonts w:ascii="標楷體" w:eastAsia="標楷體" w:hAnsi="標楷體" w:cs="Times New Roman" w:hint="eastAsia"/>
                <w:color w:val="000000"/>
              </w:rPr>
              <w:t>：</w:t>
            </w:r>
            <w:r w:rsidRPr="00C96275">
              <w:rPr>
                <w:rFonts w:ascii="標楷體" w:eastAsia="標楷體" w:hAnsi="標楷體" w:cs="Times New Roman"/>
                <w:color w:val="000000"/>
              </w:rPr>
              <w:t>□前、□中、</w:t>
            </w:r>
            <w:r>
              <w:rPr>
                <w:rFonts w:ascii="標楷體" w:eastAsia="標楷體" w:hAnsi="標楷體" w:cs="Times New Roman" w:hint="eastAsia"/>
                <w:color w:val="000000"/>
              </w:rPr>
              <w:t>■</w:t>
            </w:r>
            <w:r w:rsidRPr="00C96275">
              <w:rPr>
                <w:rFonts w:ascii="標楷體" w:eastAsia="標楷體" w:hAnsi="標楷體" w:cs="Times New Roman"/>
                <w:color w:val="000000"/>
              </w:rPr>
              <w:t>後、□小組旁、□個別學生旁。</w:t>
            </w:r>
          </w:p>
          <w:p w14:paraId="2912AF60" w14:textId="77777777" w:rsidR="00DC193A" w:rsidRPr="00C96275" w:rsidRDefault="00DC193A" w:rsidP="00F33896">
            <w:pPr>
              <w:widowControl/>
              <w:numPr>
                <w:ilvl w:val="0"/>
                <w:numId w:val="2"/>
              </w:numPr>
              <w:spacing w:line="480" w:lineRule="exact"/>
              <w:ind w:left="805"/>
              <w:textAlignment w:val="baseline"/>
              <w:rPr>
                <w:rFonts w:ascii="標楷體" w:eastAsia="標楷體" w:hAnsi="標楷體" w:cs="Times New Roman"/>
                <w:color w:val="000000"/>
              </w:rPr>
            </w:pPr>
            <w:proofErr w:type="gramStart"/>
            <w:r w:rsidRPr="00C96275">
              <w:rPr>
                <w:rFonts w:ascii="標楷體" w:eastAsia="標楷體" w:hAnsi="標楷體" w:cs="新細明體" w:hint="eastAsia"/>
                <w:color w:val="000000"/>
              </w:rPr>
              <w:t>觀課</w:t>
            </w:r>
            <w:r w:rsidRPr="00C96275">
              <w:rPr>
                <w:rFonts w:ascii="標楷體" w:eastAsia="標楷體" w:hAnsi="標楷體" w:cs="Times New Roman"/>
                <w:color w:val="000000"/>
              </w:rPr>
              <w:t>人員</w:t>
            </w:r>
            <w:proofErr w:type="gramEnd"/>
            <w:r w:rsidRPr="00C96275">
              <w:rPr>
                <w:rFonts w:ascii="標楷體" w:eastAsia="標楷體" w:hAnsi="標楷體" w:cs="新細明體" w:hint="eastAsia"/>
                <w:color w:val="000000"/>
              </w:rPr>
              <w:t xml:space="preserve">是： </w:t>
            </w:r>
            <w:r>
              <w:rPr>
                <w:rFonts w:ascii="標楷體" w:eastAsia="標楷體" w:hAnsi="標楷體" w:cs="新細明體" w:hint="eastAsia"/>
                <w:color w:val="000000"/>
              </w:rPr>
              <w:t>■</w:t>
            </w:r>
            <w:proofErr w:type="gramStart"/>
            <w:r w:rsidRPr="00C96275">
              <w:rPr>
                <w:rFonts w:ascii="標楷體" w:eastAsia="標楷體" w:hAnsi="標楷體" w:cs="新細明體" w:hint="eastAsia"/>
                <w:color w:val="000000"/>
              </w:rPr>
              <w:t>完全觀課人員</w:t>
            </w:r>
            <w:proofErr w:type="gramEnd"/>
            <w:r w:rsidRPr="00C96275">
              <w:rPr>
                <w:rFonts w:ascii="標楷體" w:eastAsia="標楷體" w:hAnsi="標楷體" w:cs="新細明體" w:hint="eastAsia"/>
                <w:color w:val="000000"/>
              </w:rPr>
              <w:t>、□有部分的參與，參與事項：</w:t>
            </w:r>
            <w:r w:rsidRPr="00C96275">
              <w:rPr>
                <w:rFonts w:ascii="標楷體" w:eastAsia="標楷體" w:hAnsi="標楷體" w:cs="Times New Roman"/>
                <w:color w:val="000000"/>
              </w:rPr>
              <w:t>__________________________</w:t>
            </w:r>
          </w:p>
          <w:p w14:paraId="4CDEB916" w14:textId="77777777" w:rsidR="00DC193A" w:rsidRPr="00C96275" w:rsidRDefault="00DC193A" w:rsidP="00F33896">
            <w:pPr>
              <w:widowControl/>
              <w:numPr>
                <w:ilvl w:val="0"/>
                <w:numId w:val="1"/>
              </w:numPr>
              <w:spacing w:line="480" w:lineRule="exact"/>
              <w:ind w:left="840"/>
              <w:textAlignment w:val="baseline"/>
              <w:rPr>
                <w:rFonts w:ascii="標楷體" w:eastAsia="標楷體" w:hAnsi="標楷體" w:cs="新細明體"/>
              </w:rPr>
            </w:pPr>
            <w:r w:rsidRPr="00C96275">
              <w:rPr>
                <w:rFonts w:ascii="標楷體" w:eastAsia="標楷體" w:hAnsi="標楷體" w:cs="Times New Roman"/>
                <w:color w:val="000000"/>
              </w:rPr>
              <w:t>拍照或錄影：□皆無、□皆有、□只錄影、</w:t>
            </w:r>
            <w:r>
              <w:rPr>
                <w:rFonts w:ascii="標楷體" w:eastAsia="標楷體" w:hAnsi="標楷體" w:cs="Times New Roman" w:hint="eastAsia"/>
                <w:color w:val="000000"/>
              </w:rPr>
              <w:t>■</w:t>
            </w:r>
            <w:r w:rsidRPr="00C96275">
              <w:rPr>
                <w:rFonts w:ascii="標楷體" w:eastAsia="標楷體" w:hAnsi="標楷體" w:cs="Times New Roman"/>
                <w:color w:val="000000"/>
              </w:rPr>
              <w:t>只拍照。</w:t>
            </w:r>
          </w:p>
          <w:p w14:paraId="176F5836" w14:textId="77777777" w:rsidR="00DC193A" w:rsidRPr="00C96275" w:rsidRDefault="00DC193A" w:rsidP="00F33896">
            <w:pPr>
              <w:widowControl/>
              <w:spacing w:line="480" w:lineRule="exact"/>
              <w:rPr>
                <w:rFonts w:ascii="標楷體" w:eastAsia="標楷體" w:hAnsi="標楷體" w:cs="新細明體"/>
              </w:rPr>
            </w:pPr>
            <w:r w:rsidRPr="00C96275">
              <w:rPr>
                <w:rFonts w:ascii="標楷體" w:eastAsia="標楷體" w:hAnsi="標楷體"/>
                <w:color w:val="000000"/>
              </w:rPr>
              <w:t>（</w:t>
            </w:r>
            <w:r w:rsidRPr="00C96275">
              <w:rPr>
                <w:rFonts w:ascii="標楷體" w:eastAsia="標楷體" w:hAnsi="標楷體" w:hint="eastAsia"/>
                <w:color w:val="000000"/>
              </w:rPr>
              <w:t>二</w:t>
            </w:r>
            <w:r w:rsidRPr="00C96275">
              <w:rPr>
                <w:rFonts w:ascii="標楷體" w:eastAsia="標楷體" w:hAnsi="標楷體"/>
                <w:color w:val="000000"/>
              </w:rPr>
              <w:t>）預定公開授課</w:t>
            </w:r>
            <w:proofErr w:type="gramStart"/>
            <w:r w:rsidRPr="00C96275">
              <w:rPr>
                <w:rFonts w:ascii="標楷體" w:eastAsia="標楷體" w:hAnsi="標楷體"/>
                <w:color w:val="000000"/>
              </w:rPr>
              <w:t>∕</w:t>
            </w:r>
            <w:proofErr w:type="gramEnd"/>
            <w:r w:rsidRPr="00C96275">
              <w:rPr>
                <w:rFonts w:ascii="標楷體" w:eastAsia="標楷體" w:hAnsi="標楷體"/>
                <w:color w:val="000000"/>
              </w:rPr>
              <w:t>教學觀察日期與地點：</w:t>
            </w:r>
          </w:p>
          <w:p w14:paraId="2597D394" w14:textId="7B2AC190" w:rsidR="00DC193A" w:rsidRPr="00C96275" w:rsidRDefault="00DC193A" w:rsidP="00F33896">
            <w:pPr>
              <w:widowControl/>
              <w:spacing w:line="480" w:lineRule="exact"/>
              <w:ind w:firstLineChars="200" w:firstLine="480"/>
              <w:textAlignment w:val="baseline"/>
              <w:rPr>
                <w:rFonts w:ascii="標楷體" w:eastAsia="標楷體" w:hAnsi="標楷體" w:cs="Times New Roman"/>
                <w:color w:val="000000"/>
              </w:rPr>
            </w:pPr>
            <w:r w:rsidRPr="00C96275">
              <w:rPr>
                <w:rFonts w:ascii="標楷體" w:eastAsia="標楷體" w:hAnsi="標楷體" w:cs="Times New Roman"/>
                <w:color w:val="000000"/>
              </w:rPr>
              <w:lastRenderedPageBreak/>
              <w:t>1.日期：_</w:t>
            </w:r>
            <w:r>
              <w:rPr>
                <w:rFonts w:ascii="標楷體" w:eastAsia="標楷體" w:hAnsi="標楷體" w:cs="Times New Roman" w:hint="eastAsia"/>
                <w:color w:val="000000"/>
              </w:rPr>
              <w:t>113</w:t>
            </w:r>
            <w:r w:rsidRPr="00C96275">
              <w:rPr>
                <w:rFonts w:ascii="標楷體" w:eastAsia="標楷體" w:hAnsi="標楷體" w:cs="Times New Roman"/>
                <w:color w:val="000000"/>
              </w:rPr>
              <w:t>_年__</w:t>
            </w:r>
            <w:r>
              <w:rPr>
                <w:rFonts w:ascii="標楷體" w:eastAsia="標楷體" w:hAnsi="標楷體" w:cs="Times New Roman" w:hint="eastAsia"/>
                <w:color w:val="000000"/>
              </w:rPr>
              <w:t>11</w:t>
            </w:r>
            <w:r w:rsidRPr="00C96275">
              <w:rPr>
                <w:rFonts w:ascii="標楷體" w:eastAsia="標楷體" w:hAnsi="標楷體" w:cs="Times New Roman"/>
                <w:color w:val="000000"/>
              </w:rPr>
              <w:t>月_</w:t>
            </w:r>
            <w:r w:rsidR="00EE3E1A">
              <w:rPr>
                <w:rFonts w:ascii="標楷體" w:eastAsia="標楷體" w:hAnsi="標楷體" w:cs="Times New Roman" w:hint="eastAsia"/>
                <w:color w:val="000000"/>
              </w:rPr>
              <w:t>22</w:t>
            </w:r>
            <w:r w:rsidRPr="00C96275">
              <w:rPr>
                <w:rFonts w:ascii="標楷體" w:eastAsia="標楷體" w:hAnsi="標楷體" w:cs="Times New Roman"/>
                <w:color w:val="000000"/>
              </w:rPr>
              <w:t>__日__</w:t>
            </w:r>
            <w:r>
              <w:rPr>
                <w:rFonts w:ascii="標楷體" w:eastAsia="標楷體" w:hAnsi="標楷體" w:cs="Times New Roman" w:hint="eastAsia"/>
                <w:color w:val="000000"/>
              </w:rPr>
              <w:t>10</w:t>
            </w:r>
            <w:r w:rsidRPr="00C96275">
              <w:rPr>
                <w:rFonts w:ascii="標楷體" w:eastAsia="標楷體" w:hAnsi="標楷體" w:cs="Times New Roman"/>
                <w:color w:val="000000"/>
              </w:rPr>
              <w:t>_時__</w:t>
            </w:r>
            <w:r>
              <w:rPr>
                <w:rFonts w:ascii="標楷體" w:eastAsia="標楷體" w:hAnsi="標楷體" w:cs="Times New Roman" w:hint="eastAsia"/>
                <w:color w:val="000000"/>
              </w:rPr>
              <w:t>30</w:t>
            </w:r>
            <w:r w:rsidRPr="00C96275">
              <w:rPr>
                <w:rFonts w:ascii="標楷體" w:eastAsia="標楷體" w:hAnsi="標楷體" w:cs="Times New Roman"/>
                <w:color w:val="000000"/>
              </w:rPr>
              <w:t>分</w:t>
            </w:r>
            <w:r w:rsidRPr="00C96275">
              <w:rPr>
                <w:rFonts w:ascii="標楷體" w:eastAsia="標楷體" w:hAnsi="標楷體" w:cs="Times New Roman" w:hint="eastAsia"/>
                <w:color w:val="000000"/>
              </w:rPr>
              <w:t xml:space="preserve">  </w:t>
            </w:r>
            <w:r w:rsidRPr="00C96275">
              <w:rPr>
                <w:rFonts w:ascii="標楷體" w:eastAsia="標楷體" w:hAnsi="標楷體" w:cs="Times New Roman"/>
                <w:color w:val="000000"/>
              </w:rPr>
              <w:t>2.地</w:t>
            </w:r>
            <w:r w:rsidRPr="00C96275">
              <w:rPr>
                <w:rFonts w:ascii="標楷體" w:eastAsia="標楷體" w:hAnsi="標楷體" w:cs="Times New Roman" w:hint="eastAsia"/>
                <w:color w:val="000000"/>
              </w:rPr>
              <w:t>點</w:t>
            </w:r>
            <w:r w:rsidRPr="00C96275">
              <w:rPr>
                <w:rFonts w:ascii="標楷體" w:eastAsia="標楷體" w:hAnsi="標楷體" w:cs="Times New Roman"/>
                <w:color w:val="000000"/>
              </w:rPr>
              <w:t>__</w:t>
            </w:r>
            <w:r w:rsidR="00EE3E1A">
              <w:rPr>
                <w:rFonts w:ascii="標楷體" w:eastAsia="標楷體" w:hAnsi="標楷體" w:cs="Times New Roman" w:hint="eastAsia"/>
                <w:color w:val="000000"/>
              </w:rPr>
              <w:t>閱讀教室</w:t>
            </w:r>
            <w:r w:rsidRPr="00C96275">
              <w:rPr>
                <w:rFonts w:ascii="標楷體" w:eastAsia="標楷體" w:hAnsi="標楷體" w:cs="Times New Roman"/>
                <w:color w:val="000000"/>
              </w:rPr>
              <w:t>__</w:t>
            </w:r>
          </w:p>
          <w:p w14:paraId="4C9CA4F0" w14:textId="77777777" w:rsidR="00DC193A" w:rsidRPr="00C96275" w:rsidRDefault="00DC193A" w:rsidP="00F33896">
            <w:pPr>
              <w:widowControl/>
              <w:spacing w:line="480" w:lineRule="exact"/>
              <w:rPr>
                <w:rFonts w:ascii="標楷體" w:eastAsia="標楷體" w:hAnsi="標楷體"/>
                <w:color w:val="000000"/>
              </w:rPr>
            </w:pPr>
            <w:r w:rsidRPr="00C96275">
              <w:rPr>
                <w:rFonts w:ascii="標楷體" w:eastAsia="標楷體" w:hAnsi="標楷體"/>
                <w:color w:val="000000"/>
              </w:rPr>
              <w:t>（</w:t>
            </w:r>
            <w:r w:rsidRPr="00C96275">
              <w:rPr>
                <w:rFonts w:ascii="標楷體" w:eastAsia="標楷體" w:hAnsi="標楷體" w:hint="eastAsia"/>
                <w:color w:val="000000"/>
              </w:rPr>
              <w:t>三</w:t>
            </w:r>
            <w:r w:rsidRPr="00C96275">
              <w:rPr>
                <w:rFonts w:ascii="標楷體" w:eastAsia="標楷體" w:hAnsi="標楷體"/>
                <w:color w:val="000000"/>
              </w:rPr>
              <w:t>）回饋會談預定日期與地點：（建議於公開授課</w:t>
            </w:r>
            <w:proofErr w:type="gramStart"/>
            <w:r w:rsidRPr="00C96275">
              <w:rPr>
                <w:rFonts w:ascii="標楷體" w:eastAsia="標楷體" w:hAnsi="標楷體"/>
                <w:color w:val="000000"/>
              </w:rPr>
              <w:t>∕</w:t>
            </w:r>
            <w:proofErr w:type="gramEnd"/>
            <w:r w:rsidRPr="00C96275">
              <w:rPr>
                <w:rFonts w:ascii="標楷體" w:eastAsia="標楷體" w:hAnsi="標楷體"/>
                <w:color w:val="000000"/>
              </w:rPr>
              <w:t>教學觀察後三天內完成為佳）</w:t>
            </w:r>
          </w:p>
          <w:p w14:paraId="307072AA" w14:textId="03FFF00B" w:rsidR="00DC193A" w:rsidRPr="00C96275" w:rsidRDefault="00DC193A" w:rsidP="00F33896">
            <w:pPr>
              <w:widowControl/>
              <w:spacing w:line="480" w:lineRule="exact"/>
              <w:ind w:firstLineChars="200" w:firstLine="480"/>
              <w:textAlignment w:val="baseline"/>
              <w:rPr>
                <w:rFonts w:ascii="標楷體" w:eastAsia="標楷體" w:hAnsi="標楷體" w:cs="新細明體"/>
              </w:rPr>
            </w:pPr>
            <w:r w:rsidRPr="00C96275">
              <w:rPr>
                <w:rFonts w:ascii="標楷體" w:eastAsia="標楷體" w:hAnsi="標楷體" w:cs="Times New Roman"/>
                <w:color w:val="000000"/>
              </w:rPr>
              <w:t>1.日期：__</w:t>
            </w:r>
            <w:r>
              <w:rPr>
                <w:rFonts w:ascii="標楷體" w:eastAsia="標楷體" w:hAnsi="標楷體" w:cs="Times New Roman" w:hint="eastAsia"/>
                <w:color w:val="000000"/>
              </w:rPr>
              <w:t>113</w:t>
            </w:r>
            <w:r w:rsidRPr="00C96275">
              <w:rPr>
                <w:rFonts w:ascii="標楷體" w:eastAsia="標楷體" w:hAnsi="標楷體" w:cs="Times New Roman"/>
                <w:color w:val="000000"/>
              </w:rPr>
              <w:t>_年_</w:t>
            </w:r>
            <w:r>
              <w:rPr>
                <w:rFonts w:ascii="標楷體" w:eastAsia="標楷體" w:hAnsi="標楷體" w:cs="Times New Roman" w:hint="eastAsia"/>
                <w:color w:val="000000"/>
              </w:rPr>
              <w:t>11</w:t>
            </w:r>
            <w:r w:rsidRPr="00C96275">
              <w:rPr>
                <w:rFonts w:ascii="標楷體" w:eastAsia="標楷體" w:hAnsi="標楷體" w:cs="Times New Roman"/>
                <w:color w:val="000000"/>
              </w:rPr>
              <w:t>_月_</w:t>
            </w:r>
            <w:r>
              <w:rPr>
                <w:rFonts w:ascii="標楷體" w:eastAsia="標楷體" w:hAnsi="標楷體" w:cs="Times New Roman" w:hint="eastAsia"/>
                <w:color w:val="000000"/>
              </w:rPr>
              <w:t>22</w:t>
            </w:r>
            <w:r w:rsidRPr="00C96275">
              <w:rPr>
                <w:rFonts w:ascii="標楷體" w:eastAsia="標楷體" w:hAnsi="標楷體" w:cs="Times New Roman"/>
                <w:color w:val="000000"/>
              </w:rPr>
              <w:t>_日__</w:t>
            </w:r>
            <w:r>
              <w:rPr>
                <w:rFonts w:ascii="標楷體" w:eastAsia="標楷體" w:hAnsi="標楷體" w:cs="Times New Roman" w:hint="eastAsia"/>
                <w:color w:val="000000"/>
              </w:rPr>
              <w:t>15</w:t>
            </w:r>
            <w:r w:rsidRPr="00C96275">
              <w:rPr>
                <w:rFonts w:ascii="標楷體" w:eastAsia="標楷體" w:hAnsi="標楷體" w:cs="Times New Roman"/>
                <w:color w:val="000000"/>
              </w:rPr>
              <w:t>_時_</w:t>
            </w:r>
            <w:r>
              <w:rPr>
                <w:rFonts w:ascii="標楷體" w:eastAsia="標楷體" w:hAnsi="標楷體" w:cs="Times New Roman" w:hint="eastAsia"/>
                <w:color w:val="000000"/>
              </w:rPr>
              <w:t>10</w:t>
            </w:r>
            <w:r w:rsidRPr="00C96275">
              <w:rPr>
                <w:rFonts w:ascii="標楷體" w:eastAsia="標楷體" w:hAnsi="標楷體" w:cs="Times New Roman"/>
                <w:color w:val="000000"/>
              </w:rPr>
              <w:t>_分</w:t>
            </w:r>
            <w:r w:rsidRPr="00C96275">
              <w:rPr>
                <w:rFonts w:ascii="標楷體" w:eastAsia="標楷體" w:hAnsi="標楷體" w:cs="Times New Roman" w:hint="eastAsia"/>
                <w:color w:val="000000"/>
              </w:rPr>
              <w:t xml:space="preserve">   </w:t>
            </w:r>
            <w:r w:rsidRPr="00C96275">
              <w:rPr>
                <w:rFonts w:ascii="標楷體" w:eastAsia="標楷體" w:hAnsi="標楷體" w:cs="Times New Roman"/>
                <w:color w:val="000000"/>
              </w:rPr>
              <w:t>2.地</w:t>
            </w:r>
            <w:r w:rsidRPr="00C96275">
              <w:rPr>
                <w:rFonts w:ascii="標楷體" w:eastAsia="標楷體" w:hAnsi="標楷體" w:cs="Times New Roman" w:hint="eastAsia"/>
                <w:color w:val="000000"/>
              </w:rPr>
              <w:t>點</w:t>
            </w:r>
            <w:r w:rsidRPr="00C96275">
              <w:rPr>
                <w:rFonts w:ascii="標楷體" w:eastAsia="標楷體" w:hAnsi="標楷體" w:cs="Times New Roman"/>
                <w:color w:val="000000"/>
              </w:rPr>
              <w:t>__</w:t>
            </w:r>
            <w:r w:rsidR="00EE3E1A">
              <w:rPr>
                <w:rFonts w:ascii="標楷體" w:eastAsia="標楷體" w:hAnsi="標楷體" w:cs="Times New Roman" w:hint="eastAsia"/>
                <w:color w:val="000000"/>
              </w:rPr>
              <w:t>教務處</w:t>
            </w:r>
          </w:p>
        </w:tc>
      </w:tr>
    </w:tbl>
    <w:p w14:paraId="41F25279" w14:textId="77777777" w:rsidR="00DC193A" w:rsidRDefault="00DC193A" w:rsidP="00DC193A">
      <w:pPr>
        <w:rPr>
          <w:rFonts w:ascii="標楷體" w:eastAsia="標楷體" w:hAnsi="標楷體"/>
          <w:sz w:val="28"/>
          <w:szCs w:val="28"/>
        </w:rPr>
      </w:pPr>
    </w:p>
    <w:p w14:paraId="5C30AE57" w14:textId="77777777" w:rsidR="00DC193A" w:rsidRPr="00DC193A" w:rsidRDefault="00DC193A" w:rsidP="0076146F">
      <w:pPr>
        <w:tabs>
          <w:tab w:val="left" w:pos="4353"/>
          <w:tab w:val="left" w:pos="4590"/>
          <w:tab w:val="left" w:pos="5387"/>
          <w:tab w:val="left" w:pos="6756"/>
          <w:tab w:val="left" w:pos="8076"/>
        </w:tabs>
        <w:autoSpaceDE w:val="0"/>
        <w:autoSpaceDN w:val="0"/>
        <w:snapToGrid w:val="0"/>
        <w:spacing w:line="360" w:lineRule="auto"/>
        <w:ind w:left="221" w:right="-6"/>
        <w:rPr>
          <w:rFonts w:ascii="標楷體" w:eastAsia="標楷體" w:hAnsi="標楷體" w:cs="SimSun" w:hint="eastAsia"/>
          <w:u w:val="single"/>
        </w:rPr>
      </w:pPr>
    </w:p>
    <w:tbl>
      <w:tblPr>
        <w:tblW w:w="100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7"/>
        <w:gridCol w:w="998"/>
        <w:gridCol w:w="5239"/>
      </w:tblGrid>
      <w:tr w:rsidR="0076146F" w:rsidRPr="00C96275" w14:paraId="4660F6B9" w14:textId="77777777" w:rsidTr="007E282D">
        <w:trPr>
          <w:trHeight w:val="386"/>
          <w:tblHeader/>
        </w:trPr>
        <w:tc>
          <w:tcPr>
            <w:tcW w:w="3827" w:type="dxa"/>
            <w:vMerge w:val="restart"/>
            <w:shd w:val="clear" w:color="auto" w:fill="auto"/>
            <w:vAlign w:val="center"/>
          </w:tcPr>
          <w:p w14:paraId="6EA6A76B" w14:textId="77777777" w:rsidR="0076146F" w:rsidRPr="00C96275" w:rsidRDefault="0076146F" w:rsidP="007E282D">
            <w:pPr>
              <w:autoSpaceDE w:val="0"/>
              <w:autoSpaceDN w:val="0"/>
              <w:spacing w:line="400" w:lineRule="exact"/>
              <w:ind w:left="97"/>
              <w:jc w:val="center"/>
              <w:rPr>
                <w:rFonts w:ascii="標楷體" w:eastAsia="標楷體" w:hAnsi="標楷體" w:cs="SimSun"/>
                <w:szCs w:val="22"/>
              </w:rPr>
            </w:pP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/指標</w:t>
            </w:r>
          </w:p>
        </w:tc>
        <w:tc>
          <w:tcPr>
            <w:tcW w:w="6237" w:type="dxa"/>
            <w:gridSpan w:val="2"/>
            <w:shd w:val="clear" w:color="auto" w:fill="auto"/>
          </w:tcPr>
          <w:p w14:paraId="0A71AF5B" w14:textId="77777777" w:rsidR="0076146F" w:rsidRPr="00C96275" w:rsidRDefault="0076146F" w:rsidP="007E282D">
            <w:pPr>
              <w:autoSpaceDE w:val="0"/>
              <w:autoSpaceDN w:val="0"/>
              <w:spacing w:line="400" w:lineRule="exact"/>
              <w:ind w:left="157"/>
              <w:jc w:val="center"/>
              <w:rPr>
                <w:rFonts w:ascii="標楷體" w:eastAsia="標楷體" w:hAnsi="標楷體" w:cs="SimSun"/>
                <w:szCs w:val="22"/>
              </w:rPr>
            </w:pPr>
            <w:r w:rsidRPr="00C96275">
              <w:rPr>
                <w:rFonts w:ascii="標楷體" w:eastAsia="標楷體" w:hAnsi="標楷體" w:cs="SimSun" w:hint="eastAsia"/>
                <w:szCs w:val="22"/>
              </w:rPr>
              <w:t>教師引導及學生表現情形</w:t>
            </w:r>
          </w:p>
        </w:tc>
      </w:tr>
      <w:tr w:rsidR="0076146F" w:rsidRPr="00C96275" w14:paraId="7B00C45E" w14:textId="77777777" w:rsidTr="007E282D">
        <w:trPr>
          <w:trHeight w:val="314"/>
          <w:tblHeader/>
        </w:trPr>
        <w:tc>
          <w:tcPr>
            <w:tcW w:w="3827" w:type="dxa"/>
            <w:vMerge/>
            <w:tcBorders>
              <w:top w:val="nil"/>
            </w:tcBorders>
            <w:shd w:val="clear" w:color="auto" w:fill="auto"/>
          </w:tcPr>
          <w:p w14:paraId="10E5E7AF" w14:textId="77777777" w:rsidR="0076146F" w:rsidRPr="00C96275" w:rsidRDefault="0076146F" w:rsidP="007E282D">
            <w:pPr>
              <w:autoSpaceDE w:val="0"/>
              <w:autoSpaceDN w:val="0"/>
              <w:spacing w:line="400" w:lineRule="exact"/>
              <w:rPr>
                <w:rFonts w:ascii="標楷體" w:eastAsia="標楷體" w:hAnsi="標楷體" w:cs="Times New Roman"/>
                <w:kern w:val="2"/>
                <w:sz w:val="2"/>
                <w:szCs w:val="2"/>
              </w:rPr>
            </w:pPr>
          </w:p>
        </w:tc>
        <w:tc>
          <w:tcPr>
            <w:tcW w:w="998" w:type="dxa"/>
            <w:shd w:val="clear" w:color="auto" w:fill="auto"/>
          </w:tcPr>
          <w:p w14:paraId="5EF5DB32" w14:textId="77777777" w:rsidR="0076146F" w:rsidRPr="00C96275" w:rsidRDefault="0076146F" w:rsidP="007E282D">
            <w:pPr>
              <w:autoSpaceDE w:val="0"/>
              <w:autoSpaceDN w:val="0"/>
              <w:spacing w:line="300" w:lineRule="exact"/>
              <w:jc w:val="center"/>
              <w:rPr>
                <w:rFonts w:ascii="標楷體" w:eastAsia="標楷體" w:hAnsi="標楷體" w:cs="SimSun"/>
                <w:sz w:val="20"/>
                <w:szCs w:val="22"/>
              </w:rPr>
            </w:pPr>
            <w:r w:rsidRPr="00C96275">
              <w:rPr>
                <w:rFonts w:ascii="標楷體" w:eastAsia="標楷體" w:hAnsi="標楷體" w:cs="SimSun" w:hint="eastAsia"/>
                <w:sz w:val="20"/>
                <w:szCs w:val="22"/>
              </w:rPr>
              <w:t>有呈現</w:t>
            </w:r>
          </w:p>
          <w:p w14:paraId="18E6F6F7" w14:textId="77777777" w:rsidR="0076146F" w:rsidRPr="00C96275" w:rsidRDefault="0076146F" w:rsidP="007E282D">
            <w:pPr>
              <w:autoSpaceDE w:val="0"/>
              <w:autoSpaceDN w:val="0"/>
              <w:spacing w:line="300" w:lineRule="exact"/>
              <w:jc w:val="center"/>
              <w:rPr>
                <w:rFonts w:ascii="標楷體" w:eastAsia="標楷體" w:hAnsi="標楷體" w:cs="SimSun"/>
                <w:color w:val="FF0000"/>
                <w:sz w:val="20"/>
                <w:szCs w:val="22"/>
              </w:rPr>
            </w:pPr>
            <w:r w:rsidRPr="00C96275">
              <w:rPr>
                <w:rFonts w:ascii="標楷體" w:eastAsia="標楷體" w:hAnsi="標楷體" w:cs="SimSun" w:hint="eastAsia"/>
                <w:sz w:val="20"/>
                <w:szCs w:val="22"/>
              </w:rPr>
              <w:t>(請打</w:t>
            </w:r>
            <w:r w:rsidRPr="00C96275">
              <w:rPr>
                <w:rFonts w:ascii="標楷體" w:eastAsia="標楷體" w:hAnsi="標楷體" w:cs="SimSun" w:hint="eastAsia"/>
                <w:sz w:val="20"/>
                <w:szCs w:val="22"/>
              </w:rPr>
              <w:sym w:font="Wingdings" w:char="F0FC"/>
            </w:r>
            <w:r w:rsidRPr="00C96275">
              <w:rPr>
                <w:rFonts w:ascii="標楷體" w:eastAsia="標楷體" w:hAnsi="標楷體" w:cs="SimSun"/>
                <w:sz w:val="20"/>
                <w:szCs w:val="22"/>
              </w:rPr>
              <w:t>)</w:t>
            </w:r>
          </w:p>
        </w:tc>
        <w:tc>
          <w:tcPr>
            <w:tcW w:w="5239" w:type="dxa"/>
            <w:shd w:val="clear" w:color="auto" w:fill="auto"/>
            <w:vAlign w:val="center"/>
          </w:tcPr>
          <w:p w14:paraId="6F9D277C" w14:textId="77777777" w:rsidR="0076146F" w:rsidRPr="00C96275" w:rsidRDefault="0076146F" w:rsidP="007E282D">
            <w:pPr>
              <w:autoSpaceDE w:val="0"/>
              <w:autoSpaceDN w:val="0"/>
              <w:snapToGrid w:val="0"/>
              <w:spacing w:line="400" w:lineRule="exact"/>
              <w:ind w:left="57"/>
              <w:jc w:val="center"/>
              <w:rPr>
                <w:rFonts w:ascii="標楷體" w:eastAsia="標楷體" w:hAnsi="標楷體" w:cs="SimSun"/>
                <w:color w:val="FF0000"/>
                <w:szCs w:val="22"/>
              </w:rPr>
            </w:pPr>
            <w:r w:rsidRPr="00C96275">
              <w:rPr>
                <w:rFonts w:ascii="標楷體" w:eastAsia="標楷體" w:hAnsi="標楷體" w:cs="SimSun" w:hint="eastAsia"/>
                <w:szCs w:val="22"/>
              </w:rPr>
              <w:t>觀察記錄</w:t>
            </w:r>
          </w:p>
        </w:tc>
      </w:tr>
      <w:tr w:rsidR="0076146F" w:rsidRPr="00C96275" w14:paraId="5A17EBA7" w14:textId="77777777" w:rsidTr="007E282D">
        <w:trPr>
          <w:trHeight w:val="680"/>
        </w:trPr>
        <w:tc>
          <w:tcPr>
            <w:tcW w:w="10064" w:type="dxa"/>
            <w:gridSpan w:val="3"/>
            <w:shd w:val="clear" w:color="auto" w:fill="D9E2F2"/>
          </w:tcPr>
          <w:p w14:paraId="677A41F5" w14:textId="77777777" w:rsidR="0076146F" w:rsidRPr="00C96275" w:rsidRDefault="0076146F" w:rsidP="007E282D">
            <w:pPr>
              <w:autoSpaceDE w:val="0"/>
              <w:autoSpaceDN w:val="0"/>
              <w:spacing w:line="400" w:lineRule="exact"/>
              <w:ind w:left="97"/>
              <w:rPr>
                <w:rFonts w:ascii="標楷體" w:eastAsia="標楷體" w:hAnsi="標楷體" w:cs="SimSun"/>
                <w:szCs w:val="22"/>
              </w:rPr>
            </w:pPr>
            <w:proofErr w:type="gramStart"/>
            <w:r w:rsidRPr="00C96275">
              <w:rPr>
                <w:rFonts w:ascii="標楷體" w:eastAsia="標楷體" w:hAnsi="標楷體" w:cs="SimSun"/>
                <w:szCs w:val="22"/>
              </w:rPr>
              <w:t>規準</w:t>
            </w:r>
            <w:proofErr w:type="gramEnd"/>
            <w:r w:rsidRPr="00C96275">
              <w:rPr>
                <w:rFonts w:ascii="標楷體" w:eastAsia="標楷體" w:hAnsi="標楷體" w:cs="SimSun"/>
                <w:szCs w:val="22"/>
              </w:rPr>
              <w:t>1</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營造</w:t>
            </w:r>
            <w:r w:rsidRPr="00C96275">
              <w:rPr>
                <w:rFonts w:ascii="標楷體" w:eastAsia="標楷體" w:hAnsi="標楷體" w:cs="SimSun" w:hint="eastAsia"/>
                <w:color w:val="FF0000"/>
                <w:szCs w:val="22"/>
              </w:rPr>
              <w:t>脈絡</w:t>
            </w:r>
            <w:r w:rsidRPr="00C96275">
              <w:rPr>
                <w:rFonts w:ascii="標楷體" w:eastAsia="標楷體" w:hAnsi="標楷體" w:cs="SimSun"/>
                <w:szCs w:val="22"/>
              </w:rPr>
              <w:t>化的學習</w:t>
            </w:r>
            <w:r w:rsidRPr="00C96275">
              <w:rPr>
                <w:rFonts w:ascii="標楷體" w:eastAsia="標楷體" w:hAnsi="標楷體" w:cs="SimSun" w:hint="eastAsia"/>
                <w:szCs w:val="22"/>
              </w:rPr>
              <w:t xml:space="preserve"> </w:t>
            </w:r>
            <w:r w:rsidRPr="00C96275">
              <w:rPr>
                <w:rFonts w:ascii="標楷體" w:eastAsia="標楷體" w:hAnsi="標楷體" w:cs="SimSun"/>
                <w:szCs w:val="22"/>
              </w:rPr>
              <w:t xml:space="preserve">  </w:t>
            </w:r>
          </w:p>
          <w:p w14:paraId="58413EED" w14:textId="77777777" w:rsidR="0076146F" w:rsidRPr="00C96275" w:rsidRDefault="0076146F" w:rsidP="007E282D">
            <w:pPr>
              <w:autoSpaceDE w:val="0"/>
              <w:autoSpaceDN w:val="0"/>
              <w:spacing w:line="400" w:lineRule="exact"/>
              <w:ind w:firstLineChars="57" w:firstLine="137"/>
              <w:rPr>
                <w:rFonts w:ascii="標楷體" w:eastAsia="標楷體" w:hAnsi="標楷體" w:cs="SimSun"/>
                <w:szCs w:val="22"/>
              </w:rPr>
            </w:pPr>
            <w:r w:rsidRPr="00C96275">
              <w:rPr>
                <w:rFonts w:ascii="標楷體" w:eastAsia="標楷體" w:hAnsi="標楷體" w:cs="SimSun"/>
                <w:b/>
                <w:szCs w:val="22"/>
              </w:rPr>
              <w:t>關注重點</w:t>
            </w:r>
            <w:proofErr w:type="gramStart"/>
            <w:r w:rsidRPr="00C96275">
              <w:rPr>
                <w:rFonts w:ascii="標楷體" w:eastAsia="標楷體" w:hAnsi="標楷體" w:cs="SimSun"/>
                <w:szCs w:val="22"/>
              </w:rPr>
              <w:t>︰</w:t>
            </w:r>
            <w:proofErr w:type="gramEnd"/>
            <w:r w:rsidRPr="00C96275">
              <w:rPr>
                <w:rFonts w:ascii="標楷體" w:eastAsia="標楷體" w:hAnsi="標楷體" w:cs="SimSun"/>
                <w:szCs w:val="22"/>
              </w:rPr>
              <w:t>教材組織、學習經驗及情境安排</w:t>
            </w:r>
          </w:p>
        </w:tc>
      </w:tr>
      <w:tr w:rsidR="0076146F" w:rsidRPr="00C96275" w14:paraId="7B2AB608" w14:textId="77777777" w:rsidTr="007E282D">
        <w:trPr>
          <w:trHeight w:val="855"/>
        </w:trPr>
        <w:tc>
          <w:tcPr>
            <w:tcW w:w="3827" w:type="dxa"/>
            <w:shd w:val="clear" w:color="auto" w:fill="auto"/>
          </w:tcPr>
          <w:p w14:paraId="62B85289"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1-1</w:t>
            </w:r>
            <w:r w:rsidRPr="00C96275">
              <w:rPr>
                <w:rFonts w:ascii="標楷體" w:eastAsia="標楷體" w:hAnsi="標楷體" w:cs="SimSun" w:hint="eastAsia"/>
                <w:color w:val="000000" w:themeColor="text1"/>
                <w:szCs w:val="22"/>
              </w:rPr>
              <w:t>連結</w:t>
            </w:r>
            <w:r w:rsidRPr="00C96275">
              <w:rPr>
                <w:rFonts w:ascii="標楷體" w:eastAsia="標楷體" w:hAnsi="標楷體" w:cs="SimSun"/>
                <w:color w:val="000000" w:themeColor="text1"/>
                <w:szCs w:val="22"/>
              </w:rPr>
              <w:t>學生的</w:t>
            </w:r>
            <w:r w:rsidRPr="00C96275">
              <w:rPr>
                <w:rFonts w:ascii="標楷體" w:eastAsia="標楷體" w:hAnsi="標楷體" w:cs="SimSun" w:hint="eastAsia"/>
                <w:color w:val="000000" w:themeColor="text1"/>
                <w:szCs w:val="22"/>
              </w:rPr>
              <w:t>生活</w:t>
            </w:r>
            <w:r w:rsidRPr="00C96275">
              <w:rPr>
                <w:rFonts w:ascii="標楷體" w:eastAsia="標楷體" w:hAnsi="標楷體" w:cs="SimSun"/>
                <w:color w:val="000000" w:themeColor="text1"/>
                <w:szCs w:val="22"/>
              </w:rPr>
              <w:t>經驗，提升學生的</w:t>
            </w:r>
            <w:r w:rsidRPr="00C96275">
              <w:rPr>
                <w:rFonts w:ascii="標楷體" w:eastAsia="標楷體" w:hAnsi="標楷體" w:cs="SimSun"/>
                <w:b/>
                <w:color w:val="000000" w:themeColor="text1"/>
                <w:szCs w:val="22"/>
              </w:rPr>
              <w:t>學習參與度</w:t>
            </w:r>
            <w:r w:rsidRPr="00C96275">
              <w:rPr>
                <w:rFonts w:ascii="標楷體" w:eastAsia="標楷體" w:hAnsi="標楷體" w:cs="SimSun"/>
                <w:color w:val="000000" w:themeColor="text1"/>
                <w:szCs w:val="22"/>
              </w:rPr>
              <w:t>。</w:t>
            </w:r>
          </w:p>
        </w:tc>
        <w:tc>
          <w:tcPr>
            <w:tcW w:w="998" w:type="dxa"/>
            <w:shd w:val="clear" w:color="auto" w:fill="auto"/>
          </w:tcPr>
          <w:p w14:paraId="54434F0C"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val="restart"/>
            <w:shd w:val="clear" w:color="auto" w:fill="auto"/>
          </w:tcPr>
          <w:p w14:paraId="353C742C" w14:textId="77777777" w:rsidR="0076146F" w:rsidRDefault="005C76FB" w:rsidP="005C76FB">
            <w:pPr>
              <w:spacing w:line="300" w:lineRule="exact"/>
              <w:rPr>
                <w:rFonts w:ascii="標楷體" w:eastAsia="標楷體" w:hAnsi="標楷體" w:cs="Times New Roman"/>
                <w:kern w:val="2"/>
              </w:rPr>
            </w:pPr>
            <w:r>
              <w:rPr>
                <w:rFonts w:ascii="標楷體" w:eastAsia="標楷體" w:hAnsi="標楷體" w:cs="Times New Roman" w:hint="eastAsia"/>
                <w:kern w:val="2"/>
              </w:rPr>
              <w:t>1-1教師一開始帶學生回顧上周感恩</w:t>
            </w:r>
            <w:proofErr w:type="gramStart"/>
            <w:r>
              <w:rPr>
                <w:rFonts w:ascii="標楷體" w:eastAsia="標楷體" w:hAnsi="標楷體" w:cs="Times New Roman" w:hint="eastAsia"/>
                <w:kern w:val="2"/>
              </w:rPr>
              <w:t>週</w:t>
            </w:r>
            <w:proofErr w:type="gramEnd"/>
            <w:r>
              <w:rPr>
                <w:rFonts w:ascii="標楷體" w:eastAsia="標楷體" w:hAnsi="標楷體" w:cs="Times New Roman" w:hint="eastAsia"/>
                <w:kern w:val="2"/>
              </w:rPr>
              <w:t>的閱讀活動，並以四年及活動影片做為提醒，並再次宣達繳交作業的時間與期限。</w:t>
            </w:r>
          </w:p>
          <w:p w14:paraId="6B419CA4" w14:textId="77777777" w:rsidR="005C76FB" w:rsidRDefault="005C76FB" w:rsidP="005C76FB">
            <w:pPr>
              <w:spacing w:line="300" w:lineRule="exact"/>
              <w:rPr>
                <w:rFonts w:ascii="標楷體" w:eastAsia="標楷體" w:hAnsi="標楷體" w:cs="Times New Roman"/>
                <w:kern w:val="2"/>
              </w:rPr>
            </w:pPr>
            <w:r>
              <w:rPr>
                <w:rFonts w:ascii="標楷體" w:eastAsia="標楷體" w:hAnsi="標楷體" w:cs="Times New Roman" w:hint="eastAsia"/>
                <w:kern w:val="2"/>
              </w:rPr>
              <w:t>1-2教師以上周的「火鍋店報導」影片帶入本堂課程主題以做為學習準備及支持。</w:t>
            </w:r>
          </w:p>
          <w:p w14:paraId="4F23258E" w14:textId="77777777" w:rsidR="005C76FB" w:rsidRDefault="005C76FB" w:rsidP="005C76FB">
            <w:pPr>
              <w:spacing w:line="300" w:lineRule="exact"/>
              <w:rPr>
                <w:rFonts w:ascii="標楷體" w:eastAsia="標楷體" w:hAnsi="標楷體" w:cs="Times New Roman"/>
                <w:kern w:val="2"/>
              </w:rPr>
            </w:pPr>
            <w:r>
              <w:rPr>
                <w:rFonts w:ascii="標楷體" w:eastAsia="標楷體" w:hAnsi="標楷體" w:cs="Times New Roman" w:hint="eastAsia"/>
                <w:kern w:val="2"/>
              </w:rPr>
              <w:t>1-3教師以不同影片及</w:t>
            </w:r>
            <w:proofErr w:type="spellStart"/>
            <w:r>
              <w:rPr>
                <w:rFonts w:ascii="標楷體" w:eastAsia="標楷體" w:hAnsi="標楷體" w:cs="Times New Roman" w:hint="eastAsia"/>
                <w:kern w:val="2"/>
              </w:rPr>
              <w:t>padlet</w:t>
            </w:r>
            <w:proofErr w:type="spellEnd"/>
            <w:r>
              <w:rPr>
                <w:rFonts w:ascii="標楷體" w:eastAsia="標楷體" w:hAnsi="標楷體" w:cs="Times New Roman" w:hint="eastAsia"/>
                <w:kern w:val="2"/>
              </w:rPr>
              <w:t>題目</w:t>
            </w:r>
            <w:r w:rsidR="00C50DD8">
              <w:rPr>
                <w:rFonts w:ascii="標楷體" w:eastAsia="標楷體" w:hAnsi="標楷體" w:cs="Times New Roman" w:hint="eastAsia"/>
                <w:kern w:val="2"/>
              </w:rPr>
              <w:t>紀錄為本堂課學習策略，並讓學生逐項紀錄心得，能有效學習。</w:t>
            </w:r>
          </w:p>
          <w:p w14:paraId="12649AAC" w14:textId="77777777" w:rsidR="005C76FB" w:rsidRDefault="00C50DD8" w:rsidP="005C76FB">
            <w:pPr>
              <w:spacing w:line="300" w:lineRule="exact"/>
              <w:rPr>
                <w:rFonts w:ascii="標楷體" w:eastAsia="標楷體" w:hAnsi="標楷體" w:cs="Times New Roman"/>
                <w:kern w:val="2"/>
              </w:rPr>
            </w:pPr>
            <w:r>
              <w:rPr>
                <w:rFonts w:ascii="標楷體" w:eastAsia="標楷體" w:hAnsi="標楷體" w:cs="Times New Roman" w:hint="eastAsia"/>
                <w:kern w:val="2"/>
              </w:rPr>
              <w:t>1</w:t>
            </w:r>
            <w:r>
              <w:rPr>
                <w:rFonts w:ascii="標楷體" w:eastAsia="標楷體" w:hAnsi="標楷體" w:cs="Times New Roman"/>
                <w:kern w:val="2"/>
              </w:rPr>
              <w:t>-</w:t>
            </w:r>
            <w:r w:rsidR="00FC2121">
              <w:rPr>
                <w:rFonts w:ascii="標楷體" w:eastAsia="標楷體" w:hAnsi="標楷體" w:cs="Times New Roman" w:hint="eastAsia"/>
                <w:kern w:val="2"/>
              </w:rPr>
              <w:t>4教師最後總結，何謂好新聞的定義，</w:t>
            </w:r>
            <w:r w:rsidR="00FD6AD7">
              <w:rPr>
                <w:rFonts w:ascii="標楷體" w:eastAsia="標楷體" w:hAnsi="標楷體" w:cs="Times New Roman" w:hint="eastAsia"/>
                <w:kern w:val="2"/>
              </w:rPr>
              <w:t>讓學生得以應用在日常生活中。</w:t>
            </w:r>
          </w:p>
          <w:p w14:paraId="388E630B" w14:textId="77777777" w:rsidR="00FD6AD7" w:rsidRDefault="00FD6AD7" w:rsidP="005C76FB">
            <w:pPr>
              <w:spacing w:line="300" w:lineRule="exact"/>
              <w:rPr>
                <w:rFonts w:ascii="標楷體" w:eastAsia="標楷體" w:hAnsi="標楷體" w:cs="Times New Roman"/>
                <w:kern w:val="2"/>
              </w:rPr>
            </w:pPr>
            <w:r>
              <w:rPr>
                <w:rFonts w:ascii="標楷體" w:eastAsia="標楷體" w:hAnsi="標楷體" w:cs="Times New Roman" w:hint="eastAsia"/>
                <w:kern w:val="2"/>
              </w:rPr>
              <w:t xml:space="preserve">1-5 </w:t>
            </w:r>
            <w:proofErr w:type="spellStart"/>
            <w:r>
              <w:rPr>
                <w:rFonts w:ascii="標楷體" w:eastAsia="標楷體" w:hAnsi="標楷體" w:cs="Times New Roman"/>
                <w:kern w:val="2"/>
              </w:rPr>
              <w:t>padlet</w:t>
            </w:r>
            <w:proofErr w:type="spellEnd"/>
            <w:r>
              <w:rPr>
                <w:rFonts w:ascii="標楷體" w:eastAsia="標楷體" w:hAnsi="標楷體" w:cs="Times New Roman" w:hint="eastAsia"/>
                <w:kern w:val="2"/>
              </w:rPr>
              <w:t>的運用</w:t>
            </w:r>
            <w:r w:rsidR="00450864">
              <w:rPr>
                <w:rFonts w:ascii="標楷體" w:eastAsia="標楷體" w:hAnsi="標楷體" w:cs="Times New Roman" w:hint="eastAsia"/>
                <w:kern w:val="2"/>
              </w:rPr>
              <w:t>教師能在課室中掌握學生的學習狀況、包括先備概念及過程中的問題，甚至最後的回饋。是一個動態學習的歷程。</w:t>
            </w:r>
          </w:p>
          <w:p w14:paraId="497A7D6E" w14:textId="77777777" w:rsidR="00450864" w:rsidRPr="00C50DD8" w:rsidRDefault="00450864" w:rsidP="005C76FB">
            <w:pPr>
              <w:spacing w:line="300" w:lineRule="exact"/>
              <w:rPr>
                <w:rFonts w:ascii="標楷體" w:eastAsia="標楷體" w:hAnsi="標楷體" w:cs="Times New Roman"/>
                <w:kern w:val="2"/>
              </w:rPr>
            </w:pPr>
          </w:p>
        </w:tc>
      </w:tr>
      <w:tr w:rsidR="0076146F" w:rsidRPr="00C96275" w14:paraId="3FE28AC8" w14:textId="77777777" w:rsidTr="007E282D">
        <w:trPr>
          <w:trHeight w:val="853"/>
        </w:trPr>
        <w:tc>
          <w:tcPr>
            <w:tcW w:w="3827" w:type="dxa"/>
            <w:shd w:val="clear" w:color="auto" w:fill="auto"/>
          </w:tcPr>
          <w:p w14:paraId="30963F47"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u w:val="single"/>
              </w:rPr>
            </w:pPr>
            <w:r w:rsidRPr="00C96275">
              <w:rPr>
                <w:rFonts w:ascii="標楷體" w:eastAsia="標楷體" w:hAnsi="標楷體" w:cs="SimSun"/>
                <w:color w:val="000000" w:themeColor="text1"/>
                <w:szCs w:val="22"/>
              </w:rPr>
              <w:t>1-2</w:t>
            </w:r>
            <w:r w:rsidRPr="00C96275">
              <w:rPr>
                <w:rFonts w:ascii="標楷體" w:eastAsia="標楷體" w:hAnsi="標楷體" w:cs="SimSun" w:hint="eastAsia"/>
                <w:color w:val="000000" w:themeColor="text1"/>
                <w:szCs w:val="22"/>
              </w:rPr>
              <w:t>根據</w:t>
            </w:r>
            <w:r w:rsidRPr="00C96275">
              <w:rPr>
                <w:rFonts w:ascii="標楷體" w:eastAsia="標楷體" w:hAnsi="標楷體" w:cs="SimSun"/>
                <w:color w:val="000000" w:themeColor="text1"/>
                <w:szCs w:val="22"/>
              </w:rPr>
              <w:t>學生</w:t>
            </w:r>
            <w:r w:rsidRPr="00C96275">
              <w:rPr>
                <w:rFonts w:ascii="標楷體" w:eastAsia="標楷體" w:hAnsi="標楷體" w:cs="SimSun" w:hint="eastAsia"/>
                <w:color w:val="000000" w:themeColor="text1"/>
                <w:szCs w:val="22"/>
              </w:rPr>
              <w:t>學習</w:t>
            </w:r>
            <w:r w:rsidRPr="00C96275">
              <w:rPr>
                <w:rFonts w:ascii="標楷體" w:eastAsia="標楷體" w:hAnsi="標楷體" w:cs="SimSun"/>
                <w:color w:val="000000" w:themeColor="text1"/>
                <w:szCs w:val="22"/>
              </w:rPr>
              <w:t>的先備</w:t>
            </w:r>
            <w:r w:rsidRPr="00C96275">
              <w:rPr>
                <w:rFonts w:ascii="標楷體" w:eastAsia="標楷體" w:hAnsi="標楷體" w:cs="SimSun" w:hint="eastAsia"/>
                <w:color w:val="000000" w:themeColor="text1"/>
                <w:szCs w:val="22"/>
              </w:rPr>
              <w:t>知識</w:t>
            </w:r>
            <w:r w:rsidRPr="00C96275">
              <w:rPr>
                <w:rFonts w:ascii="標楷體" w:eastAsia="標楷體" w:hAnsi="標楷體" w:cs="SimSun"/>
                <w:color w:val="000000" w:themeColor="text1"/>
                <w:szCs w:val="22"/>
              </w:rPr>
              <w:t>，提供所需的</w:t>
            </w:r>
            <w:r w:rsidRPr="00C96275">
              <w:rPr>
                <w:rFonts w:ascii="標楷體" w:eastAsia="標楷體" w:hAnsi="標楷體" w:cs="SimSun"/>
                <w:b/>
                <w:color w:val="000000" w:themeColor="text1"/>
                <w:szCs w:val="22"/>
              </w:rPr>
              <w:t>學習支持</w:t>
            </w:r>
            <w:r w:rsidRPr="00C96275">
              <w:rPr>
                <w:rFonts w:ascii="標楷體" w:eastAsia="標楷體" w:hAnsi="標楷體" w:cs="SimSun"/>
                <w:color w:val="000000" w:themeColor="text1"/>
                <w:szCs w:val="22"/>
              </w:rPr>
              <w:t>。</w:t>
            </w:r>
          </w:p>
        </w:tc>
        <w:tc>
          <w:tcPr>
            <w:tcW w:w="998" w:type="dxa"/>
            <w:shd w:val="clear" w:color="auto" w:fill="auto"/>
          </w:tcPr>
          <w:p w14:paraId="0F064FB4"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002C55C1"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2AA0C00A" w14:textId="77777777" w:rsidTr="007E282D">
        <w:trPr>
          <w:trHeight w:val="823"/>
        </w:trPr>
        <w:tc>
          <w:tcPr>
            <w:tcW w:w="3827" w:type="dxa"/>
            <w:shd w:val="clear" w:color="auto" w:fill="auto"/>
          </w:tcPr>
          <w:p w14:paraId="70F2E0F0"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1-3掌握教材組織的脈絡，協助學生</w:t>
            </w:r>
            <w:r w:rsidRPr="00C96275">
              <w:rPr>
                <w:rFonts w:ascii="標楷體" w:eastAsia="標楷體" w:hAnsi="標楷體" w:cs="SimSun"/>
                <w:b/>
                <w:color w:val="000000" w:themeColor="text1"/>
                <w:szCs w:val="22"/>
              </w:rPr>
              <w:t>系統化的學習</w:t>
            </w:r>
            <w:r w:rsidRPr="00C96275">
              <w:rPr>
                <w:rFonts w:ascii="標楷體" w:eastAsia="標楷體" w:hAnsi="標楷體" w:cs="SimSun"/>
                <w:color w:val="000000" w:themeColor="text1"/>
                <w:szCs w:val="22"/>
              </w:rPr>
              <w:t>。</w:t>
            </w:r>
          </w:p>
        </w:tc>
        <w:tc>
          <w:tcPr>
            <w:tcW w:w="998" w:type="dxa"/>
            <w:shd w:val="clear" w:color="auto" w:fill="auto"/>
          </w:tcPr>
          <w:p w14:paraId="30AC4DF3"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5D37395E"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3ED24046" w14:textId="77777777" w:rsidTr="007E282D">
        <w:trPr>
          <w:trHeight w:val="835"/>
        </w:trPr>
        <w:tc>
          <w:tcPr>
            <w:tcW w:w="3827" w:type="dxa"/>
            <w:shd w:val="clear" w:color="auto" w:fill="auto"/>
          </w:tcPr>
          <w:p w14:paraId="73F400E4"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1-4</w:t>
            </w:r>
            <w:r w:rsidRPr="00C96275">
              <w:rPr>
                <w:rFonts w:ascii="標楷體" w:eastAsia="標楷體" w:hAnsi="標楷體" w:cs="SimSun" w:hint="eastAsia"/>
                <w:color w:val="000000" w:themeColor="text1"/>
                <w:szCs w:val="22"/>
              </w:rPr>
              <w:t>引導</w:t>
            </w:r>
            <w:r w:rsidRPr="00C96275">
              <w:rPr>
                <w:rFonts w:ascii="標楷體" w:eastAsia="標楷體" w:hAnsi="標楷體" w:cs="SimSun"/>
                <w:color w:val="000000" w:themeColor="text1"/>
                <w:szCs w:val="22"/>
              </w:rPr>
              <w:t>學生將所學概念</w:t>
            </w:r>
            <w:r w:rsidRPr="00C96275">
              <w:rPr>
                <w:rFonts w:ascii="標楷體" w:eastAsia="標楷體" w:hAnsi="標楷體" w:cs="SimSun"/>
                <w:b/>
                <w:color w:val="000000" w:themeColor="text1"/>
                <w:szCs w:val="22"/>
              </w:rPr>
              <w:t>應用於生活情境</w:t>
            </w:r>
            <w:r w:rsidRPr="00C96275">
              <w:rPr>
                <w:rFonts w:ascii="標楷體" w:eastAsia="標楷體" w:hAnsi="標楷體" w:cs="SimSun"/>
                <w:color w:val="000000" w:themeColor="text1"/>
                <w:szCs w:val="22"/>
              </w:rPr>
              <w:t>。</w:t>
            </w:r>
          </w:p>
        </w:tc>
        <w:tc>
          <w:tcPr>
            <w:tcW w:w="998" w:type="dxa"/>
            <w:shd w:val="clear" w:color="auto" w:fill="auto"/>
          </w:tcPr>
          <w:p w14:paraId="72D3330C"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2B5A35E4"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39AA69BC" w14:textId="77777777" w:rsidTr="007E282D">
        <w:trPr>
          <w:trHeight w:val="833"/>
        </w:trPr>
        <w:tc>
          <w:tcPr>
            <w:tcW w:w="3827" w:type="dxa"/>
            <w:shd w:val="clear" w:color="auto" w:fill="auto"/>
          </w:tcPr>
          <w:p w14:paraId="22F88C1B"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1-5運用</w:t>
            </w:r>
            <w:r w:rsidRPr="00C96275">
              <w:rPr>
                <w:rFonts w:ascii="標楷體" w:eastAsia="標楷體" w:hAnsi="標楷體" w:cs="SimSun"/>
                <w:b/>
                <w:color w:val="000000" w:themeColor="text1"/>
                <w:szCs w:val="22"/>
              </w:rPr>
              <w:t>評量</w:t>
            </w:r>
            <w:r w:rsidRPr="00C96275">
              <w:rPr>
                <w:rFonts w:ascii="標楷體" w:eastAsia="標楷體" w:hAnsi="標楷體" w:cs="SimSun" w:hint="eastAsia"/>
                <w:bCs/>
                <w:color w:val="000000" w:themeColor="text1"/>
                <w:szCs w:val="22"/>
              </w:rPr>
              <w:t>即學習的概念，</w:t>
            </w:r>
            <w:r w:rsidRPr="00C96275">
              <w:rPr>
                <w:rFonts w:ascii="標楷體" w:eastAsia="標楷體" w:hAnsi="標楷體" w:cs="SimSun" w:hint="eastAsia"/>
                <w:color w:val="000000" w:themeColor="text1"/>
                <w:szCs w:val="22"/>
              </w:rPr>
              <w:t>以</w:t>
            </w:r>
            <w:r w:rsidRPr="00C96275">
              <w:rPr>
                <w:rFonts w:ascii="標楷體" w:eastAsia="標楷體" w:hAnsi="標楷體" w:cs="SimSun"/>
                <w:color w:val="000000" w:themeColor="text1"/>
                <w:szCs w:val="22"/>
              </w:rPr>
              <w:t>促進學生的學習</w:t>
            </w:r>
            <w:r w:rsidRPr="00C96275">
              <w:rPr>
                <w:rFonts w:ascii="標楷體" w:eastAsia="標楷體" w:hAnsi="標楷體" w:cs="SimSun" w:hint="eastAsia"/>
                <w:color w:val="000000" w:themeColor="text1"/>
                <w:szCs w:val="22"/>
              </w:rPr>
              <w:t>成效</w:t>
            </w:r>
            <w:r w:rsidRPr="00C96275">
              <w:rPr>
                <w:rFonts w:ascii="標楷體" w:eastAsia="標楷體" w:hAnsi="標楷體" w:cs="SimSun"/>
                <w:color w:val="000000" w:themeColor="text1"/>
                <w:szCs w:val="22"/>
              </w:rPr>
              <w:t>。</w:t>
            </w:r>
          </w:p>
        </w:tc>
        <w:tc>
          <w:tcPr>
            <w:tcW w:w="998" w:type="dxa"/>
            <w:shd w:val="clear" w:color="auto" w:fill="auto"/>
          </w:tcPr>
          <w:p w14:paraId="3423B702"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5930A157"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00C706F9" w14:textId="77777777" w:rsidTr="007E282D">
        <w:trPr>
          <w:trHeight w:val="680"/>
        </w:trPr>
        <w:tc>
          <w:tcPr>
            <w:tcW w:w="10064" w:type="dxa"/>
            <w:gridSpan w:val="3"/>
            <w:shd w:val="clear" w:color="auto" w:fill="D9E2F2"/>
          </w:tcPr>
          <w:p w14:paraId="59A7370C" w14:textId="77777777" w:rsidR="0076146F" w:rsidRPr="00C96275" w:rsidRDefault="0076146F" w:rsidP="007E282D">
            <w:pPr>
              <w:autoSpaceDE w:val="0"/>
              <w:autoSpaceDN w:val="0"/>
              <w:spacing w:line="400" w:lineRule="exact"/>
              <w:ind w:left="97"/>
              <w:rPr>
                <w:rFonts w:ascii="標楷體" w:eastAsia="標楷體" w:hAnsi="標楷體" w:cs="SimSun"/>
                <w:color w:val="000000" w:themeColor="text1"/>
                <w:szCs w:val="22"/>
              </w:rPr>
            </w:pPr>
            <w:proofErr w:type="gramStart"/>
            <w:r w:rsidRPr="00C96275">
              <w:rPr>
                <w:rFonts w:ascii="標楷體" w:eastAsia="標楷體" w:hAnsi="標楷體" w:cs="SimSun"/>
                <w:color w:val="000000" w:themeColor="text1"/>
                <w:szCs w:val="22"/>
              </w:rPr>
              <w:t>規準</w:t>
            </w:r>
            <w:proofErr w:type="gramEnd"/>
            <w:r w:rsidRPr="00C96275">
              <w:rPr>
                <w:rFonts w:ascii="標楷體" w:eastAsia="標楷體" w:hAnsi="標楷體" w:cs="SimSun"/>
                <w:color w:val="000000" w:themeColor="text1"/>
                <w:szCs w:val="22"/>
              </w:rPr>
              <w:t>2</w:t>
            </w:r>
            <w:proofErr w:type="gramStart"/>
            <w:r w:rsidRPr="00C96275">
              <w:rPr>
                <w:rFonts w:ascii="標楷體" w:eastAsia="標楷體" w:hAnsi="標楷體" w:cs="SimSun"/>
                <w:color w:val="000000" w:themeColor="text1"/>
                <w:szCs w:val="22"/>
              </w:rPr>
              <w:t>︰</w:t>
            </w:r>
            <w:proofErr w:type="gramEnd"/>
            <w:r w:rsidRPr="00C96275">
              <w:rPr>
                <w:rFonts w:ascii="標楷體" w:eastAsia="標楷體" w:hAnsi="標楷體" w:cs="SimSun"/>
                <w:color w:val="000000" w:themeColor="text1"/>
                <w:szCs w:val="22"/>
              </w:rPr>
              <w:t>安排探究性的學習任務</w:t>
            </w:r>
          </w:p>
          <w:p w14:paraId="7EF7BAD2" w14:textId="77777777" w:rsidR="0076146F" w:rsidRPr="00C96275" w:rsidRDefault="0076146F" w:rsidP="007E282D">
            <w:pPr>
              <w:autoSpaceDE w:val="0"/>
              <w:autoSpaceDN w:val="0"/>
              <w:spacing w:line="400" w:lineRule="exact"/>
              <w:ind w:firstLineChars="48" w:firstLine="115"/>
              <w:rPr>
                <w:rFonts w:ascii="標楷體" w:eastAsia="標楷體" w:hAnsi="標楷體" w:cs="SimSun"/>
                <w:color w:val="000000" w:themeColor="text1"/>
                <w:szCs w:val="22"/>
              </w:rPr>
            </w:pPr>
            <w:r w:rsidRPr="00C96275">
              <w:rPr>
                <w:rFonts w:ascii="標楷體" w:eastAsia="標楷體" w:hAnsi="標楷體" w:cs="SimSun"/>
                <w:b/>
                <w:color w:val="000000" w:themeColor="text1"/>
                <w:szCs w:val="22"/>
              </w:rPr>
              <w:t>關注重點</w:t>
            </w:r>
            <w:proofErr w:type="gramStart"/>
            <w:r w:rsidRPr="00C96275">
              <w:rPr>
                <w:rFonts w:ascii="標楷體" w:eastAsia="標楷體" w:hAnsi="標楷體" w:cs="SimSun"/>
                <w:color w:val="000000" w:themeColor="text1"/>
                <w:szCs w:val="22"/>
              </w:rPr>
              <w:t>︰</w:t>
            </w:r>
            <w:proofErr w:type="gramEnd"/>
            <w:r w:rsidRPr="00C96275">
              <w:rPr>
                <w:rFonts w:ascii="標楷體" w:eastAsia="標楷體" w:hAnsi="標楷體" w:cs="SimSun"/>
                <w:color w:val="000000" w:themeColor="text1"/>
                <w:szCs w:val="22"/>
              </w:rPr>
              <w:t>學習策略及任務安排</w:t>
            </w:r>
          </w:p>
        </w:tc>
      </w:tr>
      <w:tr w:rsidR="0076146F" w:rsidRPr="00C96275" w14:paraId="595BF0B5" w14:textId="77777777" w:rsidTr="007E282D">
        <w:trPr>
          <w:trHeight w:val="884"/>
        </w:trPr>
        <w:tc>
          <w:tcPr>
            <w:tcW w:w="3827" w:type="dxa"/>
            <w:shd w:val="clear" w:color="auto" w:fill="auto"/>
          </w:tcPr>
          <w:p w14:paraId="6E633B85"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2-1引導學生</w:t>
            </w:r>
            <w:r w:rsidRPr="00C96275">
              <w:rPr>
                <w:rFonts w:ascii="標楷體" w:eastAsia="標楷體" w:hAnsi="標楷體" w:cs="SimSun"/>
                <w:b/>
                <w:color w:val="000000" w:themeColor="text1"/>
                <w:szCs w:val="22"/>
              </w:rPr>
              <w:t>覺察問題</w:t>
            </w:r>
            <w:r w:rsidRPr="00C96275">
              <w:rPr>
                <w:rFonts w:ascii="標楷體" w:eastAsia="標楷體" w:hAnsi="標楷體" w:cs="SimSun"/>
                <w:color w:val="000000" w:themeColor="text1"/>
                <w:szCs w:val="22"/>
              </w:rPr>
              <w:t>，投入學習任務。</w:t>
            </w:r>
          </w:p>
        </w:tc>
        <w:tc>
          <w:tcPr>
            <w:tcW w:w="998" w:type="dxa"/>
            <w:shd w:val="clear" w:color="auto" w:fill="auto"/>
          </w:tcPr>
          <w:p w14:paraId="6FEF5EF1"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val="restart"/>
            <w:shd w:val="clear" w:color="auto" w:fill="auto"/>
          </w:tcPr>
          <w:p w14:paraId="4D1A3212" w14:textId="77777777" w:rsidR="0076146F" w:rsidRDefault="00450864" w:rsidP="00450864">
            <w:pPr>
              <w:autoSpaceDE w:val="0"/>
              <w:autoSpaceDN w:val="0"/>
              <w:spacing w:line="340" w:lineRule="exact"/>
              <w:rPr>
                <w:rFonts w:ascii="標楷體" w:eastAsia="標楷體" w:hAnsi="標楷體" w:cs="SimSun"/>
                <w:szCs w:val="22"/>
              </w:rPr>
            </w:pPr>
            <w:r>
              <w:rPr>
                <w:rFonts w:ascii="標楷體" w:eastAsia="標楷體" w:hAnsi="標楷體" w:cs="SimSun" w:hint="eastAsia"/>
                <w:szCs w:val="22"/>
              </w:rPr>
              <w:t>2-1教師利用影片為引子，</w:t>
            </w:r>
            <w:proofErr w:type="gramStart"/>
            <w:r>
              <w:rPr>
                <w:rFonts w:ascii="標楷體" w:eastAsia="標楷體" w:hAnsi="標楷體" w:cs="SimSun" w:hint="eastAsia"/>
                <w:szCs w:val="22"/>
              </w:rPr>
              <w:t>誘</w:t>
            </w:r>
            <w:proofErr w:type="gramEnd"/>
            <w:r>
              <w:rPr>
                <w:rFonts w:ascii="標楷體" w:eastAsia="標楷體" w:hAnsi="標楷體" w:cs="SimSun" w:hint="eastAsia"/>
                <w:szCs w:val="22"/>
              </w:rPr>
              <w:t>使學生發現問題，進而有興趣想深入了解。</w:t>
            </w:r>
          </w:p>
          <w:p w14:paraId="00FFB363" w14:textId="77777777" w:rsidR="00450864" w:rsidRDefault="00450864" w:rsidP="00450864">
            <w:pPr>
              <w:autoSpaceDE w:val="0"/>
              <w:autoSpaceDN w:val="0"/>
              <w:spacing w:line="340" w:lineRule="exact"/>
              <w:rPr>
                <w:rFonts w:ascii="標楷體" w:eastAsia="標楷體" w:hAnsi="標楷體" w:cs="SimSun"/>
                <w:szCs w:val="22"/>
              </w:rPr>
            </w:pPr>
          </w:p>
          <w:p w14:paraId="6C917E15" w14:textId="77777777" w:rsidR="00450864" w:rsidRDefault="00450864" w:rsidP="00450864">
            <w:pPr>
              <w:autoSpaceDE w:val="0"/>
              <w:autoSpaceDN w:val="0"/>
              <w:spacing w:line="340" w:lineRule="exact"/>
              <w:rPr>
                <w:rFonts w:ascii="標楷體" w:eastAsia="標楷體" w:hAnsi="標楷體" w:cs="SimSun"/>
                <w:szCs w:val="22"/>
              </w:rPr>
            </w:pPr>
            <w:r>
              <w:rPr>
                <w:rFonts w:ascii="標楷體" w:eastAsia="標楷體" w:hAnsi="標楷體" w:cs="SimSun" w:hint="eastAsia"/>
                <w:szCs w:val="22"/>
              </w:rPr>
              <w:t>2-2教師提供證正反兩立的影片，供學生比較反思，讓學生更能精確習得其中重點。</w:t>
            </w:r>
          </w:p>
          <w:p w14:paraId="249ED069" w14:textId="77777777" w:rsidR="00450864" w:rsidRDefault="00450864" w:rsidP="00450864">
            <w:pPr>
              <w:autoSpaceDE w:val="0"/>
              <w:autoSpaceDN w:val="0"/>
              <w:spacing w:line="340" w:lineRule="exact"/>
              <w:rPr>
                <w:rFonts w:ascii="標楷體" w:eastAsia="標楷體" w:hAnsi="標楷體" w:cs="SimSun"/>
                <w:szCs w:val="22"/>
              </w:rPr>
            </w:pPr>
          </w:p>
          <w:p w14:paraId="7BAE16FF" w14:textId="77777777" w:rsidR="00450864" w:rsidRDefault="00450864" w:rsidP="00450864">
            <w:pPr>
              <w:autoSpaceDE w:val="0"/>
              <w:autoSpaceDN w:val="0"/>
              <w:spacing w:line="340" w:lineRule="exact"/>
              <w:rPr>
                <w:rFonts w:ascii="標楷體" w:eastAsia="標楷體" w:hAnsi="標楷體" w:cs="SimSun"/>
                <w:szCs w:val="22"/>
              </w:rPr>
            </w:pPr>
            <w:r>
              <w:rPr>
                <w:rFonts w:ascii="標楷體" w:eastAsia="標楷體" w:hAnsi="標楷體" w:cs="SimSun" w:hint="eastAsia"/>
                <w:szCs w:val="22"/>
              </w:rPr>
              <w:t>2-3教師使用實作、口頭發表、</w:t>
            </w:r>
            <w:proofErr w:type="spellStart"/>
            <w:r>
              <w:rPr>
                <w:rFonts w:ascii="標楷體" w:eastAsia="標楷體" w:hAnsi="標楷體" w:cs="SimSun" w:hint="eastAsia"/>
                <w:szCs w:val="22"/>
              </w:rPr>
              <w:t>p</w:t>
            </w:r>
            <w:r>
              <w:rPr>
                <w:rFonts w:ascii="標楷體" w:eastAsia="標楷體" w:hAnsi="標楷體" w:cs="SimSun"/>
                <w:szCs w:val="22"/>
              </w:rPr>
              <w:t>adlet</w:t>
            </w:r>
            <w:proofErr w:type="spellEnd"/>
            <w:r>
              <w:rPr>
                <w:rFonts w:ascii="標楷體" w:eastAsia="標楷體" w:hAnsi="標楷體" w:cs="SimSun" w:hint="eastAsia"/>
                <w:szCs w:val="22"/>
              </w:rPr>
              <w:t>平板操作等方式供學生學習。</w:t>
            </w:r>
          </w:p>
          <w:p w14:paraId="60B52015" w14:textId="77777777" w:rsidR="00450864" w:rsidRDefault="00450864" w:rsidP="00450864">
            <w:pPr>
              <w:autoSpaceDE w:val="0"/>
              <w:autoSpaceDN w:val="0"/>
              <w:spacing w:line="340" w:lineRule="exact"/>
              <w:rPr>
                <w:rFonts w:ascii="標楷體" w:eastAsia="標楷體" w:hAnsi="標楷體" w:cs="SimSun"/>
                <w:szCs w:val="22"/>
              </w:rPr>
            </w:pPr>
          </w:p>
          <w:p w14:paraId="1F9CB1C1" w14:textId="77777777" w:rsidR="00450864" w:rsidRPr="00C96275" w:rsidRDefault="00450864" w:rsidP="00450864">
            <w:pPr>
              <w:autoSpaceDE w:val="0"/>
              <w:autoSpaceDN w:val="0"/>
              <w:spacing w:line="340" w:lineRule="exact"/>
              <w:rPr>
                <w:rFonts w:ascii="標楷體" w:eastAsia="標楷體" w:hAnsi="標楷體" w:cs="SimSun"/>
                <w:szCs w:val="22"/>
              </w:rPr>
            </w:pPr>
            <w:r>
              <w:rPr>
                <w:rFonts w:ascii="標楷體" w:eastAsia="標楷體" w:hAnsi="標楷體" w:cs="SimSun" w:hint="eastAsia"/>
                <w:szCs w:val="22"/>
              </w:rPr>
              <w:t>2-4</w:t>
            </w:r>
            <w:r>
              <w:rPr>
                <w:rFonts w:ascii="Segoe UI Symbol" w:eastAsia="標楷體" w:hAnsi="Segoe UI Symbol" w:cs="SimSun"/>
                <w:szCs w:val="22"/>
              </w:rPr>
              <w:t>&amp;</w:t>
            </w:r>
            <w:r>
              <w:rPr>
                <w:rFonts w:ascii="標楷體" w:eastAsia="標楷體" w:hAnsi="標楷體" w:cs="SimSun" w:hint="eastAsia"/>
                <w:szCs w:val="22"/>
              </w:rPr>
              <w:t>5教師充分運用各種新聞報導，引發學生反思及提問，甚至</w:t>
            </w:r>
            <w:proofErr w:type="gramStart"/>
            <w:r>
              <w:rPr>
                <w:rFonts w:ascii="標楷體" w:eastAsia="標楷體" w:hAnsi="標楷體" w:cs="SimSun" w:hint="eastAsia"/>
                <w:szCs w:val="22"/>
              </w:rPr>
              <w:t>攸</w:t>
            </w:r>
            <w:proofErr w:type="gramEnd"/>
            <w:r>
              <w:rPr>
                <w:rFonts w:ascii="標楷體" w:eastAsia="標楷體" w:hAnsi="標楷體" w:cs="SimSun" w:hint="eastAsia"/>
                <w:szCs w:val="22"/>
              </w:rPr>
              <w:t>關自身學校的新聞議題也在其中。</w:t>
            </w:r>
          </w:p>
        </w:tc>
      </w:tr>
      <w:tr w:rsidR="0076146F" w:rsidRPr="00C96275" w14:paraId="037F7C46" w14:textId="77777777" w:rsidTr="007E282D">
        <w:trPr>
          <w:trHeight w:val="627"/>
        </w:trPr>
        <w:tc>
          <w:tcPr>
            <w:tcW w:w="3827" w:type="dxa"/>
            <w:shd w:val="clear" w:color="auto" w:fill="auto"/>
          </w:tcPr>
          <w:p w14:paraId="372E476A"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2-2</w:t>
            </w:r>
            <w:r w:rsidRPr="00C96275">
              <w:rPr>
                <w:rFonts w:ascii="標楷體" w:eastAsia="標楷體" w:hAnsi="標楷體" w:cs="SimSun"/>
                <w:b/>
                <w:color w:val="000000" w:themeColor="text1"/>
                <w:szCs w:val="22"/>
              </w:rPr>
              <w:t>提供鷹架</w:t>
            </w:r>
            <w:r w:rsidRPr="00C96275">
              <w:rPr>
                <w:rFonts w:ascii="標楷體" w:eastAsia="標楷體" w:hAnsi="標楷體" w:cs="SimSun"/>
                <w:color w:val="000000" w:themeColor="text1"/>
                <w:szCs w:val="22"/>
              </w:rPr>
              <w:t>以</w:t>
            </w:r>
            <w:r w:rsidRPr="00C96275">
              <w:rPr>
                <w:rFonts w:ascii="標楷體" w:eastAsia="標楷體" w:hAnsi="標楷體" w:cs="SimSun" w:hint="eastAsia"/>
                <w:color w:val="000000" w:themeColor="text1"/>
                <w:szCs w:val="22"/>
              </w:rPr>
              <w:t>支持</w:t>
            </w:r>
            <w:r w:rsidRPr="00C96275">
              <w:rPr>
                <w:rFonts w:ascii="標楷體" w:eastAsia="標楷體" w:hAnsi="標楷體" w:cs="SimSun"/>
                <w:color w:val="000000" w:themeColor="text1"/>
                <w:szCs w:val="22"/>
              </w:rPr>
              <w:t>學生的學習</w:t>
            </w:r>
            <w:r w:rsidRPr="00C96275">
              <w:rPr>
                <w:rFonts w:ascii="標楷體" w:eastAsia="標楷體" w:hAnsi="標楷體" w:cs="SimSun" w:hint="eastAsia"/>
                <w:color w:val="000000" w:themeColor="text1"/>
                <w:szCs w:val="22"/>
              </w:rPr>
              <w:t>。</w:t>
            </w:r>
          </w:p>
        </w:tc>
        <w:tc>
          <w:tcPr>
            <w:tcW w:w="998" w:type="dxa"/>
            <w:shd w:val="clear" w:color="auto" w:fill="auto"/>
          </w:tcPr>
          <w:p w14:paraId="05768A6C"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2FA90DB4"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75EE5644" w14:textId="77777777" w:rsidTr="007E282D">
        <w:trPr>
          <w:trHeight w:val="781"/>
        </w:trPr>
        <w:tc>
          <w:tcPr>
            <w:tcW w:w="3827" w:type="dxa"/>
            <w:shd w:val="clear" w:color="auto" w:fill="auto"/>
          </w:tcPr>
          <w:p w14:paraId="4CCF40A7"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2-3引導學生</w:t>
            </w:r>
            <w:r w:rsidRPr="00C96275">
              <w:rPr>
                <w:rFonts w:ascii="標楷體" w:eastAsia="標楷體" w:hAnsi="標楷體" w:cs="SimSun"/>
                <w:b/>
                <w:color w:val="000000" w:themeColor="text1"/>
                <w:szCs w:val="22"/>
              </w:rPr>
              <w:t>運用方法或策略</w:t>
            </w:r>
            <w:r w:rsidRPr="00C96275">
              <w:rPr>
                <w:rFonts w:ascii="標楷體" w:eastAsia="標楷體" w:hAnsi="標楷體" w:cs="SimSun"/>
                <w:color w:val="000000" w:themeColor="text1"/>
                <w:szCs w:val="22"/>
              </w:rPr>
              <w:t>完成任務</w:t>
            </w:r>
            <w:r w:rsidRPr="00C96275">
              <w:rPr>
                <w:rFonts w:ascii="標楷體" w:eastAsia="標楷體" w:hAnsi="標楷體" w:cs="SimSun" w:hint="eastAsia"/>
                <w:color w:val="000000" w:themeColor="text1"/>
                <w:szCs w:val="22"/>
              </w:rPr>
              <w:t>。</w:t>
            </w:r>
          </w:p>
        </w:tc>
        <w:tc>
          <w:tcPr>
            <w:tcW w:w="998" w:type="dxa"/>
            <w:shd w:val="clear" w:color="auto" w:fill="auto"/>
          </w:tcPr>
          <w:p w14:paraId="45F01B7D"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275B5591"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4E11F47B" w14:textId="77777777" w:rsidTr="007E282D">
        <w:trPr>
          <w:trHeight w:val="837"/>
        </w:trPr>
        <w:tc>
          <w:tcPr>
            <w:tcW w:w="3827" w:type="dxa"/>
            <w:shd w:val="clear" w:color="auto" w:fill="auto"/>
          </w:tcPr>
          <w:p w14:paraId="5370708E"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2-4促發學生在學習活動中</w:t>
            </w:r>
            <w:r w:rsidRPr="00C96275">
              <w:rPr>
                <w:rFonts w:ascii="標楷體" w:eastAsia="標楷體" w:hAnsi="標楷體" w:cs="SimSun"/>
                <w:b/>
                <w:color w:val="000000" w:themeColor="text1"/>
                <w:szCs w:val="22"/>
              </w:rPr>
              <w:t>探究及反思</w:t>
            </w:r>
            <w:r w:rsidRPr="00C96275">
              <w:rPr>
                <w:rFonts w:ascii="標楷體" w:eastAsia="標楷體" w:hAnsi="標楷體" w:cs="SimSun" w:hint="eastAsia"/>
                <w:b/>
                <w:color w:val="000000" w:themeColor="text1"/>
                <w:szCs w:val="22"/>
              </w:rPr>
              <w:t>。</w:t>
            </w:r>
          </w:p>
        </w:tc>
        <w:tc>
          <w:tcPr>
            <w:tcW w:w="998" w:type="dxa"/>
            <w:shd w:val="clear" w:color="auto" w:fill="auto"/>
          </w:tcPr>
          <w:p w14:paraId="1B9AC92F"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1C24E27F" w14:textId="77777777" w:rsidR="0076146F" w:rsidRPr="00C96275" w:rsidRDefault="0076146F" w:rsidP="007E282D">
            <w:pPr>
              <w:autoSpaceDE w:val="0"/>
              <w:autoSpaceDN w:val="0"/>
              <w:spacing w:line="400" w:lineRule="exact"/>
              <w:rPr>
                <w:rFonts w:ascii="標楷體" w:eastAsia="標楷體" w:hAnsi="標楷體" w:cs="SimSun"/>
                <w:szCs w:val="22"/>
              </w:rPr>
            </w:pPr>
          </w:p>
        </w:tc>
      </w:tr>
      <w:tr w:rsidR="0076146F" w:rsidRPr="00C96275" w14:paraId="6ED07AE6" w14:textId="77777777" w:rsidTr="007E282D">
        <w:trPr>
          <w:trHeight w:val="1077"/>
        </w:trPr>
        <w:tc>
          <w:tcPr>
            <w:tcW w:w="3827" w:type="dxa"/>
            <w:shd w:val="clear" w:color="auto" w:fill="auto"/>
          </w:tcPr>
          <w:p w14:paraId="21DD046D" w14:textId="77777777" w:rsidR="0076146F" w:rsidRPr="00C96275" w:rsidRDefault="0076146F" w:rsidP="007E282D">
            <w:pPr>
              <w:autoSpaceDE w:val="0"/>
              <w:autoSpaceDN w:val="0"/>
              <w:spacing w:line="400" w:lineRule="exact"/>
              <w:ind w:leftChars="41" w:left="446" w:hangingChars="145" w:hanging="348"/>
              <w:rPr>
                <w:rFonts w:ascii="標楷體" w:eastAsia="標楷體" w:hAnsi="標楷體" w:cs="SimSun"/>
                <w:color w:val="000000" w:themeColor="text1"/>
                <w:szCs w:val="22"/>
              </w:rPr>
            </w:pPr>
            <w:r w:rsidRPr="00C96275">
              <w:rPr>
                <w:rFonts w:ascii="標楷體" w:eastAsia="標楷體" w:hAnsi="標楷體" w:cs="SimSun"/>
                <w:color w:val="000000" w:themeColor="text1"/>
                <w:szCs w:val="22"/>
              </w:rPr>
              <w:t>2-5提供學生</w:t>
            </w:r>
            <w:r w:rsidRPr="00C96275">
              <w:rPr>
                <w:rFonts w:ascii="標楷體" w:eastAsia="標楷體" w:hAnsi="標楷體" w:cs="SimSun"/>
                <w:b/>
                <w:color w:val="000000" w:themeColor="text1"/>
                <w:szCs w:val="22"/>
              </w:rPr>
              <w:t>運用資源或科技媒體</w:t>
            </w:r>
            <w:r w:rsidRPr="00C96275">
              <w:rPr>
                <w:rFonts w:ascii="標楷體" w:eastAsia="標楷體" w:hAnsi="標楷體" w:cs="SimSun"/>
                <w:color w:val="000000" w:themeColor="text1"/>
                <w:szCs w:val="22"/>
              </w:rPr>
              <w:t>機會</w:t>
            </w:r>
            <w:r w:rsidRPr="00C96275">
              <w:rPr>
                <w:rFonts w:ascii="標楷體" w:eastAsia="標楷體" w:hAnsi="標楷體" w:cs="SimSun" w:hint="eastAsia"/>
                <w:color w:val="000000" w:themeColor="text1"/>
                <w:szCs w:val="22"/>
              </w:rPr>
              <w:t>。</w:t>
            </w:r>
          </w:p>
        </w:tc>
        <w:tc>
          <w:tcPr>
            <w:tcW w:w="998" w:type="dxa"/>
            <w:shd w:val="clear" w:color="auto" w:fill="auto"/>
          </w:tcPr>
          <w:p w14:paraId="36FF9919" w14:textId="77777777" w:rsidR="0076146F" w:rsidRPr="00C96275" w:rsidRDefault="0076146F" w:rsidP="007E282D">
            <w:pPr>
              <w:autoSpaceDE w:val="0"/>
              <w:autoSpaceDN w:val="0"/>
              <w:spacing w:line="400" w:lineRule="exact"/>
              <w:jc w:val="center"/>
              <w:rPr>
                <w:rFonts w:ascii="標楷體" w:eastAsia="標楷體" w:hAnsi="標楷體" w:cs="SimSun"/>
                <w:szCs w:val="22"/>
              </w:rPr>
            </w:pPr>
            <w:proofErr w:type="gramStart"/>
            <w:r>
              <w:rPr>
                <w:rFonts w:ascii="標楷體" w:eastAsia="標楷體" w:hAnsi="標楷體" w:cs="SimSun" w:hint="eastAsia"/>
                <w:szCs w:val="22"/>
              </w:rPr>
              <w:t>ˇ</w:t>
            </w:r>
            <w:proofErr w:type="gramEnd"/>
          </w:p>
        </w:tc>
        <w:tc>
          <w:tcPr>
            <w:tcW w:w="5239" w:type="dxa"/>
            <w:vMerge/>
            <w:shd w:val="clear" w:color="auto" w:fill="auto"/>
          </w:tcPr>
          <w:p w14:paraId="06A12336" w14:textId="77777777" w:rsidR="0076146F" w:rsidRPr="00C96275" w:rsidRDefault="0076146F" w:rsidP="007E282D">
            <w:pPr>
              <w:autoSpaceDE w:val="0"/>
              <w:autoSpaceDN w:val="0"/>
              <w:spacing w:line="400" w:lineRule="exact"/>
              <w:rPr>
                <w:rFonts w:ascii="標楷體" w:eastAsia="標楷體" w:hAnsi="標楷體" w:cs="SimSun"/>
                <w:szCs w:val="22"/>
              </w:rPr>
            </w:pPr>
          </w:p>
        </w:tc>
      </w:tr>
    </w:tbl>
    <w:p w14:paraId="4E490D69" w14:textId="77777777" w:rsidR="0076146F" w:rsidRPr="00C96275" w:rsidRDefault="0076146F" w:rsidP="0076146F">
      <w:pPr>
        <w:rPr>
          <w:rFonts w:ascii="新細明體" w:eastAsia="新細明體" w:hAnsi="新細明體" w:cs="Times New Roman"/>
          <w:kern w:val="2"/>
        </w:rPr>
        <w:sectPr w:rsidR="0076146F" w:rsidRPr="00C96275" w:rsidSect="003933D4">
          <w:footerReference w:type="default" r:id="rId7"/>
          <w:pgSz w:w="11900" w:h="16860"/>
          <w:pgMar w:top="851" w:right="985" w:bottom="567" w:left="1276" w:header="567" w:footer="113" w:gutter="0"/>
          <w:cols w:space="720"/>
          <w:docGrid w:linePitch="326"/>
        </w:sectPr>
      </w:pPr>
    </w:p>
    <w:p w14:paraId="63944518" w14:textId="77777777" w:rsidR="0076146F" w:rsidRPr="00C96275" w:rsidRDefault="0076146F" w:rsidP="0076146F">
      <w:pPr>
        <w:rPr>
          <w:rFonts w:ascii="Times New Roman" w:eastAsia="新細明體" w:hAnsi="Times New Roman" w:cs="Times New Roman"/>
          <w:kern w:val="2"/>
          <w:sz w:val="2"/>
          <w:szCs w:val="2"/>
        </w:rPr>
      </w:pPr>
    </w:p>
    <w:tbl>
      <w:tblPr>
        <w:tblW w:w="9928"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4"/>
        <w:gridCol w:w="992"/>
        <w:gridCol w:w="4962"/>
      </w:tblGrid>
      <w:tr w:rsidR="0076146F" w:rsidRPr="00C96275" w14:paraId="1A934831" w14:textId="77777777" w:rsidTr="007E282D">
        <w:trPr>
          <w:trHeight w:val="400"/>
          <w:tblHeader/>
        </w:trPr>
        <w:tc>
          <w:tcPr>
            <w:tcW w:w="3974" w:type="dxa"/>
            <w:vMerge w:val="restart"/>
            <w:shd w:val="clear" w:color="auto" w:fill="auto"/>
            <w:vAlign w:val="center"/>
          </w:tcPr>
          <w:p w14:paraId="4A2B934B" w14:textId="77777777" w:rsidR="0076146F" w:rsidRPr="00C96275" w:rsidRDefault="0076146F" w:rsidP="007E282D">
            <w:pPr>
              <w:autoSpaceDE w:val="0"/>
              <w:autoSpaceDN w:val="0"/>
              <w:spacing w:line="380" w:lineRule="exact"/>
              <w:ind w:left="97"/>
              <w:jc w:val="center"/>
              <w:rPr>
                <w:rFonts w:ascii="標楷體" w:eastAsia="標楷體" w:hAnsi="標楷體" w:cs="SimSun"/>
              </w:rPr>
            </w:pPr>
            <w:proofErr w:type="gramStart"/>
            <w:r w:rsidRPr="00C96275">
              <w:rPr>
                <w:rFonts w:ascii="標楷體" w:eastAsia="標楷體" w:hAnsi="標楷體" w:cs="SimSun"/>
              </w:rPr>
              <w:t>規準</w:t>
            </w:r>
            <w:proofErr w:type="gramEnd"/>
            <w:r w:rsidRPr="00C96275">
              <w:rPr>
                <w:rFonts w:ascii="標楷體" w:eastAsia="標楷體" w:hAnsi="標楷體" w:cs="SimSun"/>
              </w:rPr>
              <w:t>/指標</w:t>
            </w:r>
          </w:p>
        </w:tc>
        <w:tc>
          <w:tcPr>
            <w:tcW w:w="5954" w:type="dxa"/>
            <w:gridSpan w:val="2"/>
            <w:shd w:val="clear" w:color="auto" w:fill="auto"/>
          </w:tcPr>
          <w:p w14:paraId="04BE7B77" w14:textId="77777777" w:rsidR="0076146F" w:rsidRPr="00C96275" w:rsidRDefault="0076146F" w:rsidP="007E282D">
            <w:pPr>
              <w:autoSpaceDE w:val="0"/>
              <w:autoSpaceDN w:val="0"/>
              <w:spacing w:line="380" w:lineRule="exact"/>
              <w:ind w:left="1177"/>
              <w:jc w:val="center"/>
              <w:rPr>
                <w:rFonts w:ascii="標楷體" w:eastAsia="標楷體" w:hAnsi="標楷體" w:cs="SimSun"/>
              </w:rPr>
            </w:pPr>
            <w:r w:rsidRPr="00C96275">
              <w:rPr>
                <w:rFonts w:ascii="標楷體" w:eastAsia="標楷體" w:hAnsi="標楷體" w:cs="SimSun" w:hint="eastAsia"/>
              </w:rPr>
              <w:t>教師引導及學生表現情形</w:t>
            </w:r>
          </w:p>
        </w:tc>
      </w:tr>
      <w:tr w:rsidR="0076146F" w:rsidRPr="00C96275" w14:paraId="1E76F2FE" w14:textId="77777777" w:rsidTr="007E282D">
        <w:trPr>
          <w:trHeight w:val="314"/>
          <w:tblHeader/>
        </w:trPr>
        <w:tc>
          <w:tcPr>
            <w:tcW w:w="3974" w:type="dxa"/>
            <w:vMerge/>
            <w:tcBorders>
              <w:top w:val="nil"/>
            </w:tcBorders>
            <w:shd w:val="clear" w:color="auto" w:fill="auto"/>
          </w:tcPr>
          <w:p w14:paraId="1F454FFA" w14:textId="77777777" w:rsidR="0076146F" w:rsidRPr="00C96275" w:rsidRDefault="0076146F" w:rsidP="007E282D">
            <w:pPr>
              <w:autoSpaceDE w:val="0"/>
              <w:autoSpaceDN w:val="0"/>
              <w:spacing w:line="380" w:lineRule="exact"/>
              <w:rPr>
                <w:rFonts w:ascii="標楷體" w:eastAsia="標楷體" w:hAnsi="標楷體" w:cs="Times New Roman"/>
                <w:kern w:val="2"/>
              </w:rPr>
            </w:pPr>
          </w:p>
        </w:tc>
        <w:tc>
          <w:tcPr>
            <w:tcW w:w="992" w:type="dxa"/>
            <w:shd w:val="clear" w:color="auto" w:fill="auto"/>
          </w:tcPr>
          <w:p w14:paraId="4119EAEF" w14:textId="77777777" w:rsidR="0076146F" w:rsidRPr="00C96275" w:rsidRDefault="0076146F" w:rsidP="007E282D">
            <w:pPr>
              <w:autoSpaceDE w:val="0"/>
              <w:autoSpaceDN w:val="0"/>
              <w:spacing w:line="300" w:lineRule="exact"/>
              <w:jc w:val="center"/>
              <w:rPr>
                <w:rFonts w:ascii="標楷體" w:eastAsia="標楷體" w:hAnsi="標楷體" w:cs="SimSun"/>
                <w:sz w:val="20"/>
                <w:szCs w:val="20"/>
              </w:rPr>
            </w:pPr>
            <w:r w:rsidRPr="00C96275">
              <w:rPr>
                <w:rFonts w:ascii="標楷體" w:eastAsia="標楷體" w:hAnsi="標楷體" w:cs="SimSun" w:hint="eastAsia"/>
                <w:sz w:val="20"/>
                <w:szCs w:val="20"/>
              </w:rPr>
              <w:t>有呈現</w:t>
            </w:r>
          </w:p>
          <w:p w14:paraId="1A56A6BF" w14:textId="77777777" w:rsidR="0076146F" w:rsidRPr="00C96275" w:rsidRDefault="0076146F" w:rsidP="007E282D">
            <w:pPr>
              <w:autoSpaceDE w:val="0"/>
              <w:autoSpaceDN w:val="0"/>
              <w:spacing w:line="300" w:lineRule="exact"/>
              <w:jc w:val="center"/>
              <w:rPr>
                <w:rFonts w:ascii="標楷體" w:eastAsia="標楷體" w:hAnsi="標楷體" w:cs="SimSun"/>
                <w:color w:val="FF0000"/>
              </w:rPr>
            </w:pPr>
            <w:r w:rsidRPr="00C96275">
              <w:rPr>
                <w:rFonts w:ascii="標楷體" w:eastAsia="標楷體" w:hAnsi="標楷體" w:cs="SimSun" w:hint="eastAsia"/>
                <w:sz w:val="20"/>
                <w:szCs w:val="20"/>
              </w:rPr>
              <w:t>(請打</w:t>
            </w:r>
            <w:r w:rsidRPr="00C96275">
              <w:rPr>
                <w:rFonts w:ascii="標楷體" w:eastAsia="標楷體" w:hAnsi="標楷體" w:cs="SimSun" w:hint="eastAsia"/>
                <w:sz w:val="20"/>
                <w:szCs w:val="20"/>
              </w:rPr>
              <w:sym w:font="Wingdings" w:char="F0FC"/>
            </w:r>
            <w:r w:rsidRPr="00C96275">
              <w:rPr>
                <w:rFonts w:ascii="標楷體" w:eastAsia="標楷體" w:hAnsi="標楷體" w:cs="SimSun"/>
                <w:sz w:val="20"/>
                <w:szCs w:val="20"/>
              </w:rPr>
              <w:t>)</w:t>
            </w:r>
          </w:p>
        </w:tc>
        <w:tc>
          <w:tcPr>
            <w:tcW w:w="4962" w:type="dxa"/>
            <w:shd w:val="clear" w:color="auto" w:fill="auto"/>
          </w:tcPr>
          <w:p w14:paraId="0947B1A6" w14:textId="77777777" w:rsidR="0076146F" w:rsidRPr="00C96275" w:rsidRDefault="0076146F" w:rsidP="007E282D">
            <w:pPr>
              <w:autoSpaceDE w:val="0"/>
              <w:autoSpaceDN w:val="0"/>
              <w:snapToGrid w:val="0"/>
              <w:spacing w:line="380" w:lineRule="exact"/>
              <w:ind w:left="57"/>
              <w:jc w:val="center"/>
              <w:rPr>
                <w:rFonts w:ascii="標楷體" w:eastAsia="標楷體" w:hAnsi="標楷體" w:cs="SimSun"/>
                <w:color w:val="FF0000"/>
              </w:rPr>
            </w:pPr>
            <w:r w:rsidRPr="00C96275">
              <w:rPr>
                <w:rFonts w:ascii="標楷體" w:eastAsia="標楷體" w:hAnsi="標楷體" w:cs="SimSun" w:hint="eastAsia"/>
              </w:rPr>
              <w:t>觀察記錄</w:t>
            </w:r>
          </w:p>
        </w:tc>
      </w:tr>
      <w:tr w:rsidR="0076146F" w:rsidRPr="00C96275" w14:paraId="146400C8" w14:textId="77777777" w:rsidTr="007E282D">
        <w:trPr>
          <w:trHeight w:val="680"/>
        </w:trPr>
        <w:tc>
          <w:tcPr>
            <w:tcW w:w="9928" w:type="dxa"/>
            <w:gridSpan w:val="3"/>
            <w:shd w:val="clear" w:color="auto" w:fill="D9E2F2"/>
          </w:tcPr>
          <w:p w14:paraId="5454AAE7" w14:textId="77777777" w:rsidR="0076146F" w:rsidRPr="00C96275" w:rsidRDefault="0076146F" w:rsidP="007E282D">
            <w:pPr>
              <w:autoSpaceDE w:val="0"/>
              <w:autoSpaceDN w:val="0"/>
              <w:spacing w:line="380" w:lineRule="exact"/>
              <w:ind w:left="97"/>
              <w:rPr>
                <w:rFonts w:ascii="標楷體" w:eastAsia="標楷體" w:hAnsi="標楷體" w:cs="SimSun"/>
              </w:rPr>
            </w:pPr>
            <w:proofErr w:type="gramStart"/>
            <w:r w:rsidRPr="00C96275">
              <w:rPr>
                <w:rFonts w:ascii="標楷體" w:eastAsia="標楷體" w:hAnsi="標楷體" w:cs="SimSun"/>
              </w:rPr>
              <w:t>規準</w:t>
            </w:r>
            <w:proofErr w:type="gramEnd"/>
            <w:r w:rsidRPr="00C96275">
              <w:rPr>
                <w:rFonts w:ascii="標楷體" w:eastAsia="標楷體" w:hAnsi="標楷體" w:cs="SimSun"/>
              </w:rPr>
              <w:t>3</w:t>
            </w:r>
            <w:proofErr w:type="gramStart"/>
            <w:r w:rsidRPr="00C96275">
              <w:rPr>
                <w:rFonts w:ascii="標楷體" w:eastAsia="標楷體" w:hAnsi="標楷體" w:cs="SimSun"/>
              </w:rPr>
              <w:t>︰</w:t>
            </w:r>
            <w:proofErr w:type="gramEnd"/>
            <w:r w:rsidRPr="00C96275">
              <w:rPr>
                <w:rFonts w:ascii="標楷體" w:eastAsia="標楷體" w:hAnsi="標楷體" w:cs="SimSun"/>
              </w:rPr>
              <w:t>促發學生的學習互動</w:t>
            </w:r>
          </w:p>
          <w:p w14:paraId="4F2D3556" w14:textId="77777777" w:rsidR="0076146F" w:rsidRPr="00C96275" w:rsidRDefault="0076146F" w:rsidP="007E282D">
            <w:pPr>
              <w:autoSpaceDE w:val="0"/>
              <w:autoSpaceDN w:val="0"/>
              <w:spacing w:line="380" w:lineRule="exact"/>
              <w:ind w:leftChars="57" w:left="137"/>
              <w:rPr>
                <w:rFonts w:ascii="標楷體" w:eastAsia="標楷體" w:hAnsi="標楷體" w:cs="SimSun"/>
              </w:rPr>
            </w:pPr>
            <w:r w:rsidRPr="00C96275">
              <w:rPr>
                <w:rFonts w:ascii="標楷體" w:eastAsia="標楷體" w:hAnsi="標楷體" w:cs="SimSun"/>
                <w:b/>
              </w:rPr>
              <w:t>關注重點</w:t>
            </w:r>
            <w:proofErr w:type="gramStart"/>
            <w:r w:rsidRPr="00C96275">
              <w:rPr>
                <w:rFonts w:ascii="標楷體" w:eastAsia="標楷體" w:hAnsi="標楷體" w:cs="SimSun"/>
              </w:rPr>
              <w:t>︰</w:t>
            </w:r>
            <w:proofErr w:type="gramEnd"/>
            <w:r w:rsidRPr="00C96275">
              <w:rPr>
                <w:rFonts w:ascii="標楷體" w:eastAsia="標楷體" w:hAnsi="標楷體" w:cs="SimSun"/>
              </w:rPr>
              <w:t>以學生為學習主體的合作學習與同儕互動</w:t>
            </w:r>
          </w:p>
        </w:tc>
      </w:tr>
      <w:tr w:rsidR="0076146F" w:rsidRPr="00C96275" w14:paraId="73DBEDDB" w14:textId="77777777" w:rsidTr="007E282D">
        <w:trPr>
          <w:trHeight w:val="740"/>
        </w:trPr>
        <w:tc>
          <w:tcPr>
            <w:tcW w:w="3974" w:type="dxa"/>
            <w:shd w:val="clear" w:color="auto" w:fill="auto"/>
          </w:tcPr>
          <w:p w14:paraId="5B7EB8A5" w14:textId="77777777" w:rsidR="0076146F" w:rsidRPr="00C96275" w:rsidRDefault="0076146F" w:rsidP="007E282D">
            <w:pPr>
              <w:autoSpaceDE w:val="0"/>
              <w:autoSpaceDN w:val="0"/>
              <w:spacing w:line="380" w:lineRule="exact"/>
              <w:ind w:leftChars="41" w:left="446" w:hangingChars="145" w:hanging="348"/>
              <w:rPr>
                <w:rFonts w:ascii="標楷體" w:eastAsia="標楷體" w:hAnsi="標楷體" w:cs="SimSun"/>
              </w:rPr>
            </w:pPr>
            <w:r w:rsidRPr="00C96275">
              <w:rPr>
                <w:rFonts w:ascii="標楷體" w:eastAsia="標楷體" w:hAnsi="標楷體" w:cs="SimSun"/>
              </w:rPr>
              <w:t>3-1提供</w:t>
            </w:r>
            <w:r w:rsidRPr="00C96275">
              <w:rPr>
                <w:rFonts w:ascii="標楷體" w:eastAsia="標楷體" w:hAnsi="標楷體" w:cs="SimSun"/>
                <w:b/>
              </w:rPr>
              <w:t>正向引導</w:t>
            </w:r>
            <w:r w:rsidRPr="00C96275">
              <w:rPr>
                <w:rFonts w:ascii="標楷體" w:eastAsia="標楷體" w:hAnsi="標楷體" w:cs="SimSun"/>
              </w:rPr>
              <w:t>，鼓勵學生主動探究。</w:t>
            </w:r>
          </w:p>
        </w:tc>
        <w:tc>
          <w:tcPr>
            <w:tcW w:w="992" w:type="dxa"/>
            <w:shd w:val="clear" w:color="auto" w:fill="auto"/>
          </w:tcPr>
          <w:p w14:paraId="277E706E" w14:textId="77777777" w:rsidR="0076146F" w:rsidRPr="00C96275" w:rsidRDefault="0076146F" w:rsidP="007E282D">
            <w:pPr>
              <w:autoSpaceDE w:val="0"/>
              <w:autoSpaceDN w:val="0"/>
              <w:spacing w:line="380" w:lineRule="exact"/>
              <w:jc w:val="center"/>
              <w:rPr>
                <w:rFonts w:ascii="標楷體" w:eastAsia="標楷體" w:hAnsi="標楷體" w:cs="SimSun"/>
              </w:rPr>
            </w:pPr>
            <w:proofErr w:type="gramStart"/>
            <w:r>
              <w:rPr>
                <w:rFonts w:ascii="標楷體" w:eastAsia="標楷體" w:hAnsi="標楷體" w:cs="SimSun" w:hint="eastAsia"/>
                <w:szCs w:val="22"/>
              </w:rPr>
              <w:t>ˇ</w:t>
            </w:r>
            <w:proofErr w:type="gramEnd"/>
          </w:p>
        </w:tc>
        <w:tc>
          <w:tcPr>
            <w:tcW w:w="4962" w:type="dxa"/>
            <w:vMerge w:val="restart"/>
            <w:shd w:val="clear" w:color="auto" w:fill="auto"/>
          </w:tcPr>
          <w:p w14:paraId="38ABE150" w14:textId="77777777" w:rsidR="0076146F" w:rsidRDefault="00450864" w:rsidP="007E282D">
            <w:pPr>
              <w:autoSpaceDE w:val="0"/>
              <w:autoSpaceDN w:val="0"/>
              <w:spacing w:line="380" w:lineRule="exact"/>
              <w:rPr>
                <w:rFonts w:ascii="標楷體" w:eastAsia="標楷體" w:hAnsi="標楷體" w:cs="SimSun"/>
              </w:rPr>
            </w:pPr>
            <w:r>
              <w:rPr>
                <w:rFonts w:ascii="標楷體" w:eastAsia="標楷體" w:hAnsi="標楷體" w:cs="SimSun" w:hint="eastAsia"/>
              </w:rPr>
              <w:t>3-1教師鼓勵學生在影片中找尋正向積極的回褃與答案，例如尋找影或報導中作者、資料來源的出處等。</w:t>
            </w:r>
          </w:p>
          <w:p w14:paraId="34EF7A21" w14:textId="77777777" w:rsidR="00450864" w:rsidRDefault="00450864" w:rsidP="007E282D">
            <w:pPr>
              <w:autoSpaceDE w:val="0"/>
              <w:autoSpaceDN w:val="0"/>
              <w:spacing w:line="380" w:lineRule="exact"/>
              <w:rPr>
                <w:rFonts w:ascii="標楷體" w:eastAsia="標楷體" w:hAnsi="標楷體" w:cs="SimSun"/>
              </w:rPr>
            </w:pPr>
            <w:r>
              <w:rPr>
                <w:rFonts w:ascii="標楷體" w:eastAsia="標楷體" w:hAnsi="標楷體" w:cs="SimSun" w:hint="eastAsia"/>
              </w:rPr>
              <w:t>3-3教師請學生針對何謂好新聞的定義進行口頭發表，教師在將其記錄於板書中。</w:t>
            </w:r>
          </w:p>
          <w:p w14:paraId="622D0313" w14:textId="77777777" w:rsidR="00450864" w:rsidRPr="00C96275" w:rsidRDefault="00450864" w:rsidP="007E282D">
            <w:pPr>
              <w:autoSpaceDE w:val="0"/>
              <w:autoSpaceDN w:val="0"/>
              <w:spacing w:line="380" w:lineRule="exact"/>
              <w:rPr>
                <w:rFonts w:ascii="標楷體" w:eastAsia="標楷體" w:hAnsi="標楷體" w:cs="SimSun"/>
              </w:rPr>
            </w:pPr>
            <w:r>
              <w:rPr>
                <w:rFonts w:ascii="標楷體" w:eastAsia="標楷體" w:hAnsi="標楷體" w:cs="SimSun" w:hint="eastAsia"/>
              </w:rPr>
              <w:t>3-5教師提供多種</w:t>
            </w:r>
            <w:r w:rsidR="00FF4914">
              <w:rPr>
                <w:rFonts w:ascii="標楷體" w:eastAsia="標楷體" w:hAnsi="標楷體" w:cs="SimSun" w:hint="eastAsia"/>
              </w:rPr>
              <w:t>真假新聞媒材報導供學生判讀並思考，以及讓學生假想自己是新聞評論員，想像要提出的新聞評議標準有那些，以上能刺激學生廣泛多元的思考，並給予同學及老師不同的回饋。</w:t>
            </w:r>
          </w:p>
        </w:tc>
      </w:tr>
      <w:tr w:rsidR="0076146F" w:rsidRPr="00C96275" w14:paraId="0684F4D3" w14:textId="77777777" w:rsidTr="007E282D">
        <w:trPr>
          <w:trHeight w:val="809"/>
        </w:trPr>
        <w:tc>
          <w:tcPr>
            <w:tcW w:w="3974" w:type="dxa"/>
            <w:shd w:val="clear" w:color="auto" w:fill="auto"/>
          </w:tcPr>
          <w:p w14:paraId="5740D15C" w14:textId="77777777" w:rsidR="0076146F" w:rsidRPr="00C96275" w:rsidRDefault="0076146F" w:rsidP="007E282D">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3-2營造學生</w:t>
            </w:r>
            <w:r w:rsidRPr="00C96275">
              <w:rPr>
                <w:rFonts w:ascii="標楷體" w:eastAsia="標楷體" w:hAnsi="標楷體" w:cs="SimSun"/>
                <w:b/>
                <w:color w:val="000000" w:themeColor="text1"/>
              </w:rPr>
              <w:t>合作</w:t>
            </w:r>
            <w:r w:rsidRPr="00C96275">
              <w:rPr>
                <w:rFonts w:ascii="標楷體" w:eastAsia="標楷體" w:hAnsi="標楷體" w:cs="SimSun" w:hint="eastAsia"/>
                <w:b/>
                <w:color w:val="000000" w:themeColor="text1"/>
              </w:rPr>
              <w:t>的</w:t>
            </w:r>
            <w:r w:rsidRPr="00C96275">
              <w:rPr>
                <w:rFonts w:ascii="標楷體" w:eastAsia="標楷體" w:hAnsi="標楷體" w:cs="SimSun"/>
                <w:b/>
                <w:color w:val="000000" w:themeColor="text1"/>
              </w:rPr>
              <w:t>學習</w:t>
            </w:r>
            <w:r w:rsidRPr="00C96275">
              <w:rPr>
                <w:rFonts w:ascii="標楷體" w:eastAsia="標楷體" w:hAnsi="標楷體" w:cs="SimSun"/>
                <w:color w:val="000000" w:themeColor="text1"/>
              </w:rPr>
              <w:t>機會，促進</w:t>
            </w:r>
            <w:proofErr w:type="gramStart"/>
            <w:r w:rsidRPr="00C96275">
              <w:rPr>
                <w:rFonts w:ascii="標楷體" w:eastAsia="標楷體" w:hAnsi="標楷體" w:cs="SimSun"/>
                <w:color w:val="000000" w:themeColor="text1"/>
              </w:rPr>
              <w:t>同儕互學</w:t>
            </w:r>
            <w:proofErr w:type="gramEnd"/>
            <w:r w:rsidRPr="00C96275">
              <w:rPr>
                <w:rFonts w:ascii="標楷體" w:eastAsia="標楷體" w:hAnsi="標楷體" w:cs="SimSun"/>
                <w:color w:val="000000" w:themeColor="text1"/>
              </w:rPr>
              <w:t>。</w:t>
            </w:r>
          </w:p>
        </w:tc>
        <w:tc>
          <w:tcPr>
            <w:tcW w:w="992" w:type="dxa"/>
            <w:shd w:val="clear" w:color="auto" w:fill="auto"/>
          </w:tcPr>
          <w:p w14:paraId="6CAC985A" w14:textId="77777777" w:rsidR="0076146F" w:rsidRPr="00C96275" w:rsidRDefault="0076146F" w:rsidP="007E282D">
            <w:pPr>
              <w:autoSpaceDE w:val="0"/>
              <w:autoSpaceDN w:val="0"/>
              <w:spacing w:line="380" w:lineRule="exact"/>
              <w:jc w:val="center"/>
              <w:rPr>
                <w:rFonts w:ascii="標楷體" w:eastAsia="標楷體" w:hAnsi="標楷體" w:cs="SimSun"/>
              </w:rPr>
            </w:pPr>
            <w:proofErr w:type="gramStart"/>
            <w:r>
              <w:rPr>
                <w:rFonts w:ascii="標楷體" w:eastAsia="標楷體" w:hAnsi="標楷體" w:cs="SimSun" w:hint="eastAsia"/>
                <w:szCs w:val="22"/>
              </w:rPr>
              <w:t>ˇ</w:t>
            </w:r>
            <w:proofErr w:type="gramEnd"/>
          </w:p>
        </w:tc>
        <w:tc>
          <w:tcPr>
            <w:tcW w:w="4962" w:type="dxa"/>
            <w:vMerge/>
            <w:shd w:val="clear" w:color="auto" w:fill="auto"/>
          </w:tcPr>
          <w:p w14:paraId="345D9E0C" w14:textId="77777777" w:rsidR="0076146F" w:rsidRPr="00C96275" w:rsidRDefault="0076146F" w:rsidP="007E282D">
            <w:pPr>
              <w:autoSpaceDE w:val="0"/>
              <w:autoSpaceDN w:val="0"/>
              <w:spacing w:line="380" w:lineRule="exact"/>
              <w:rPr>
                <w:rFonts w:ascii="標楷體" w:eastAsia="標楷體" w:hAnsi="標楷體" w:cs="SimSun"/>
              </w:rPr>
            </w:pPr>
          </w:p>
        </w:tc>
      </w:tr>
      <w:tr w:rsidR="0076146F" w:rsidRPr="00C96275" w14:paraId="4EB54E35" w14:textId="77777777" w:rsidTr="007E282D">
        <w:trPr>
          <w:trHeight w:val="692"/>
        </w:trPr>
        <w:tc>
          <w:tcPr>
            <w:tcW w:w="3974" w:type="dxa"/>
            <w:shd w:val="clear" w:color="auto" w:fill="auto"/>
          </w:tcPr>
          <w:p w14:paraId="35B0FA8D" w14:textId="77777777" w:rsidR="0076146F" w:rsidRPr="00C96275" w:rsidRDefault="0076146F" w:rsidP="007E282D">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3-3鼓勵學生</w:t>
            </w:r>
            <w:r w:rsidRPr="00C96275">
              <w:rPr>
                <w:rFonts w:ascii="標楷體" w:eastAsia="標楷體" w:hAnsi="標楷體" w:cs="SimSun"/>
                <w:b/>
                <w:color w:val="000000" w:themeColor="text1"/>
              </w:rPr>
              <w:t>相互提問與分享</w:t>
            </w:r>
            <w:r w:rsidRPr="00C96275">
              <w:rPr>
                <w:rFonts w:ascii="標楷體" w:eastAsia="標楷體" w:hAnsi="標楷體" w:cs="SimSun"/>
                <w:color w:val="000000" w:themeColor="text1"/>
              </w:rPr>
              <w:t>自我觀點</w:t>
            </w:r>
            <w:r w:rsidRPr="00C96275">
              <w:rPr>
                <w:rFonts w:ascii="標楷體" w:eastAsia="標楷體" w:hAnsi="標楷體" w:cs="SimSun" w:hint="eastAsia"/>
                <w:color w:val="000000" w:themeColor="text1"/>
              </w:rPr>
              <w:t>。</w:t>
            </w:r>
          </w:p>
        </w:tc>
        <w:tc>
          <w:tcPr>
            <w:tcW w:w="992" w:type="dxa"/>
            <w:shd w:val="clear" w:color="auto" w:fill="auto"/>
          </w:tcPr>
          <w:p w14:paraId="6188BA07" w14:textId="77777777" w:rsidR="0076146F" w:rsidRPr="00C96275" w:rsidRDefault="0076146F" w:rsidP="007E282D">
            <w:pPr>
              <w:autoSpaceDE w:val="0"/>
              <w:autoSpaceDN w:val="0"/>
              <w:spacing w:line="380" w:lineRule="exact"/>
              <w:jc w:val="center"/>
              <w:rPr>
                <w:rFonts w:ascii="標楷體" w:eastAsia="標楷體" w:hAnsi="標楷體" w:cs="SimSun"/>
              </w:rPr>
            </w:pPr>
            <w:proofErr w:type="gramStart"/>
            <w:r>
              <w:rPr>
                <w:rFonts w:ascii="標楷體" w:eastAsia="標楷體" w:hAnsi="標楷體" w:cs="SimSun" w:hint="eastAsia"/>
                <w:szCs w:val="22"/>
              </w:rPr>
              <w:t>ˇ</w:t>
            </w:r>
            <w:proofErr w:type="gramEnd"/>
          </w:p>
        </w:tc>
        <w:tc>
          <w:tcPr>
            <w:tcW w:w="4962" w:type="dxa"/>
            <w:vMerge/>
            <w:shd w:val="clear" w:color="auto" w:fill="auto"/>
          </w:tcPr>
          <w:p w14:paraId="55559155" w14:textId="77777777" w:rsidR="0076146F" w:rsidRPr="00C96275" w:rsidRDefault="0076146F" w:rsidP="007E282D">
            <w:pPr>
              <w:autoSpaceDE w:val="0"/>
              <w:autoSpaceDN w:val="0"/>
              <w:spacing w:line="380" w:lineRule="exact"/>
              <w:rPr>
                <w:rFonts w:ascii="標楷體" w:eastAsia="標楷體" w:hAnsi="標楷體" w:cs="SimSun"/>
              </w:rPr>
            </w:pPr>
          </w:p>
        </w:tc>
      </w:tr>
      <w:tr w:rsidR="0076146F" w:rsidRPr="00C96275" w14:paraId="03856794" w14:textId="77777777" w:rsidTr="007E282D">
        <w:trPr>
          <w:trHeight w:val="774"/>
        </w:trPr>
        <w:tc>
          <w:tcPr>
            <w:tcW w:w="3974" w:type="dxa"/>
            <w:shd w:val="clear" w:color="auto" w:fill="auto"/>
          </w:tcPr>
          <w:p w14:paraId="1C86296A" w14:textId="77777777" w:rsidR="0076146F" w:rsidRPr="00C96275" w:rsidRDefault="0076146F" w:rsidP="007E282D">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3-4引導學生</w:t>
            </w:r>
            <w:r w:rsidRPr="00C96275">
              <w:rPr>
                <w:rFonts w:ascii="標楷體" w:eastAsia="標楷體" w:hAnsi="標楷體" w:cs="SimSun"/>
                <w:b/>
                <w:color w:val="000000" w:themeColor="text1"/>
              </w:rPr>
              <w:t>相互聆聽及尊重</w:t>
            </w:r>
            <w:r w:rsidRPr="00C96275">
              <w:rPr>
                <w:rFonts w:ascii="標楷體" w:eastAsia="標楷體" w:hAnsi="標楷體" w:cs="SimSun"/>
                <w:color w:val="000000" w:themeColor="text1"/>
              </w:rPr>
              <w:t>他人的觀點</w:t>
            </w:r>
            <w:r w:rsidRPr="00C96275">
              <w:rPr>
                <w:rFonts w:ascii="標楷體" w:eastAsia="標楷體" w:hAnsi="標楷體" w:cs="SimSun" w:hint="eastAsia"/>
                <w:color w:val="000000" w:themeColor="text1"/>
              </w:rPr>
              <w:t>。</w:t>
            </w:r>
          </w:p>
        </w:tc>
        <w:tc>
          <w:tcPr>
            <w:tcW w:w="992" w:type="dxa"/>
            <w:shd w:val="clear" w:color="auto" w:fill="auto"/>
          </w:tcPr>
          <w:p w14:paraId="61EF7909" w14:textId="77777777" w:rsidR="0076146F" w:rsidRPr="00C96275" w:rsidRDefault="0076146F" w:rsidP="007E282D">
            <w:pPr>
              <w:autoSpaceDE w:val="0"/>
              <w:autoSpaceDN w:val="0"/>
              <w:spacing w:line="380" w:lineRule="exact"/>
              <w:jc w:val="center"/>
              <w:rPr>
                <w:rFonts w:ascii="標楷體" w:eastAsia="標楷體" w:hAnsi="標楷體" w:cs="SimSun"/>
              </w:rPr>
            </w:pPr>
            <w:proofErr w:type="gramStart"/>
            <w:r>
              <w:rPr>
                <w:rFonts w:ascii="標楷體" w:eastAsia="標楷體" w:hAnsi="標楷體" w:cs="SimSun" w:hint="eastAsia"/>
                <w:szCs w:val="22"/>
              </w:rPr>
              <w:t>ˇ</w:t>
            </w:r>
            <w:proofErr w:type="gramEnd"/>
          </w:p>
        </w:tc>
        <w:tc>
          <w:tcPr>
            <w:tcW w:w="4962" w:type="dxa"/>
            <w:vMerge/>
            <w:shd w:val="clear" w:color="auto" w:fill="auto"/>
          </w:tcPr>
          <w:p w14:paraId="3B032A95" w14:textId="77777777" w:rsidR="0076146F" w:rsidRPr="00C96275" w:rsidRDefault="0076146F" w:rsidP="007E282D">
            <w:pPr>
              <w:autoSpaceDE w:val="0"/>
              <w:autoSpaceDN w:val="0"/>
              <w:spacing w:line="380" w:lineRule="exact"/>
              <w:rPr>
                <w:rFonts w:ascii="標楷體" w:eastAsia="標楷體" w:hAnsi="標楷體" w:cs="SimSun"/>
              </w:rPr>
            </w:pPr>
          </w:p>
        </w:tc>
      </w:tr>
      <w:tr w:rsidR="0076146F" w:rsidRPr="00C96275" w14:paraId="04F346D8" w14:textId="77777777" w:rsidTr="007E282D">
        <w:trPr>
          <w:trHeight w:val="842"/>
        </w:trPr>
        <w:tc>
          <w:tcPr>
            <w:tcW w:w="3974" w:type="dxa"/>
            <w:shd w:val="clear" w:color="auto" w:fill="auto"/>
          </w:tcPr>
          <w:p w14:paraId="2FE35D40" w14:textId="77777777" w:rsidR="0076146F" w:rsidRPr="00C96275" w:rsidRDefault="0076146F" w:rsidP="007E282D">
            <w:pPr>
              <w:autoSpaceDE w:val="0"/>
              <w:autoSpaceDN w:val="0"/>
              <w:spacing w:line="380" w:lineRule="exact"/>
              <w:ind w:leftChars="41" w:left="446" w:hangingChars="145" w:hanging="348"/>
              <w:rPr>
                <w:rFonts w:ascii="標楷體" w:eastAsia="標楷體" w:hAnsi="標楷體" w:cs="SimSun"/>
                <w:color w:val="000000" w:themeColor="text1"/>
              </w:rPr>
            </w:pPr>
            <w:r w:rsidRPr="00C96275">
              <w:rPr>
                <w:rFonts w:ascii="標楷體" w:eastAsia="標楷體" w:hAnsi="標楷體" w:cs="SimSun"/>
                <w:color w:val="000000" w:themeColor="text1"/>
              </w:rPr>
              <w:t>3-5引導學生以</w:t>
            </w:r>
            <w:r w:rsidRPr="00C96275">
              <w:rPr>
                <w:rFonts w:ascii="標楷體" w:eastAsia="標楷體" w:hAnsi="標楷體" w:cs="SimSun" w:hint="eastAsia"/>
                <w:color w:val="000000" w:themeColor="text1"/>
              </w:rPr>
              <w:t>多元</w:t>
            </w:r>
            <w:r w:rsidRPr="00C96275">
              <w:rPr>
                <w:rFonts w:ascii="標楷體" w:eastAsia="標楷體" w:hAnsi="標楷體" w:cs="SimSun"/>
                <w:b/>
                <w:color w:val="000000" w:themeColor="text1"/>
              </w:rPr>
              <w:t>觀點</w:t>
            </w:r>
            <w:r w:rsidRPr="00C96275">
              <w:rPr>
                <w:rFonts w:ascii="標楷體" w:eastAsia="標楷體" w:hAnsi="標楷體" w:cs="SimSun" w:hint="eastAsia"/>
                <w:b/>
                <w:color w:val="000000" w:themeColor="text1"/>
              </w:rPr>
              <w:t>與他人</w:t>
            </w:r>
            <w:r w:rsidRPr="00C96275">
              <w:rPr>
                <w:rFonts w:ascii="標楷體" w:eastAsia="標楷體" w:hAnsi="標楷體" w:cs="SimSun"/>
                <w:b/>
                <w:color w:val="000000" w:themeColor="text1"/>
              </w:rPr>
              <w:t>進行對話與思考</w:t>
            </w:r>
            <w:r w:rsidRPr="00C96275">
              <w:rPr>
                <w:rFonts w:ascii="標楷體" w:eastAsia="標楷體" w:hAnsi="標楷體" w:cs="SimSun"/>
                <w:color w:val="000000" w:themeColor="text1"/>
              </w:rPr>
              <w:t>。</w:t>
            </w:r>
          </w:p>
        </w:tc>
        <w:tc>
          <w:tcPr>
            <w:tcW w:w="992" w:type="dxa"/>
            <w:shd w:val="clear" w:color="auto" w:fill="auto"/>
          </w:tcPr>
          <w:p w14:paraId="407D3AD7" w14:textId="77777777" w:rsidR="0076146F" w:rsidRPr="00C96275" w:rsidRDefault="0076146F" w:rsidP="007E282D">
            <w:pPr>
              <w:autoSpaceDE w:val="0"/>
              <w:autoSpaceDN w:val="0"/>
              <w:spacing w:line="380" w:lineRule="exact"/>
              <w:jc w:val="center"/>
              <w:rPr>
                <w:rFonts w:ascii="標楷體" w:eastAsia="標楷體" w:hAnsi="標楷體" w:cs="SimSun"/>
              </w:rPr>
            </w:pPr>
            <w:proofErr w:type="gramStart"/>
            <w:r>
              <w:rPr>
                <w:rFonts w:ascii="標楷體" w:eastAsia="標楷體" w:hAnsi="標楷體" w:cs="SimSun" w:hint="eastAsia"/>
                <w:szCs w:val="22"/>
              </w:rPr>
              <w:t>ˇ</w:t>
            </w:r>
            <w:proofErr w:type="gramEnd"/>
          </w:p>
        </w:tc>
        <w:tc>
          <w:tcPr>
            <w:tcW w:w="4962" w:type="dxa"/>
            <w:vMerge/>
            <w:shd w:val="clear" w:color="auto" w:fill="auto"/>
          </w:tcPr>
          <w:p w14:paraId="1F4714BD" w14:textId="77777777" w:rsidR="0076146F" w:rsidRPr="00C96275" w:rsidRDefault="0076146F" w:rsidP="007E282D">
            <w:pPr>
              <w:autoSpaceDE w:val="0"/>
              <w:autoSpaceDN w:val="0"/>
              <w:spacing w:line="380" w:lineRule="exact"/>
              <w:rPr>
                <w:rFonts w:ascii="標楷體" w:eastAsia="標楷體" w:hAnsi="標楷體" w:cs="SimSun"/>
              </w:rPr>
            </w:pPr>
          </w:p>
        </w:tc>
      </w:tr>
      <w:tr w:rsidR="0076146F" w:rsidRPr="00C96275" w14:paraId="6198662A" w14:textId="77777777" w:rsidTr="007E282D">
        <w:trPr>
          <w:trHeight w:val="531"/>
        </w:trPr>
        <w:tc>
          <w:tcPr>
            <w:tcW w:w="9928" w:type="dxa"/>
            <w:gridSpan w:val="3"/>
            <w:shd w:val="clear" w:color="auto" w:fill="D9E2F3" w:themeFill="accent1" w:themeFillTint="33"/>
            <w:vAlign w:val="center"/>
          </w:tcPr>
          <w:p w14:paraId="03F17815" w14:textId="77777777" w:rsidR="0076146F" w:rsidRPr="00C96275" w:rsidRDefault="0076146F" w:rsidP="007E282D">
            <w:pPr>
              <w:autoSpaceDE w:val="0"/>
              <w:autoSpaceDN w:val="0"/>
              <w:spacing w:line="380" w:lineRule="exact"/>
              <w:jc w:val="center"/>
              <w:rPr>
                <w:rFonts w:ascii="標楷體" w:eastAsia="標楷體" w:hAnsi="標楷體" w:cs="SimSun"/>
              </w:rPr>
            </w:pPr>
            <w:proofErr w:type="gramStart"/>
            <w:r w:rsidRPr="00C96275">
              <w:rPr>
                <w:rFonts w:ascii="標楷體" w:eastAsia="標楷體" w:hAnsi="標楷體" w:cs="SimSun" w:hint="eastAsia"/>
                <w:b/>
              </w:rPr>
              <w:t>議課對話</w:t>
            </w:r>
            <w:proofErr w:type="gramEnd"/>
            <w:r w:rsidRPr="00C96275">
              <w:rPr>
                <w:rFonts w:ascii="標楷體" w:eastAsia="標楷體" w:hAnsi="標楷體" w:cs="SimSun" w:hint="eastAsia"/>
                <w:b/>
              </w:rPr>
              <w:t>紀錄</w:t>
            </w:r>
          </w:p>
        </w:tc>
      </w:tr>
      <w:tr w:rsidR="0076146F" w:rsidRPr="00C96275" w14:paraId="240CF020" w14:textId="77777777" w:rsidTr="00A046AC">
        <w:trPr>
          <w:trHeight w:val="7086"/>
        </w:trPr>
        <w:tc>
          <w:tcPr>
            <w:tcW w:w="9923" w:type="dxa"/>
            <w:gridSpan w:val="3"/>
            <w:shd w:val="clear" w:color="auto" w:fill="auto"/>
          </w:tcPr>
          <w:p w14:paraId="2E943D5D" w14:textId="77777777" w:rsidR="0076146F" w:rsidRDefault="0076146F" w:rsidP="007E282D">
            <w:pPr>
              <w:autoSpaceDE w:val="0"/>
              <w:autoSpaceDN w:val="0"/>
              <w:spacing w:line="380" w:lineRule="exact"/>
              <w:rPr>
                <w:rFonts w:ascii="標楷體" w:eastAsia="標楷體" w:hAnsi="標楷體" w:cs="SimSun"/>
              </w:rPr>
            </w:pPr>
            <w:r w:rsidRPr="00C96275">
              <w:rPr>
                <w:rFonts w:ascii="標楷體" w:eastAsia="標楷體" w:hAnsi="標楷體" w:cs="SimSun" w:hint="eastAsia"/>
              </w:rPr>
              <w:t>(建議從三個</w:t>
            </w:r>
            <w:proofErr w:type="gramStart"/>
            <w:r w:rsidRPr="00C96275">
              <w:rPr>
                <w:rFonts w:ascii="標楷體" w:eastAsia="標楷體" w:hAnsi="標楷體" w:cs="SimSun" w:hint="eastAsia"/>
              </w:rPr>
              <w:t>規準</w:t>
            </w:r>
            <w:proofErr w:type="gramEnd"/>
            <w:r w:rsidRPr="00C96275">
              <w:rPr>
                <w:rFonts w:ascii="標楷體" w:eastAsia="標楷體" w:hAnsi="標楷體" w:cs="SimSun" w:hint="eastAsia"/>
              </w:rPr>
              <w:t>「關注重點」的觀察指標及教學整體發現，進行提問與回饋，譬如：觀察者的發現、教學過程的</w:t>
            </w:r>
            <w:proofErr w:type="gramStart"/>
            <w:r w:rsidRPr="00C96275">
              <w:rPr>
                <w:rFonts w:ascii="標楷體" w:eastAsia="標楷體" w:hAnsi="標楷體" w:cs="SimSun" w:hint="eastAsia"/>
              </w:rPr>
              <w:t>釐</w:t>
            </w:r>
            <w:proofErr w:type="gramEnd"/>
            <w:r w:rsidRPr="00C96275">
              <w:rPr>
                <w:rFonts w:ascii="標楷體" w:eastAsia="標楷體" w:hAnsi="標楷體" w:cs="SimSun" w:hint="eastAsia"/>
              </w:rPr>
              <w:t>清及雙方的收穫)：</w:t>
            </w:r>
          </w:p>
          <w:p w14:paraId="0802E60A" w14:textId="77777777" w:rsidR="00DD2061" w:rsidRPr="009E711A" w:rsidRDefault="00DD2061" w:rsidP="00DD2061">
            <w:pPr>
              <w:autoSpaceDE w:val="0"/>
              <w:autoSpaceDN w:val="0"/>
              <w:spacing w:line="380" w:lineRule="exact"/>
              <w:rPr>
                <w:rFonts w:ascii="標楷體" w:eastAsia="標楷體" w:hAnsi="標楷體" w:cs="SimSun"/>
                <w:sz w:val="28"/>
                <w:szCs w:val="28"/>
              </w:rPr>
            </w:pPr>
            <w:r w:rsidRPr="009E711A">
              <w:rPr>
                <w:rFonts w:ascii="標楷體" w:eastAsia="標楷體" w:hAnsi="標楷體" w:cs="SimSun" w:hint="eastAsia"/>
                <w:sz w:val="28"/>
                <w:szCs w:val="28"/>
              </w:rPr>
              <w:t>一、觀察者的發現：</w:t>
            </w:r>
            <w:r w:rsidRPr="009E711A">
              <w:rPr>
                <w:rFonts w:ascii="標楷體" w:eastAsia="標楷體" w:hAnsi="標楷體" w:cs="SimSun"/>
                <w:sz w:val="28"/>
                <w:szCs w:val="28"/>
              </w:rPr>
              <w:br/>
            </w:r>
            <w:r w:rsidRPr="009E711A">
              <w:rPr>
                <w:rFonts w:ascii="標楷體" w:eastAsia="標楷體" w:hAnsi="標楷體" w:cs="SimSun" w:hint="eastAsia"/>
                <w:sz w:val="28"/>
                <w:szCs w:val="28"/>
              </w:rPr>
              <w:t xml:space="preserve">    這節</w:t>
            </w:r>
            <w:r>
              <w:rPr>
                <w:rFonts w:ascii="標楷體" w:eastAsia="標楷體" w:hAnsi="標楷體" w:cs="SimSun" w:hint="eastAsia"/>
                <w:sz w:val="28"/>
                <w:szCs w:val="28"/>
              </w:rPr>
              <w:t>媒體</w:t>
            </w:r>
            <w:proofErr w:type="gramStart"/>
            <w:r>
              <w:rPr>
                <w:rFonts w:ascii="標楷體" w:eastAsia="標楷體" w:hAnsi="標楷體" w:cs="SimSun" w:hint="eastAsia"/>
                <w:sz w:val="28"/>
                <w:szCs w:val="28"/>
              </w:rPr>
              <w:t>識讀課</w:t>
            </w:r>
            <w:proofErr w:type="gramEnd"/>
            <w:r w:rsidRPr="009E711A">
              <w:rPr>
                <w:rFonts w:ascii="標楷體" w:eastAsia="標楷體" w:hAnsi="標楷體" w:cs="SimSun" w:hint="eastAsia"/>
                <w:sz w:val="28"/>
                <w:szCs w:val="28"/>
              </w:rPr>
              <w:t>以</w:t>
            </w:r>
            <w:r>
              <w:rPr>
                <w:rFonts w:ascii="標楷體" w:eastAsia="標楷體" w:hAnsi="標楷體" w:cs="SimSun" w:hint="eastAsia"/>
                <w:sz w:val="28"/>
                <w:szCs w:val="28"/>
              </w:rPr>
              <w:t>大量的影片為素材</w:t>
            </w:r>
            <w:r w:rsidRPr="009E711A">
              <w:rPr>
                <w:rFonts w:ascii="標楷體" w:eastAsia="標楷體" w:hAnsi="標楷體" w:cs="SimSun" w:hint="eastAsia"/>
                <w:sz w:val="28"/>
                <w:szCs w:val="28"/>
              </w:rPr>
              <w:t>，</w:t>
            </w:r>
            <w:r>
              <w:rPr>
                <w:rFonts w:ascii="標楷體" w:eastAsia="標楷體" w:hAnsi="標楷體" w:cs="SimSun" w:hint="eastAsia"/>
                <w:sz w:val="28"/>
                <w:szCs w:val="28"/>
              </w:rPr>
              <w:t>誘發學生對生活議題的關心及反思</w:t>
            </w:r>
            <w:r w:rsidRPr="009E711A">
              <w:rPr>
                <w:rFonts w:ascii="標楷體" w:eastAsia="標楷體" w:hAnsi="標楷體" w:cs="SimSun" w:hint="eastAsia"/>
                <w:sz w:val="28"/>
                <w:szCs w:val="28"/>
              </w:rPr>
              <w:t>。</w:t>
            </w:r>
            <w:r>
              <w:rPr>
                <w:rFonts w:ascii="標楷體" w:eastAsia="標楷體" w:hAnsi="標楷體" w:cs="SimSun" w:hint="eastAsia"/>
                <w:sz w:val="28"/>
                <w:szCs w:val="28"/>
              </w:rPr>
              <w:t>此次課程以平板操作</w:t>
            </w:r>
            <w:proofErr w:type="spellStart"/>
            <w:r>
              <w:rPr>
                <w:rFonts w:ascii="標楷體" w:eastAsia="標楷體" w:hAnsi="標楷體" w:cs="SimSun" w:hint="eastAsia"/>
                <w:sz w:val="28"/>
                <w:szCs w:val="28"/>
              </w:rPr>
              <w:t>padlet</w:t>
            </w:r>
            <w:proofErr w:type="spellEnd"/>
            <w:r>
              <w:rPr>
                <w:rFonts w:ascii="標楷體" w:eastAsia="標楷體" w:hAnsi="標楷體" w:cs="SimSun" w:hint="eastAsia"/>
                <w:sz w:val="28"/>
                <w:szCs w:val="28"/>
              </w:rPr>
              <w:t>題目為主要</w:t>
            </w:r>
            <w:r w:rsidRPr="009E711A">
              <w:rPr>
                <w:rFonts w:ascii="標楷體" w:eastAsia="標楷體" w:hAnsi="標楷體" w:cs="SimSun" w:hint="eastAsia"/>
                <w:sz w:val="28"/>
                <w:szCs w:val="28"/>
              </w:rPr>
              <w:t>活動</w:t>
            </w:r>
            <w:r>
              <w:rPr>
                <w:rFonts w:ascii="標楷體" w:eastAsia="標楷體" w:hAnsi="標楷體" w:cs="SimSun" w:hint="eastAsia"/>
                <w:sz w:val="28"/>
                <w:szCs w:val="28"/>
              </w:rPr>
              <w:t>，</w:t>
            </w:r>
            <w:r w:rsidRPr="009E711A">
              <w:rPr>
                <w:rFonts w:ascii="標楷體" w:eastAsia="標楷體" w:hAnsi="標楷體" w:cs="SimSun" w:hint="eastAsia"/>
                <w:sz w:val="28"/>
                <w:szCs w:val="28"/>
              </w:rPr>
              <w:t>過程中少數同學</w:t>
            </w:r>
            <w:r>
              <w:rPr>
                <w:rFonts w:ascii="標楷體" w:eastAsia="標楷體" w:hAnsi="標楷體" w:cs="SimSun" w:hint="eastAsia"/>
                <w:sz w:val="28"/>
                <w:szCs w:val="28"/>
              </w:rPr>
              <w:t>因一直無法連線或掃進QR code而中斷教師的教學</w:t>
            </w:r>
            <w:r w:rsidRPr="009E711A">
              <w:rPr>
                <w:rFonts w:ascii="標楷體" w:eastAsia="標楷體" w:hAnsi="標楷體" w:cs="SimSun" w:hint="eastAsia"/>
                <w:sz w:val="28"/>
                <w:szCs w:val="28"/>
              </w:rPr>
              <w:t>，</w:t>
            </w:r>
            <w:r>
              <w:rPr>
                <w:rFonts w:ascii="標楷體" w:eastAsia="標楷體" w:hAnsi="標楷體" w:cs="SimSun" w:hint="eastAsia"/>
                <w:sz w:val="28"/>
                <w:szCs w:val="28"/>
              </w:rPr>
              <w:t>載具使用網速及網路通順的問題尚待進一步處理，須更細膩規劃若有出現該項問題該如何讓課程繼續進行，而非一直被中斷。</w:t>
            </w:r>
          </w:p>
          <w:p w14:paraId="723FCB85" w14:textId="77777777" w:rsidR="00DD2061" w:rsidRPr="009E711A" w:rsidRDefault="00DD2061" w:rsidP="00DD2061">
            <w:pPr>
              <w:autoSpaceDE w:val="0"/>
              <w:autoSpaceDN w:val="0"/>
              <w:spacing w:line="380" w:lineRule="exact"/>
              <w:rPr>
                <w:rFonts w:ascii="標楷體" w:eastAsia="標楷體" w:hAnsi="標楷體" w:cs="SimSun"/>
                <w:sz w:val="28"/>
                <w:szCs w:val="28"/>
              </w:rPr>
            </w:pPr>
          </w:p>
          <w:p w14:paraId="146FAEDF" w14:textId="77777777" w:rsidR="00DD2061" w:rsidRPr="009E711A" w:rsidRDefault="00DD2061" w:rsidP="00DD2061">
            <w:pPr>
              <w:autoSpaceDE w:val="0"/>
              <w:autoSpaceDN w:val="0"/>
              <w:spacing w:line="380" w:lineRule="exact"/>
              <w:rPr>
                <w:rFonts w:ascii="標楷體" w:eastAsia="標楷體" w:hAnsi="標楷體" w:cs="SimSun"/>
                <w:sz w:val="28"/>
                <w:szCs w:val="28"/>
              </w:rPr>
            </w:pPr>
            <w:r w:rsidRPr="009E711A">
              <w:rPr>
                <w:rFonts w:ascii="標楷體" w:eastAsia="標楷體" w:hAnsi="標楷體" w:cs="SimSun" w:hint="eastAsia"/>
                <w:sz w:val="28"/>
                <w:szCs w:val="28"/>
              </w:rPr>
              <w:t>二、教學過程的</w:t>
            </w:r>
            <w:proofErr w:type="gramStart"/>
            <w:r w:rsidRPr="009E711A">
              <w:rPr>
                <w:rFonts w:ascii="標楷體" w:eastAsia="標楷體" w:hAnsi="標楷體" w:cs="SimSun" w:hint="eastAsia"/>
                <w:sz w:val="28"/>
                <w:szCs w:val="28"/>
              </w:rPr>
              <w:t>釐</w:t>
            </w:r>
            <w:proofErr w:type="gramEnd"/>
            <w:r w:rsidRPr="009E711A">
              <w:rPr>
                <w:rFonts w:ascii="標楷體" w:eastAsia="標楷體" w:hAnsi="標楷體" w:cs="SimSun" w:hint="eastAsia"/>
                <w:sz w:val="28"/>
                <w:szCs w:val="28"/>
              </w:rPr>
              <w:t>清：</w:t>
            </w:r>
          </w:p>
          <w:p w14:paraId="1B9456BD" w14:textId="77777777" w:rsidR="00DD2061" w:rsidRDefault="00DD2061" w:rsidP="00DD2061">
            <w:pPr>
              <w:autoSpaceDE w:val="0"/>
              <w:autoSpaceDN w:val="0"/>
              <w:spacing w:line="380" w:lineRule="exact"/>
              <w:rPr>
                <w:rFonts w:ascii="標楷體" w:eastAsia="標楷體" w:hAnsi="標楷體" w:cs="SimSun"/>
                <w:sz w:val="28"/>
                <w:szCs w:val="28"/>
              </w:rPr>
            </w:pPr>
            <w:r w:rsidRPr="009E711A">
              <w:rPr>
                <w:rFonts w:ascii="標楷體" w:eastAsia="標楷體" w:hAnsi="標楷體" w:cs="SimSun" w:hint="eastAsia"/>
                <w:sz w:val="28"/>
                <w:szCs w:val="28"/>
              </w:rPr>
              <w:t xml:space="preserve">    </w:t>
            </w:r>
            <w:r>
              <w:rPr>
                <w:rFonts w:ascii="標楷體" w:eastAsia="標楷體" w:hAnsi="標楷體" w:cs="SimSun" w:hint="eastAsia"/>
                <w:sz w:val="28"/>
                <w:szCs w:val="28"/>
              </w:rPr>
              <w:t>因教師提供大量且豐富的素材來提供</w:t>
            </w:r>
            <w:r w:rsidRPr="009E711A">
              <w:rPr>
                <w:rFonts w:ascii="標楷體" w:eastAsia="標楷體" w:hAnsi="標楷體" w:cs="SimSun" w:hint="eastAsia"/>
                <w:sz w:val="28"/>
                <w:szCs w:val="28"/>
              </w:rPr>
              <w:t>學生</w:t>
            </w:r>
            <w:r>
              <w:rPr>
                <w:rFonts w:ascii="標楷體" w:eastAsia="標楷體" w:hAnsi="標楷體" w:cs="SimSun" w:hint="eastAsia"/>
                <w:sz w:val="28"/>
                <w:szCs w:val="28"/>
              </w:rPr>
              <w:t>參閱以進行問題討論</w:t>
            </w:r>
            <w:r w:rsidRPr="009E711A">
              <w:rPr>
                <w:rFonts w:ascii="標楷體" w:eastAsia="標楷體" w:hAnsi="標楷體" w:cs="SimSun" w:hint="eastAsia"/>
                <w:sz w:val="28"/>
                <w:szCs w:val="28"/>
              </w:rPr>
              <w:t>，</w:t>
            </w:r>
            <w:r>
              <w:rPr>
                <w:rFonts w:ascii="標楷體" w:eastAsia="標楷體" w:hAnsi="標楷體" w:cs="SimSun" w:hint="eastAsia"/>
                <w:sz w:val="28"/>
                <w:szCs w:val="28"/>
              </w:rPr>
              <w:t>但因時間緊湊導致學生尚未了解全盤內容</w:t>
            </w:r>
            <w:r w:rsidR="00A046AC">
              <w:rPr>
                <w:rFonts w:ascii="標楷體" w:eastAsia="標楷體" w:hAnsi="標楷體" w:cs="SimSun" w:hint="eastAsia"/>
                <w:sz w:val="28"/>
                <w:szCs w:val="28"/>
              </w:rPr>
              <w:t>，就須提出該報導的問題，這樣對學生是相對不容易的安排。畢竟多數學生理解力及社會經驗不足，尚無充分背景知識可一眼即刻判讀內容的真假，甚至進一步提出質疑。建議若能讓學生有充分時間閱讀或延長授課堂數是否更能達到學習目標</w:t>
            </w:r>
            <w:r w:rsidRPr="009E711A">
              <w:rPr>
                <w:rFonts w:ascii="標楷體" w:eastAsia="標楷體" w:hAnsi="標楷體" w:cs="SimSun" w:hint="eastAsia"/>
                <w:sz w:val="28"/>
                <w:szCs w:val="28"/>
              </w:rPr>
              <w:t>。</w:t>
            </w:r>
          </w:p>
          <w:p w14:paraId="24D04D34" w14:textId="77777777" w:rsidR="00A046AC" w:rsidRPr="009E711A" w:rsidRDefault="00A046AC" w:rsidP="00DD2061">
            <w:pPr>
              <w:autoSpaceDE w:val="0"/>
              <w:autoSpaceDN w:val="0"/>
              <w:spacing w:line="380" w:lineRule="exact"/>
              <w:rPr>
                <w:rFonts w:ascii="標楷體" w:eastAsia="標楷體" w:hAnsi="標楷體" w:cs="SimSun"/>
                <w:sz w:val="28"/>
                <w:szCs w:val="28"/>
              </w:rPr>
            </w:pPr>
          </w:p>
          <w:p w14:paraId="662E94BC" w14:textId="77777777" w:rsidR="00FF4914" w:rsidRPr="00C96275" w:rsidRDefault="00DD2061" w:rsidP="00A046AC">
            <w:pPr>
              <w:autoSpaceDE w:val="0"/>
              <w:autoSpaceDN w:val="0"/>
              <w:spacing w:line="380" w:lineRule="exact"/>
              <w:rPr>
                <w:rFonts w:ascii="標楷體" w:eastAsia="標楷體" w:hAnsi="標楷體" w:cs="SimSun"/>
              </w:rPr>
            </w:pPr>
            <w:r w:rsidRPr="009E711A">
              <w:rPr>
                <w:rFonts w:ascii="標楷體" w:eastAsia="標楷體" w:hAnsi="標楷體" w:cs="SimSun" w:hint="eastAsia"/>
                <w:sz w:val="28"/>
                <w:szCs w:val="28"/>
              </w:rPr>
              <w:t>三、</w:t>
            </w:r>
            <w:proofErr w:type="gramStart"/>
            <w:r w:rsidRPr="009E711A">
              <w:rPr>
                <w:rFonts w:ascii="標楷體" w:eastAsia="標楷體" w:hAnsi="標楷體" w:cs="SimSun" w:hint="eastAsia"/>
                <w:sz w:val="28"/>
                <w:szCs w:val="28"/>
              </w:rPr>
              <w:t>觀課者</w:t>
            </w:r>
            <w:proofErr w:type="gramEnd"/>
            <w:r w:rsidRPr="009E711A">
              <w:rPr>
                <w:rFonts w:ascii="標楷體" w:eastAsia="標楷體" w:hAnsi="標楷體" w:cs="SimSun" w:hint="eastAsia"/>
                <w:sz w:val="28"/>
                <w:szCs w:val="28"/>
              </w:rPr>
              <w:t>收穫：</w:t>
            </w:r>
            <w:r w:rsidRPr="009E711A">
              <w:rPr>
                <w:rFonts w:ascii="標楷體" w:eastAsia="標楷體" w:hAnsi="標楷體" w:cs="SimSun"/>
                <w:sz w:val="28"/>
                <w:szCs w:val="28"/>
              </w:rPr>
              <w:br/>
            </w:r>
            <w:r w:rsidRPr="009E711A">
              <w:rPr>
                <w:rFonts w:ascii="標楷體" w:eastAsia="標楷體" w:hAnsi="標楷體" w:cs="SimSun" w:hint="eastAsia"/>
                <w:sz w:val="28"/>
                <w:szCs w:val="28"/>
              </w:rPr>
              <w:t xml:space="preserve">    有趣的</w:t>
            </w:r>
            <w:r w:rsidR="00A046AC">
              <w:rPr>
                <w:rFonts w:ascii="標楷體" w:eastAsia="標楷體" w:hAnsi="標楷體" w:cs="SimSun" w:hint="eastAsia"/>
                <w:sz w:val="28"/>
                <w:szCs w:val="28"/>
              </w:rPr>
              <w:t>議題及影片</w:t>
            </w:r>
            <w:r w:rsidRPr="009E711A">
              <w:rPr>
                <w:rFonts w:ascii="標楷體" w:eastAsia="標楷體" w:hAnsi="標楷體" w:cs="SimSun" w:hint="eastAsia"/>
                <w:sz w:val="28"/>
                <w:szCs w:val="28"/>
              </w:rPr>
              <w:t>，</w:t>
            </w:r>
            <w:r w:rsidR="00A046AC">
              <w:rPr>
                <w:rFonts w:ascii="標楷體" w:eastAsia="標楷體" w:hAnsi="標楷體" w:cs="SimSun" w:hint="eastAsia"/>
                <w:sz w:val="28"/>
                <w:szCs w:val="28"/>
              </w:rPr>
              <w:t>能</w:t>
            </w:r>
            <w:r w:rsidRPr="009E711A">
              <w:rPr>
                <w:rFonts w:ascii="標楷體" w:eastAsia="標楷體" w:hAnsi="標楷體" w:cs="SimSun" w:hint="eastAsia"/>
                <w:sz w:val="28"/>
                <w:szCs w:val="28"/>
              </w:rPr>
              <w:t>開啟大家</w:t>
            </w:r>
            <w:r w:rsidR="00A046AC">
              <w:rPr>
                <w:rFonts w:ascii="標楷體" w:eastAsia="標楷體" w:hAnsi="標楷體" w:cs="SimSun" w:hint="eastAsia"/>
                <w:sz w:val="28"/>
                <w:szCs w:val="28"/>
              </w:rPr>
              <w:t>討論並探究的慾望。此外，教師善用載具、軟體讓學生能立即回饋課堂的收穫，教師也能做動態的調整，明白學生的理解及評量學生的</w:t>
            </w:r>
            <w:r w:rsidRPr="009E711A">
              <w:rPr>
                <w:rFonts w:ascii="標楷體" w:eastAsia="標楷體" w:hAnsi="標楷體" w:cs="SimSun" w:hint="eastAsia"/>
                <w:sz w:val="28"/>
                <w:szCs w:val="28"/>
              </w:rPr>
              <w:t>表現。</w:t>
            </w:r>
            <w:r w:rsidRPr="009E711A">
              <w:rPr>
                <w:rFonts w:ascii="標楷體" w:eastAsia="標楷體" w:hAnsi="標楷體" w:cs="SimSun"/>
                <w:sz w:val="28"/>
                <w:szCs w:val="28"/>
              </w:rPr>
              <w:br/>
            </w:r>
          </w:p>
        </w:tc>
      </w:tr>
    </w:tbl>
    <w:p w14:paraId="1F64D0D2" w14:textId="77777777" w:rsidR="007936B2" w:rsidRPr="0076146F" w:rsidRDefault="007936B2" w:rsidP="00A046AC"/>
    <w:sectPr w:rsidR="007936B2" w:rsidRPr="0076146F" w:rsidSect="002917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F26D" w14:textId="77777777" w:rsidR="00C129A5" w:rsidRDefault="00C129A5">
      <w:r>
        <w:separator/>
      </w:r>
    </w:p>
  </w:endnote>
  <w:endnote w:type="continuationSeparator" w:id="0">
    <w:p w14:paraId="4AF82CD8" w14:textId="77777777" w:rsidR="00C129A5" w:rsidRDefault="00C1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AC261" w14:textId="77777777" w:rsidR="00EE3E1A" w:rsidRDefault="00C50DD8">
    <w:pPr>
      <w:pStyle w:val="a3"/>
      <w:jc w:val="center"/>
    </w:pPr>
    <w:r>
      <w:fldChar w:fldCharType="begin"/>
    </w:r>
    <w:r>
      <w:instrText>PAGE   \* MERGEFORMAT</w:instrText>
    </w:r>
    <w:r>
      <w:fldChar w:fldCharType="separate"/>
    </w:r>
    <w:r w:rsidRPr="00D14789">
      <w:rPr>
        <w:noProof/>
        <w:lang w:val="zh-TW"/>
      </w:rPr>
      <w:t>1</w:t>
    </w:r>
    <w:r>
      <w:fldChar w:fldCharType="end"/>
    </w:r>
  </w:p>
  <w:p w14:paraId="01AFBF43" w14:textId="77777777" w:rsidR="00EE3E1A" w:rsidRDefault="00EE3E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BCFEB" w14:textId="77777777" w:rsidR="00C129A5" w:rsidRDefault="00C129A5">
      <w:r>
        <w:separator/>
      </w:r>
    </w:p>
  </w:footnote>
  <w:footnote w:type="continuationSeparator" w:id="0">
    <w:p w14:paraId="4F545D16" w14:textId="77777777" w:rsidR="00C129A5" w:rsidRDefault="00C12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5A"/>
    <w:multiLevelType w:val="hybridMultilevel"/>
    <w:tmpl w:val="2B6882C8"/>
    <w:lvl w:ilvl="0" w:tplc="EC9A6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878ED"/>
    <w:multiLevelType w:val="hybridMultilevel"/>
    <w:tmpl w:val="0CE27F88"/>
    <w:lvl w:ilvl="0" w:tplc="8524381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EAA63A3"/>
    <w:multiLevelType w:val="hybridMultilevel"/>
    <w:tmpl w:val="17C2D2E2"/>
    <w:lvl w:ilvl="0" w:tplc="EC7E2F46">
      <w:start w:val="1"/>
      <w:numFmt w:val="decimal"/>
      <w:lvlText w:val="%1、"/>
      <w:lvlJc w:val="left"/>
      <w:pPr>
        <w:ind w:left="579" w:hanging="360"/>
      </w:pPr>
      <w:rPr>
        <w:rFonts w:hint="default"/>
      </w:rPr>
    </w:lvl>
    <w:lvl w:ilvl="1" w:tplc="04090019" w:tentative="1">
      <w:start w:val="1"/>
      <w:numFmt w:val="ideographTraditional"/>
      <w:lvlText w:val="%2、"/>
      <w:lvlJc w:val="left"/>
      <w:pPr>
        <w:ind w:left="1179" w:hanging="480"/>
      </w:pPr>
    </w:lvl>
    <w:lvl w:ilvl="2" w:tplc="0409001B" w:tentative="1">
      <w:start w:val="1"/>
      <w:numFmt w:val="lowerRoman"/>
      <w:lvlText w:val="%3."/>
      <w:lvlJc w:val="right"/>
      <w:pPr>
        <w:ind w:left="1659" w:hanging="480"/>
      </w:pPr>
    </w:lvl>
    <w:lvl w:ilvl="3" w:tplc="0409000F" w:tentative="1">
      <w:start w:val="1"/>
      <w:numFmt w:val="decimal"/>
      <w:lvlText w:val="%4."/>
      <w:lvlJc w:val="left"/>
      <w:pPr>
        <w:ind w:left="2139" w:hanging="480"/>
      </w:pPr>
    </w:lvl>
    <w:lvl w:ilvl="4" w:tplc="04090019" w:tentative="1">
      <w:start w:val="1"/>
      <w:numFmt w:val="ideographTraditional"/>
      <w:lvlText w:val="%5、"/>
      <w:lvlJc w:val="left"/>
      <w:pPr>
        <w:ind w:left="2619" w:hanging="480"/>
      </w:pPr>
    </w:lvl>
    <w:lvl w:ilvl="5" w:tplc="0409001B" w:tentative="1">
      <w:start w:val="1"/>
      <w:numFmt w:val="lowerRoman"/>
      <w:lvlText w:val="%6."/>
      <w:lvlJc w:val="right"/>
      <w:pPr>
        <w:ind w:left="3099" w:hanging="480"/>
      </w:pPr>
    </w:lvl>
    <w:lvl w:ilvl="6" w:tplc="0409000F" w:tentative="1">
      <w:start w:val="1"/>
      <w:numFmt w:val="decimal"/>
      <w:lvlText w:val="%7."/>
      <w:lvlJc w:val="left"/>
      <w:pPr>
        <w:ind w:left="3579" w:hanging="480"/>
      </w:pPr>
    </w:lvl>
    <w:lvl w:ilvl="7" w:tplc="04090019" w:tentative="1">
      <w:start w:val="1"/>
      <w:numFmt w:val="ideographTraditional"/>
      <w:lvlText w:val="%8、"/>
      <w:lvlJc w:val="left"/>
      <w:pPr>
        <w:ind w:left="4059" w:hanging="480"/>
      </w:pPr>
    </w:lvl>
    <w:lvl w:ilvl="8" w:tplc="0409001B" w:tentative="1">
      <w:start w:val="1"/>
      <w:numFmt w:val="lowerRoman"/>
      <w:lvlText w:val="%9."/>
      <w:lvlJc w:val="right"/>
      <w:pPr>
        <w:ind w:left="4539" w:hanging="480"/>
      </w:pPr>
    </w:lvl>
  </w:abstractNum>
  <w:abstractNum w:abstractNumId="3" w15:restartNumberingAfterBreak="0">
    <w:nsid w:val="414D6F72"/>
    <w:multiLevelType w:val="multilevel"/>
    <w:tmpl w:val="601E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8F7BB7"/>
    <w:multiLevelType w:val="hybridMultilevel"/>
    <w:tmpl w:val="D790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F94F3E"/>
    <w:multiLevelType w:val="hybridMultilevel"/>
    <w:tmpl w:val="81369296"/>
    <w:lvl w:ilvl="0" w:tplc="C93EE7DC">
      <w:start w:val="1"/>
      <w:numFmt w:val="taiwaneseCountingThousand"/>
      <w:lvlText w:val="%1、"/>
      <w:lvlJc w:val="left"/>
      <w:pPr>
        <w:ind w:left="480" w:hanging="480"/>
      </w:pPr>
      <w:rPr>
        <w:rFonts w:ascii="SimSun" w:eastAsiaTheme="minorEastAsia" w:hAnsi="SimSu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094D35"/>
    <w:multiLevelType w:val="hybridMultilevel"/>
    <w:tmpl w:val="E814D9A8"/>
    <w:lvl w:ilvl="0" w:tplc="03263A66">
      <w:start w:val="1"/>
      <w:numFmt w:val="decimal"/>
      <w:lvlText w:val="%1."/>
      <w:lvlJc w:val="left"/>
      <w:pPr>
        <w:ind w:left="579" w:hanging="360"/>
      </w:pPr>
      <w:rPr>
        <w:rFonts w:hint="default"/>
      </w:rPr>
    </w:lvl>
    <w:lvl w:ilvl="1" w:tplc="04090019" w:tentative="1">
      <w:start w:val="1"/>
      <w:numFmt w:val="ideographTraditional"/>
      <w:lvlText w:val="%2、"/>
      <w:lvlJc w:val="left"/>
      <w:pPr>
        <w:ind w:left="1179" w:hanging="480"/>
      </w:pPr>
    </w:lvl>
    <w:lvl w:ilvl="2" w:tplc="0409001B" w:tentative="1">
      <w:start w:val="1"/>
      <w:numFmt w:val="lowerRoman"/>
      <w:lvlText w:val="%3."/>
      <w:lvlJc w:val="right"/>
      <w:pPr>
        <w:ind w:left="1659" w:hanging="480"/>
      </w:pPr>
    </w:lvl>
    <w:lvl w:ilvl="3" w:tplc="0409000F" w:tentative="1">
      <w:start w:val="1"/>
      <w:numFmt w:val="decimal"/>
      <w:lvlText w:val="%4."/>
      <w:lvlJc w:val="left"/>
      <w:pPr>
        <w:ind w:left="2139" w:hanging="480"/>
      </w:pPr>
    </w:lvl>
    <w:lvl w:ilvl="4" w:tplc="04090019" w:tentative="1">
      <w:start w:val="1"/>
      <w:numFmt w:val="ideographTraditional"/>
      <w:lvlText w:val="%5、"/>
      <w:lvlJc w:val="left"/>
      <w:pPr>
        <w:ind w:left="2619" w:hanging="480"/>
      </w:pPr>
    </w:lvl>
    <w:lvl w:ilvl="5" w:tplc="0409001B" w:tentative="1">
      <w:start w:val="1"/>
      <w:numFmt w:val="lowerRoman"/>
      <w:lvlText w:val="%6."/>
      <w:lvlJc w:val="right"/>
      <w:pPr>
        <w:ind w:left="3099" w:hanging="480"/>
      </w:pPr>
    </w:lvl>
    <w:lvl w:ilvl="6" w:tplc="0409000F" w:tentative="1">
      <w:start w:val="1"/>
      <w:numFmt w:val="decimal"/>
      <w:lvlText w:val="%7."/>
      <w:lvlJc w:val="left"/>
      <w:pPr>
        <w:ind w:left="3579" w:hanging="480"/>
      </w:pPr>
    </w:lvl>
    <w:lvl w:ilvl="7" w:tplc="04090019" w:tentative="1">
      <w:start w:val="1"/>
      <w:numFmt w:val="ideographTraditional"/>
      <w:lvlText w:val="%8、"/>
      <w:lvlJc w:val="left"/>
      <w:pPr>
        <w:ind w:left="4059" w:hanging="480"/>
      </w:pPr>
    </w:lvl>
    <w:lvl w:ilvl="8" w:tplc="0409001B" w:tentative="1">
      <w:start w:val="1"/>
      <w:numFmt w:val="lowerRoman"/>
      <w:lvlText w:val="%9."/>
      <w:lvlJc w:val="right"/>
      <w:pPr>
        <w:ind w:left="4539" w:hanging="480"/>
      </w:pPr>
    </w:lvl>
  </w:abstractNum>
  <w:abstractNum w:abstractNumId="7" w15:restartNumberingAfterBreak="0">
    <w:nsid w:val="6BCD7921"/>
    <w:multiLevelType w:val="multilevel"/>
    <w:tmpl w:val="18641A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標楷體" w:eastAsia="標楷體" w:hAnsi="標楷體"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066860">
    <w:abstractNumId w:val="3"/>
  </w:num>
  <w:num w:numId="2" w16cid:durableId="1643342082">
    <w:abstractNumId w:val="7"/>
  </w:num>
  <w:num w:numId="3" w16cid:durableId="1244992208">
    <w:abstractNumId w:val="4"/>
  </w:num>
  <w:num w:numId="4" w16cid:durableId="908076876">
    <w:abstractNumId w:val="5"/>
  </w:num>
  <w:num w:numId="5" w16cid:durableId="143281446">
    <w:abstractNumId w:val="6"/>
  </w:num>
  <w:num w:numId="6" w16cid:durableId="1893496869">
    <w:abstractNumId w:val="0"/>
  </w:num>
  <w:num w:numId="7" w16cid:durableId="1507209048">
    <w:abstractNumId w:val="2"/>
  </w:num>
  <w:num w:numId="8" w16cid:durableId="195778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6F"/>
    <w:rsid w:val="000C082D"/>
    <w:rsid w:val="00142DAC"/>
    <w:rsid w:val="001C219B"/>
    <w:rsid w:val="002268C3"/>
    <w:rsid w:val="003C5CE7"/>
    <w:rsid w:val="00423A59"/>
    <w:rsid w:val="00450864"/>
    <w:rsid w:val="005C76FB"/>
    <w:rsid w:val="0076146F"/>
    <w:rsid w:val="007936B2"/>
    <w:rsid w:val="008564EB"/>
    <w:rsid w:val="008C1981"/>
    <w:rsid w:val="008D3172"/>
    <w:rsid w:val="008F169B"/>
    <w:rsid w:val="00A046AC"/>
    <w:rsid w:val="00A553F9"/>
    <w:rsid w:val="00B2701A"/>
    <w:rsid w:val="00B82E9D"/>
    <w:rsid w:val="00BA1282"/>
    <w:rsid w:val="00BD368D"/>
    <w:rsid w:val="00BD3C45"/>
    <w:rsid w:val="00C129A5"/>
    <w:rsid w:val="00C136A5"/>
    <w:rsid w:val="00C50DD8"/>
    <w:rsid w:val="00D62D12"/>
    <w:rsid w:val="00DA6275"/>
    <w:rsid w:val="00DC193A"/>
    <w:rsid w:val="00DD2061"/>
    <w:rsid w:val="00DE31B0"/>
    <w:rsid w:val="00EE3E1A"/>
    <w:rsid w:val="00F14938"/>
    <w:rsid w:val="00FC2121"/>
    <w:rsid w:val="00FD6AD7"/>
    <w:rsid w:val="00FF49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9B77"/>
  <w15:chartTrackingRefBased/>
  <w15:docId w15:val="{B7C44311-4AD9-4DB0-9070-98DF4D88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46F"/>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146F"/>
    <w:pPr>
      <w:tabs>
        <w:tab w:val="center" w:pos="4153"/>
        <w:tab w:val="right" w:pos="8306"/>
      </w:tabs>
      <w:snapToGrid w:val="0"/>
    </w:pPr>
    <w:rPr>
      <w:sz w:val="20"/>
      <w:szCs w:val="20"/>
    </w:rPr>
  </w:style>
  <w:style w:type="character" w:customStyle="1" w:styleId="a4">
    <w:name w:val="頁尾 字元"/>
    <w:basedOn w:val="a0"/>
    <w:link w:val="a3"/>
    <w:uiPriority w:val="99"/>
    <w:rsid w:val="0076146F"/>
    <w:rPr>
      <w:rFonts w:ascii="Calibri" w:hAnsi="Calibri" w:cs="Calibri"/>
      <w:kern w:val="0"/>
      <w:sz w:val="20"/>
      <w:szCs w:val="20"/>
    </w:rPr>
  </w:style>
  <w:style w:type="character" w:styleId="a5">
    <w:name w:val="annotation reference"/>
    <w:basedOn w:val="a0"/>
    <w:uiPriority w:val="99"/>
    <w:semiHidden/>
    <w:unhideWhenUsed/>
    <w:rsid w:val="00FC2121"/>
    <w:rPr>
      <w:sz w:val="18"/>
      <w:szCs w:val="18"/>
    </w:rPr>
  </w:style>
  <w:style w:type="paragraph" w:styleId="a6">
    <w:name w:val="annotation text"/>
    <w:basedOn w:val="a"/>
    <w:link w:val="a7"/>
    <w:uiPriority w:val="99"/>
    <w:semiHidden/>
    <w:unhideWhenUsed/>
    <w:rsid w:val="00FC2121"/>
  </w:style>
  <w:style w:type="character" w:customStyle="1" w:styleId="a7">
    <w:name w:val="註解文字 字元"/>
    <w:basedOn w:val="a0"/>
    <w:link w:val="a6"/>
    <w:uiPriority w:val="99"/>
    <w:semiHidden/>
    <w:rsid w:val="00FC2121"/>
    <w:rPr>
      <w:rFonts w:ascii="Calibri" w:hAnsi="Calibri" w:cs="Calibri"/>
      <w:kern w:val="0"/>
      <w:szCs w:val="24"/>
    </w:rPr>
  </w:style>
  <w:style w:type="paragraph" w:styleId="a8">
    <w:name w:val="annotation subject"/>
    <w:basedOn w:val="a6"/>
    <w:next w:val="a6"/>
    <w:link w:val="a9"/>
    <w:uiPriority w:val="99"/>
    <w:semiHidden/>
    <w:unhideWhenUsed/>
    <w:rsid w:val="00FC2121"/>
    <w:rPr>
      <w:b/>
      <w:bCs/>
    </w:rPr>
  </w:style>
  <w:style w:type="character" w:customStyle="1" w:styleId="a9">
    <w:name w:val="註解主旨 字元"/>
    <w:basedOn w:val="a7"/>
    <w:link w:val="a8"/>
    <w:uiPriority w:val="99"/>
    <w:semiHidden/>
    <w:rsid w:val="00FC2121"/>
    <w:rPr>
      <w:rFonts w:ascii="Calibri" w:hAnsi="Calibri" w:cs="Calibri"/>
      <w:b/>
      <w:bCs/>
      <w:kern w:val="0"/>
      <w:szCs w:val="24"/>
    </w:rPr>
  </w:style>
  <w:style w:type="paragraph" w:styleId="aa">
    <w:name w:val="Balloon Text"/>
    <w:basedOn w:val="a"/>
    <w:link w:val="ab"/>
    <w:uiPriority w:val="99"/>
    <w:semiHidden/>
    <w:unhideWhenUsed/>
    <w:rsid w:val="00FC21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2121"/>
    <w:rPr>
      <w:rFonts w:asciiTheme="majorHAnsi" w:eastAsiaTheme="majorEastAsia" w:hAnsiTheme="majorHAnsi" w:cstheme="majorBidi"/>
      <w:kern w:val="0"/>
      <w:sz w:val="18"/>
      <w:szCs w:val="18"/>
    </w:rPr>
  </w:style>
  <w:style w:type="paragraph" w:styleId="ac">
    <w:name w:val="header"/>
    <w:basedOn w:val="a"/>
    <w:link w:val="ad"/>
    <w:uiPriority w:val="99"/>
    <w:unhideWhenUsed/>
    <w:rsid w:val="00DC193A"/>
    <w:pPr>
      <w:tabs>
        <w:tab w:val="center" w:pos="4153"/>
        <w:tab w:val="right" w:pos="8306"/>
      </w:tabs>
      <w:snapToGrid w:val="0"/>
    </w:pPr>
    <w:rPr>
      <w:sz w:val="20"/>
      <w:szCs w:val="20"/>
    </w:rPr>
  </w:style>
  <w:style w:type="character" w:customStyle="1" w:styleId="ad">
    <w:name w:val="頁首 字元"/>
    <w:basedOn w:val="a0"/>
    <w:link w:val="ac"/>
    <w:uiPriority w:val="99"/>
    <w:rsid w:val="00DC193A"/>
    <w:rPr>
      <w:rFonts w:ascii="Calibri" w:hAnsi="Calibri" w:cs="Calibri"/>
      <w:kern w:val="0"/>
      <w:sz w:val="20"/>
      <w:szCs w:val="20"/>
    </w:rPr>
  </w:style>
  <w:style w:type="paragraph" w:styleId="ae">
    <w:name w:val="List Paragraph"/>
    <w:basedOn w:val="a"/>
    <w:uiPriority w:val="34"/>
    <w:qFormat/>
    <w:rsid w:val="008D31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dc:creator>
  <cp:keywords/>
  <dc:description/>
  <cp:lastModifiedBy>幼君 林</cp:lastModifiedBy>
  <cp:revision>27</cp:revision>
  <dcterms:created xsi:type="dcterms:W3CDTF">2024-11-22T03:20:00Z</dcterms:created>
  <dcterms:modified xsi:type="dcterms:W3CDTF">2024-11-22T06:09:00Z</dcterms:modified>
</cp:coreProperties>
</file>