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7DD" w:rsidRDefault="002917DD" w:rsidP="002917DD">
      <w:pPr>
        <w:rPr>
          <w:rFonts w:ascii="標楷體" w:eastAsia="標楷體" w:hAnsi="標楷體"/>
          <w:sz w:val="28"/>
          <w:szCs w:val="28"/>
        </w:rPr>
      </w:pPr>
    </w:p>
    <w:p w:rsidR="002917DD" w:rsidRPr="009170ED" w:rsidRDefault="002917DD" w:rsidP="002917DD">
      <w:pPr>
        <w:autoSpaceDE w:val="0"/>
        <w:autoSpaceDN w:val="0"/>
        <w:spacing w:afterLines="50" w:after="120"/>
        <w:jc w:val="center"/>
        <w:rPr>
          <w:rFonts w:ascii="標楷體" w:eastAsia="標楷體" w:hAnsi="標楷體" w:cs="SimSun"/>
          <w:b/>
          <w:color w:val="000000" w:themeColor="text1"/>
          <w:w w:val="105"/>
          <w:sz w:val="28"/>
          <w:szCs w:val="28"/>
        </w:rPr>
      </w:pPr>
      <w:r w:rsidRPr="009170ED">
        <w:rPr>
          <w:rFonts w:ascii="標楷體" w:eastAsia="標楷體" w:hAnsi="標楷體" w:cs="SimSun"/>
          <w:b/>
          <w:color w:val="000000" w:themeColor="text1"/>
          <w:w w:val="105"/>
          <w:sz w:val="28"/>
          <w:szCs w:val="28"/>
        </w:rPr>
        <w:t>基隆市國民中小學教師素養導向教學</w:t>
      </w:r>
      <w:r w:rsidRPr="009170ED">
        <w:rPr>
          <w:rFonts w:ascii="標楷體" w:eastAsia="標楷體" w:hAnsi="標楷體" w:cs="SimSun" w:hint="eastAsia"/>
          <w:b/>
          <w:color w:val="000000" w:themeColor="text1"/>
          <w:w w:val="105"/>
          <w:sz w:val="28"/>
          <w:szCs w:val="28"/>
        </w:rPr>
        <w:t>備課</w:t>
      </w:r>
      <w:r w:rsidRPr="009170ED">
        <w:rPr>
          <w:rFonts w:ascii="標楷體" w:eastAsia="標楷體" w:hAnsi="標楷體" w:cs="SimSun"/>
          <w:b/>
          <w:color w:val="000000" w:themeColor="text1"/>
          <w:w w:val="105"/>
          <w:sz w:val="28"/>
          <w:szCs w:val="28"/>
        </w:rPr>
        <w:t>紀錄表</w:t>
      </w:r>
    </w:p>
    <w:p w:rsidR="002917DD" w:rsidRPr="009170ED" w:rsidRDefault="002917DD" w:rsidP="002917DD">
      <w:pPr>
        <w:tabs>
          <w:tab w:val="left" w:pos="6153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color w:val="000000" w:themeColor="text1"/>
          <w:spacing w:val="-117"/>
        </w:rPr>
      </w:pPr>
      <w:r w:rsidRPr="009170ED">
        <w:rPr>
          <w:rFonts w:ascii="標楷體" w:eastAsia="標楷體" w:hAnsi="標楷體" w:cs="SimSun"/>
          <w:color w:val="000000" w:themeColor="text1"/>
        </w:rPr>
        <w:t>教</w:t>
      </w:r>
      <w:r w:rsidRPr="009170ED">
        <w:rPr>
          <w:rFonts w:ascii="標楷體" w:eastAsia="標楷體" w:hAnsi="標楷體" w:cs="SimSun" w:hint="eastAsia"/>
          <w:color w:val="000000" w:themeColor="text1"/>
        </w:rPr>
        <w:t xml:space="preserve"> </w:t>
      </w:r>
      <w:r w:rsidRPr="009170ED">
        <w:rPr>
          <w:rFonts w:ascii="標楷體" w:eastAsia="標楷體" w:hAnsi="標楷體" w:cs="SimSun"/>
          <w:color w:val="000000" w:themeColor="text1"/>
        </w:rPr>
        <w:t>學</w:t>
      </w:r>
      <w:r w:rsidRPr="009170ED">
        <w:rPr>
          <w:rFonts w:ascii="標楷體" w:eastAsia="標楷體" w:hAnsi="標楷體" w:cs="SimSun" w:hint="eastAsia"/>
          <w:color w:val="000000" w:themeColor="text1"/>
        </w:rPr>
        <w:t xml:space="preserve"> </w:t>
      </w:r>
      <w:r w:rsidRPr="009170ED">
        <w:rPr>
          <w:rFonts w:ascii="標楷體" w:eastAsia="標楷體" w:hAnsi="標楷體" w:cs="SimSun"/>
          <w:color w:val="000000" w:themeColor="text1"/>
        </w:rPr>
        <w:t>班</w:t>
      </w:r>
      <w:r w:rsidRPr="009170ED">
        <w:rPr>
          <w:rFonts w:ascii="標楷體" w:eastAsia="標楷體" w:hAnsi="標楷體" w:cs="SimSun" w:hint="eastAsia"/>
          <w:color w:val="000000" w:themeColor="text1"/>
        </w:rPr>
        <w:t xml:space="preserve"> </w:t>
      </w:r>
      <w:r w:rsidRPr="009170ED">
        <w:rPr>
          <w:rFonts w:ascii="標楷體" w:eastAsia="標楷體" w:hAnsi="標楷體" w:cs="SimSun"/>
          <w:color w:val="000000" w:themeColor="text1"/>
        </w:rPr>
        <w:t>級</w:t>
      </w:r>
      <w:r w:rsidRPr="009170ED">
        <w:rPr>
          <w:rFonts w:ascii="標楷體" w:eastAsia="標楷體" w:hAnsi="標楷體" w:cs="SimSun" w:hint="eastAsia"/>
          <w:color w:val="000000" w:themeColor="text1"/>
        </w:rPr>
        <w:t xml:space="preserve"> ：</w:t>
      </w:r>
      <w:r w:rsidRPr="009170ED">
        <w:rPr>
          <w:rFonts w:ascii="標楷體" w:eastAsia="標楷體" w:hAnsi="標楷體" w:cs="SimSun" w:hint="eastAsia"/>
          <w:color w:val="000000" w:themeColor="text1"/>
          <w:u w:val="single"/>
        </w:rPr>
        <w:t xml:space="preserve"> </w:t>
      </w:r>
      <w:r w:rsidRPr="009170ED">
        <w:rPr>
          <w:rFonts w:ascii="標楷體" w:eastAsia="標楷體" w:hAnsi="標楷體" w:cs="SimSun"/>
          <w:color w:val="000000" w:themeColor="text1"/>
          <w:u w:val="single"/>
        </w:rPr>
        <w:t xml:space="preserve"> </w:t>
      </w:r>
      <w:r w:rsidR="00B43796" w:rsidRPr="009170ED">
        <w:rPr>
          <w:rFonts w:ascii="標楷體" w:eastAsia="標楷體" w:hAnsi="標楷體" w:cs="SimSun" w:hint="eastAsia"/>
          <w:color w:val="000000" w:themeColor="text1"/>
          <w:u w:val="single"/>
        </w:rPr>
        <w:t xml:space="preserve"> 301</w:t>
      </w:r>
      <w:r w:rsidRPr="009170ED">
        <w:rPr>
          <w:rFonts w:ascii="標楷體" w:eastAsia="標楷體" w:hAnsi="標楷體" w:cs="SimSun"/>
          <w:color w:val="000000" w:themeColor="text1"/>
          <w:u w:val="single"/>
        </w:rPr>
        <w:t xml:space="preserve">      </w:t>
      </w:r>
      <w:r w:rsidRPr="009170ED">
        <w:rPr>
          <w:rFonts w:ascii="標楷體" w:eastAsia="標楷體" w:hAnsi="標楷體" w:cs="SimSun" w:hint="eastAsia"/>
          <w:color w:val="000000" w:themeColor="text1"/>
        </w:rPr>
        <w:t xml:space="preserve"> </w:t>
      </w:r>
      <w:r w:rsidRPr="009170ED">
        <w:rPr>
          <w:rFonts w:ascii="標楷體" w:eastAsia="標楷體" w:hAnsi="標楷體" w:cs="SimSun"/>
          <w:color w:val="000000" w:themeColor="text1"/>
        </w:rPr>
        <w:t>教學領域</w:t>
      </w:r>
      <w:r w:rsidRPr="009170ED">
        <w:rPr>
          <w:rFonts w:ascii="標楷體" w:eastAsia="標楷體" w:hAnsi="標楷體" w:cs="SimSun" w:hint="eastAsia"/>
          <w:color w:val="000000" w:themeColor="text1"/>
        </w:rPr>
        <w:t>：</w:t>
      </w:r>
      <w:r w:rsidR="00B43796" w:rsidRPr="009170ED">
        <w:rPr>
          <w:rFonts w:ascii="標楷體" w:eastAsia="標楷體" w:hAnsi="標楷體" w:cs="SimSun" w:hint="eastAsia"/>
          <w:color w:val="000000" w:themeColor="text1"/>
          <w:u w:val="single"/>
        </w:rPr>
        <w:t xml:space="preserve">   數學</w:t>
      </w:r>
      <w:r w:rsidR="00B43796" w:rsidRPr="009170ED">
        <w:rPr>
          <w:rFonts w:ascii="標楷體" w:eastAsia="標楷體" w:hAnsi="標楷體" w:cs="SimSun"/>
          <w:color w:val="000000" w:themeColor="text1"/>
          <w:u w:val="single"/>
        </w:rPr>
        <w:tab/>
      </w:r>
      <w:r w:rsidRPr="009170ED">
        <w:rPr>
          <w:rFonts w:ascii="標楷體" w:eastAsia="標楷體" w:hAnsi="標楷體" w:cs="SimSun" w:hint="eastAsia"/>
          <w:color w:val="000000" w:themeColor="text1"/>
          <w:spacing w:val="-1"/>
        </w:rPr>
        <w:t xml:space="preserve"> </w:t>
      </w:r>
      <w:r w:rsidRPr="009170ED">
        <w:rPr>
          <w:rFonts w:ascii="標楷體" w:eastAsia="標楷體" w:hAnsi="標楷體" w:cs="SimSun"/>
          <w:color w:val="000000" w:themeColor="text1"/>
          <w:spacing w:val="-1"/>
        </w:rPr>
        <w:t xml:space="preserve">  教學</w:t>
      </w:r>
      <w:r w:rsidRPr="009170ED">
        <w:rPr>
          <w:rFonts w:ascii="標楷體" w:eastAsia="標楷體" w:hAnsi="標楷體" w:cs="SimSun"/>
          <w:color w:val="000000" w:themeColor="text1"/>
        </w:rPr>
        <w:t>單元</w:t>
      </w:r>
      <w:r w:rsidRPr="009170ED">
        <w:rPr>
          <w:rFonts w:ascii="標楷體" w:eastAsia="標楷體" w:hAnsi="標楷體" w:cs="SimSun" w:hint="eastAsia"/>
          <w:color w:val="000000" w:themeColor="text1"/>
        </w:rPr>
        <w:t>：</w:t>
      </w:r>
      <w:r w:rsidR="00B43796" w:rsidRPr="009170ED">
        <w:rPr>
          <w:rFonts w:ascii="標楷體" w:eastAsia="標楷體" w:hAnsi="標楷體" w:cs="SimSun" w:hint="eastAsia"/>
          <w:color w:val="000000" w:themeColor="text1"/>
          <w:u w:val="single"/>
        </w:rPr>
        <w:t xml:space="preserve">    第九單元  圓</w:t>
      </w:r>
      <w:r w:rsidR="00B43796" w:rsidRPr="009170ED">
        <w:rPr>
          <w:rFonts w:ascii="標楷體" w:eastAsia="標楷體" w:hAnsi="標楷體" w:cs="SimSun"/>
          <w:color w:val="000000" w:themeColor="text1"/>
          <w:u w:val="single"/>
        </w:rPr>
        <w:t xml:space="preserve">     </w:t>
      </w:r>
      <w:r w:rsidRPr="009170ED">
        <w:rPr>
          <w:rFonts w:ascii="標楷體" w:eastAsia="標楷體" w:hAnsi="標楷體" w:cs="SimSun"/>
          <w:color w:val="000000" w:themeColor="text1"/>
          <w:u w:val="single"/>
        </w:rPr>
        <w:t xml:space="preserve">          </w:t>
      </w:r>
    </w:p>
    <w:p w:rsidR="002917DD" w:rsidRPr="009170ED" w:rsidRDefault="002917DD" w:rsidP="002917DD">
      <w:pPr>
        <w:tabs>
          <w:tab w:val="left" w:pos="3150"/>
          <w:tab w:val="left" w:pos="4590"/>
          <w:tab w:val="left" w:pos="6513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新細明體"/>
          <w:color w:val="000000" w:themeColor="text1"/>
        </w:rPr>
      </w:pPr>
      <w:r w:rsidRPr="009170ED">
        <w:rPr>
          <w:rFonts w:ascii="標楷體" w:eastAsia="標楷體" w:hAnsi="標楷體" w:cs="SimSun"/>
          <w:color w:val="000000" w:themeColor="text1"/>
        </w:rPr>
        <w:t>授課</w:t>
      </w:r>
      <w:r w:rsidRPr="009170ED">
        <w:rPr>
          <w:rFonts w:ascii="標楷體" w:eastAsia="標楷體" w:hAnsi="標楷體" w:cs="新細明體" w:hint="eastAsia"/>
          <w:color w:val="000000" w:themeColor="text1"/>
        </w:rPr>
        <w:t>教師姓名：</w:t>
      </w:r>
      <w:r w:rsidRPr="009170ED">
        <w:rPr>
          <w:rFonts w:ascii="標楷體" w:eastAsia="標楷體" w:hAnsi="標楷體" w:cs="新細明體"/>
          <w:color w:val="000000" w:themeColor="text1"/>
          <w:u w:val="single"/>
        </w:rPr>
        <w:t xml:space="preserve">   </w:t>
      </w:r>
      <w:r w:rsidR="00B43796" w:rsidRPr="009170ED">
        <w:rPr>
          <w:rFonts w:ascii="標楷體" w:eastAsia="標楷體" w:hAnsi="標楷體" w:cs="新細明體" w:hint="eastAsia"/>
          <w:color w:val="000000" w:themeColor="text1"/>
          <w:u w:val="single"/>
        </w:rPr>
        <w:t>曾 擎</w:t>
      </w:r>
      <w:r w:rsidRPr="009170ED">
        <w:rPr>
          <w:rFonts w:ascii="標楷體" w:eastAsia="標楷體" w:hAnsi="標楷體" w:cs="新細明體"/>
          <w:color w:val="000000" w:themeColor="text1"/>
          <w:u w:val="single"/>
        </w:rPr>
        <w:t xml:space="preserve">    </w:t>
      </w:r>
      <w:r w:rsidRPr="009170ED">
        <w:rPr>
          <w:rFonts w:ascii="標楷體" w:eastAsia="標楷體" w:hAnsi="標楷體" w:cs="新細明體"/>
          <w:color w:val="000000" w:themeColor="text1"/>
        </w:rPr>
        <w:t xml:space="preserve"> </w:t>
      </w:r>
      <w:r w:rsidRPr="009170ED">
        <w:rPr>
          <w:rFonts w:ascii="標楷體" w:eastAsia="標楷體" w:hAnsi="標楷體" w:cs="SimSun" w:hint="eastAsia"/>
          <w:color w:val="000000" w:themeColor="text1"/>
        </w:rPr>
        <w:t>服務學校：</w:t>
      </w:r>
      <w:r w:rsidR="00B43796" w:rsidRPr="009170ED">
        <w:rPr>
          <w:rFonts w:ascii="標楷體" w:eastAsia="標楷體" w:hAnsi="標楷體" w:cs="SimSun" w:hint="eastAsia"/>
          <w:color w:val="000000" w:themeColor="text1"/>
          <w:u w:val="single"/>
        </w:rPr>
        <w:t xml:space="preserve">  長樂國小   </w:t>
      </w:r>
      <w:r w:rsidR="00B43796" w:rsidRPr="009170ED">
        <w:rPr>
          <w:rFonts w:ascii="標楷體" w:eastAsia="標楷體" w:hAnsi="標楷體" w:cs="SimSun" w:hint="eastAsia"/>
          <w:color w:val="000000" w:themeColor="text1"/>
        </w:rPr>
        <w:t xml:space="preserve">  </w:t>
      </w:r>
      <w:r w:rsidRPr="009170ED">
        <w:rPr>
          <w:rFonts w:ascii="標楷體" w:eastAsia="標楷體" w:hAnsi="標楷體" w:cs="SimSun"/>
          <w:color w:val="000000" w:themeColor="text1"/>
        </w:rPr>
        <w:t>觀 察 者</w:t>
      </w:r>
      <w:r w:rsidRPr="009170ED">
        <w:rPr>
          <w:rFonts w:ascii="標楷體" w:eastAsia="標楷體" w:hAnsi="標楷體" w:cs="SimSun" w:hint="eastAsia"/>
          <w:color w:val="000000" w:themeColor="text1"/>
        </w:rPr>
        <w:t>：</w:t>
      </w:r>
      <w:bookmarkStart w:id="0" w:name="_Hlk132873975"/>
      <w:r w:rsidRPr="009170ED">
        <w:rPr>
          <w:rFonts w:ascii="標楷體" w:eastAsia="標楷體" w:hAnsi="標楷體" w:cs="SimSun"/>
          <w:color w:val="000000" w:themeColor="text1"/>
          <w:u w:val="single"/>
        </w:rPr>
        <w:tab/>
      </w:r>
      <w:bookmarkEnd w:id="0"/>
      <w:r w:rsidRPr="009170ED">
        <w:rPr>
          <w:rFonts w:ascii="標楷體" w:eastAsia="標楷體" w:hAnsi="標楷體" w:cs="SimSun"/>
          <w:color w:val="000000" w:themeColor="text1"/>
          <w:u w:val="single"/>
        </w:rPr>
        <w:t xml:space="preserve"> </w:t>
      </w:r>
      <w:r w:rsidR="00F34C92">
        <w:rPr>
          <w:rFonts w:ascii="標楷體" w:eastAsia="標楷體" w:hAnsi="標楷體" w:cs="SimSun" w:hint="eastAsia"/>
          <w:color w:val="000000" w:themeColor="text1"/>
          <w:u w:val="single"/>
        </w:rPr>
        <w:t>陳志宏、陳慶國</w:t>
      </w:r>
      <w:bookmarkStart w:id="1" w:name="_GoBack"/>
      <w:bookmarkEnd w:id="1"/>
      <w:r w:rsidRPr="009170ED">
        <w:rPr>
          <w:rFonts w:ascii="標楷體" w:eastAsia="標楷體" w:hAnsi="標楷體" w:cs="SimSun"/>
          <w:color w:val="000000" w:themeColor="text1"/>
          <w:u w:val="single"/>
        </w:rPr>
        <w:t xml:space="preserve">                     </w:t>
      </w:r>
      <w:r w:rsidRPr="009170ED">
        <w:rPr>
          <w:rFonts w:ascii="標楷體" w:eastAsia="標楷體" w:hAnsi="標楷體" w:cs="SimSun"/>
          <w:color w:val="000000" w:themeColor="text1"/>
        </w:rPr>
        <w:t xml:space="preserve">   </w:t>
      </w:r>
    </w:p>
    <w:p w:rsidR="002917DD" w:rsidRPr="009170ED" w:rsidRDefault="002917DD" w:rsidP="002917DD">
      <w:pPr>
        <w:tabs>
          <w:tab w:val="left" w:pos="4353"/>
          <w:tab w:val="left" w:pos="4590"/>
          <w:tab w:val="left" w:pos="5387"/>
          <w:tab w:val="left" w:pos="6756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color w:val="000000" w:themeColor="text1"/>
          <w:u w:val="single"/>
        </w:rPr>
      </w:pPr>
      <w:r w:rsidRPr="009170ED">
        <w:rPr>
          <w:rFonts w:ascii="標楷體" w:eastAsia="標楷體" w:hAnsi="標楷體" w:cs="SimSun" w:hint="eastAsia"/>
          <w:color w:val="000000" w:themeColor="text1"/>
        </w:rPr>
        <w:t>備</w:t>
      </w:r>
      <w:r w:rsidRPr="009170ED">
        <w:rPr>
          <w:rFonts w:ascii="標楷體" w:eastAsia="標楷體" w:hAnsi="標楷體" w:cs="SimSun"/>
          <w:color w:val="000000" w:themeColor="text1"/>
        </w:rPr>
        <w:t>課時間</w:t>
      </w:r>
      <w:r w:rsidRPr="009170ED">
        <w:rPr>
          <w:rFonts w:ascii="標楷體" w:eastAsia="標楷體" w:hAnsi="標楷體" w:cs="SimSun" w:hint="eastAsia"/>
          <w:color w:val="000000" w:themeColor="text1"/>
        </w:rPr>
        <w:t>：</w:t>
      </w:r>
      <w:bookmarkStart w:id="2" w:name="_Hlk184299943"/>
      <w:r w:rsidRPr="009170ED">
        <w:rPr>
          <w:rFonts w:ascii="標楷體" w:eastAsia="標楷體" w:hAnsi="標楷體" w:cs="Times New Roman"/>
          <w:color w:val="000000" w:themeColor="text1"/>
        </w:rPr>
        <w:t>__</w:t>
      </w:r>
      <w:r w:rsidR="0083443F">
        <w:rPr>
          <w:rFonts w:ascii="標楷體" w:eastAsia="標楷體" w:hAnsi="標楷體" w:cs="Times New Roman" w:hint="eastAsia"/>
          <w:color w:val="000000" w:themeColor="text1"/>
        </w:rPr>
        <w:t>113</w:t>
      </w:r>
      <w:r w:rsidRPr="009170ED">
        <w:rPr>
          <w:rFonts w:ascii="標楷體" w:eastAsia="標楷體" w:hAnsi="標楷體" w:cs="Times New Roman"/>
          <w:color w:val="000000" w:themeColor="text1"/>
        </w:rPr>
        <w:t>__年__</w:t>
      </w:r>
      <w:r w:rsidR="00612B0E">
        <w:rPr>
          <w:rFonts w:ascii="標楷體" w:eastAsia="標楷體" w:hAnsi="標楷體" w:cs="Times New Roman" w:hint="eastAsia"/>
          <w:color w:val="000000" w:themeColor="text1"/>
        </w:rPr>
        <w:t>11</w:t>
      </w:r>
      <w:r w:rsidRPr="009170ED">
        <w:rPr>
          <w:rFonts w:ascii="標楷體" w:eastAsia="標楷體" w:hAnsi="標楷體" w:cs="Times New Roman"/>
          <w:color w:val="000000" w:themeColor="text1"/>
        </w:rPr>
        <w:t>_月_</w:t>
      </w:r>
      <w:r w:rsidR="0083443F">
        <w:rPr>
          <w:rFonts w:ascii="標楷體" w:eastAsia="標楷體" w:hAnsi="標楷體" w:cs="Times New Roman" w:hint="eastAsia"/>
          <w:color w:val="000000" w:themeColor="text1"/>
        </w:rPr>
        <w:t>21</w:t>
      </w:r>
      <w:r w:rsidRPr="009170ED">
        <w:rPr>
          <w:rFonts w:ascii="標楷體" w:eastAsia="標楷體" w:hAnsi="標楷體" w:cs="Times New Roman"/>
          <w:color w:val="000000" w:themeColor="text1"/>
        </w:rPr>
        <w:t>_日_</w:t>
      </w:r>
      <w:r w:rsidR="0083443F">
        <w:rPr>
          <w:rFonts w:ascii="標楷體" w:eastAsia="標楷體" w:hAnsi="標楷體" w:cs="Times New Roman" w:hint="eastAsia"/>
          <w:color w:val="000000" w:themeColor="text1"/>
        </w:rPr>
        <w:t>14</w:t>
      </w:r>
      <w:r w:rsidRPr="009170ED">
        <w:rPr>
          <w:rFonts w:ascii="標楷體" w:eastAsia="標楷體" w:hAnsi="標楷體" w:cs="Times New Roman"/>
          <w:color w:val="000000" w:themeColor="text1"/>
        </w:rPr>
        <w:t>__時__</w:t>
      </w:r>
      <w:r w:rsidR="0083443F">
        <w:rPr>
          <w:rFonts w:ascii="標楷體" w:eastAsia="標楷體" w:hAnsi="標楷體" w:cs="Times New Roman" w:hint="eastAsia"/>
          <w:color w:val="000000" w:themeColor="text1"/>
        </w:rPr>
        <w:t>00</w:t>
      </w:r>
      <w:r w:rsidRPr="009170ED">
        <w:rPr>
          <w:rFonts w:ascii="標楷體" w:eastAsia="標楷體" w:hAnsi="標楷體" w:cs="Times New Roman"/>
          <w:color w:val="000000" w:themeColor="text1"/>
        </w:rPr>
        <w:t>_分</w:t>
      </w:r>
      <w:bookmarkEnd w:id="2"/>
      <w:r w:rsidRPr="009170ED">
        <w:rPr>
          <w:rFonts w:ascii="標楷體" w:eastAsia="標楷體" w:hAnsi="標楷體" w:cs="SimSun"/>
          <w:color w:val="000000" w:themeColor="text1"/>
        </w:rPr>
        <w:t xml:space="preserve"> </w:t>
      </w:r>
      <w:r w:rsidRPr="009170ED">
        <w:rPr>
          <w:rFonts w:ascii="標楷體" w:eastAsia="標楷體" w:hAnsi="標楷體" w:cs="SimSun" w:hint="eastAsia"/>
          <w:color w:val="000000" w:themeColor="text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545"/>
      </w:tblGrid>
      <w:tr w:rsidR="009170ED" w:rsidRPr="009170ED" w:rsidTr="00911930">
        <w:trPr>
          <w:trHeight w:val="469"/>
          <w:jc w:val="center"/>
        </w:trPr>
        <w:tc>
          <w:tcPr>
            <w:tcW w:w="7225" w:type="dxa"/>
            <w:shd w:val="clear" w:color="auto" w:fill="D9E2F2"/>
            <w:vAlign w:val="center"/>
          </w:tcPr>
          <w:p w:rsidR="002917DD" w:rsidRPr="009170ED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jc w:val="center"/>
              <w:rPr>
                <w:rFonts w:ascii="標楷體" w:eastAsia="標楷體" w:hAnsi="標楷體" w:cs="SimSun"/>
                <w:color w:val="000000" w:themeColor="text1"/>
              </w:rPr>
            </w:pPr>
            <w:r w:rsidRPr="009170ED">
              <w:rPr>
                <w:rFonts w:ascii="標楷體" w:eastAsia="標楷體" w:hAnsi="標楷體" w:cs="SimSun" w:hint="eastAsia"/>
                <w:color w:val="000000" w:themeColor="text1"/>
              </w:rPr>
              <w:t>教學設計說明與對話</w:t>
            </w:r>
          </w:p>
        </w:tc>
        <w:tc>
          <w:tcPr>
            <w:tcW w:w="2545" w:type="dxa"/>
            <w:shd w:val="clear" w:color="auto" w:fill="D9E2F2"/>
            <w:vAlign w:val="center"/>
          </w:tcPr>
          <w:p w:rsidR="002917DD" w:rsidRPr="009170ED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  <w:color w:val="000000" w:themeColor="text1"/>
              </w:rPr>
            </w:pPr>
            <w:r w:rsidRPr="009170ED">
              <w:rPr>
                <w:rFonts w:ascii="標楷體" w:eastAsia="標楷體" w:hAnsi="標楷體" w:cs="SimSun"/>
                <w:color w:val="000000" w:themeColor="text1"/>
              </w:rPr>
              <w:t>觀察焦點及觀察工具</w:t>
            </w:r>
          </w:p>
        </w:tc>
      </w:tr>
      <w:tr w:rsidR="002917DD" w:rsidRPr="00C96275" w:rsidTr="00911930">
        <w:trPr>
          <w:jc w:val="center"/>
        </w:trPr>
        <w:tc>
          <w:tcPr>
            <w:tcW w:w="7225" w:type="dxa"/>
            <w:shd w:val="clear" w:color="auto" w:fill="auto"/>
          </w:tcPr>
          <w:p w:rsidR="002917DD" w:rsidRPr="00C96275" w:rsidRDefault="002917DD" w:rsidP="002917DD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BFBFBF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這節課學生要達到的學目標：</w:t>
            </w:r>
            <w:r w:rsidRPr="00C96275">
              <w:rPr>
                <w:rFonts w:ascii="標楷體" w:eastAsia="標楷體" w:hAnsi="標楷體" w:cs="SimSun"/>
                <w:color w:val="BFBFBF"/>
              </w:rPr>
              <w:t xml:space="preserve"> </w:t>
            </w:r>
          </w:p>
          <w:p w:rsidR="00142B33" w:rsidRPr="00142B33" w:rsidRDefault="00142B33" w:rsidP="00911930">
            <w:pPr>
              <w:tabs>
                <w:tab w:val="left" w:pos="3150"/>
                <w:tab w:val="left" w:pos="4590"/>
                <w:tab w:val="left" w:pos="5670"/>
                <w:tab w:val="left" w:pos="6826"/>
                <w:tab w:val="left" w:pos="8076"/>
              </w:tabs>
              <w:autoSpaceDE w:val="0"/>
              <w:autoSpaceDN w:val="0"/>
              <w:snapToGrid w:val="0"/>
              <w:ind w:left="219" w:right="179"/>
              <w:rPr>
                <w:rFonts w:ascii="標楷體" w:eastAsia="標楷體" w:hAnsi="標楷體" w:cs="SimSun"/>
                <w:color w:val="000000" w:themeColor="text1"/>
              </w:rPr>
            </w:pPr>
            <w:r w:rsidRPr="00142B33">
              <w:rPr>
                <w:rFonts w:ascii="標楷體" w:eastAsia="標楷體" w:hAnsi="標楷體" w:cs="SimSun" w:hint="eastAsia"/>
                <w:color w:val="000000" w:themeColor="text1"/>
              </w:rPr>
              <w:t>1.認識圓的「圓心」、「圓周」、「半徑」與「直徑」。</w:t>
            </w:r>
          </w:p>
          <w:p w:rsidR="00142B33" w:rsidRPr="00142B33" w:rsidRDefault="00142B33" w:rsidP="00142B33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  <w:color w:val="000000" w:themeColor="text1"/>
              </w:rPr>
            </w:pPr>
            <w:r w:rsidRPr="00142B33">
              <w:rPr>
                <w:rFonts w:ascii="標楷體" w:eastAsia="標楷體" w:hAnsi="標楷體" w:cs="SimSun" w:hint="eastAsia"/>
                <w:color w:val="000000" w:themeColor="text1"/>
              </w:rPr>
              <w:t>2.知</w:t>
            </w:r>
            <w:r w:rsidR="00911930">
              <w:rPr>
                <w:rFonts w:ascii="標楷體" w:eastAsia="標楷體" w:hAnsi="標楷體" w:cs="SimSun" w:hint="eastAsia"/>
                <w:color w:val="000000" w:themeColor="text1"/>
              </w:rPr>
              <w:t>道圓周上兩點連線過圓心時，此兩點的距離為直徑，且</w:t>
            </w:r>
            <w:r w:rsidR="00911930" w:rsidRPr="00142B33">
              <w:rPr>
                <w:rFonts w:ascii="標楷體" w:eastAsia="標楷體" w:hAnsi="標楷體" w:cs="SimSun" w:hint="eastAsia"/>
                <w:color w:val="000000" w:themeColor="text1"/>
              </w:rPr>
              <w:t>直徑是圓內最長的直線</w:t>
            </w:r>
            <w:r w:rsidRPr="00142B33"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  <w:p w:rsidR="003A7409" w:rsidRPr="00C96275" w:rsidRDefault="003A7409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  <w:color w:val="BFBFBF"/>
              </w:rPr>
            </w:pPr>
          </w:p>
          <w:p w:rsidR="002917DD" w:rsidRPr="00C96275" w:rsidRDefault="002917DD" w:rsidP="002917DD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</w:t>
            </w:r>
            <w:r w:rsidRPr="00C96275">
              <w:rPr>
                <w:rFonts w:ascii="標楷體" w:eastAsia="標楷體" w:hAnsi="標楷體" w:cs="SimSun"/>
              </w:rPr>
              <w:t>預定</w:t>
            </w:r>
            <w:r w:rsidRPr="00C96275">
              <w:rPr>
                <w:rFonts w:ascii="標楷體" w:eastAsia="標楷體" w:hAnsi="標楷體" w:cs="SimSun" w:hint="eastAsia"/>
              </w:rPr>
              <w:t>的教學</w:t>
            </w:r>
            <w:r w:rsidRPr="00C96275">
              <w:rPr>
                <w:rFonts w:ascii="標楷體" w:eastAsia="標楷體" w:hAnsi="標楷體" w:cs="SimSun"/>
              </w:rPr>
              <w:t>流程</w:t>
            </w:r>
            <w:r w:rsidRPr="00C96275">
              <w:rPr>
                <w:rFonts w:ascii="標楷體" w:eastAsia="標楷體" w:hAnsi="標楷體" w:cs="SimSun" w:hint="eastAsia"/>
              </w:rPr>
              <w:t>：</w:t>
            </w:r>
          </w:p>
          <w:p w:rsidR="002917DD" w:rsidRDefault="00911930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 xml:space="preserve">  1.複習圓心、圓周、半徑。</w:t>
            </w:r>
          </w:p>
          <w:p w:rsidR="003A7409" w:rsidRPr="00682348" w:rsidRDefault="00911930" w:rsidP="00911930">
            <w:pPr>
              <w:tabs>
                <w:tab w:val="left" w:pos="3150"/>
                <w:tab w:val="left" w:pos="4590"/>
                <w:tab w:val="left" w:pos="5670"/>
                <w:tab w:val="left" w:pos="6117"/>
                <w:tab w:val="left" w:pos="8076"/>
              </w:tabs>
              <w:autoSpaceDE w:val="0"/>
              <w:autoSpaceDN w:val="0"/>
              <w:snapToGrid w:val="0"/>
              <w:ind w:right="-388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 xml:space="preserve">  2.透過操作附件找出圓心及直徑，並認識直徑的特性。</w:t>
            </w:r>
          </w:p>
          <w:p w:rsidR="002917DD" w:rsidRPr="00C96275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</w:rPr>
            </w:pPr>
          </w:p>
          <w:p w:rsidR="002917DD" w:rsidRPr="00C96275" w:rsidRDefault="002917DD" w:rsidP="002917DD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這節課學生經驗連結、教材組織及評量回饋：</w:t>
            </w:r>
          </w:p>
          <w:p w:rsidR="00911930" w:rsidRDefault="00911930" w:rsidP="00911930">
            <w:pPr>
              <w:tabs>
                <w:tab w:val="left" w:pos="3150"/>
                <w:tab w:val="left" w:pos="4590"/>
                <w:tab w:val="left" w:pos="5670"/>
                <w:tab w:val="left" w:pos="6117"/>
                <w:tab w:val="left" w:pos="8076"/>
              </w:tabs>
              <w:autoSpaceDE w:val="0"/>
              <w:autoSpaceDN w:val="0"/>
              <w:snapToGrid w:val="0"/>
              <w:ind w:right="-388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學生在前一堂課已經認識圓心、半徑，</w:t>
            </w:r>
            <w:r>
              <w:rPr>
                <w:rFonts w:ascii="標楷體" w:eastAsia="標楷體" w:hAnsi="標楷體" w:cs="SimSun" w:hint="eastAsia"/>
              </w:rPr>
              <w:t>在這一堂課進一步認識直</w:t>
            </w:r>
          </w:p>
          <w:p w:rsidR="002917DD" w:rsidRDefault="00911930" w:rsidP="00911930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 xml:space="preserve">  徑。</w:t>
            </w:r>
          </w:p>
          <w:p w:rsidR="003A7409" w:rsidRPr="00C96275" w:rsidRDefault="00911930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透過學生實際操作的表現來評量學生課堂參與況，再用學習單來評量學習狀況。</w:t>
            </w:r>
          </w:p>
          <w:p w:rsidR="002917DD" w:rsidRPr="00C96275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:rsidR="002917DD" w:rsidRPr="00C96275" w:rsidRDefault="002917DD" w:rsidP="002917DD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這節課學習任務、探究的學習策略或方法：</w:t>
            </w:r>
          </w:p>
          <w:p w:rsidR="003A7409" w:rsidRDefault="005B0E86" w:rsidP="005B0E86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學生需要實際操作，透過對折、畫線找出圓中的圓心及直徑。</w:t>
            </w:r>
          </w:p>
          <w:p w:rsidR="003A7409" w:rsidRPr="00C96275" w:rsidRDefault="003A7409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:rsidR="002917DD" w:rsidRPr="00C96275" w:rsidRDefault="002917DD" w:rsidP="002917DD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這節課師生和同儕互動的學習安排：</w:t>
            </w:r>
          </w:p>
          <w:p w:rsidR="002917DD" w:rsidRPr="00C96275" w:rsidRDefault="005B0E86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 xml:space="preserve">  教師透過提問引導學生思考，分組進行操作及討論。</w:t>
            </w:r>
          </w:p>
          <w:p w:rsidR="003A7409" w:rsidRDefault="003A7409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:rsidR="003A7409" w:rsidRPr="00C96275" w:rsidRDefault="003A7409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</w:tc>
        <w:tc>
          <w:tcPr>
            <w:tcW w:w="2545" w:type="dxa"/>
            <w:shd w:val="clear" w:color="auto" w:fill="auto"/>
          </w:tcPr>
          <w:p w:rsidR="002917DD" w:rsidRPr="00C96275" w:rsidRDefault="002917DD" w:rsidP="002917DD">
            <w:pPr>
              <w:numPr>
                <w:ilvl w:val="0"/>
                <w:numId w:val="4"/>
              </w:numPr>
              <w:tabs>
                <w:tab w:val="left" w:pos="315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Chars="-49" w:right="-118"/>
              <w:rPr>
                <w:rFonts w:ascii="標楷體" w:eastAsia="標楷體" w:hAnsi="標楷體" w:cs="SimSun"/>
                <w:color w:val="BFBFBF"/>
              </w:rPr>
            </w:pPr>
            <w:r w:rsidRPr="00C96275">
              <w:rPr>
                <w:rFonts w:ascii="標楷體" w:eastAsia="標楷體" w:hAnsi="標楷體" w:cs="SimSun" w:hint="eastAsia"/>
              </w:rPr>
              <w:t>觀察焦點(可複選)：</w:t>
            </w:r>
          </w:p>
          <w:p w:rsidR="002917DD" w:rsidRPr="00C96275" w:rsidRDefault="002917DD" w:rsidP="00A44677">
            <w:pPr>
              <w:autoSpaceDE w:val="0"/>
              <w:autoSpaceDN w:val="0"/>
              <w:spacing w:line="300" w:lineRule="exact"/>
              <w:ind w:left="174" w:hangingChars="79" w:hanging="174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2"/>
                <w:szCs w:val="22"/>
              </w:rPr>
              <w:t>□</w:t>
            </w:r>
            <w:r w:rsidRPr="00C96275">
              <w:rPr>
                <w:rFonts w:ascii="標楷體" w:eastAsia="標楷體" w:hAnsi="標楷體" w:cs="SimSun"/>
                <w:szCs w:val="22"/>
              </w:rPr>
              <w:t>規準1︰營造情境化的學習</w:t>
            </w:r>
          </w:p>
          <w:p w:rsidR="002917DD" w:rsidRPr="00C96275" w:rsidRDefault="00911930" w:rsidP="00A44677">
            <w:pPr>
              <w:autoSpaceDE w:val="0"/>
              <w:autoSpaceDN w:val="0"/>
              <w:spacing w:before="1"/>
              <w:ind w:left="454" w:hangingChars="142" w:hanging="454"/>
              <w:rPr>
                <w:rFonts w:ascii="標楷體" w:eastAsia="標楷體" w:hAnsi="標楷體" w:cs="SimSun"/>
                <w:szCs w:val="22"/>
              </w:rPr>
            </w:pPr>
            <w:r w:rsidRPr="009170ED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sym w:font="Wingdings 2" w:char="F052"/>
            </w:r>
            <w:r w:rsidR="002917DD" w:rsidRPr="00C96275">
              <w:rPr>
                <w:rFonts w:ascii="標楷體" w:eastAsia="標楷體" w:hAnsi="標楷體" w:cs="SimSun"/>
                <w:szCs w:val="22"/>
              </w:rPr>
              <w:t>規準2︰安排探究性的學習任務</w:t>
            </w:r>
          </w:p>
          <w:p w:rsidR="002917DD" w:rsidRPr="00C96275" w:rsidRDefault="00911930" w:rsidP="00A44677">
            <w:pPr>
              <w:autoSpaceDE w:val="0"/>
              <w:autoSpaceDN w:val="0"/>
              <w:spacing w:line="307" w:lineRule="exact"/>
              <w:ind w:left="454" w:rightChars="-49" w:right="-118" w:hangingChars="142" w:hanging="454"/>
              <w:rPr>
                <w:rFonts w:ascii="標楷體" w:eastAsia="標楷體" w:hAnsi="標楷體" w:cs="SimSun"/>
                <w:szCs w:val="22"/>
              </w:rPr>
            </w:pPr>
            <w:r w:rsidRPr="009170ED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sym w:font="Wingdings 2" w:char="F052"/>
            </w:r>
            <w:r w:rsidR="002917DD" w:rsidRPr="00C96275">
              <w:rPr>
                <w:rFonts w:ascii="標楷體" w:eastAsia="標楷體" w:hAnsi="標楷體" w:cs="SimSun"/>
                <w:szCs w:val="22"/>
              </w:rPr>
              <w:t>規準3︰促發學生的學習互動</w:t>
            </w:r>
          </w:p>
          <w:p w:rsidR="002917DD" w:rsidRPr="00C96275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:rsidR="002917DD" w:rsidRPr="00C96275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二、其它輔助觀察工具：</w:t>
            </w:r>
          </w:p>
          <w:p w:rsidR="002917DD" w:rsidRPr="00C96275" w:rsidRDefault="00911930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000000"/>
              </w:rPr>
            </w:pPr>
            <w:r w:rsidRPr="009170ED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sym w:font="Wingdings 2" w:char="F052"/>
            </w:r>
            <w:r w:rsidR="002917DD" w:rsidRPr="00C96275">
              <w:rPr>
                <w:rFonts w:ascii="標楷體" w:eastAsia="標楷體" w:hAnsi="標楷體" w:cs="SimSun" w:hint="eastAsia"/>
              </w:rPr>
              <w:t>學生</w:t>
            </w:r>
            <w:r w:rsidR="002917DD" w:rsidRPr="00C96275">
              <w:rPr>
                <w:rFonts w:ascii="標楷體" w:eastAsia="標楷體" w:hAnsi="標楷體" w:cs="SimSun" w:hint="eastAsia"/>
                <w:color w:val="000000"/>
              </w:rPr>
              <w:t>座位表</w:t>
            </w:r>
          </w:p>
          <w:p w:rsidR="002917DD" w:rsidRPr="00C96275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u w:val="single"/>
              </w:rPr>
            </w:pPr>
            <w:r w:rsidRPr="00C96275">
              <w:rPr>
                <w:rFonts w:ascii="標楷體" w:eastAsia="標楷體" w:hAnsi="標楷體" w:cs="SimSun" w:hint="eastAsia"/>
              </w:rPr>
              <w:t>□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</w:p>
          <w:p w:rsidR="002917DD" w:rsidRPr="00C96275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               </w:t>
            </w:r>
          </w:p>
          <w:p w:rsidR="002917DD" w:rsidRPr="00C96275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u w:val="single"/>
              </w:rPr>
            </w:pPr>
            <w:r w:rsidRPr="00C96275">
              <w:rPr>
                <w:rFonts w:ascii="標楷體" w:eastAsia="標楷體" w:hAnsi="標楷體" w:cs="SimSun" w:hint="eastAsia"/>
              </w:rPr>
              <w:t>□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</w:p>
          <w:p w:rsidR="002917DD" w:rsidRPr="00C96275" w:rsidRDefault="002917DD" w:rsidP="00A4467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    </w:t>
            </w:r>
          </w:p>
        </w:tc>
      </w:tr>
      <w:tr w:rsidR="002917DD" w:rsidRPr="00C96275" w:rsidTr="00A44677">
        <w:trPr>
          <w:trHeight w:val="542"/>
          <w:jc w:val="center"/>
        </w:trPr>
        <w:tc>
          <w:tcPr>
            <w:tcW w:w="9770" w:type="dxa"/>
            <w:gridSpan w:val="2"/>
            <w:shd w:val="clear" w:color="auto" w:fill="D9E2F2"/>
            <w:vAlign w:val="center"/>
          </w:tcPr>
          <w:p w:rsidR="002917DD" w:rsidRPr="00C96275" w:rsidRDefault="002917DD" w:rsidP="00A4467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SimSun"/>
              </w:rPr>
              <w:t>觀課相關配合事宜</w:t>
            </w:r>
          </w:p>
        </w:tc>
      </w:tr>
      <w:tr w:rsidR="002917DD" w:rsidRPr="00C96275" w:rsidTr="00A44677">
        <w:trPr>
          <w:jc w:val="center"/>
        </w:trPr>
        <w:tc>
          <w:tcPr>
            <w:tcW w:w="9770" w:type="dxa"/>
            <w:gridSpan w:val="2"/>
            <w:shd w:val="clear" w:color="auto" w:fill="auto"/>
          </w:tcPr>
          <w:p w:rsidR="002917DD" w:rsidRPr="00C96275" w:rsidRDefault="002917DD" w:rsidP="00A44677">
            <w:pPr>
              <w:widowControl/>
              <w:spacing w:line="480" w:lineRule="exact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（一）觀課人員觀課位置及角色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（請打</w:t>
            </w:r>
            <w:r w:rsidRPr="00C96275">
              <w:rPr>
                <w:rFonts w:ascii="標楷體" w:eastAsia="標楷體" w:hAnsi="標楷體" w:cs="新細明體" w:hint="eastAsia"/>
                <w:sz w:val="20"/>
              </w:rPr>
              <w:sym w:font="Wingdings" w:char="F0FC"/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）</w:t>
            </w:r>
          </w:p>
          <w:p w:rsidR="002917DD" w:rsidRPr="00C96275" w:rsidRDefault="002917DD" w:rsidP="002917DD">
            <w:pPr>
              <w:widowControl/>
              <w:numPr>
                <w:ilvl w:val="0"/>
                <w:numId w:val="1"/>
              </w:numPr>
              <w:spacing w:line="480" w:lineRule="exact"/>
              <w:ind w:left="84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觀課人員位在教室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□前、□中、</w:t>
            </w:r>
            <w:r w:rsidR="009170ED" w:rsidRPr="009170ED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sym w:font="Wingdings 2" w:char="F052"/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後、</w:t>
            </w:r>
            <w:r w:rsidR="002E7B4F" w:rsidRPr="009170ED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sym w:font="Wingdings 2" w:char="F052"/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小組旁、□個別學生旁。</w:t>
            </w:r>
          </w:p>
          <w:p w:rsidR="002917DD" w:rsidRPr="00C96275" w:rsidRDefault="002917DD" w:rsidP="002917DD">
            <w:pPr>
              <w:widowControl/>
              <w:numPr>
                <w:ilvl w:val="0"/>
                <w:numId w:val="2"/>
              </w:numPr>
              <w:spacing w:line="480" w:lineRule="exact"/>
              <w:ind w:left="805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96275">
              <w:rPr>
                <w:rFonts w:ascii="標楷體" w:eastAsia="標楷體" w:hAnsi="標楷體" w:cs="新細明體" w:hint="eastAsia"/>
                <w:color w:val="000000"/>
              </w:rPr>
              <w:t>觀課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人員</w:t>
            </w:r>
            <w:r w:rsidRPr="00C96275">
              <w:rPr>
                <w:rFonts w:ascii="標楷體" w:eastAsia="標楷體" w:hAnsi="標楷體" w:cs="新細明體" w:hint="eastAsia"/>
                <w:color w:val="000000"/>
              </w:rPr>
              <w:t xml:space="preserve">是： </w:t>
            </w:r>
            <w:r w:rsidR="009170ED" w:rsidRPr="009170ED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sym w:font="Wingdings 2" w:char="F052"/>
            </w:r>
            <w:r w:rsidRPr="00C96275">
              <w:rPr>
                <w:rFonts w:ascii="標楷體" w:eastAsia="標楷體" w:hAnsi="標楷體" w:cs="新細明體" w:hint="eastAsia"/>
                <w:color w:val="000000"/>
              </w:rPr>
              <w:t>完全觀課人員、□有部分的參與，參與事項：</w:t>
            </w:r>
            <w:r w:rsidR="00612B0E" w:rsidRPr="00612B0E">
              <w:rPr>
                <w:rFonts w:ascii="標楷體" w:eastAsia="標楷體" w:hAnsi="標楷體" w:cs="Times New Roman" w:hint="eastAsia"/>
                <w:color w:val="000000"/>
                <w:u w:val="single"/>
              </w:rPr>
              <w:t xml:space="preserve">  </w:t>
            </w:r>
            <w:r w:rsidR="005B0E86">
              <w:rPr>
                <w:rFonts w:ascii="標楷體" w:eastAsia="標楷體" w:hAnsi="標楷體" w:cs="Times New Roman" w:hint="eastAsia"/>
                <w:color w:val="000000"/>
                <w:u w:val="single"/>
              </w:rPr>
              <w:t xml:space="preserve"> 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_______________</w:t>
            </w:r>
          </w:p>
          <w:p w:rsidR="002917DD" w:rsidRPr="00C96275" w:rsidRDefault="002917DD" w:rsidP="002917DD">
            <w:pPr>
              <w:widowControl/>
              <w:numPr>
                <w:ilvl w:val="0"/>
                <w:numId w:val="1"/>
              </w:numPr>
              <w:spacing w:line="480" w:lineRule="exact"/>
              <w:ind w:left="840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拍照或錄影：□皆無、□皆有、□只錄影、</w:t>
            </w:r>
            <w:r w:rsidR="009170ED" w:rsidRPr="009170ED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sym w:font="Wingdings 2" w:char="F052"/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只拍照。</w:t>
            </w:r>
          </w:p>
          <w:p w:rsidR="002917DD" w:rsidRPr="00C96275" w:rsidRDefault="002917DD" w:rsidP="00A44677">
            <w:pPr>
              <w:widowControl/>
              <w:spacing w:line="480" w:lineRule="exact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</w:t>
            </w:r>
            <w:r w:rsidRPr="00C96275">
              <w:rPr>
                <w:rFonts w:ascii="標楷體" w:eastAsia="標楷體" w:hAnsi="標楷體" w:hint="eastAsia"/>
                <w:color w:val="000000"/>
              </w:rPr>
              <w:t>二</w:t>
            </w:r>
            <w:r w:rsidRPr="00C96275">
              <w:rPr>
                <w:rFonts w:ascii="標楷體" w:eastAsia="標楷體" w:hAnsi="標楷體"/>
                <w:color w:val="000000"/>
              </w:rPr>
              <w:t>）預定公開授課∕教學觀察日期與地點：</w:t>
            </w:r>
          </w:p>
          <w:p w:rsidR="009170ED" w:rsidRDefault="002917DD" w:rsidP="009170ED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Times New Roman"/>
                <w:color w:val="000000"/>
                <w:u w:val="single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1.日期：_</w:t>
            </w:r>
            <w:r w:rsidR="005B0E86">
              <w:rPr>
                <w:rFonts w:ascii="標楷體" w:eastAsia="標楷體" w:hAnsi="標楷體" w:cs="Times New Roman" w:hint="eastAsia"/>
                <w:color w:val="000000"/>
              </w:rPr>
              <w:t>113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__年_</w:t>
            </w:r>
            <w:r w:rsidR="005B0E86">
              <w:rPr>
                <w:rFonts w:ascii="標楷體" w:eastAsia="標楷體" w:hAnsi="標楷體" w:cs="Times New Roman" w:hint="eastAsia"/>
                <w:color w:val="000000"/>
              </w:rPr>
              <w:t>12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_月_</w:t>
            </w:r>
            <w:r w:rsidR="005B0E86">
              <w:rPr>
                <w:rFonts w:ascii="標楷體" w:eastAsia="標楷體" w:hAnsi="標楷體" w:cs="Times New Roman" w:hint="eastAsia"/>
                <w:color w:val="000000"/>
              </w:rPr>
              <w:t>6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__日_</w:t>
            </w:r>
            <w:r w:rsidR="005B0E86">
              <w:rPr>
                <w:rFonts w:ascii="標楷體" w:eastAsia="標楷體" w:hAnsi="標楷體" w:cs="Times New Roman" w:hint="eastAsia"/>
                <w:color w:val="000000"/>
              </w:rPr>
              <w:t>13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__時_</w:t>
            </w:r>
            <w:r w:rsidR="005B0E86">
              <w:rPr>
                <w:rFonts w:ascii="標楷體" w:eastAsia="標楷體" w:hAnsi="標楷體" w:cs="Times New Roman" w:hint="eastAsia"/>
                <w:color w:val="000000"/>
              </w:rPr>
              <w:t>20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_分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="003A7409" w:rsidRPr="00C96275">
              <w:rPr>
                <w:rFonts w:ascii="標楷體" w:eastAsia="標楷體" w:hAnsi="標楷體" w:cs="Times New Roman"/>
                <w:color w:val="000000"/>
              </w:rPr>
              <w:t>2.地</w:t>
            </w:r>
            <w:r w:rsidR="003A7409" w:rsidRPr="00C96275">
              <w:rPr>
                <w:rFonts w:ascii="標楷體" w:eastAsia="標楷體" w:hAnsi="標楷體" w:cs="Times New Roman" w:hint="eastAsia"/>
                <w:color w:val="000000"/>
              </w:rPr>
              <w:t>點</w:t>
            </w:r>
            <w:r w:rsidR="009170ED" w:rsidRPr="009170ED">
              <w:rPr>
                <w:rFonts w:ascii="標楷體" w:eastAsia="標楷體" w:hAnsi="標楷體" w:cs="Times New Roman" w:hint="eastAsia"/>
                <w:color w:val="000000"/>
                <w:u w:val="single"/>
              </w:rPr>
              <w:t xml:space="preserve"> </w:t>
            </w:r>
            <w:r w:rsidR="009170ED">
              <w:rPr>
                <w:rFonts w:ascii="標楷體" w:eastAsia="標楷體" w:hAnsi="標楷體" w:cs="Times New Roman" w:hint="eastAsia"/>
                <w:color w:val="000000"/>
                <w:u w:val="single"/>
              </w:rPr>
              <w:t xml:space="preserve">   </w:t>
            </w:r>
            <w:r w:rsidR="009170ED" w:rsidRPr="009170ED">
              <w:rPr>
                <w:rFonts w:ascii="標楷體" w:eastAsia="標楷體" w:hAnsi="標楷體" w:cs="Times New Roman" w:hint="eastAsia"/>
                <w:color w:val="000000"/>
                <w:u w:val="single"/>
              </w:rPr>
              <w:t>301教室</w:t>
            </w:r>
            <w:r w:rsidR="009170ED">
              <w:rPr>
                <w:rFonts w:ascii="標楷體" w:eastAsia="標楷體" w:hAnsi="標楷體" w:cs="Times New Roman" w:hint="eastAsia"/>
                <w:color w:val="000000"/>
                <w:u w:val="single"/>
              </w:rPr>
              <w:t xml:space="preserve">         </w:t>
            </w:r>
          </w:p>
          <w:p w:rsidR="002917DD" w:rsidRPr="00C96275" w:rsidRDefault="002917DD" w:rsidP="009170ED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</w:t>
            </w:r>
            <w:r w:rsidRPr="00C96275">
              <w:rPr>
                <w:rFonts w:ascii="標楷體" w:eastAsia="標楷體" w:hAnsi="標楷體" w:hint="eastAsia"/>
                <w:color w:val="000000"/>
              </w:rPr>
              <w:t>三</w:t>
            </w:r>
            <w:r w:rsidRPr="00C96275">
              <w:rPr>
                <w:rFonts w:ascii="標楷體" w:eastAsia="標楷體" w:hAnsi="標楷體"/>
                <w:color w:val="000000"/>
              </w:rPr>
              <w:t>）回饋會談預定日期與地點：（建議於公開授課∕教學觀察後三天內完成為佳）</w:t>
            </w:r>
          </w:p>
          <w:p w:rsidR="002917DD" w:rsidRPr="00C96275" w:rsidRDefault="002917DD" w:rsidP="00A44677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1.日期：__</w:t>
            </w:r>
            <w:r w:rsidR="005B0E86">
              <w:rPr>
                <w:rFonts w:ascii="標楷體" w:eastAsia="標楷體" w:hAnsi="標楷體" w:cs="Times New Roman" w:hint="eastAsia"/>
                <w:color w:val="000000"/>
              </w:rPr>
              <w:t>113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_年_</w:t>
            </w:r>
            <w:r w:rsidR="005B0E86">
              <w:rPr>
                <w:rFonts w:ascii="標楷體" w:eastAsia="標楷體" w:hAnsi="標楷體" w:cs="Times New Roman" w:hint="eastAsia"/>
                <w:color w:val="000000"/>
              </w:rPr>
              <w:t>12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_月_</w:t>
            </w:r>
            <w:r w:rsidR="005B0E86">
              <w:rPr>
                <w:rFonts w:ascii="標楷體" w:eastAsia="標楷體" w:hAnsi="標楷體" w:cs="Times New Roman" w:hint="eastAsia"/>
                <w:color w:val="000000"/>
              </w:rPr>
              <w:t>6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__日_</w:t>
            </w:r>
            <w:r w:rsidR="005B0E86">
              <w:rPr>
                <w:rFonts w:ascii="標楷體" w:eastAsia="標楷體" w:hAnsi="標楷體" w:cs="Times New Roman" w:hint="eastAsia"/>
                <w:color w:val="000000"/>
              </w:rPr>
              <w:t>14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__時__</w:t>
            </w:r>
            <w:r w:rsidR="005B0E86">
              <w:rPr>
                <w:rFonts w:ascii="標楷體" w:eastAsia="標楷體" w:hAnsi="標楷體" w:cs="Times New Roman" w:hint="eastAsia"/>
                <w:color w:val="000000"/>
              </w:rPr>
              <w:t>10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_分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2.地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點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</w:t>
            </w:r>
            <w:r w:rsidR="005B0E86">
              <w:rPr>
                <w:rFonts w:ascii="標楷體" w:eastAsia="標楷體" w:hAnsi="標楷體" w:cs="Times New Roman" w:hint="eastAsia"/>
                <w:color w:val="000000"/>
              </w:rPr>
              <w:t>校長室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___________</w:t>
            </w:r>
          </w:p>
        </w:tc>
      </w:tr>
    </w:tbl>
    <w:p w:rsidR="002917DD" w:rsidRDefault="002917DD" w:rsidP="002917DD">
      <w:pPr>
        <w:rPr>
          <w:rFonts w:ascii="標楷體" w:eastAsia="標楷體" w:hAnsi="標楷體"/>
          <w:sz w:val="28"/>
          <w:szCs w:val="28"/>
        </w:rPr>
      </w:pPr>
    </w:p>
    <w:p w:rsidR="002917DD" w:rsidRPr="00C96275" w:rsidRDefault="002917DD" w:rsidP="002917DD">
      <w:pPr>
        <w:rPr>
          <w:rFonts w:ascii="標楷體" w:eastAsia="標楷體" w:hAnsi="標楷體"/>
          <w:color w:val="FF0000"/>
          <w:sz w:val="28"/>
          <w:szCs w:val="28"/>
        </w:rPr>
      </w:pPr>
    </w:p>
    <w:p w:rsidR="002917DD" w:rsidRPr="009170ED" w:rsidRDefault="002917DD" w:rsidP="002917DD">
      <w:pPr>
        <w:autoSpaceDE w:val="0"/>
        <w:autoSpaceDN w:val="0"/>
        <w:jc w:val="center"/>
        <w:rPr>
          <w:rFonts w:ascii="標楷體" w:eastAsia="標楷體" w:hAnsi="標楷體" w:cs="SimSun"/>
          <w:b/>
          <w:color w:val="000000" w:themeColor="text1"/>
          <w:w w:val="105"/>
          <w:sz w:val="20"/>
          <w:szCs w:val="36"/>
        </w:rPr>
      </w:pPr>
      <w:r w:rsidRPr="009170ED">
        <w:rPr>
          <w:rFonts w:ascii="標楷體" w:eastAsia="標楷體" w:hAnsi="標楷體" w:cs="SimSun" w:hint="eastAsia"/>
          <w:b/>
          <w:color w:val="000000" w:themeColor="text1"/>
          <w:w w:val="105"/>
          <w:sz w:val="28"/>
          <w:szCs w:val="28"/>
        </w:rPr>
        <w:lastRenderedPageBreak/>
        <w:t>基</w:t>
      </w:r>
      <w:r w:rsidRPr="009170ED">
        <w:rPr>
          <w:rFonts w:ascii="標楷體" w:eastAsia="標楷體" w:hAnsi="標楷體" w:cs="SimSun"/>
          <w:b/>
          <w:color w:val="000000" w:themeColor="text1"/>
          <w:w w:val="105"/>
          <w:sz w:val="28"/>
          <w:szCs w:val="28"/>
        </w:rPr>
        <w:t>隆市國民中小學教師素養導向教學觀</w:t>
      </w:r>
      <w:r w:rsidRPr="009170ED">
        <w:rPr>
          <w:rFonts w:ascii="標楷體" w:eastAsia="標楷體" w:hAnsi="標楷體" w:cs="SimSun" w:hint="eastAsia"/>
          <w:b/>
          <w:color w:val="000000" w:themeColor="text1"/>
          <w:w w:val="105"/>
          <w:sz w:val="28"/>
          <w:szCs w:val="28"/>
        </w:rPr>
        <w:t>議</w:t>
      </w:r>
      <w:r w:rsidRPr="009170ED">
        <w:rPr>
          <w:rFonts w:ascii="標楷體" w:eastAsia="標楷體" w:hAnsi="標楷體" w:cs="SimSun"/>
          <w:b/>
          <w:color w:val="000000" w:themeColor="text1"/>
          <w:w w:val="105"/>
          <w:sz w:val="28"/>
          <w:szCs w:val="28"/>
        </w:rPr>
        <w:t>課紀錄表</w:t>
      </w:r>
    </w:p>
    <w:p w:rsidR="002917DD" w:rsidRPr="009170ED" w:rsidRDefault="002917DD" w:rsidP="002917DD">
      <w:pPr>
        <w:autoSpaceDE w:val="0"/>
        <w:autoSpaceDN w:val="0"/>
        <w:spacing w:afterLines="50" w:after="120"/>
        <w:ind w:leftChars="118" w:left="283"/>
        <w:jc w:val="center"/>
        <w:rPr>
          <w:rFonts w:ascii="標楷體" w:eastAsia="標楷體" w:hAnsi="標楷體" w:cs="SimSun"/>
          <w:b/>
          <w:color w:val="000000" w:themeColor="text1"/>
          <w:sz w:val="20"/>
          <w:szCs w:val="20"/>
        </w:rPr>
      </w:pPr>
      <w:r w:rsidRPr="009170ED">
        <w:rPr>
          <w:rFonts w:ascii="標楷體" w:eastAsia="標楷體" w:hAnsi="標楷體" w:cs="SimSun" w:hint="eastAsia"/>
          <w:b/>
          <w:color w:val="000000" w:themeColor="text1"/>
          <w:w w:val="105"/>
          <w:sz w:val="20"/>
          <w:szCs w:val="20"/>
        </w:rPr>
        <w:t>（表格可依觀察焦點所選取觀察規準向度自行編修）</w:t>
      </w:r>
    </w:p>
    <w:p w:rsidR="002917DD" w:rsidRPr="009170ED" w:rsidRDefault="002917DD" w:rsidP="002917DD">
      <w:pPr>
        <w:tabs>
          <w:tab w:val="left" w:pos="6153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color w:val="000000" w:themeColor="text1"/>
          <w:spacing w:val="-117"/>
        </w:rPr>
      </w:pPr>
      <w:r w:rsidRPr="009170ED">
        <w:rPr>
          <w:rFonts w:ascii="標楷體" w:eastAsia="標楷體" w:hAnsi="標楷體" w:cs="SimSun"/>
          <w:color w:val="000000" w:themeColor="text1"/>
        </w:rPr>
        <w:t>教</w:t>
      </w:r>
      <w:r w:rsidRPr="009170ED">
        <w:rPr>
          <w:rFonts w:ascii="標楷體" w:eastAsia="標楷體" w:hAnsi="標楷體" w:cs="SimSun" w:hint="eastAsia"/>
          <w:color w:val="000000" w:themeColor="text1"/>
        </w:rPr>
        <w:t xml:space="preserve"> </w:t>
      </w:r>
      <w:r w:rsidRPr="009170ED">
        <w:rPr>
          <w:rFonts w:ascii="標楷體" w:eastAsia="標楷體" w:hAnsi="標楷體" w:cs="SimSun"/>
          <w:color w:val="000000" w:themeColor="text1"/>
        </w:rPr>
        <w:t>學</w:t>
      </w:r>
      <w:r w:rsidRPr="009170ED">
        <w:rPr>
          <w:rFonts w:ascii="標楷體" w:eastAsia="標楷體" w:hAnsi="標楷體" w:cs="SimSun" w:hint="eastAsia"/>
          <w:color w:val="000000" w:themeColor="text1"/>
        </w:rPr>
        <w:t xml:space="preserve"> </w:t>
      </w:r>
      <w:r w:rsidRPr="009170ED">
        <w:rPr>
          <w:rFonts w:ascii="標楷體" w:eastAsia="標楷體" w:hAnsi="標楷體" w:cs="SimSun"/>
          <w:color w:val="000000" w:themeColor="text1"/>
        </w:rPr>
        <w:t>班</w:t>
      </w:r>
      <w:r w:rsidRPr="009170ED">
        <w:rPr>
          <w:rFonts w:ascii="標楷體" w:eastAsia="標楷體" w:hAnsi="標楷體" w:cs="SimSun" w:hint="eastAsia"/>
          <w:color w:val="000000" w:themeColor="text1"/>
        </w:rPr>
        <w:t xml:space="preserve"> </w:t>
      </w:r>
      <w:r w:rsidRPr="009170ED">
        <w:rPr>
          <w:rFonts w:ascii="標楷體" w:eastAsia="標楷體" w:hAnsi="標楷體" w:cs="SimSun"/>
          <w:color w:val="000000" w:themeColor="text1"/>
        </w:rPr>
        <w:t>級</w:t>
      </w:r>
      <w:r w:rsidRPr="009170ED">
        <w:rPr>
          <w:rFonts w:ascii="標楷體" w:eastAsia="標楷體" w:hAnsi="標楷體" w:cs="SimSun" w:hint="eastAsia"/>
          <w:color w:val="000000" w:themeColor="text1"/>
        </w:rPr>
        <w:t xml:space="preserve"> ：</w:t>
      </w:r>
      <w:r w:rsidRPr="009170ED">
        <w:rPr>
          <w:rFonts w:ascii="標楷體" w:eastAsia="標楷體" w:hAnsi="標楷體" w:cs="SimSun" w:hint="eastAsia"/>
          <w:color w:val="000000" w:themeColor="text1"/>
          <w:u w:val="single"/>
        </w:rPr>
        <w:t xml:space="preserve"> </w:t>
      </w:r>
      <w:r w:rsidRPr="009170ED">
        <w:rPr>
          <w:rFonts w:ascii="標楷體" w:eastAsia="標楷體" w:hAnsi="標楷體" w:cs="SimSun"/>
          <w:color w:val="000000" w:themeColor="text1"/>
          <w:u w:val="single"/>
        </w:rPr>
        <w:t xml:space="preserve">   </w:t>
      </w:r>
      <w:r w:rsidR="00B43796" w:rsidRPr="009170ED">
        <w:rPr>
          <w:rFonts w:ascii="標楷體" w:eastAsia="標楷體" w:hAnsi="標楷體" w:cs="SimSun" w:hint="eastAsia"/>
          <w:color w:val="000000" w:themeColor="text1"/>
          <w:u w:val="single"/>
        </w:rPr>
        <w:t>301</w:t>
      </w:r>
      <w:r w:rsidRPr="009170ED">
        <w:rPr>
          <w:rFonts w:ascii="標楷體" w:eastAsia="標楷體" w:hAnsi="標楷體" w:cs="SimSun"/>
          <w:color w:val="000000" w:themeColor="text1"/>
          <w:u w:val="single"/>
        </w:rPr>
        <w:t xml:space="preserve">     </w:t>
      </w:r>
      <w:r w:rsidRPr="009170ED">
        <w:rPr>
          <w:rFonts w:ascii="標楷體" w:eastAsia="標楷體" w:hAnsi="標楷體" w:cs="SimSun" w:hint="eastAsia"/>
          <w:color w:val="000000" w:themeColor="text1"/>
        </w:rPr>
        <w:t xml:space="preserve"> </w:t>
      </w:r>
      <w:r w:rsidRPr="009170ED">
        <w:rPr>
          <w:rFonts w:ascii="標楷體" w:eastAsia="標楷體" w:hAnsi="標楷體" w:cs="SimSun"/>
          <w:color w:val="000000" w:themeColor="text1"/>
        </w:rPr>
        <w:t>教學領域</w:t>
      </w:r>
      <w:r w:rsidRPr="009170ED">
        <w:rPr>
          <w:rFonts w:ascii="標楷體" w:eastAsia="標楷體" w:hAnsi="標楷體" w:cs="SimSun" w:hint="eastAsia"/>
          <w:color w:val="000000" w:themeColor="text1"/>
        </w:rPr>
        <w:t>：</w:t>
      </w:r>
      <w:r w:rsidR="00B43796" w:rsidRPr="009170ED">
        <w:rPr>
          <w:rFonts w:ascii="標楷體" w:eastAsia="標楷體" w:hAnsi="標楷體" w:cs="SimSun" w:hint="eastAsia"/>
          <w:color w:val="000000" w:themeColor="text1"/>
        </w:rPr>
        <w:t xml:space="preserve"> </w:t>
      </w:r>
      <w:r w:rsidR="00B43796" w:rsidRPr="009170ED">
        <w:rPr>
          <w:rFonts w:ascii="標楷體" w:eastAsia="標楷體" w:hAnsi="標楷體" w:cs="SimSun" w:hint="eastAsia"/>
          <w:color w:val="000000" w:themeColor="text1"/>
          <w:u w:val="single"/>
        </w:rPr>
        <w:t xml:space="preserve">   數學</w:t>
      </w:r>
      <w:r w:rsidRPr="009170ED">
        <w:rPr>
          <w:rFonts w:ascii="標楷體" w:eastAsia="標楷體" w:hAnsi="標楷體" w:cs="SimSun"/>
          <w:color w:val="000000" w:themeColor="text1"/>
          <w:u w:val="single"/>
        </w:rPr>
        <w:tab/>
      </w:r>
      <w:r w:rsidRPr="009170ED">
        <w:rPr>
          <w:rFonts w:ascii="標楷體" w:eastAsia="標楷體" w:hAnsi="標楷體" w:cs="SimSun" w:hint="eastAsia"/>
          <w:color w:val="000000" w:themeColor="text1"/>
          <w:spacing w:val="-1"/>
        </w:rPr>
        <w:t xml:space="preserve"> </w:t>
      </w:r>
      <w:r w:rsidRPr="009170ED">
        <w:rPr>
          <w:rFonts w:ascii="標楷體" w:eastAsia="標楷體" w:hAnsi="標楷體" w:cs="SimSun"/>
          <w:color w:val="000000" w:themeColor="text1"/>
          <w:spacing w:val="-1"/>
        </w:rPr>
        <w:t xml:space="preserve">  教學</w:t>
      </w:r>
      <w:r w:rsidRPr="009170ED">
        <w:rPr>
          <w:rFonts w:ascii="標楷體" w:eastAsia="標楷體" w:hAnsi="標楷體" w:cs="SimSun"/>
          <w:color w:val="000000" w:themeColor="text1"/>
        </w:rPr>
        <w:t>單元</w:t>
      </w:r>
      <w:r w:rsidRPr="009170ED">
        <w:rPr>
          <w:rFonts w:ascii="標楷體" w:eastAsia="標楷體" w:hAnsi="標楷體" w:cs="SimSun" w:hint="eastAsia"/>
          <w:color w:val="000000" w:themeColor="text1"/>
        </w:rPr>
        <w:t>：</w:t>
      </w:r>
      <w:r w:rsidRPr="009170ED">
        <w:rPr>
          <w:rFonts w:ascii="標楷體" w:eastAsia="標楷體" w:hAnsi="標楷體" w:cs="SimSun"/>
          <w:color w:val="000000" w:themeColor="text1"/>
          <w:u w:val="single"/>
        </w:rPr>
        <w:tab/>
      </w:r>
      <w:r w:rsidR="00B43796" w:rsidRPr="009170ED">
        <w:rPr>
          <w:rFonts w:ascii="標楷體" w:eastAsia="標楷體" w:hAnsi="標楷體" w:cs="SimSun" w:hint="eastAsia"/>
          <w:color w:val="000000" w:themeColor="text1"/>
          <w:u w:val="single"/>
        </w:rPr>
        <w:t>第九單元  圓</w:t>
      </w:r>
      <w:r w:rsidRPr="009170ED">
        <w:rPr>
          <w:rFonts w:ascii="標楷體" w:eastAsia="標楷體" w:hAnsi="標楷體" w:cs="SimSun"/>
          <w:color w:val="000000" w:themeColor="text1"/>
          <w:u w:val="single"/>
        </w:rPr>
        <w:t xml:space="preserve">              </w:t>
      </w:r>
    </w:p>
    <w:p w:rsidR="002917DD" w:rsidRPr="009170ED" w:rsidRDefault="002917DD" w:rsidP="002917DD">
      <w:pPr>
        <w:tabs>
          <w:tab w:val="left" w:pos="3150"/>
          <w:tab w:val="left" w:pos="4590"/>
          <w:tab w:val="left" w:pos="6513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新細明體"/>
          <w:color w:val="000000" w:themeColor="text1"/>
        </w:rPr>
      </w:pPr>
      <w:r w:rsidRPr="009170ED">
        <w:rPr>
          <w:rFonts w:ascii="標楷體" w:eastAsia="標楷體" w:hAnsi="標楷體" w:cs="SimSun"/>
          <w:color w:val="000000" w:themeColor="text1"/>
        </w:rPr>
        <w:t>授課</w:t>
      </w:r>
      <w:r w:rsidRPr="009170ED">
        <w:rPr>
          <w:rFonts w:ascii="標楷體" w:eastAsia="標楷體" w:hAnsi="標楷體" w:cs="新細明體" w:hint="eastAsia"/>
          <w:color w:val="000000" w:themeColor="text1"/>
        </w:rPr>
        <w:t>教師姓名：</w:t>
      </w:r>
      <w:r w:rsidRPr="009170ED">
        <w:rPr>
          <w:rFonts w:ascii="標楷體" w:eastAsia="標楷體" w:hAnsi="標楷體" w:cs="新細明體"/>
          <w:color w:val="000000" w:themeColor="text1"/>
          <w:u w:val="single"/>
        </w:rPr>
        <w:t xml:space="preserve">    </w:t>
      </w:r>
      <w:r w:rsidR="00B43796" w:rsidRPr="009170ED">
        <w:rPr>
          <w:rFonts w:ascii="標楷體" w:eastAsia="標楷體" w:hAnsi="標楷體" w:cs="新細明體" w:hint="eastAsia"/>
          <w:color w:val="000000" w:themeColor="text1"/>
          <w:u w:val="single"/>
        </w:rPr>
        <w:t>曾 擎</w:t>
      </w:r>
      <w:r w:rsidRPr="009170ED">
        <w:rPr>
          <w:rFonts w:ascii="標楷體" w:eastAsia="標楷體" w:hAnsi="標楷體" w:cs="新細明體"/>
          <w:color w:val="000000" w:themeColor="text1"/>
          <w:u w:val="single"/>
        </w:rPr>
        <w:t xml:space="preserve">   </w:t>
      </w:r>
      <w:r w:rsidRPr="009170ED">
        <w:rPr>
          <w:rFonts w:ascii="標楷體" w:eastAsia="標楷體" w:hAnsi="標楷體" w:cs="新細明體"/>
          <w:color w:val="000000" w:themeColor="text1"/>
        </w:rPr>
        <w:t xml:space="preserve"> </w:t>
      </w:r>
      <w:r w:rsidRPr="009170ED">
        <w:rPr>
          <w:rFonts w:ascii="標楷體" w:eastAsia="標楷體" w:hAnsi="標楷體" w:cs="SimSun" w:hint="eastAsia"/>
          <w:color w:val="000000" w:themeColor="text1"/>
        </w:rPr>
        <w:t>服務學校：</w:t>
      </w:r>
      <w:r w:rsidR="00B43796" w:rsidRPr="009170ED">
        <w:rPr>
          <w:rFonts w:ascii="標楷體" w:eastAsia="標楷體" w:hAnsi="標楷體" w:cs="SimSun" w:hint="eastAsia"/>
          <w:color w:val="000000" w:themeColor="text1"/>
        </w:rPr>
        <w:t xml:space="preserve"> </w:t>
      </w:r>
      <w:r w:rsidR="00B43796" w:rsidRPr="009170ED">
        <w:rPr>
          <w:rFonts w:ascii="標楷體" w:eastAsia="標楷體" w:hAnsi="標楷體" w:cs="SimSun" w:hint="eastAsia"/>
          <w:color w:val="000000" w:themeColor="text1"/>
          <w:u w:val="single"/>
        </w:rPr>
        <w:t xml:space="preserve">  長樂國小</w:t>
      </w:r>
      <w:r w:rsidRPr="009170ED">
        <w:rPr>
          <w:rFonts w:ascii="標楷體" w:eastAsia="標楷體" w:hAnsi="標楷體" w:cs="SimSun"/>
          <w:color w:val="000000" w:themeColor="text1"/>
          <w:u w:val="single"/>
        </w:rPr>
        <w:tab/>
      </w:r>
      <w:r w:rsidRPr="009170ED">
        <w:rPr>
          <w:rFonts w:ascii="標楷體" w:eastAsia="標楷體" w:hAnsi="標楷體" w:cs="SimSun"/>
          <w:color w:val="000000" w:themeColor="text1"/>
        </w:rPr>
        <w:t>觀 察 者</w:t>
      </w:r>
      <w:r w:rsidRPr="009170ED">
        <w:rPr>
          <w:rFonts w:ascii="標楷體" w:eastAsia="標楷體" w:hAnsi="標楷體" w:cs="SimSun" w:hint="eastAsia"/>
          <w:color w:val="000000" w:themeColor="text1"/>
        </w:rPr>
        <w:t>：</w:t>
      </w:r>
      <w:r w:rsidRPr="009170ED">
        <w:rPr>
          <w:rFonts w:ascii="標楷體" w:eastAsia="標楷體" w:hAnsi="標楷體" w:cs="SimSun"/>
          <w:color w:val="000000" w:themeColor="text1"/>
          <w:u w:val="single"/>
        </w:rPr>
        <w:tab/>
      </w:r>
      <w:r w:rsidR="002E7B4F">
        <w:rPr>
          <w:rFonts w:ascii="標楷體" w:eastAsia="標楷體" w:hAnsi="標楷體" w:cs="SimSun" w:hint="eastAsia"/>
          <w:color w:val="000000" w:themeColor="text1"/>
          <w:u w:val="single"/>
        </w:rPr>
        <w:t>陳志宏、陳慶國</w:t>
      </w:r>
      <w:r w:rsidRPr="009170ED">
        <w:rPr>
          <w:rFonts w:ascii="標楷體" w:eastAsia="標楷體" w:hAnsi="標楷體" w:cs="SimSun"/>
          <w:color w:val="000000" w:themeColor="text1"/>
          <w:u w:val="single"/>
        </w:rPr>
        <w:t xml:space="preserve">                     </w:t>
      </w:r>
      <w:r w:rsidRPr="009170ED">
        <w:rPr>
          <w:rFonts w:ascii="標楷體" w:eastAsia="標楷體" w:hAnsi="標楷體" w:cs="SimSun"/>
          <w:color w:val="000000" w:themeColor="text1"/>
        </w:rPr>
        <w:t xml:space="preserve">   </w:t>
      </w:r>
    </w:p>
    <w:p w:rsidR="002917DD" w:rsidRPr="009170ED" w:rsidRDefault="002917DD" w:rsidP="002917DD">
      <w:pPr>
        <w:tabs>
          <w:tab w:val="left" w:pos="4353"/>
          <w:tab w:val="left" w:pos="4590"/>
          <w:tab w:val="left" w:pos="5387"/>
          <w:tab w:val="left" w:pos="6756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color w:val="000000" w:themeColor="text1"/>
          <w:u w:val="single"/>
        </w:rPr>
      </w:pPr>
      <w:r w:rsidRPr="009170ED">
        <w:rPr>
          <w:rFonts w:ascii="標楷體" w:eastAsia="標楷體" w:hAnsi="標楷體" w:cs="SimSun" w:hint="eastAsia"/>
          <w:color w:val="000000" w:themeColor="text1"/>
        </w:rPr>
        <w:t>教學</w:t>
      </w:r>
      <w:r w:rsidRPr="009170ED">
        <w:rPr>
          <w:rFonts w:ascii="標楷體" w:eastAsia="標楷體" w:hAnsi="標楷體" w:cs="SimSun"/>
          <w:color w:val="000000" w:themeColor="text1"/>
        </w:rPr>
        <w:t>時間</w:t>
      </w:r>
      <w:r w:rsidRPr="009170ED">
        <w:rPr>
          <w:rFonts w:ascii="標楷體" w:eastAsia="標楷體" w:hAnsi="標楷體" w:cs="SimSun" w:hint="eastAsia"/>
          <w:color w:val="000000" w:themeColor="text1"/>
        </w:rPr>
        <w:t>：</w:t>
      </w:r>
      <w:r w:rsidRPr="009170ED">
        <w:rPr>
          <w:rFonts w:ascii="標楷體" w:eastAsia="標楷體" w:hAnsi="標楷體" w:cs="Times New Roman"/>
          <w:color w:val="000000" w:themeColor="text1"/>
        </w:rPr>
        <w:t>_</w:t>
      </w:r>
      <w:r w:rsidR="008522BB">
        <w:rPr>
          <w:rFonts w:ascii="標楷體" w:eastAsia="標楷體" w:hAnsi="標楷體" w:cs="Times New Roman" w:hint="eastAsia"/>
          <w:color w:val="000000" w:themeColor="text1"/>
        </w:rPr>
        <w:t>113</w:t>
      </w:r>
      <w:r w:rsidRPr="009170ED">
        <w:rPr>
          <w:rFonts w:ascii="標楷體" w:eastAsia="標楷體" w:hAnsi="標楷體" w:cs="Times New Roman"/>
          <w:color w:val="000000" w:themeColor="text1"/>
        </w:rPr>
        <w:t>_年_</w:t>
      </w:r>
      <w:r w:rsidR="008522BB">
        <w:rPr>
          <w:rFonts w:ascii="標楷體" w:eastAsia="標楷體" w:hAnsi="標楷體" w:cs="Times New Roman" w:hint="eastAsia"/>
          <w:color w:val="000000" w:themeColor="text1"/>
        </w:rPr>
        <w:t>12</w:t>
      </w:r>
      <w:r w:rsidRPr="009170ED">
        <w:rPr>
          <w:rFonts w:ascii="標楷體" w:eastAsia="標楷體" w:hAnsi="標楷體" w:cs="Times New Roman"/>
          <w:color w:val="000000" w:themeColor="text1"/>
        </w:rPr>
        <w:t>_月_</w:t>
      </w:r>
      <w:r w:rsidR="008522BB">
        <w:rPr>
          <w:rFonts w:ascii="標楷體" w:eastAsia="標楷體" w:hAnsi="標楷體" w:cs="Times New Roman" w:hint="eastAsia"/>
          <w:color w:val="000000" w:themeColor="text1"/>
        </w:rPr>
        <w:t>6</w:t>
      </w:r>
      <w:r w:rsidRPr="009170ED">
        <w:rPr>
          <w:rFonts w:ascii="標楷體" w:eastAsia="標楷體" w:hAnsi="標楷體" w:cs="Times New Roman"/>
          <w:color w:val="000000" w:themeColor="text1"/>
        </w:rPr>
        <w:t>_日_</w:t>
      </w:r>
      <w:r w:rsidR="008522BB">
        <w:rPr>
          <w:rFonts w:ascii="標楷體" w:eastAsia="標楷體" w:hAnsi="標楷體" w:cs="Times New Roman" w:hint="eastAsia"/>
          <w:color w:val="000000" w:themeColor="text1"/>
        </w:rPr>
        <w:t>13</w:t>
      </w:r>
      <w:r w:rsidRPr="009170ED">
        <w:rPr>
          <w:rFonts w:ascii="標楷體" w:eastAsia="標楷體" w:hAnsi="標楷體" w:cs="Times New Roman"/>
          <w:color w:val="000000" w:themeColor="text1"/>
        </w:rPr>
        <w:t>_時_</w:t>
      </w:r>
      <w:r w:rsidR="008522BB">
        <w:rPr>
          <w:rFonts w:ascii="標楷體" w:eastAsia="標楷體" w:hAnsi="標楷體" w:cs="Times New Roman" w:hint="eastAsia"/>
          <w:color w:val="000000" w:themeColor="text1"/>
        </w:rPr>
        <w:t>20</w:t>
      </w:r>
      <w:r w:rsidRPr="009170ED">
        <w:rPr>
          <w:rFonts w:ascii="標楷體" w:eastAsia="標楷體" w:hAnsi="標楷體" w:cs="Times New Roman"/>
          <w:color w:val="000000" w:themeColor="text1"/>
        </w:rPr>
        <w:t>_分</w:t>
      </w:r>
      <w:r w:rsidRPr="009170ED">
        <w:rPr>
          <w:rFonts w:ascii="標楷體" w:eastAsia="標楷體" w:hAnsi="標楷體" w:cs="SimSun"/>
          <w:color w:val="000000" w:themeColor="text1"/>
        </w:rPr>
        <w:t xml:space="preserve">  </w:t>
      </w:r>
      <w:r w:rsidRPr="009170ED">
        <w:rPr>
          <w:rFonts w:ascii="標楷體" w:eastAsia="標楷體" w:hAnsi="標楷體" w:cs="SimSun" w:hint="eastAsia"/>
          <w:color w:val="000000" w:themeColor="text1"/>
        </w:rPr>
        <w:t>議課</w:t>
      </w:r>
      <w:r w:rsidRPr="009170ED">
        <w:rPr>
          <w:rFonts w:ascii="標楷體" w:eastAsia="標楷體" w:hAnsi="標楷體" w:cs="SimSun"/>
          <w:color w:val="000000" w:themeColor="text1"/>
        </w:rPr>
        <w:t>時間</w:t>
      </w:r>
      <w:r w:rsidRPr="009170ED">
        <w:rPr>
          <w:rFonts w:ascii="標楷體" w:eastAsia="標楷體" w:hAnsi="標楷體" w:cs="SimSun" w:hint="eastAsia"/>
          <w:color w:val="000000" w:themeColor="text1"/>
        </w:rPr>
        <w:t>：</w:t>
      </w:r>
      <w:r w:rsidRPr="009170ED">
        <w:rPr>
          <w:rFonts w:ascii="標楷體" w:eastAsia="標楷體" w:hAnsi="標楷體" w:cs="Times New Roman"/>
          <w:color w:val="000000" w:themeColor="text1"/>
        </w:rPr>
        <w:t>_</w:t>
      </w:r>
      <w:r w:rsidR="008522BB">
        <w:rPr>
          <w:rFonts w:ascii="標楷體" w:eastAsia="標楷體" w:hAnsi="標楷體" w:cs="Times New Roman" w:hint="eastAsia"/>
          <w:color w:val="000000" w:themeColor="text1"/>
        </w:rPr>
        <w:t>113</w:t>
      </w:r>
      <w:r w:rsidRPr="009170ED">
        <w:rPr>
          <w:rFonts w:ascii="標楷體" w:eastAsia="標楷體" w:hAnsi="標楷體" w:cs="Times New Roman"/>
          <w:color w:val="000000" w:themeColor="text1"/>
        </w:rPr>
        <w:t>_年_</w:t>
      </w:r>
      <w:r w:rsidR="008522BB">
        <w:rPr>
          <w:rFonts w:ascii="標楷體" w:eastAsia="標楷體" w:hAnsi="標楷體" w:cs="Times New Roman" w:hint="eastAsia"/>
          <w:color w:val="000000" w:themeColor="text1"/>
        </w:rPr>
        <w:t>12</w:t>
      </w:r>
      <w:r w:rsidRPr="009170ED">
        <w:rPr>
          <w:rFonts w:ascii="標楷體" w:eastAsia="標楷體" w:hAnsi="標楷體" w:cs="Times New Roman"/>
          <w:color w:val="000000" w:themeColor="text1"/>
        </w:rPr>
        <w:t>_月_</w:t>
      </w:r>
      <w:r w:rsidR="008522BB">
        <w:rPr>
          <w:rFonts w:ascii="標楷體" w:eastAsia="標楷體" w:hAnsi="標楷體" w:cs="Times New Roman" w:hint="eastAsia"/>
          <w:color w:val="000000" w:themeColor="text1"/>
        </w:rPr>
        <w:t>6</w:t>
      </w:r>
      <w:r w:rsidRPr="009170ED">
        <w:rPr>
          <w:rFonts w:ascii="標楷體" w:eastAsia="標楷體" w:hAnsi="標楷體" w:cs="Times New Roman"/>
          <w:color w:val="000000" w:themeColor="text1"/>
        </w:rPr>
        <w:t>_日_</w:t>
      </w:r>
      <w:r w:rsidR="008522BB">
        <w:rPr>
          <w:rFonts w:ascii="標楷體" w:eastAsia="標楷體" w:hAnsi="標楷體" w:cs="Times New Roman" w:hint="eastAsia"/>
          <w:color w:val="000000" w:themeColor="text1"/>
        </w:rPr>
        <w:t>14</w:t>
      </w:r>
      <w:r w:rsidRPr="009170ED">
        <w:rPr>
          <w:rFonts w:ascii="標楷體" w:eastAsia="標楷體" w:hAnsi="標楷體" w:cs="Times New Roman"/>
          <w:color w:val="000000" w:themeColor="text1"/>
        </w:rPr>
        <w:t>_時_</w:t>
      </w:r>
      <w:r w:rsidR="008522BB">
        <w:rPr>
          <w:rFonts w:ascii="標楷體" w:eastAsia="標楷體" w:hAnsi="標楷體" w:cs="Times New Roman" w:hint="eastAsia"/>
          <w:color w:val="000000" w:themeColor="text1"/>
        </w:rPr>
        <w:t>10</w:t>
      </w:r>
      <w:r w:rsidRPr="009170ED">
        <w:rPr>
          <w:rFonts w:ascii="標楷體" w:eastAsia="標楷體" w:hAnsi="標楷體" w:cs="Times New Roman"/>
          <w:color w:val="000000" w:themeColor="text1"/>
        </w:rPr>
        <w:t>_分</w:t>
      </w:r>
    </w:p>
    <w:tbl>
      <w:tblPr>
        <w:tblW w:w="10064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992"/>
        <w:gridCol w:w="5103"/>
      </w:tblGrid>
      <w:tr w:rsidR="009170ED" w:rsidRPr="009170ED" w:rsidTr="002E7B4F">
        <w:trPr>
          <w:trHeight w:val="386"/>
          <w:tblHeader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2917DD" w:rsidRPr="009170ED" w:rsidRDefault="002917DD" w:rsidP="00A44677">
            <w:pPr>
              <w:autoSpaceDE w:val="0"/>
              <w:autoSpaceDN w:val="0"/>
              <w:spacing w:line="400" w:lineRule="exact"/>
              <w:ind w:left="97"/>
              <w:jc w:val="center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9170ED">
              <w:rPr>
                <w:rFonts w:ascii="標楷體" w:eastAsia="標楷體" w:hAnsi="標楷體" w:cs="SimSun"/>
                <w:color w:val="000000" w:themeColor="text1"/>
                <w:szCs w:val="22"/>
              </w:rPr>
              <w:t>規準/指標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2917DD" w:rsidRPr="009170ED" w:rsidRDefault="002917DD" w:rsidP="00A44677">
            <w:pPr>
              <w:autoSpaceDE w:val="0"/>
              <w:autoSpaceDN w:val="0"/>
              <w:spacing w:line="400" w:lineRule="exact"/>
              <w:ind w:left="157"/>
              <w:jc w:val="center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9170ED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教師引導及學生表現情形</w:t>
            </w:r>
          </w:p>
        </w:tc>
      </w:tr>
      <w:tr w:rsidR="009170ED" w:rsidRPr="009170ED" w:rsidTr="002E7B4F">
        <w:trPr>
          <w:trHeight w:val="314"/>
          <w:tblHeader/>
        </w:trPr>
        <w:tc>
          <w:tcPr>
            <w:tcW w:w="3969" w:type="dxa"/>
            <w:vMerge/>
            <w:tcBorders>
              <w:top w:val="nil"/>
            </w:tcBorders>
            <w:shd w:val="clear" w:color="auto" w:fill="auto"/>
          </w:tcPr>
          <w:p w:rsidR="002917DD" w:rsidRPr="009170ED" w:rsidRDefault="002917DD" w:rsidP="00A44677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:rsidR="002917DD" w:rsidRPr="009170ED" w:rsidRDefault="002917DD" w:rsidP="00A4467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000000" w:themeColor="text1"/>
                <w:sz w:val="20"/>
                <w:szCs w:val="22"/>
              </w:rPr>
            </w:pPr>
            <w:r w:rsidRPr="009170ED">
              <w:rPr>
                <w:rFonts w:ascii="標楷體" w:eastAsia="標楷體" w:hAnsi="標楷體" w:cs="SimSun" w:hint="eastAsia"/>
                <w:color w:val="000000" w:themeColor="text1"/>
                <w:sz w:val="20"/>
                <w:szCs w:val="22"/>
              </w:rPr>
              <w:t>有呈現</w:t>
            </w:r>
          </w:p>
          <w:p w:rsidR="002917DD" w:rsidRPr="009170ED" w:rsidRDefault="002917DD" w:rsidP="00A4467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000000" w:themeColor="text1"/>
                <w:sz w:val="20"/>
                <w:szCs w:val="22"/>
              </w:rPr>
            </w:pPr>
            <w:r w:rsidRPr="009170ED">
              <w:rPr>
                <w:rFonts w:ascii="標楷體" w:eastAsia="標楷體" w:hAnsi="標楷體" w:cs="SimSun" w:hint="eastAsia"/>
                <w:color w:val="000000" w:themeColor="text1"/>
                <w:sz w:val="20"/>
                <w:szCs w:val="22"/>
              </w:rPr>
              <w:t>(請打</w:t>
            </w:r>
            <w:r w:rsidRPr="009170ED">
              <w:rPr>
                <w:rFonts w:ascii="標楷體" w:eastAsia="標楷體" w:hAnsi="標楷體" w:cs="SimSun" w:hint="eastAsia"/>
                <w:color w:val="000000" w:themeColor="text1"/>
                <w:sz w:val="20"/>
                <w:szCs w:val="22"/>
              </w:rPr>
              <w:sym w:font="Wingdings" w:char="F0FC"/>
            </w:r>
            <w:r w:rsidRPr="009170ED">
              <w:rPr>
                <w:rFonts w:ascii="標楷體" w:eastAsia="標楷體" w:hAnsi="標楷體" w:cs="SimSun"/>
                <w:color w:val="000000" w:themeColor="text1"/>
                <w:sz w:val="20"/>
                <w:szCs w:val="22"/>
              </w:rPr>
              <w:t>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917DD" w:rsidRPr="009170ED" w:rsidRDefault="002917DD" w:rsidP="00A44677">
            <w:pPr>
              <w:autoSpaceDE w:val="0"/>
              <w:autoSpaceDN w:val="0"/>
              <w:snapToGrid w:val="0"/>
              <w:spacing w:line="400" w:lineRule="exact"/>
              <w:ind w:left="57"/>
              <w:jc w:val="center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9170ED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觀察記錄</w:t>
            </w:r>
          </w:p>
        </w:tc>
      </w:tr>
      <w:tr w:rsidR="009170ED" w:rsidRPr="009170ED" w:rsidTr="00A44677">
        <w:trPr>
          <w:trHeight w:val="680"/>
        </w:trPr>
        <w:tc>
          <w:tcPr>
            <w:tcW w:w="10064" w:type="dxa"/>
            <w:gridSpan w:val="3"/>
            <w:shd w:val="clear" w:color="auto" w:fill="D9E2F2"/>
          </w:tcPr>
          <w:p w:rsidR="002917DD" w:rsidRPr="009170ED" w:rsidRDefault="002917DD" w:rsidP="00A44677">
            <w:pPr>
              <w:autoSpaceDE w:val="0"/>
              <w:autoSpaceDN w:val="0"/>
              <w:spacing w:line="400" w:lineRule="exact"/>
              <w:ind w:left="97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9170ED">
              <w:rPr>
                <w:rFonts w:ascii="標楷體" w:eastAsia="標楷體" w:hAnsi="標楷體" w:cs="SimSun"/>
                <w:color w:val="000000" w:themeColor="text1"/>
                <w:szCs w:val="22"/>
              </w:rPr>
              <w:t>規準1︰營造</w:t>
            </w:r>
            <w:r w:rsidRPr="009170ED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脈絡</w:t>
            </w:r>
            <w:r w:rsidRPr="009170ED">
              <w:rPr>
                <w:rFonts w:ascii="標楷體" w:eastAsia="標楷體" w:hAnsi="標楷體" w:cs="SimSun"/>
                <w:color w:val="000000" w:themeColor="text1"/>
                <w:szCs w:val="22"/>
              </w:rPr>
              <w:t>化的學習</w:t>
            </w:r>
            <w:r w:rsidRPr="009170ED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 xml:space="preserve"> </w:t>
            </w:r>
            <w:r w:rsidRPr="009170ED">
              <w:rPr>
                <w:rFonts w:ascii="標楷體" w:eastAsia="標楷體" w:hAnsi="標楷體" w:cs="SimSun"/>
                <w:color w:val="000000" w:themeColor="text1"/>
                <w:szCs w:val="22"/>
              </w:rPr>
              <w:t xml:space="preserve">  </w:t>
            </w:r>
          </w:p>
          <w:p w:rsidR="002917DD" w:rsidRPr="009170ED" w:rsidRDefault="002917DD" w:rsidP="00A44677">
            <w:pPr>
              <w:autoSpaceDE w:val="0"/>
              <w:autoSpaceDN w:val="0"/>
              <w:spacing w:line="400" w:lineRule="exact"/>
              <w:ind w:firstLineChars="57" w:firstLine="137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9170ED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關注重點</w:t>
            </w:r>
            <w:r w:rsidRPr="009170ED">
              <w:rPr>
                <w:rFonts w:ascii="標楷體" w:eastAsia="標楷體" w:hAnsi="標楷體" w:cs="SimSun"/>
                <w:color w:val="000000" w:themeColor="text1"/>
                <w:szCs w:val="22"/>
              </w:rPr>
              <w:t>︰教材組織、學習經驗及情境安排</w:t>
            </w:r>
          </w:p>
        </w:tc>
      </w:tr>
      <w:tr w:rsidR="002917DD" w:rsidRPr="00C96275" w:rsidTr="002E7B4F">
        <w:trPr>
          <w:trHeight w:val="855"/>
        </w:trPr>
        <w:tc>
          <w:tcPr>
            <w:tcW w:w="3969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1-1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連結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學生的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生活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經驗，提升學生的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學習參與度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8522BB" w:rsidRDefault="008522BB" w:rsidP="008522BB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 w:val="40"/>
                <w:szCs w:val="40"/>
              </w:rPr>
            </w:pPr>
          </w:p>
          <w:p w:rsidR="002917DD" w:rsidRPr="008522BB" w:rsidRDefault="008522BB" w:rsidP="008522BB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 w:val="40"/>
                <w:szCs w:val="40"/>
              </w:rPr>
            </w:pPr>
            <w:r w:rsidRPr="008522BB">
              <w:rPr>
                <w:rFonts w:ascii="標楷體" w:eastAsia="標楷體" w:hAnsi="標楷體" w:cs="SimSun"/>
                <w:sz w:val="40"/>
                <w:szCs w:val="40"/>
              </w:rPr>
              <w:sym w:font="Wingdings 2" w:char="F050"/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917DD" w:rsidRPr="00F34C92" w:rsidRDefault="002E7B4F" w:rsidP="002E7B4F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F34C92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用問答的方式進行觀念複習。</w:t>
            </w:r>
          </w:p>
          <w:p w:rsidR="002E7B4F" w:rsidRPr="00F34C92" w:rsidRDefault="002E7B4F" w:rsidP="002E7B4F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F34C92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釐清圓心到圓周圍半徑，且距離都一樣。</w:t>
            </w:r>
          </w:p>
          <w:p w:rsidR="002E7B4F" w:rsidRPr="002E7B4F" w:rsidRDefault="002E7B4F" w:rsidP="002E7B4F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kern w:val="2"/>
              </w:rPr>
            </w:pPr>
            <w:r w:rsidRPr="00F34C92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可以增加情境佈置，會更加生活化和情境真實性。</w:t>
            </w:r>
          </w:p>
        </w:tc>
      </w:tr>
      <w:tr w:rsidR="002917DD" w:rsidRPr="00C96275" w:rsidTr="002E7B4F">
        <w:trPr>
          <w:trHeight w:val="853"/>
        </w:trPr>
        <w:tc>
          <w:tcPr>
            <w:tcW w:w="3969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  <w:u w:val="single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1-2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根據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學習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的先備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知識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，提供所需的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學習支持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8522BB" w:rsidRDefault="008522BB" w:rsidP="008522BB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 w:val="40"/>
                <w:szCs w:val="40"/>
              </w:rPr>
            </w:pPr>
          </w:p>
          <w:p w:rsidR="002917DD" w:rsidRPr="00C96275" w:rsidRDefault="008522BB" w:rsidP="008522BB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r w:rsidRPr="008522BB">
              <w:rPr>
                <w:rFonts w:ascii="標楷體" w:eastAsia="標楷體" w:hAnsi="標楷體" w:cs="SimSun"/>
                <w:sz w:val="40"/>
                <w:szCs w:val="40"/>
              </w:rPr>
              <w:sym w:font="Wingdings 2" w:char="F050"/>
            </w:r>
          </w:p>
        </w:tc>
        <w:tc>
          <w:tcPr>
            <w:tcW w:w="5103" w:type="dxa"/>
            <w:vMerge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2917DD" w:rsidRPr="00C96275" w:rsidTr="002E7B4F">
        <w:trPr>
          <w:trHeight w:val="823"/>
        </w:trPr>
        <w:tc>
          <w:tcPr>
            <w:tcW w:w="3969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1-3掌握教材組織的脈絡，協助學生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系統化的學習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8522BB" w:rsidRDefault="008522BB" w:rsidP="008522BB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 w:val="40"/>
                <w:szCs w:val="40"/>
              </w:rPr>
            </w:pPr>
          </w:p>
          <w:p w:rsidR="002917DD" w:rsidRPr="00C96275" w:rsidRDefault="008522BB" w:rsidP="008522BB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r w:rsidRPr="008522BB">
              <w:rPr>
                <w:rFonts w:ascii="標楷體" w:eastAsia="標楷體" w:hAnsi="標楷體" w:cs="SimSun"/>
                <w:sz w:val="40"/>
                <w:szCs w:val="40"/>
              </w:rPr>
              <w:sym w:font="Wingdings 2" w:char="F050"/>
            </w:r>
          </w:p>
        </w:tc>
        <w:tc>
          <w:tcPr>
            <w:tcW w:w="5103" w:type="dxa"/>
            <w:vMerge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2917DD" w:rsidRPr="00C96275" w:rsidTr="002E7B4F">
        <w:trPr>
          <w:trHeight w:val="835"/>
        </w:trPr>
        <w:tc>
          <w:tcPr>
            <w:tcW w:w="3969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1-4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引導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學生將所學概念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應用於生活情境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2917DD" w:rsidRPr="00C96275" w:rsidRDefault="002917DD" w:rsidP="008522BB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2917DD" w:rsidRPr="00C96275" w:rsidTr="002E7B4F">
        <w:trPr>
          <w:trHeight w:val="833"/>
        </w:trPr>
        <w:tc>
          <w:tcPr>
            <w:tcW w:w="3969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1-5運用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評量</w:t>
            </w:r>
            <w:r w:rsidRPr="00C96275">
              <w:rPr>
                <w:rFonts w:ascii="標楷體" w:eastAsia="標楷體" w:hAnsi="標楷體" w:cs="SimSun" w:hint="eastAsia"/>
                <w:bCs/>
                <w:color w:val="000000" w:themeColor="text1"/>
                <w:szCs w:val="22"/>
              </w:rPr>
              <w:t>即學習的概念，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以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促進學生的學習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成效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2917DD" w:rsidRPr="00C96275" w:rsidRDefault="002917DD" w:rsidP="008522BB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2917DD" w:rsidRPr="00C96275" w:rsidTr="00A44677">
        <w:trPr>
          <w:trHeight w:val="680"/>
        </w:trPr>
        <w:tc>
          <w:tcPr>
            <w:tcW w:w="10064" w:type="dxa"/>
            <w:gridSpan w:val="3"/>
            <w:shd w:val="clear" w:color="auto" w:fill="D9E2F2"/>
          </w:tcPr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ind w:left="97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規準2︰安排探究性的學習任務</w:t>
            </w:r>
          </w:p>
          <w:p w:rsidR="002917DD" w:rsidRPr="00C96275" w:rsidRDefault="002917DD" w:rsidP="00A44677">
            <w:pPr>
              <w:autoSpaceDE w:val="0"/>
              <w:autoSpaceDN w:val="0"/>
              <w:spacing w:line="400" w:lineRule="exact"/>
              <w:ind w:firstLineChars="48" w:firstLine="115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關注重點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︰學習策略及任務安排</w:t>
            </w:r>
          </w:p>
        </w:tc>
      </w:tr>
      <w:tr w:rsidR="002E7B4F" w:rsidRPr="00C96275" w:rsidTr="002E7B4F">
        <w:trPr>
          <w:trHeight w:val="884"/>
        </w:trPr>
        <w:tc>
          <w:tcPr>
            <w:tcW w:w="3969" w:type="dxa"/>
            <w:shd w:val="clear" w:color="auto" w:fill="auto"/>
          </w:tcPr>
          <w:p w:rsidR="002E7B4F" w:rsidRPr="00C96275" w:rsidRDefault="002E7B4F" w:rsidP="002E7B4F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2-1引導學生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覺察問題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，投入學習任務。</w:t>
            </w:r>
          </w:p>
        </w:tc>
        <w:tc>
          <w:tcPr>
            <w:tcW w:w="992" w:type="dxa"/>
            <w:shd w:val="clear" w:color="auto" w:fill="auto"/>
          </w:tcPr>
          <w:p w:rsidR="002E7B4F" w:rsidRDefault="002E7B4F" w:rsidP="002E7B4F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 w:val="40"/>
                <w:szCs w:val="40"/>
              </w:rPr>
            </w:pPr>
          </w:p>
          <w:p w:rsidR="002E7B4F" w:rsidRPr="00C96275" w:rsidRDefault="002E7B4F" w:rsidP="002E7B4F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r w:rsidRPr="008522BB">
              <w:rPr>
                <w:rFonts w:ascii="標楷體" w:eastAsia="標楷體" w:hAnsi="標楷體" w:cs="SimSun"/>
                <w:sz w:val="40"/>
                <w:szCs w:val="40"/>
              </w:rPr>
              <w:sym w:font="Wingdings 2" w:char="F050"/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E7B4F" w:rsidRPr="00F34C92" w:rsidRDefault="002E7B4F" w:rsidP="002E7B4F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spacing w:line="400" w:lineRule="exact"/>
              <w:ind w:leftChars="0"/>
              <w:rPr>
                <w:rFonts w:ascii="標楷體" w:eastAsia="標楷體" w:hAnsi="標楷體" w:cs="SimSun"/>
                <w:sz w:val="28"/>
                <w:szCs w:val="28"/>
              </w:rPr>
            </w:pPr>
            <w:r w:rsidRPr="00F34C92">
              <w:rPr>
                <w:rFonts w:ascii="標楷體" w:eastAsia="標楷體" w:hAnsi="標楷體" w:cs="SimSun" w:hint="eastAsia"/>
                <w:sz w:val="28"/>
                <w:szCs w:val="28"/>
              </w:rPr>
              <w:t>運用摺紙找出圓心，讓學生透過小組討論出發現。</w:t>
            </w:r>
          </w:p>
          <w:p w:rsidR="002E7B4F" w:rsidRPr="002E7B4F" w:rsidRDefault="002E7B4F" w:rsidP="002E7B4F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spacing w:line="400" w:lineRule="exact"/>
              <w:ind w:leftChars="0"/>
              <w:rPr>
                <w:rFonts w:ascii="標楷體" w:eastAsia="標楷體" w:hAnsi="標楷體" w:cs="SimSun"/>
                <w:szCs w:val="22"/>
              </w:rPr>
            </w:pPr>
            <w:r w:rsidRPr="00F34C92">
              <w:rPr>
                <w:rFonts w:ascii="標楷體" w:eastAsia="標楷體" w:hAnsi="標楷體" w:cs="SimSun" w:hint="eastAsia"/>
                <w:sz w:val="28"/>
                <w:szCs w:val="28"/>
              </w:rPr>
              <w:t>老師的提問有激發學生探究發現，再予以歸納。</w:t>
            </w:r>
          </w:p>
        </w:tc>
      </w:tr>
      <w:tr w:rsidR="002E7B4F" w:rsidRPr="00C96275" w:rsidTr="002E7B4F">
        <w:trPr>
          <w:trHeight w:val="627"/>
        </w:trPr>
        <w:tc>
          <w:tcPr>
            <w:tcW w:w="3969" w:type="dxa"/>
            <w:shd w:val="clear" w:color="auto" w:fill="auto"/>
          </w:tcPr>
          <w:p w:rsidR="002E7B4F" w:rsidRPr="00C96275" w:rsidRDefault="002E7B4F" w:rsidP="002E7B4F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2-2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提供鷹架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以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支持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學生的學習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2E7B4F" w:rsidRDefault="002E7B4F" w:rsidP="002E7B4F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 w:val="40"/>
                <w:szCs w:val="40"/>
              </w:rPr>
            </w:pPr>
          </w:p>
          <w:p w:rsidR="002E7B4F" w:rsidRPr="00C96275" w:rsidRDefault="002E7B4F" w:rsidP="002E7B4F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r w:rsidRPr="008522BB">
              <w:rPr>
                <w:rFonts w:ascii="標楷體" w:eastAsia="標楷體" w:hAnsi="標楷體" w:cs="SimSun"/>
                <w:sz w:val="40"/>
                <w:szCs w:val="40"/>
              </w:rPr>
              <w:sym w:font="Wingdings 2" w:char="F050"/>
            </w:r>
          </w:p>
        </w:tc>
        <w:tc>
          <w:tcPr>
            <w:tcW w:w="5103" w:type="dxa"/>
            <w:vMerge/>
            <w:shd w:val="clear" w:color="auto" w:fill="auto"/>
          </w:tcPr>
          <w:p w:rsidR="002E7B4F" w:rsidRPr="00C96275" w:rsidRDefault="002E7B4F" w:rsidP="002E7B4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2E7B4F" w:rsidRPr="00C96275" w:rsidTr="002E7B4F">
        <w:trPr>
          <w:trHeight w:val="781"/>
        </w:trPr>
        <w:tc>
          <w:tcPr>
            <w:tcW w:w="3969" w:type="dxa"/>
            <w:shd w:val="clear" w:color="auto" w:fill="auto"/>
          </w:tcPr>
          <w:p w:rsidR="002E7B4F" w:rsidRPr="00C96275" w:rsidRDefault="002E7B4F" w:rsidP="002E7B4F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2-3引導學生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運用方法或策略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完成任務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2E7B4F" w:rsidRDefault="002E7B4F" w:rsidP="002E7B4F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 w:val="40"/>
                <w:szCs w:val="40"/>
              </w:rPr>
            </w:pPr>
          </w:p>
          <w:p w:rsidR="002E7B4F" w:rsidRPr="00C96275" w:rsidRDefault="002E7B4F" w:rsidP="002E7B4F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r w:rsidRPr="008522BB">
              <w:rPr>
                <w:rFonts w:ascii="標楷體" w:eastAsia="標楷體" w:hAnsi="標楷體" w:cs="SimSun"/>
                <w:sz w:val="40"/>
                <w:szCs w:val="40"/>
              </w:rPr>
              <w:sym w:font="Wingdings 2" w:char="F050"/>
            </w:r>
          </w:p>
        </w:tc>
        <w:tc>
          <w:tcPr>
            <w:tcW w:w="5103" w:type="dxa"/>
            <w:vMerge/>
            <w:shd w:val="clear" w:color="auto" w:fill="auto"/>
          </w:tcPr>
          <w:p w:rsidR="002E7B4F" w:rsidRPr="00C96275" w:rsidRDefault="002E7B4F" w:rsidP="002E7B4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2E7B4F" w:rsidRPr="00C96275" w:rsidTr="002E7B4F">
        <w:trPr>
          <w:trHeight w:val="837"/>
        </w:trPr>
        <w:tc>
          <w:tcPr>
            <w:tcW w:w="3969" w:type="dxa"/>
            <w:shd w:val="clear" w:color="auto" w:fill="auto"/>
          </w:tcPr>
          <w:p w:rsidR="002E7B4F" w:rsidRPr="00C96275" w:rsidRDefault="002E7B4F" w:rsidP="002E7B4F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2-4促發學生在學習活動中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探究及反思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  <w:szCs w:val="22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2E7B4F" w:rsidRDefault="002E7B4F" w:rsidP="002E7B4F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 w:val="40"/>
                <w:szCs w:val="40"/>
              </w:rPr>
            </w:pPr>
          </w:p>
          <w:p w:rsidR="002E7B4F" w:rsidRPr="00C96275" w:rsidRDefault="002E7B4F" w:rsidP="002E7B4F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r w:rsidRPr="008522BB">
              <w:rPr>
                <w:rFonts w:ascii="標楷體" w:eastAsia="標楷體" w:hAnsi="標楷體" w:cs="SimSun"/>
                <w:sz w:val="40"/>
                <w:szCs w:val="40"/>
              </w:rPr>
              <w:sym w:font="Wingdings 2" w:char="F050"/>
            </w:r>
          </w:p>
        </w:tc>
        <w:tc>
          <w:tcPr>
            <w:tcW w:w="5103" w:type="dxa"/>
            <w:vMerge/>
            <w:shd w:val="clear" w:color="auto" w:fill="auto"/>
          </w:tcPr>
          <w:p w:rsidR="002E7B4F" w:rsidRPr="00C96275" w:rsidRDefault="002E7B4F" w:rsidP="002E7B4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2E7B4F" w:rsidRPr="00C96275" w:rsidTr="002E7B4F">
        <w:trPr>
          <w:trHeight w:val="1077"/>
        </w:trPr>
        <w:tc>
          <w:tcPr>
            <w:tcW w:w="3969" w:type="dxa"/>
            <w:shd w:val="clear" w:color="auto" w:fill="auto"/>
          </w:tcPr>
          <w:p w:rsidR="002E7B4F" w:rsidRPr="00C96275" w:rsidRDefault="002E7B4F" w:rsidP="002E7B4F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2-5提供學生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運用資源或科技媒體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機會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2E7B4F" w:rsidRPr="00C96275" w:rsidRDefault="002E7B4F" w:rsidP="002E7B4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E7B4F" w:rsidRPr="00C96275" w:rsidRDefault="002E7B4F" w:rsidP="002E7B4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</w:tbl>
    <w:p w:rsidR="002917DD" w:rsidRPr="00C96275" w:rsidRDefault="002917DD" w:rsidP="002917DD">
      <w:pPr>
        <w:rPr>
          <w:rFonts w:ascii="新細明體" w:eastAsia="新細明體" w:hAnsi="新細明體" w:cs="Times New Roman"/>
          <w:kern w:val="2"/>
        </w:rPr>
        <w:sectPr w:rsidR="002917DD" w:rsidRPr="00C96275" w:rsidSect="0093176D">
          <w:footerReference w:type="default" r:id="rId7"/>
          <w:pgSz w:w="11900" w:h="16860"/>
          <w:pgMar w:top="720" w:right="720" w:bottom="720" w:left="720" w:header="567" w:footer="113" w:gutter="0"/>
          <w:cols w:space="720"/>
          <w:docGrid w:linePitch="326"/>
        </w:sectPr>
      </w:pPr>
    </w:p>
    <w:p w:rsidR="002917DD" w:rsidRPr="00C96275" w:rsidRDefault="002917DD" w:rsidP="002917DD">
      <w:pPr>
        <w:rPr>
          <w:rFonts w:ascii="Times New Roman" w:eastAsia="新細明體" w:hAnsi="Times New Roman" w:cs="Times New Roman"/>
          <w:kern w:val="2"/>
          <w:sz w:val="2"/>
          <w:szCs w:val="2"/>
        </w:rPr>
      </w:pPr>
    </w:p>
    <w:tbl>
      <w:tblPr>
        <w:tblW w:w="9928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4"/>
        <w:gridCol w:w="992"/>
        <w:gridCol w:w="4962"/>
      </w:tblGrid>
      <w:tr w:rsidR="002917DD" w:rsidRPr="00C96275" w:rsidTr="00A44677">
        <w:trPr>
          <w:trHeight w:val="400"/>
          <w:tblHeader/>
        </w:trPr>
        <w:tc>
          <w:tcPr>
            <w:tcW w:w="3974" w:type="dxa"/>
            <w:vMerge w:val="restart"/>
            <w:shd w:val="clear" w:color="auto" w:fill="auto"/>
            <w:vAlign w:val="center"/>
          </w:tcPr>
          <w:p w:rsidR="002917DD" w:rsidRPr="00C96275" w:rsidRDefault="002917DD" w:rsidP="00A44677">
            <w:pPr>
              <w:autoSpaceDE w:val="0"/>
              <w:autoSpaceDN w:val="0"/>
              <w:spacing w:line="380" w:lineRule="exact"/>
              <w:ind w:left="97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規準/指標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380" w:lineRule="exact"/>
              <w:ind w:left="1177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教師引導及學生表現情形</w:t>
            </w:r>
          </w:p>
        </w:tc>
      </w:tr>
      <w:tr w:rsidR="002917DD" w:rsidRPr="00C96275" w:rsidTr="00A44677">
        <w:trPr>
          <w:trHeight w:val="314"/>
          <w:tblHeader/>
        </w:trPr>
        <w:tc>
          <w:tcPr>
            <w:tcW w:w="3974" w:type="dxa"/>
            <w:vMerge/>
            <w:tcBorders>
              <w:top w:val="nil"/>
            </w:tcBorders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sz w:val="20"/>
                <w:szCs w:val="20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t>有呈現</w:t>
            </w:r>
          </w:p>
          <w:p w:rsidR="002917DD" w:rsidRPr="00C96275" w:rsidRDefault="002917DD" w:rsidP="00A4467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FF0000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t>(請打</w:t>
            </w: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sym w:font="Wingdings" w:char="F0FC"/>
            </w:r>
            <w:r w:rsidRPr="00C96275">
              <w:rPr>
                <w:rFonts w:ascii="標楷體" w:eastAsia="標楷體" w:hAnsi="標楷體" w:cs="SimSun"/>
                <w:sz w:val="20"/>
                <w:szCs w:val="20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napToGrid w:val="0"/>
              <w:spacing w:line="380" w:lineRule="exact"/>
              <w:ind w:left="57"/>
              <w:jc w:val="center"/>
              <w:rPr>
                <w:rFonts w:ascii="標楷體" w:eastAsia="標楷體" w:hAnsi="標楷體" w:cs="SimSun"/>
                <w:color w:val="FF0000"/>
              </w:rPr>
            </w:pPr>
            <w:r w:rsidRPr="00C96275">
              <w:rPr>
                <w:rFonts w:ascii="標楷體" w:eastAsia="標楷體" w:hAnsi="標楷體" w:cs="SimSun" w:hint="eastAsia"/>
              </w:rPr>
              <w:t>觀察記錄</w:t>
            </w:r>
          </w:p>
        </w:tc>
      </w:tr>
      <w:tr w:rsidR="002917DD" w:rsidRPr="00C96275" w:rsidTr="00A44677">
        <w:trPr>
          <w:trHeight w:val="680"/>
        </w:trPr>
        <w:tc>
          <w:tcPr>
            <w:tcW w:w="9928" w:type="dxa"/>
            <w:gridSpan w:val="3"/>
            <w:shd w:val="clear" w:color="auto" w:fill="D9E2F2"/>
          </w:tcPr>
          <w:p w:rsidR="002917DD" w:rsidRPr="00C96275" w:rsidRDefault="002917DD" w:rsidP="00A44677">
            <w:pPr>
              <w:autoSpaceDE w:val="0"/>
              <w:autoSpaceDN w:val="0"/>
              <w:spacing w:line="380" w:lineRule="exact"/>
              <w:ind w:left="97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規準3︰促發學生的學習互動</w:t>
            </w:r>
          </w:p>
          <w:p w:rsidR="002917DD" w:rsidRPr="00C96275" w:rsidRDefault="002917DD" w:rsidP="00A44677">
            <w:pPr>
              <w:autoSpaceDE w:val="0"/>
              <w:autoSpaceDN w:val="0"/>
              <w:spacing w:line="380" w:lineRule="exact"/>
              <w:ind w:leftChars="57" w:left="137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b/>
              </w:rPr>
              <w:t>關注重點</w:t>
            </w:r>
            <w:r w:rsidRPr="00C96275">
              <w:rPr>
                <w:rFonts w:ascii="標楷體" w:eastAsia="標楷體" w:hAnsi="標楷體" w:cs="SimSun"/>
              </w:rPr>
              <w:t>︰以學生為學習主體的合作學習與同儕互動</w:t>
            </w:r>
          </w:p>
        </w:tc>
      </w:tr>
      <w:tr w:rsidR="002917DD" w:rsidRPr="00C96275" w:rsidTr="00A44677">
        <w:trPr>
          <w:trHeight w:val="740"/>
        </w:trPr>
        <w:tc>
          <w:tcPr>
            <w:tcW w:w="3974" w:type="dxa"/>
            <w:shd w:val="clear" w:color="auto" w:fill="auto"/>
          </w:tcPr>
          <w:p w:rsidR="002917DD" w:rsidRPr="00C96275" w:rsidRDefault="002917DD" w:rsidP="00A44677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3-1提供</w:t>
            </w:r>
            <w:r w:rsidRPr="00C96275">
              <w:rPr>
                <w:rFonts w:ascii="標楷體" w:eastAsia="標楷體" w:hAnsi="標楷體" w:cs="SimSun"/>
                <w:b/>
              </w:rPr>
              <w:t>正向引導</w:t>
            </w:r>
            <w:r w:rsidRPr="00C96275">
              <w:rPr>
                <w:rFonts w:ascii="標楷體" w:eastAsia="標楷體" w:hAnsi="標楷體" w:cs="SimSun"/>
              </w:rPr>
              <w:t>，鼓勵學生主動探究。</w:t>
            </w:r>
          </w:p>
        </w:tc>
        <w:tc>
          <w:tcPr>
            <w:tcW w:w="992" w:type="dxa"/>
            <w:shd w:val="clear" w:color="auto" w:fill="auto"/>
          </w:tcPr>
          <w:p w:rsidR="002E7B4F" w:rsidRDefault="002E7B4F" w:rsidP="002E7B4F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 w:val="40"/>
                <w:szCs w:val="40"/>
              </w:rPr>
            </w:pPr>
          </w:p>
          <w:p w:rsidR="002917DD" w:rsidRPr="00C96275" w:rsidRDefault="002E7B4F" w:rsidP="002E7B4F">
            <w:pPr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 w:cs="SimSun"/>
              </w:rPr>
            </w:pPr>
            <w:r w:rsidRPr="008522BB">
              <w:rPr>
                <w:rFonts w:ascii="標楷體" w:eastAsia="標楷體" w:hAnsi="標楷體" w:cs="SimSun"/>
                <w:sz w:val="40"/>
                <w:szCs w:val="40"/>
              </w:rPr>
              <w:sym w:font="Wingdings 2" w:char="F050"/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2917DD" w:rsidRPr="00F34C92" w:rsidRDefault="002E7B4F" w:rsidP="002E7B4F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spacing w:line="380" w:lineRule="exact"/>
              <w:ind w:leftChars="0"/>
              <w:rPr>
                <w:rFonts w:ascii="標楷體" w:eastAsia="標楷體" w:hAnsi="標楷體" w:cs="SimSun"/>
                <w:sz w:val="28"/>
                <w:szCs w:val="28"/>
              </w:rPr>
            </w:pPr>
            <w:r w:rsidRPr="00F34C92">
              <w:rPr>
                <w:rFonts w:ascii="標楷體" w:eastAsia="標楷體" w:hAnsi="標楷體" w:cs="SimSun" w:hint="eastAsia"/>
                <w:sz w:val="28"/>
                <w:szCs w:val="28"/>
              </w:rPr>
              <w:t>學生發表闡述歸納重點。</w:t>
            </w:r>
          </w:p>
          <w:p w:rsidR="002E7B4F" w:rsidRPr="002E7B4F" w:rsidRDefault="002E7B4F" w:rsidP="002E7B4F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spacing w:line="380" w:lineRule="exact"/>
              <w:ind w:leftChars="0"/>
              <w:rPr>
                <w:rFonts w:ascii="標楷體" w:eastAsia="標楷體" w:hAnsi="標楷體" w:cs="SimSun"/>
              </w:rPr>
            </w:pPr>
            <w:r w:rsidRPr="00F34C92">
              <w:rPr>
                <w:rFonts w:ascii="標楷體" w:eastAsia="標楷體" w:hAnsi="標楷體" w:cs="SimSun" w:hint="eastAsia"/>
                <w:sz w:val="28"/>
                <w:szCs w:val="28"/>
              </w:rPr>
              <w:t>分組合作學習的學習任務可以設定更具體、詳細。</w:t>
            </w:r>
          </w:p>
        </w:tc>
      </w:tr>
      <w:tr w:rsidR="002E7B4F" w:rsidRPr="00C96275" w:rsidTr="00A44677">
        <w:trPr>
          <w:trHeight w:val="809"/>
        </w:trPr>
        <w:tc>
          <w:tcPr>
            <w:tcW w:w="3974" w:type="dxa"/>
            <w:shd w:val="clear" w:color="auto" w:fill="auto"/>
          </w:tcPr>
          <w:p w:rsidR="002E7B4F" w:rsidRPr="00C96275" w:rsidRDefault="002E7B4F" w:rsidP="002E7B4F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3-2營造學生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合作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</w:rPr>
              <w:t>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學習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機會，促進同儕互學。</w:t>
            </w:r>
          </w:p>
        </w:tc>
        <w:tc>
          <w:tcPr>
            <w:tcW w:w="992" w:type="dxa"/>
            <w:shd w:val="clear" w:color="auto" w:fill="auto"/>
          </w:tcPr>
          <w:p w:rsidR="002E7B4F" w:rsidRDefault="002E7B4F" w:rsidP="002E7B4F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 w:val="40"/>
                <w:szCs w:val="40"/>
              </w:rPr>
            </w:pPr>
          </w:p>
          <w:p w:rsidR="002E7B4F" w:rsidRPr="00C96275" w:rsidRDefault="002E7B4F" w:rsidP="002E7B4F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r w:rsidRPr="008522BB">
              <w:rPr>
                <w:rFonts w:ascii="標楷體" w:eastAsia="標楷體" w:hAnsi="標楷體" w:cs="SimSun"/>
                <w:sz w:val="40"/>
                <w:szCs w:val="40"/>
              </w:rPr>
              <w:sym w:font="Wingdings 2" w:char="F050"/>
            </w:r>
          </w:p>
        </w:tc>
        <w:tc>
          <w:tcPr>
            <w:tcW w:w="4962" w:type="dxa"/>
            <w:vMerge/>
            <w:shd w:val="clear" w:color="auto" w:fill="auto"/>
          </w:tcPr>
          <w:p w:rsidR="002E7B4F" w:rsidRPr="00C96275" w:rsidRDefault="002E7B4F" w:rsidP="002E7B4F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2E7B4F" w:rsidRPr="00C96275" w:rsidTr="00A44677">
        <w:trPr>
          <w:trHeight w:val="692"/>
        </w:trPr>
        <w:tc>
          <w:tcPr>
            <w:tcW w:w="3974" w:type="dxa"/>
            <w:shd w:val="clear" w:color="auto" w:fill="auto"/>
          </w:tcPr>
          <w:p w:rsidR="002E7B4F" w:rsidRPr="00C96275" w:rsidRDefault="002E7B4F" w:rsidP="002E7B4F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3-3鼓勵學生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相互提問與分享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自我觀點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2E7B4F" w:rsidRDefault="002E7B4F" w:rsidP="002E7B4F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 w:val="40"/>
                <w:szCs w:val="40"/>
              </w:rPr>
            </w:pPr>
          </w:p>
          <w:p w:rsidR="002E7B4F" w:rsidRPr="00C96275" w:rsidRDefault="002E7B4F" w:rsidP="002E7B4F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r w:rsidRPr="008522BB">
              <w:rPr>
                <w:rFonts w:ascii="標楷體" w:eastAsia="標楷體" w:hAnsi="標楷體" w:cs="SimSun"/>
                <w:sz w:val="40"/>
                <w:szCs w:val="40"/>
              </w:rPr>
              <w:sym w:font="Wingdings 2" w:char="F050"/>
            </w:r>
          </w:p>
        </w:tc>
        <w:tc>
          <w:tcPr>
            <w:tcW w:w="4962" w:type="dxa"/>
            <w:vMerge/>
            <w:shd w:val="clear" w:color="auto" w:fill="auto"/>
          </w:tcPr>
          <w:p w:rsidR="002E7B4F" w:rsidRPr="00C96275" w:rsidRDefault="002E7B4F" w:rsidP="002E7B4F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2E7B4F" w:rsidRPr="00C96275" w:rsidTr="00A44677">
        <w:trPr>
          <w:trHeight w:val="774"/>
        </w:trPr>
        <w:tc>
          <w:tcPr>
            <w:tcW w:w="3974" w:type="dxa"/>
            <w:shd w:val="clear" w:color="auto" w:fill="auto"/>
          </w:tcPr>
          <w:p w:rsidR="002E7B4F" w:rsidRPr="00C96275" w:rsidRDefault="002E7B4F" w:rsidP="002E7B4F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3-4引導學生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相互聆聽及尊重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他人的觀點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2E7B4F" w:rsidRDefault="002E7B4F" w:rsidP="002E7B4F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 w:val="40"/>
                <w:szCs w:val="40"/>
              </w:rPr>
            </w:pPr>
          </w:p>
          <w:p w:rsidR="002E7B4F" w:rsidRPr="00C96275" w:rsidRDefault="002E7B4F" w:rsidP="002E7B4F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r w:rsidRPr="008522BB">
              <w:rPr>
                <w:rFonts w:ascii="標楷體" w:eastAsia="標楷體" w:hAnsi="標楷體" w:cs="SimSun"/>
                <w:sz w:val="40"/>
                <w:szCs w:val="40"/>
              </w:rPr>
              <w:sym w:font="Wingdings 2" w:char="F050"/>
            </w:r>
          </w:p>
        </w:tc>
        <w:tc>
          <w:tcPr>
            <w:tcW w:w="4962" w:type="dxa"/>
            <w:vMerge/>
            <w:shd w:val="clear" w:color="auto" w:fill="auto"/>
          </w:tcPr>
          <w:p w:rsidR="002E7B4F" w:rsidRPr="00C96275" w:rsidRDefault="002E7B4F" w:rsidP="002E7B4F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2E7B4F" w:rsidRPr="00C96275" w:rsidTr="00A44677">
        <w:trPr>
          <w:trHeight w:val="842"/>
        </w:trPr>
        <w:tc>
          <w:tcPr>
            <w:tcW w:w="3974" w:type="dxa"/>
            <w:shd w:val="clear" w:color="auto" w:fill="auto"/>
          </w:tcPr>
          <w:p w:rsidR="002E7B4F" w:rsidRPr="00C96275" w:rsidRDefault="002E7B4F" w:rsidP="002E7B4F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3-5引導學生以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多元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觀點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</w:rPr>
              <w:t>與他人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進行對話與思考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2E7B4F" w:rsidRDefault="002E7B4F" w:rsidP="002E7B4F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 w:val="40"/>
                <w:szCs w:val="40"/>
              </w:rPr>
            </w:pPr>
          </w:p>
          <w:p w:rsidR="002E7B4F" w:rsidRPr="00C96275" w:rsidRDefault="002E7B4F" w:rsidP="002E7B4F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SimSun"/>
                <w:szCs w:val="22"/>
              </w:rPr>
            </w:pPr>
            <w:r w:rsidRPr="008522BB">
              <w:rPr>
                <w:rFonts w:ascii="標楷體" w:eastAsia="標楷體" w:hAnsi="標楷體" w:cs="SimSun"/>
                <w:sz w:val="40"/>
                <w:szCs w:val="40"/>
              </w:rPr>
              <w:sym w:font="Wingdings 2" w:char="F050"/>
            </w:r>
          </w:p>
        </w:tc>
        <w:tc>
          <w:tcPr>
            <w:tcW w:w="4962" w:type="dxa"/>
            <w:vMerge/>
            <w:shd w:val="clear" w:color="auto" w:fill="auto"/>
          </w:tcPr>
          <w:p w:rsidR="002E7B4F" w:rsidRPr="00C96275" w:rsidRDefault="002E7B4F" w:rsidP="002E7B4F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2917DD" w:rsidRPr="00C96275" w:rsidTr="00A44677">
        <w:trPr>
          <w:trHeight w:val="531"/>
        </w:trPr>
        <w:tc>
          <w:tcPr>
            <w:tcW w:w="9928" w:type="dxa"/>
            <w:gridSpan w:val="3"/>
            <w:shd w:val="clear" w:color="auto" w:fill="D9E2F3" w:themeFill="accent1" w:themeFillTint="33"/>
            <w:vAlign w:val="center"/>
          </w:tcPr>
          <w:p w:rsidR="002917DD" w:rsidRPr="00C96275" w:rsidRDefault="002917DD" w:rsidP="00A44677">
            <w:pPr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  <w:b/>
              </w:rPr>
              <w:t>議課對話紀錄</w:t>
            </w:r>
          </w:p>
        </w:tc>
      </w:tr>
      <w:tr w:rsidR="002917DD" w:rsidRPr="00C96275" w:rsidTr="00A44677">
        <w:trPr>
          <w:trHeight w:val="7086"/>
        </w:trPr>
        <w:tc>
          <w:tcPr>
            <w:tcW w:w="9928" w:type="dxa"/>
            <w:gridSpan w:val="3"/>
            <w:shd w:val="clear" w:color="auto" w:fill="auto"/>
          </w:tcPr>
          <w:p w:rsidR="002917DD" w:rsidRDefault="002917DD" w:rsidP="00A44677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(建議從三個規準「關注重點」的觀察指標及教學整體發現，進行提問與回饋，譬如：觀察者的發現、教學過程的釐清及雙方的收穫)：</w:t>
            </w:r>
          </w:p>
          <w:p w:rsidR="002E7B4F" w:rsidRPr="00F34C92" w:rsidRDefault="002E7B4F" w:rsidP="002E7B4F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spacing w:line="380" w:lineRule="exact"/>
              <w:ind w:leftChars="0"/>
              <w:rPr>
                <w:rFonts w:ascii="標楷體" w:eastAsia="標楷體" w:hAnsi="標楷體" w:cs="SimSun"/>
                <w:sz w:val="28"/>
                <w:szCs w:val="28"/>
              </w:rPr>
            </w:pPr>
            <w:r w:rsidRPr="00F34C92">
              <w:rPr>
                <w:rFonts w:ascii="標楷體" w:eastAsia="標楷體" w:hAnsi="標楷體" w:cs="SimSun" w:hint="eastAsia"/>
                <w:sz w:val="28"/>
                <w:szCs w:val="28"/>
              </w:rPr>
              <w:t>老師用心備課，</w:t>
            </w:r>
            <w:r w:rsidR="00DC7EFD" w:rsidRPr="00F34C92">
              <w:rPr>
                <w:rFonts w:ascii="標楷體" w:eastAsia="標楷體" w:hAnsi="標楷體" w:cs="SimSun" w:hint="eastAsia"/>
                <w:sz w:val="28"/>
                <w:szCs w:val="28"/>
              </w:rPr>
              <w:t>有調整教學順序，有利學生學習。</w:t>
            </w:r>
          </w:p>
          <w:p w:rsidR="00DC7EFD" w:rsidRPr="00F34C92" w:rsidRDefault="00DC7EFD" w:rsidP="002E7B4F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spacing w:line="380" w:lineRule="exact"/>
              <w:ind w:leftChars="0"/>
              <w:rPr>
                <w:rFonts w:ascii="標楷體" w:eastAsia="標楷體" w:hAnsi="標楷體" w:cs="SimSun"/>
                <w:sz w:val="28"/>
                <w:szCs w:val="28"/>
              </w:rPr>
            </w:pPr>
            <w:r w:rsidRPr="00F34C92">
              <w:rPr>
                <w:rFonts w:ascii="標楷體" w:eastAsia="標楷體" w:hAnsi="標楷體" w:cs="SimSun" w:hint="eastAsia"/>
                <w:sz w:val="28"/>
                <w:szCs w:val="28"/>
              </w:rPr>
              <w:t>具有探究學習的初型，想讓學生自己去發現，激發學生多思考，但還可以提供更多學習方法。</w:t>
            </w:r>
          </w:p>
          <w:p w:rsidR="00DC7EFD" w:rsidRPr="00F34C92" w:rsidRDefault="00DC7EFD" w:rsidP="002E7B4F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spacing w:line="380" w:lineRule="exact"/>
              <w:ind w:leftChars="0"/>
              <w:rPr>
                <w:rFonts w:ascii="標楷體" w:eastAsia="標楷體" w:hAnsi="標楷體" w:cs="SimSun"/>
                <w:sz w:val="28"/>
                <w:szCs w:val="28"/>
              </w:rPr>
            </w:pPr>
            <w:r w:rsidRPr="00F34C92">
              <w:rPr>
                <w:rFonts w:ascii="標楷體" w:eastAsia="標楷體" w:hAnsi="標楷體" w:cs="SimSun" w:hint="eastAsia"/>
                <w:sz w:val="28"/>
                <w:szCs w:val="28"/>
              </w:rPr>
              <w:t>小組討論或互相學習的的策略或方法，可以給孩子在平常各領域學習中有更多的練習。</w:t>
            </w:r>
          </w:p>
          <w:p w:rsidR="00DC7EFD" w:rsidRPr="00F34C92" w:rsidRDefault="00DC7EFD" w:rsidP="002E7B4F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spacing w:line="380" w:lineRule="exact"/>
              <w:ind w:leftChars="0"/>
              <w:rPr>
                <w:rFonts w:ascii="標楷體" w:eastAsia="標楷體" w:hAnsi="標楷體" w:cs="SimSun"/>
                <w:sz w:val="28"/>
                <w:szCs w:val="28"/>
              </w:rPr>
            </w:pPr>
            <w:r w:rsidRPr="00F34C92">
              <w:rPr>
                <w:rFonts w:ascii="標楷體" w:eastAsia="標楷體" w:hAnsi="標楷體" w:cs="SimSun" w:hint="eastAsia"/>
                <w:sz w:val="28"/>
                <w:szCs w:val="28"/>
              </w:rPr>
              <w:t>老師用心巡查各組的學習情況，並適時提問和協助。</w:t>
            </w:r>
          </w:p>
          <w:p w:rsidR="00DC7EFD" w:rsidRPr="00F34C92" w:rsidRDefault="00DC7EFD" w:rsidP="002E7B4F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spacing w:line="380" w:lineRule="exact"/>
              <w:ind w:leftChars="0"/>
              <w:rPr>
                <w:rFonts w:ascii="標楷體" w:eastAsia="標楷體" w:hAnsi="標楷體" w:cs="SimSun"/>
                <w:sz w:val="28"/>
                <w:szCs w:val="28"/>
              </w:rPr>
            </w:pPr>
            <w:r w:rsidRPr="00F34C92">
              <w:rPr>
                <w:rFonts w:ascii="標楷體" w:eastAsia="標楷體" w:hAnsi="標楷體" w:cs="SimSun" w:hint="eastAsia"/>
                <w:sz w:val="28"/>
                <w:szCs w:val="28"/>
              </w:rPr>
              <w:t>讓學習可以更生活化，並可以佈置與「</w:t>
            </w:r>
            <w:r w:rsidRPr="00F34C92">
              <w:rPr>
                <w:rFonts w:ascii="標楷體" w:eastAsia="標楷體" w:hAnsi="標楷體" w:cs="SimSun" w:hint="eastAsia"/>
                <w:sz w:val="28"/>
                <w:szCs w:val="28"/>
              </w:rPr>
              <w:t>圓</w:t>
            </w:r>
            <w:r w:rsidRPr="00F34C92">
              <w:rPr>
                <w:rFonts w:ascii="標楷體" w:eastAsia="標楷體" w:hAnsi="標楷體" w:cs="SimSun" w:hint="eastAsia"/>
                <w:sz w:val="28"/>
                <w:szCs w:val="28"/>
              </w:rPr>
              <w:t>」相關的學習情境。</w:t>
            </w:r>
          </w:p>
          <w:p w:rsidR="00DC7EFD" w:rsidRPr="00F34C92" w:rsidRDefault="00F34C92" w:rsidP="002E7B4F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spacing w:line="380" w:lineRule="exact"/>
              <w:ind w:leftChars="0"/>
              <w:rPr>
                <w:rFonts w:ascii="標楷體" w:eastAsia="標楷體" w:hAnsi="標楷體" w:cs="SimSun"/>
                <w:sz w:val="28"/>
                <w:szCs w:val="28"/>
              </w:rPr>
            </w:pPr>
            <w:r w:rsidRPr="00F34C92">
              <w:rPr>
                <w:rFonts w:ascii="標楷體" w:eastAsia="標楷體" w:hAnsi="標楷體" w:cs="SimSun" w:hint="eastAsia"/>
                <w:sz w:val="28"/>
                <w:szCs w:val="28"/>
              </w:rPr>
              <w:t>可以舉例錯誤的答案，破解可能出現的迷思，從錯誤中學習。</w:t>
            </w:r>
          </w:p>
          <w:p w:rsidR="00F34C92" w:rsidRPr="00F34C92" w:rsidRDefault="00F34C92" w:rsidP="002E7B4F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spacing w:line="380" w:lineRule="exact"/>
              <w:ind w:leftChars="0"/>
              <w:rPr>
                <w:rFonts w:ascii="標楷體" w:eastAsia="標楷體" w:hAnsi="標楷體" w:cs="SimSun"/>
                <w:sz w:val="28"/>
                <w:szCs w:val="28"/>
              </w:rPr>
            </w:pPr>
            <w:r w:rsidRPr="00F34C92">
              <w:rPr>
                <w:rFonts w:ascii="標楷體" w:eastAsia="標楷體" w:hAnsi="標楷體" w:cs="SimSun" w:hint="eastAsia"/>
                <w:sz w:val="28"/>
                <w:szCs w:val="28"/>
              </w:rPr>
              <w:t>重點可以減少，放慢教學速度，增加討論時間。</w:t>
            </w:r>
          </w:p>
          <w:p w:rsidR="00DC7EFD" w:rsidRPr="002E7B4F" w:rsidRDefault="00DC7EFD" w:rsidP="00DC7EFD">
            <w:pPr>
              <w:pStyle w:val="a9"/>
              <w:autoSpaceDE w:val="0"/>
              <w:autoSpaceDN w:val="0"/>
              <w:spacing w:line="380" w:lineRule="exact"/>
              <w:ind w:leftChars="0"/>
              <w:rPr>
                <w:rFonts w:ascii="標楷體" w:eastAsia="標楷體" w:hAnsi="標楷體" w:cs="SimSun" w:hint="eastAsia"/>
              </w:rPr>
            </w:pPr>
          </w:p>
        </w:tc>
      </w:tr>
    </w:tbl>
    <w:p w:rsidR="00F3370B" w:rsidRDefault="00F3370B"/>
    <w:p w:rsidR="007257F9" w:rsidRDefault="007257F9"/>
    <w:p w:rsidR="007257F9" w:rsidRDefault="007257F9"/>
    <w:tbl>
      <w:tblPr>
        <w:tblW w:w="7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5"/>
        <w:gridCol w:w="1856"/>
        <w:gridCol w:w="1855"/>
        <w:gridCol w:w="1859"/>
      </w:tblGrid>
      <w:tr w:rsidR="007257F9" w:rsidRPr="007257F9" w:rsidTr="007257F9">
        <w:trPr>
          <w:trHeight w:val="840"/>
          <w:jc w:val="center"/>
        </w:trPr>
        <w:tc>
          <w:tcPr>
            <w:tcW w:w="7425" w:type="dxa"/>
            <w:gridSpan w:val="4"/>
          </w:tcPr>
          <w:p w:rsidR="007257F9" w:rsidRPr="007257F9" w:rsidRDefault="007257F9" w:rsidP="007257F9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7257F9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黑板</w:t>
            </w:r>
          </w:p>
        </w:tc>
      </w:tr>
      <w:tr w:rsidR="007257F9" w:rsidRPr="007257F9" w:rsidTr="007257F9">
        <w:trPr>
          <w:trHeight w:val="840"/>
          <w:jc w:val="center"/>
        </w:trPr>
        <w:tc>
          <w:tcPr>
            <w:tcW w:w="1855" w:type="dxa"/>
          </w:tcPr>
          <w:p w:rsidR="007257F9" w:rsidRDefault="007257F9" w:rsidP="007257F9">
            <w:pPr>
              <w:spacing w:line="46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7257F9">
              <w:rPr>
                <w:rFonts w:ascii="標楷體" w:eastAsia="標楷體" w:hAnsi="標楷體" w:cs="標楷體"/>
                <w:b/>
                <w:sz w:val="32"/>
                <w:szCs w:val="32"/>
              </w:rPr>
              <w:t>鄭亦恩</w:t>
            </w:r>
          </w:p>
          <w:p w:rsidR="007257F9" w:rsidRPr="007257F9" w:rsidRDefault="007257F9" w:rsidP="007257F9">
            <w:pPr>
              <w:spacing w:line="4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257F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(特殊生)</w:t>
            </w:r>
          </w:p>
        </w:tc>
        <w:tc>
          <w:tcPr>
            <w:tcW w:w="1856" w:type="dxa"/>
          </w:tcPr>
          <w:p w:rsidR="007257F9" w:rsidRDefault="007257F9" w:rsidP="007257F9">
            <w:pPr>
              <w:spacing w:line="46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7257F9">
              <w:rPr>
                <w:rFonts w:ascii="標楷體" w:eastAsia="標楷體" w:hAnsi="標楷體" w:cs="標楷體"/>
                <w:b/>
                <w:sz w:val="32"/>
                <w:szCs w:val="32"/>
              </w:rPr>
              <w:t>詹閔荃</w:t>
            </w:r>
          </w:p>
          <w:p w:rsidR="007257F9" w:rsidRPr="007257F9" w:rsidRDefault="007257F9" w:rsidP="007257F9">
            <w:pPr>
              <w:spacing w:line="46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(抽離)</w:t>
            </w:r>
          </w:p>
        </w:tc>
        <w:tc>
          <w:tcPr>
            <w:tcW w:w="1855" w:type="dxa"/>
          </w:tcPr>
          <w:p w:rsidR="007257F9" w:rsidRPr="007257F9" w:rsidRDefault="007257F9" w:rsidP="00486561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7257F9">
              <w:rPr>
                <w:rFonts w:ascii="標楷體" w:eastAsia="標楷體" w:hAnsi="標楷體" w:cs="標楷體"/>
                <w:b/>
                <w:sz w:val="32"/>
                <w:szCs w:val="32"/>
              </w:rPr>
              <w:t>陳思謙</w:t>
            </w:r>
          </w:p>
        </w:tc>
        <w:tc>
          <w:tcPr>
            <w:tcW w:w="1856" w:type="dxa"/>
          </w:tcPr>
          <w:p w:rsidR="007257F9" w:rsidRPr="007257F9" w:rsidRDefault="007257F9" w:rsidP="00486561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7257F9">
              <w:rPr>
                <w:rFonts w:ascii="標楷體" w:eastAsia="標楷體" w:hAnsi="標楷體" w:cs="標楷體"/>
                <w:b/>
                <w:sz w:val="32"/>
                <w:szCs w:val="32"/>
              </w:rPr>
              <w:t>林楓傑</w:t>
            </w:r>
          </w:p>
        </w:tc>
      </w:tr>
      <w:tr w:rsidR="007257F9" w:rsidRPr="007257F9" w:rsidTr="007257F9">
        <w:trPr>
          <w:trHeight w:val="840"/>
          <w:jc w:val="center"/>
        </w:trPr>
        <w:tc>
          <w:tcPr>
            <w:tcW w:w="1855" w:type="dxa"/>
          </w:tcPr>
          <w:p w:rsidR="007257F9" w:rsidRDefault="007257F9" w:rsidP="007257F9">
            <w:pPr>
              <w:spacing w:line="46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7257F9">
              <w:rPr>
                <w:rFonts w:ascii="標楷體" w:eastAsia="標楷體" w:hAnsi="標楷體" w:cs="標楷體"/>
                <w:b/>
                <w:sz w:val="32"/>
                <w:szCs w:val="32"/>
              </w:rPr>
              <w:t>萬昊誠</w:t>
            </w:r>
          </w:p>
          <w:p w:rsidR="007257F9" w:rsidRPr="007257F9" w:rsidRDefault="007257F9" w:rsidP="007257F9">
            <w:pPr>
              <w:spacing w:line="4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257F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(特殊生)</w:t>
            </w:r>
          </w:p>
        </w:tc>
        <w:tc>
          <w:tcPr>
            <w:tcW w:w="1856" w:type="dxa"/>
          </w:tcPr>
          <w:p w:rsidR="007257F9" w:rsidRPr="007257F9" w:rsidRDefault="007257F9" w:rsidP="00486561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7257F9">
              <w:rPr>
                <w:rFonts w:ascii="標楷體" w:eastAsia="標楷體" w:hAnsi="標楷體" w:cs="標楷體"/>
                <w:b/>
                <w:sz w:val="32"/>
                <w:szCs w:val="32"/>
              </w:rPr>
              <w:t>翁以媗</w:t>
            </w:r>
          </w:p>
        </w:tc>
        <w:tc>
          <w:tcPr>
            <w:tcW w:w="1855" w:type="dxa"/>
          </w:tcPr>
          <w:p w:rsidR="007257F9" w:rsidRPr="007257F9" w:rsidRDefault="007257F9" w:rsidP="00486561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7257F9">
              <w:rPr>
                <w:rFonts w:ascii="標楷體" w:eastAsia="標楷體" w:hAnsi="標楷體" w:cs="標楷體"/>
                <w:b/>
                <w:sz w:val="32"/>
                <w:szCs w:val="32"/>
              </w:rPr>
              <w:t>陳湘澐</w:t>
            </w:r>
          </w:p>
        </w:tc>
        <w:tc>
          <w:tcPr>
            <w:tcW w:w="1856" w:type="dxa"/>
          </w:tcPr>
          <w:p w:rsidR="007257F9" w:rsidRPr="007257F9" w:rsidRDefault="007257F9" w:rsidP="00486561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7257F9">
              <w:rPr>
                <w:rFonts w:ascii="標楷體" w:eastAsia="標楷體" w:hAnsi="標楷體" w:cs="標楷體"/>
                <w:b/>
                <w:sz w:val="32"/>
                <w:szCs w:val="32"/>
              </w:rPr>
              <w:t>杜泉毅</w:t>
            </w:r>
          </w:p>
        </w:tc>
      </w:tr>
      <w:tr w:rsidR="007257F9" w:rsidRPr="007257F9" w:rsidTr="007257F9">
        <w:trPr>
          <w:trHeight w:val="840"/>
          <w:jc w:val="center"/>
        </w:trPr>
        <w:tc>
          <w:tcPr>
            <w:tcW w:w="1855" w:type="dxa"/>
          </w:tcPr>
          <w:p w:rsidR="007257F9" w:rsidRPr="007257F9" w:rsidRDefault="007257F9" w:rsidP="007257F9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7257F9">
              <w:rPr>
                <w:rFonts w:ascii="標楷體" w:eastAsia="標楷體" w:hAnsi="標楷體" w:cs="標楷體"/>
                <w:b/>
                <w:sz w:val="32"/>
                <w:szCs w:val="32"/>
              </w:rPr>
              <w:t>易佳宥</w:t>
            </w:r>
          </w:p>
        </w:tc>
        <w:tc>
          <w:tcPr>
            <w:tcW w:w="1856" w:type="dxa"/>
          </w:tcPr>
          <w:p w:rsidR="007257F9" w:rsidRPr="007257F9" w:rsidRDefault="007257F9" w:rsidP="00486561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7257F9">
              <w:rPr>
                <w:rFonts w:ascii="標楷體" w:eastAsia="標楷體" w:hAnsi="標楷體" w:cs="標楷體"/>
                <w:b/>
                <w:sz w:val="32"/>
                <w:szCs w:val="32"/>
              </w:rPr>
              <w:t>傅威凱</w:t>
            </w:r>
          </w:p>
        </w:tc>
        <w:tc>
          <w:tcPr>
            <w:tcW w:w="1855" w:type="dxa"/>
          </w:tcPr>
          <w:p w:rsidR="007257F9" w:rsidRPr="007257F9" w:rsidRDefault="007257F9" w:rsidP="00486561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7257F9">
              <w:rPr>
                <w:rFonts w:ascii="標楷體" w:eastAsia="標楷體" w:hAnsi="標楷體" w:cs="標楷體"/>
                <w:b/>
                <w:sz w:val="32"/>
                <w:szCs w:val="32"/>
              </w:rPr>
              <w:t>蔡沛璇</w:t>
            </w:r>
          </w:p>
        </w:tc>
        <w:tc>
          <w:tcPr>
            <w:tcW w:w="1856" w:type="dxa"/>
          </w:tcPr>
          <w:p w:rsidR="007257F9" w:rsidRPr="007257F9" w:rsidRDefault="007257F9" w:rsidP="00486561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7257F9">
              <w:rPr>
                <w:rFonts w:ascii="標楷體" w:eastAsia="標楷體" w:hAnsi="標楷體" w:cs="標楷體"/>
                <w:b/>
                <w:sz w:val="32"/>
                <w:szCs w:val="32"/>
              </w:rPr>
              <w:t>李芯霈</w:t>
            </w:r>
          </w:p>
        </w:tc>
      </w:tr>
      <w:tr w:rsidR="007257F9" w:rsidRPr="007257F9" w:rsidTr="007257F9">
        <w:trPr>
          <w:trHeight w:val="840"/>
          <w:jc w:val="center"/>
        </w:trPr>
        <w:tc>
          <w:tcPr>
            <w:tcW w:w="1855" w:type="dxa"/>
          </w:tcPr>
          <w:p w:rsidR="007257F9" w:rsidRPr="007257F9" w:rsidRDefault="007257F9" w:rsidP="00486561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7257F9">
              <w:rPr>
                <w:rFonts w:ascii="標楷體" w:eastAsia="標楷體" w:hAnsi="標楷體" w:cs="標楷體"/>
                <w:b/>
                <w:sz w:val="32"/>
                <w:szCs w:val="32"/>
              </w:rPr>
              <w:t>何宥希</w:t>
            </w:r>
          </w:p>
        </w:tc>
        <w:tc>
          <w:tcPr>
            <w:tcW w:w="1856" w:type="dxa"/>
          </w:tcPr>
          <w:p w:rsidR="007257F9" w:rsidRPr="007257F9" w:rsidRDefault="007257F9" w:rsidP="00486561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7257F9">
              <w:rPr>
                <w:rFonts w:ascii="標楷體" w:eastAsia="標楷體" w:hAnsi="標楷體" w:cs="標楷體"/>
                <w:b/>
                <w:sz w:val="32"/>
                <w:szCs w:val="32"/>
              </w:rPr>
              <w:t>蔡秉格</w:t>
            </w:r>
          </w:p>
        </w:tc>
        <w:tc>
          <w:tcPr>
            <w:tcW w:w="1855" w:type="dxa"/>
          </w:tcPr>
          <w:p w:rsidR="007257F9" w:rsidRPr="007257F9" w:rsidRDefault="007257F9" w:rsidP="00486561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7257F9">
              <w:rPr>
                <w:rFonts w:ascii="標楷體" w:eastAsia="標楷體" w:hAnsi="標楷體" w:cs="標楷體"/>
                <w:b/>
                <w:sz w:val="32"/>
                <w:szCs w:val="32"/>
              </w:rPr>
              <w:t>呂書亞</w:t>
            </w:r>
          </w:p>
        </w:tc>
        <w:tc>
          <w:tcPr>
            <w:tcW w:w="1856" w:type="dxa"/>
          </w:tcPr>
          <w:p w:rsidR="007257F9" w:rsidRDefault="007257F9" w:rsidP="007257F9">
            <w:pPr>
              <w:spacing w:line="46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7257F9">
              <w:rPr>
                <w:rFonts w:ascii="標楷體" w:eastAsia="標楷體" w:hAnsi="標楷體" w:cs="標楷體"/>
                <w:b/>
                <w:sz w:val="32"/>
                <w:szCs w:val="32"/>
              </w:rPr>
              <w:t>楊良輝</w:t>
            </w:r>
          </w:p>
          <w:p w:rsidR="007257F9" w:rsidRPr="007257F9" w:rsidRDefault="007257F9" w:rsidP="007257F9">
            <w:pPr>
              <w:spacing w:line="46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257F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(特殊生)</w:t>
            </w:r>
          </w:p>
        </w:tc>
      </w:tr>
      <w:tr w:rsidR="007257F9" w:rsidRPr="007257F9" w:rsidTr="007257F9">
        <w:trPr>
          <w:trHeight w:val="840"/>
          <w:jc w:val="center"/>
        </w:trPr>
        <w:tc>
          <w:tcPr>
            <w:tcW w:w="1855" w:type="dxa"/>
          </w:tcPr>
          <w:p w:rsidR="007257F9" w:rsidRPr="007257F9" w:rsidRDefault="007257F9" w:rsidP="00486561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7257F9">
              <w:rPr>
                <w:rFonts w:ascii="標楷體" w:eastAsia="標楷體" w:hAnsi="標楷體" w:cs="標楷體"/>
                <w:b/>
                <w:sz w:val="32"/>
                <w:szCs w:val="32"/>
              </w:rPr>
              <w:t>林立晨</w:t>
            </w:r>
          </w:p>
        </w:tc>
        <w:tc>
          <w:tcPr>
            <w:tcW w:w="1856" w:type="dxa"/>
          </w:tcPr>
          <w:p w:rsidR="007257F9" w:rsidRPr="007257F9" w:rsidRDefault="007257F9" w:rsidP="00486561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7257F9">
              <w:rPr>
                <w:rFonts w:ascii="標楷體" w:eastAsia="標楷體" w:hAnsi="標楷體" w:cs="標楷體"/>
                <w:b/>
                <w:sz w:val="32"/>
                <w:szCs w:val="32"/>
              </w:rPr>
              <w:t>劉宜澍</w:t>
            </w:r>
          </w:p>
        </w:tc>
        <w:tc>
          <w:tcPr>
            <w:tcW w:w="1855" w:type="dxa"/>
          </w:tcPr>
          <w:p w:rsidR="007257F9" w:rsidRPr="007257F9" w:rsidRDefault="007257F9" w:rsidP="00486561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7257F9">
              <w:rPr>
                <w:rFonts w:ascii="標楷體" w:eastAsia="標楷體" w:hAnsi="標楷體" w:cs="標楷體"/>
                <w:b/>
                <w:sz w:val="32"/>
                <w:szCs w:val="32"/>
              </w:rPr>
              <w:t>廖亦辰</w:t>
            </w:r>
          </w:p>
        </w:tc>
        <w:tc>
          <w:tcPr>
            <w:tcW w:w="1856" w:type="dxa"/>
          </w:tcPr>
          <w:p w:rsidR="007257F9" w:rsidRPr="007257F9" w:rsidRDefault="007257F9" w:rsidP="00486561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7257F9">
              <w:rPr>
                <w:rFonts w:ascii="標楷體" w:eastAsia="標楷體" w:hAnsi="標楷體" w:cs="標楷體"/>
                <w:b/>
                <w:sz w:val="32"/>
                <w:szCs w:val="32"/>
              </w:rPr>
              <w:t>杜宥妘</w:t>
            </w:r>
          </w:p>
        </w:tc>
      </w:tr>
      <w:tr w:rsidR="007257F9" w:rsidRPr="007257F9" w:rsidTr="007257F9">
        <w:trPr>
          <w:trHeight w:val="840"/>
          <w:jc w:val="center"/>
        </w:trPr>
        <w:tc>
          <w:tcPr>
            <w:tcW w:w="1855" w:type="dxa"/>
          </w:tcPr>
          <w:p w:rsidR="007257F9" w:rsidRPr="007257F9" w:rsidRDefault="007257F9" w:rsidP="00486561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  <w:tc>
          <w:tcPr>
            <w:tcW w:w="1856" w:type="dxa"/>
          </w:tcPr>
          <w:p w:rsidR="007257F9" w:rsidRPr="007257F9" w:rsidRDefault="007257F9" w:rsidP="00486561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  <w:tc>
          <w:tcPr>
            <w:tcW w:w="1855" w:type="dxa"/>
          </w:tcPr>
          <w:p w:rsidR="007257F9" w:rsidRPr="007257F9" w:rsidRDefault="007257F9" w:rsidP="00486561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  <w:tc>
          <w:tcPr>
            <w:tcW w:w="1856" w:type="dxa"/>
          </w:tcPr>
          <w:p w:rsidR="007257F9" w:rsidRPr="007257F9" w:rsidRDefault="007257F9" w:rsidP="00486561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7257F9">
              <w:rPr>
                <w:rFonts w:ascii="標楷體" w:eastAsia="標楷體" w:hAnsi="標楷體" w:cs="標楷體"/>
                <w:b/>
                <w:sz w:val="32"/>
                <w:szCs w:val="32"/>
              </w:rPr>
              <w:t>邱品橙</w:t>
            </w:r>
          </w:p>
        </w:tc>
      </w:tr>
    </w:tbl>
    <w:p w:rsidR="007257F9" w:rsidRDefault="007257F9"/>
    <w:p w:rsidR="00DF77BE" w:rsidRDefault="00DF77BE"/>
    <w:p w:rsidR="00DF77BE" w:rsidRPr="002917DD" w:rsidRDefault="00DF77BE"/>
    <w:sectPr w:rsidR="00DF77BE" w:rsidRPr="002917DD" w:rsidSect="002917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46A" w:rsidRDefault="00B3746A">
      <w:r>
        <w:separator/>
      </w:r>
    </w:p>
  </w:endnote>
  <w:endnote w:type="continuationSeparator" w:id="0">
    <w:p w:rsidR="00B3746A" w:rsidRDefault="00B3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29A" w:rsidRDefault="003A740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14789">
      <w:rPr>
        <w:noProof/>
        <w:lang w:val="zh-TW"/>
      </w:rPr>
      <w:t>1</w:t>
    </w:r>
    <w:r>
      <w:fldChar w:fldCharType="end"/>
    </w:r>
  </w:p>
  <w:p w:rsidR="00A7129A" w:rsidRDefault="00B374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46A" w:rsidRDefault="00B3746A">
      <w:r>
        <w:separator/>
      </w:r>
    </w:p>
  </w:footnote>
  <w:footnote w:type="continuationSeparator" w:id="0">
    <w:p w:rsidR="00B3746A" w:rsidRDefault="00B37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B56"/>
    <w:multiLevelType w:val="hybridMultilevel"/>
    <w:tmpl w:val="BF20A5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4000DA"/>
    <w:multiLevelType w:val="hybridMultilevel"/>
    <w:tmpl w:val="D158D9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504C45"/>
    <w:multiLevelType w:val="hybridMultilevel"/>
    <w:tmpl w:val="7C7AB0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8F7BB7"/>
    <w:multiLevelType w:val="hybridMultilevel"/>
    <w:tmpl w:val="90FE0550"/>
    <w:lvl w:ilvl="0" w:tplc="11D46540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9A1B8E"/>
    <w:multiLevelType w:val="hybridMultilevel"/>
    <w:tmpl w:val="750A68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DD"/>
    <w:rsid w:val="000D09BC"/>
    <w:rsid w:val="00142B33"/>
    <w:rsid w:val="002917DD"/>
    <w:rsid w:val="002C6CB6"/>
    <w:rsid w:val="002E7B4F"/>
    <w:rsid w:val="003A7409"/>
    <w:rsid w:val="004C7B74"/>
    <w:rsid w:val="005B0E86"/>
    <w:rsid w:val="00612B0E"/>
    <w:rsid w:val="00682348"/>
    <w:rsid w:val="007257F9"/>
    <w:rsid w:val="0083443F"/>
    <w:rsid w:val="008522BB"/>
    <w:rsid w:val="00911930"/>
    <w:rsid w:val="009170ED"/>
    <w:rsid w:val="0093176D"/>
    <w:rsid w:val="00954502"/>
    <w:rsid w:val="00B3746A"/>
    <w:rsid w:val="00B43796"/>
    <w:rsid w:val="00BE02C9"/>
    <w:rsid w:val="00C42641"/>
    <w:rsid w:val="00DC7EFD"/>
    <w:rsid w:val="00DF77BE"/>
    <w:rsid w:val="00EE33CC"/>
    <w:rsid w:val="00F3370B"/>
    <w:rsid w:val="00F3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988E4"/>
  <w15:chartTrackingRefBased/>
  <w15:docId w15:val="{65759CCD-4B68-454B-9B5E-391D4E1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17DD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1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917DD"/>
    <w:rPr>
      <w:rFonts w:ascii="Calibri" w:hAnsi="Calibri" w:cs="Calibri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3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176D"/>
    <w:rPr>
      <w:rFonts w:ascii="Calibri" w:hAnsi="Calibri" w:cs="Calibri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7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7B7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2E7B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11</cp:revision>
  <cp:lastPrinted>2024-12-02T01:24:00Z</cp:lastPrinted>
  <dcterms:created xsi:type="dcterms:W3CDTF">2024-12-02T01:30:00Z</dcterms:created>
  <dcterms:modified xsi:type="dcterms:W3CDTF">2024-12-12T05:49:00Z</dcterms:modified>
</cp:coreProperties>
</file>