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1A4D" w14:textId="77777777" w:rsidR="00607DB3" w:rsidRDefault="00827B7D">
      <w:pPr>
        <w:spacing w:line="480" w:lineRule="auto"/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基隆市長樂國民小學111學年度教師公開觀課紀錄表</w:t>
      </w:r>
    </w:p>
    <w:p w14:paraId="3C07F56F" w14:textId="177AD285" w:rsidR="00607DB3" w:rsidRDefault="00827B7D">
      <w:pPr>
        <w:spacing w:line="480" w:lineRule="auto"/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【議課紀錄表】《觀課者填寫提供授課者議課時討論與彙整》</w:t>
      </w:r>
    </w:p>
    <w:p w14:paraId="185F67BD" w14:textId="6F3E1849" w:rsidR="00607DB3" w:rsidRDefault="00827B7D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授課教師：</w:t>
      </w:r>
      <w:r>
        <w:rPr>
          <w:rFonts w:ascii="標楷體" w:eastAsia="標楷體" w:hAnsi="標楷體" w:cs="標楷體"/>
          <w:u w:val="single"/>
        </w:rPr>
        <w:t xml:space="preserve">  </w:t>
      </w:r>
      <w:r w:rsidR="00FD2F98">
        <w:rPr>
          <w:rFonts w:ascii="標楷體" w:eastAsia="標楷體" w:hAnsi="標楷體" w:cs="標楷體" w:hint="eastAsia"/>
          <w:u w:val="single"/>
        </w:rPr>
        <w:t>曾擎</w:t>
      </w:r>
      <w:r>
        <w:rPr>
          <w:rFonts w:ascii="標楷體" w:eastAsia="標楷體" w:hAnsi="標楷體" w:cs="標楷體"/>
          <w:u w:val="single"/>
        </w:rPr>
        <w:t xml:space="preserve">   </w:t>
      </w:r>
      <w:r w:rsidR="00FD2F98">
        <w:rPr>
          <w:rFonts w:ascii="標楷體" w:eastAsia="標楷體" w:hAnsi="標楷體" w:cs="標楷體" w:hint="eastAsia"/>
          <w:u w:val="single"/>
        </w:rPr>
        <w:t xml:space="preserve"> </w:t>
      </w:r>
      <w:r>
        <w:rPr>
          <w:rFonts w:ascii="標楷體" w:eastAsia="標楷體" w:hAnsi="標楷體" w:cs="標楷體"/>
        </w:rPr>
        <w:t>任教年級：__</w:t>
      </w:r>
      <w:r w:rsidR="009950D3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___</w:t>
      </w:r>
      <w:r w:rsidR="00FD2F98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任教領域/科目：___</w:t>
      </w:r>
      <w:r w:rsidR="00FD2F98">
        <w:rPr>
          <w:rFonts w:ascii="標楷體" w:eastAsia="標楷體" w:hAnsi="標楷體" w:cs="標楷體" w:hint="eastAsia"/>
        </w:rPr>
        <w:t>數學</w:t>
      </w:r>
      <w:r>
        <w:rPr>
          <w:rFonts w:ascii="標楷體" w:eastAsia="標楷體" w:hAnsi="標楷體" w:cs="標楷體"/>
        </w:rPr>
        <w:t>____</w:t>
      </w:r>
    </w:p>
    <w:p w14:paraId="1F1B6AEB" w14:textId="1644665B" w:rsidR="00607DB3" w:rsidRDefault="00827B7D">
      <w:pPr>
        <w:spacing w:line="48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教學單元：____</w:t>
      </w:r>
      <w:r w:rsidR="009950D3">
        <w:rPr>
          <w:rFonts w:ascii="標楷體" w:eastAsia="標楷體" w:hAnsi="標楷體" w:cs="標楷體" w:hint="eastAsia"/>
        </w:rPr>
        <w:t>圓</w:t>
      </w:r>
      <w:r>
        <w:rPr>
          <w:rFonts w:ascii="標楷體" w:eastAsia="標楷體" w:hAnsi="標楷體" w:cs="標楷體"/>
        </w:rPr>
        <w:t>____</w:t>
      </w:r>
      <w:r w:rsidR="00FD2F98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教學節次：共__</w:t>
      </w:r>
      <w:r w:rsidR="009950D3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_節，本次教學為第___</w:t>
      </w:r>
      <w:r w:rsidR="00FD2F98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_節</w:t>
      </w:r>
    </w:p>
    <w:p w14:paraId="79E1881E" w14:textId="30500417" w:rsidR="00607DB3" w:rsidRDefault="00503F65">
      <w:pPr>
        <w:spacing w:line="480" w:lineRule="auto"/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A214DF" wp14:editId="647584D8">
                <wp:simplePos x="0" y="0"/>
                <wp:positionH relativeFrom="column">
                  <wp:posOffset>-323850</wp:posOffset>
                </wp:positionH>
                <wp:positionV relativeFrom="paragraph">
                  <wp:posOffset>451485</wp:posOffset>
                </wp:positionV>
                <wp:extent cx="6029325" cy="5229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229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9E75F0" w14:textId="77777777" w:rsidR="00607DB3" w:rsidRDefault="00827B7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一</w:t>
                            </w:r>
                            <w:r w:rsidRPr="002E64E9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、教學者教學優點與特色：</w:t>
                            </w:r>
                          </w:p>
                          <w:p w14:paraId="25E57B54" w14:textId="77777777" w:rsidR="003548EF" w:rsidRDefault="003548EF" w:rsidP="0076363F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76363F" w:rsidRPr="007636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班級氣氛輕鬆，</w:t>
                            </w:r>
                            <w:r w:rsidR="007636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教師態度溫和，</w:t>
                            </w:r>
                            <w:r w:rsidR="007636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學生可以在自在的環境下用自己慣</w:t>
                            </w:r>
                          </w:p>
                          <w:p w14:paraId="311F5879" w14:textId="1E7C696F" w:rsidR="00607DB3" w:rsidRPr="0076363F" w:rsidRDefault="0076363F" w:rsidP="003548EF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有的步調學習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、操作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1B48371" w14:textId="352C4CE6" w:rsidR="00607DB3" w:rsidRDefault="003548EF" w:rsidP="0076363F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7636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即時的回應學生問題和行為表現，促進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="007636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學習成效。</w:t>
                            </w:r>
                          </w:p>
                          <w:p w14:paraId="590BD010" w14:textId="44D9250C" w:rsidR="00503F65" w:rsidRPr="00503F65" w:rsidRDefault="00503F65" w:rsidP="00503F65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老師用心備課，有調整教學順序，有利學生學習。</w:t>
                            </w:r>
                          </w:p>
                          <w:p w14:paraId="4AE5555D" w14:textId="6B20C18B" w:rsidR="00503F65" w:rsidRPr="00503F65" w:rsidRDefault="00503F65" w:rsidP="00503F65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老師用心巡查各組的學習情況，並適時提問和協助。</w:t>
                            </w:r>
                            <w:r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</w:t>
                            </w:r>
                            <w:r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5234836" w14:textId="77777777" w:rsidR="00607DB3" w:rsidRPr="00A31D34" w:rsidRDefault="00827B7D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31D34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二、教學者教學待調整或改變之處：</w:t>
                            </w:r>
                          </w:p>
                          <w:p w14:paraId="606D5F64" w14:textId="00CCC6AD" w:rsidR="00830F3B" w:rsidRDefault="003548EF" w:rsidP="002E64E9">
                            <w:pPr>
                              <w:spacing w:line="360" w:lineRule="auto"/>
                              <w:ind w:firstLineChars="150" w:firstLine="420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503F65"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讓學習可以更生活化，並可以佈置與「圓」相關的學習情境。</w:t>
                            </w:r>
                          </w:p>
                          <w:p w14:paraId="77BC626A" w14:textId="4AEE9870" w:rsidR="003548EF" w:rsidRDefault="003548EF" w:rsidP="002E64E9">
                            <w:pPr>
                              <w:spacing w:line="360" w:lineRule="auto"/>
                              <w:ind w:firstLineChars="150" w:firstLine="420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503F65"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重點可以減少，放慢教學速度，增加討論時間。</w:t>
                            </w:r>
                          </w:p>
                          <w:p w14:paraId="7B492370" w14:textId="62ADE33C" w:rsidR="00607DB3" w:rsidRPr="0076363F" w:rsidRDefault="003548EF" w:rsidP="00503F65">
                            <w:pPr>
                              <w:spacing w:line="340" w:lineRule="auto"/>
                              <w:ind w:right="242" w:firstLineChars="150" w:firstLine="42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503F65"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可以舉例錯誤的答案，破解可能出現的迷思，從錯誤中學習。</w:t>
                            </w:r>
                          </w:p>
                          <w:p w14:paraId="3FE17939" w14:textId="2B566295" w:rsidR="00607DB3" w:rsidRPr="00A31D34" w:rsidRDefault="00827B7D" w:rsidP="00A31D34">
                            <w:pPr>
                              <w:spacing w:after="240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31D34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szCs w:val="32"/>
                              </w:rPr>
                              <w:t>三、對教學者之具體成長建議：</w:t>
                            </w:r>
                          </w:p>
                          <w:p w14:paraId="4E81D064" w14:textId="45C8C626" w:rsidR="00503F65" w:rsidRPr="00503F65" w:rsidRDefault="005C4BA0" w:rsidP="00503F65">
                            <w:pPr>
                              <w:spacing w:line="360" w:lineRule="auto"/>
                              <w:ind w:leftChars="150" w:left="360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整體而言，教學過程流暢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，活動進行順利</w:t>
                            </w:r>
                            <w:r w:rsidR="002E64E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，活動</w:t>
                            </w:r>
                            <w:r w:rsidR="00A31D34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能夠</w:t>
                            </w:r>
                            <w:r w:rsidR="002E64E9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契合學習目標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r w:rsidR="00503F65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分組討論</w:t>
                            </w:r>
                            <w:r w:rsidR="00503F65" w:rsidRPr="00503F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具有探究學習的初型，想讓學生自己去發現，激發學生多思考，但還可以提供更多學習方法。小組討論或互相學習的的策略或方法，可以給孩子在平常各領域學習中有更多的練習。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14DF" id="矩形 1" o:spid="_x0000_s1026" style="position:absolute;margin-left:-25.5pt;margin-top:35.55pt;width:474.75pt;height:411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39E75F0" w14:textId="77777777" w:rsidR="00607DB3" w:rsidRDefault="00827B7D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一</w:t>
                      </w:r>
                      <w:r w:rsidRPr="002E64E9">
                        <w:rPr>
                          <w:rFonts w:ascii="標楷體" w:eastAsia="標楷體" w:hAnsi="標楷體" w:cs="標楷體"/>
                          <w:color w:val="000000"/>
                          <w:sz w:val="32"/>
                          <w:szCs w:val="32"/>
                        </w:rPr>
                        <w:t>、教學者教學優點與特色：</w:t>
                      </w:r>
                    </w:p>
                    <w:p w14:paraId="25E57B54" w14:textId="77777777" w:rsidR="003548EF" w:rsidRDefault="003548EF" w:rsidP="0076363F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76363F" w:rsidRPr="007636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班級氣氛輕鬆，</w:t>
                      </w:r>
                      <w:r w:rsidR="007636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教師態度溫和，</w:t>
                      </w:r>
                      <w:r w:rsidR="007636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學生可以在自在的環境下用自己慣</w:t>
                      </w:r>
                    </w:p>
                    <w:p w14:paraId="311F5879" w14:textId="1E7C696F" w:rsidR="00607DB3" w:rsidRPr="0076363F" w:rsidRDefault="0076363F" w:rsidP="003548EF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有的步調學習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、操作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14:paraId="31B48371" w14:textId="352C4CE6" w:rsidR="00607DB3" w:rsidRDefault="003548EF" w:rsidP="0076363F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7636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即時的回應學生問題和行為表現，促進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="007636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學習成效。</w:t>
                      </w:r>
                    </w:p>
                    <w:p w14:paraId="590BD010" w14:textId="44D9250C" w:rsidR="00503F65" w:rsidRPr="00503F65" w:rsidRDefault="00503F65" w:rsidP="00503F65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</w:t>
                      </w:r>
                      <w:proofErr w:type="gramStart"/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用心備課</w:t>
                      </w:r>
                      <w:proofErr w:type="gramEnd"/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，有調整教學順序，有利學生學習。</w:t>
                      </w:r>
                    </w:p>
                    <w:p w14:paraId="4AE5555D" w14:textId="6B20C18B" w:rsidR="00503F65" w:rsidRPr="00503F65" w:rsidRDefault="00503F65" w:rsidP="00503F65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老師用心巡查各組的學習情況，並適時提問和協助。</w:t>
                      </w:r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</w:t>
                      </w:r>
                      <w:r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</w:r>
                    </w:p>
                    <w:p w14:paraId="75234836" w14:textId="77777777" w:rsidR="00607DB3" w:rsidRPr="00A31D34" w:rsidRDefault="00827B7D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31D34">
                        <w:rPr>
                          <w:rFonts w:ascii="標楷體" w:eastAsia="標楷體" w:hAnsi="標楷體" w:cs="標楷體"/>
                          <w:color w:val="000000"/>
                          <w:sz w:val="32"/>
                          <w:szCs w:val="32"/>
                        </w:rPr>
                        <w:t>二、教學者教學待調整或改變之處：</w:t>
                      </w:r>
                    </w:p>
                    <w:p w14:paraId="606D5F64" w14:textId="00CCC6AD" w:rsidR="00830F3B" w:rsidRDefault="003548EF" w:rsidP="002E64E9">
                      <w:pPr>
                        <w:spacing w:line="360" w:lineRule="auto"/>
                        <w:ind w:firstLineChars="150" w:firstLine="420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讓學習可以更生活化，並可以佈置與「圓」相關的學習情境。</w:t>
                      </w:r>
                    </w:p>
                    <w:p w14:paraId="77BC626A" w14:textId="4AEE9870" w:rsidR="003548EF" w:rsidRDefault="003548EF" w:rsidP="002E64E9">
                      <w:pPr>
                        <w:spacing w:line="360" w:lineRule="auto"/>
                        <w:ind w:firstLineChars="150" w:firstLine="420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重點可以減少，放慢教學速度，增加討論時間。</w:t>
                      </w:r>
                    </w:p>
                    <w:p w14:paraId="7B492370" w14:textId="62ADE33C" w:rsidR="00607DB3" w:rsidRPr="0076363F" w:rsidRDefault="003548EF" w:rsidP="00503F65">
                      <w:pPr>
                        <w:spacing w:line="340" w:lineRule="auto"/>
                        <w:ind w:right="242" w:firstLineChars="150" w:firstLine="420"/>
                        <w:jc w:val="both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可以舉例錯誤的答案，破解可能出現的迷思，從錯誤中學習。</w:t>
                      </w:r>
                    </w:p>
                    <w:p w14:paraId="3FE17939" w14:textId="2B566295" w:rsidR="00607DB3" w:rsidRPr="00A31D34" w:rsidRDefault="00827B7D" w:rsidP="00A31D34">
                      <w:pPr>
                        <w:spacing w:after="240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  <w:sz w:val="32"/>
                          <w:szCs w:val="32"/>
                        </w:rPr>
                      </w:pPr>
                      <w:r w:rsidRPr="00A31D34">
                        <w:rPr>
                          <w:rFonts w:ascii="標楷體" w:eastAsia="標楷體" w:hAnsi="標楷體" w:cs="標楷體"/>
                          <w:color w:val="000000"/>
                          <w:sz w:val="32"/>
                          <w:szCs w:val="32"/>
                        </w:rPr>
                        <w:t>三、對教學者之具體成長建議：</w:t>
                      </w:r>
                    </w:p>
                    <w:p w14:paraId="4E81D064" w14:textId="45C8C626" w:rsidR="00503F65" w:rsidRPr="00503F65" w:rsidRDefault="005C4BA0" w:rsidP="00503F65">
                      <w:pPr>
                        <w:spacing w:line="360" w:lineRule="auto"/>
                        <w:ind w:leftChars="150" w:left="360"/>
                        <w:textDirection w:val="btL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整體而言，教學過程流暢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，活動進行順利</w:t>
                      </w:r>
                      <w:r w:rsidR="002E64E9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，活動</w:t>
                      </w:r>
                      <w:r w:rsidR="00A31D34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能夠</w:t>
                      </w:r>
                      <w:r w:rsidR="002E64E9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契合學習目標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，</w:t>
                      </w:r>
                      <w:r w:rsidR="00503F65"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  <w:szCs w:val="28"/>
                        </w:rPr>
                        <w:t>分組討論</w:t>
                      </w:r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具有探究學習的初型，想讓學生自己去發現，激發學生多思考，但還可以提供更多學習方法。小組討論或互相學習的</w:t>
                      </w:r>
                      <w:proofErr w:type="gramStart"/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proofErr w:type="gramEnd"/>
                      <w:r w:rsidR="00503F65" w:rsidRPr="00503F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策略或方法，可以給孩子在平常各領域學習中有更多的練習。</w:t>
                      </w:r>
                    </w:p>
                  </w:txbxContent>
                </v:textbox>
              </v:rect>
            </w:pict>
          </mc:Fallback>
        </mc:AlternateContent>
      </w:r>
      <w:r w:rsidR="00827B7D">
        <w:rPr>
          <w:rFonts w:ascii="標楷體" w:eastAsia="標楷體" w:hAnsi="標楷體" w:cs="標楷體"/>
        </w:rPr>
        <w:t>議課日期：_</w:t>
      </w:r>
      <w:r w:rsidR="00FD2F98">
        <w:rPr>
          <w:rFonts w:ascii="標楷體" w:eastAsia="標楷體" w:hAnsi="標楷體" w:cs="標楷體" w:hint="eastAsia"/>
        </w:rPr>
        <w:t>11</w:t>
      </w:r>
      <w:r w:rsidR="009950D3">
        <w:rPr>
          <w:rFonts w:ascii="標楷體" w:eastAsia="標楷體" w:hAnsi="標楷體" w:cs="標楷體" w:hint="eastAsia"/>
        </w:rPr>
        <w:t>3</w:t>
      </w:r>
      <w:r w:rsidR="00827B7D">
        <w:rPr>
          <w:rFonts w:ascii="標楷體" w:eastAsia="標楷體" w:hAnsi="標楷體" w:cs="標楷體"/>
        </w:rPr>
        <w:t>__年__</w:t>
      </w:r>
      <w:r w:rsidR="009950D3">
        <w:rPr>
          <w:rFonts w:ascii="標楷體" w:eastAsia="標楷體" w:hAnsi="標楷體" w:cs="標楷體" w:hint="eastAsia"/>
        </w:rPr>
        <w:t>12</w:t>
      </w:r>
      <w:r w:rsidR="00827B7D">
        <w:rPr>
          <w:rFonts w:ascii="標楷體" w:eastAsia="標楷體" w:hAnsi="標楷體" w:cs="標楷體"/>
        </w:rPr>
        <w:t>__月_</w:t>
      </w:r>
      <w:r w:rsidR="00FD2F98">
        <w:rPr>
          <w:rFonts w:ascii="標楷體" w:eastAsia="標楷體" w:hAnsi="標楷體" w:cs="標楷體" w:hint="eastAsia"/>
        </w:rPr>
        <w:t xml:space="preserve"> 6</w:t>
      </w:r>
      <w:r w:rsidR="00827B7D">
        <w:rPr>
          <w:rFonts w:ascii="標楷體" w:eastAsia="標楷體" w:hAnsi="標楷體" w:cs="標楷體"/>
        </w:rPr>
        <w:t>__日 星期</w:t>
      </w:r>
      <w:r w:rsidR="00827B7D">
        <w:rPr>
          <w:rFonts w:ascii="標楷體" w:eastAsia="標楷體" w:hAnsi="標楷體" w:cs="標楷體"/>
          <w:u w:val="single"/>
        </w:rPr>
        <w:t xml:space="preserve"> </w:t>
      </w:r>
      <w:r w:rsidR="009950D3">
        <w:rPr>
          <w:rFonts w:ascii="標楷體" w:eastAsia="標楷體" w:hAnsi="標楷體" w:cs="標楷體" w:hint="eastAsia"/>
          <w:u w:val="single"/>
        </w:rPr>
        <w:t>五</w:t>
      </w:r>
      <w:r w:rsidR="00827B7D">
        <w:rPr>
          <w:rFonts w:ascii="標楷體" w:eastAsia="標楷體" w:hAnsi="標楷體" w:cs="標楷體"/>
          <w:u w:val="single"/>
        </w:rPr>
        <w:t xml:space="preserve">  </w:t>
      </w:r>
      <w:r w:rsidR="00827B7D">
        <w:rPr>
          <w:rFonts w:ascii="標楷體" w:eastAsia="標楷體" w:hAnsi="標楷體" w:cs="標楷體"/>
        </w:rPr>
        <w:t xml:space="preserve">    節次:第</w:t>
      </w:r>
      <w:r w:rsidR="00827B7D">
        <w:rPr>
          <w:rFonts w:ascii="標楷體" w:eastAsia="標楷體" w:hAnsi="標楷體" w:cs="標楷體"/>
          <w:u w:val="single"/>
        </w:rPr>
        <w:t xml:space="preserve"> </w:t>
      </w:r>
      <w:r w:rsidR="006279E5">
        <w:rPr>
          <w:rFonts w:ascii="標楷體" w:eastAsia="標楷體" w:hAnsi="標楷體" w:cs="標楷體" w:hint="eastAsia"/>
          <w:u w:val="single"/>
        </w:rPr>
        <w:t>六</w:t>
      </w:r>
      <w:r w:rsidR="00827B7D">
        <w:rPr>
          <w:rFonts w:ascii="標楷體" w:eastAsia="標楷體" w:hAnsi="標楷體" w:cs="標楷體"/>
          <w:u w:val="single"/>
        </w:rPr>
        <w:t xml:space="preserve"> </w:t>
      </w:r>
      <w:r w:rsidR="00827B7D">
        <w:rPr>
          <w:rFonts w:ascii="標楷體" w:eastAsia="標楷體" w:hAnsi="標楷體" w:cs="標楷體"/>
        </w:rPr>
        <w:t>節</w:t>
      </w:r>
    </w:p>
    <w:p w14:paraId="5C2FE36E" w14:textId="6B3EC282" w:rsidR="00607DB3" w:rsidRDefault="00607DB3">
      <w:pPr>
        <w:ind w:hanging="454"/>
        <w:jc w:val="center"/>
        <w:rPr>
          <w:rFonts w:ascii="標楷體" w:eastAsia="標楷體" w:hAnsi="標楷體" w:cs="標楷體"/>
        </w:rPr>
      </w:pPr>
    </w:p>
    <w:p w14:paraId="3434C89B" w14:textId="77777777" w:rsidR="00607DB3" w:rsidRDefault="00607DB3">
      <w:pPr>
        <w:rPr>
          <w:rFonts w:ascii="標楷體" w:eastAsia="標楷體" w:hAnsi="標楷體" w:cs="標楷體"/>
          <w:b/>
        </w:rPr>
      </w:pPr>
    </w:p>
    <w:p w14:paraId="6800AD62" w14:textId="77777777" w:rsidR="00607DB3" w:rsidRDefault="00607DB3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D0888F3" w14:textId="77777777" w:rsidR="00607DB3" w:rsidRDefault="00607DB3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B7AD840" w14:textId="77777777" w:rsidR="00607DB3" w:rsidRDefault="00827B7D">
      <w:r>
        <w:t xml:space="preserve"> </w:t>
      </w:r>
    </w:p>
    <w:p w14:paraId="42C6E066" w14:textId="77777777" w:rsidR="00607DB3" w:rsidRDefault="00607DB3"/>
    <w:p w14:paraId="629B7807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01588F9F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D8A6987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01FF44AD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8FA5D9E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77E635C9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5AA6A7C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05C40AAA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4CD9D9A6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C7F907E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4D70DCA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6938B3F4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F5C92F9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D7F338C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73E95A92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A4495A3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42D7F23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0730AED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4876FC31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7B5B254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308701C8" w14:textId="77777777" w:rsidR="00607DB3" w:rsidRDefault="00607DB3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111E7731" w14:textId="58CF51AA" w:rsidR="00503F65" w:rsidRDefault="00503F65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247CCFCF" w14:textId="77777777" w:rsidR="00503F65" w:rsidRDefault="00503F65">
      <w:pPr>
        <w:widowControl/>
        <w:shd w:val="clear" w:color="auto" w:fill="FFFFFF"/>
        <w:rPr>
          <w:rFonts w:ascii="標楷體" w:eastAsia="標楷體" w:hAnsi="標楷體" w:cs="標楷體"/>
        </w:rPr>
      </w:pPr>
    </w:p>
    <w:p w14:paraId="550AC12F" w14:textId="610E13BC" w:rsidR="00607DB3" w:rsidRDefault="00827B7D">
      <w:r>
        <w:rPr>
          <w:rFonts w:ascii="標楷體" w:eastAsia="標楷體" w:hAnsi="標楷體" w:cs="標楷體"/>
          <w:b/>
          <w:sz w:val="28"/>
          <w:szCs w:val="28"/>
        </w:rPr>
        <w:t>觀課教師:</w:t>
      </w:r>
      <w:r w:rsidR="00FD2F98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sectPr w:rsidR="00607DB3">
      <w:pgSz w:w="11907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D1BD" w14:textId="77777777" w:rsidR="00887CAD" w:rsidRDefault="00887CAD" w:rsidP="00567321">
      <w:r>
        <w:separator/>
      </w:r>
    </w:p>
  </w:endnote>
  <w:endnote w:type="continuationSeparator" w:id="0">
    <w:p w14:paraId="5DFD5B86" w14:textId="77777777" w:rsidR="00887CAD" w:rsidRDefault="00887CAD" w:rsidP="005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6B7C" w14:textId="77777777" w:rsidR="00887CAD" w:rsidRDefault="00887CAD" w:rsidP="00567321">
      <w:r>
        <w:separator/>
      </w:r>
    </w:p>
  </w:footnote>
  <w:footnote w:type="continuationSeparator" w:id="0">
    <w:p w14:paraId="122F53CC" w14:textId="77777777" w:rsidR="00887CAD" w:rsidRDefault="00887CAD" w:rsidP="0056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B3"/>
    <w:rsid w:val="000444FC"/>
    <w:rsid w:val="001E3521"/>
    <w:rsid w:val="001F4FDF"/>
    <w:rsid w:val="0026381A"/>
    <w:rsid w:val="002C188B"/>
    <w:rsid w:val="002E64E9"/>
    <w:rsid w:val="003548EF"/>
    <w:rsid w:val="00394BDB"/>
    <w:rsid w:val="004305A0"/>
    <w:rsid w:val="00494BC9"/>
    <w:rsid w:val="00503F65"/>
    <w:rsid w:val="0055596D"/>
    <w:rsid w:val="00567321"/>
    <w:rsid w:val="005C4BA0"/>
    <w:rsid w:val="00607DB3"/>
    <w:rsid w:val="006279E5"/>
    <w:rsid w:val="00642BCF"/>
    <w:rsid w:val="00695ED3"/>
    <w:rsid w:val="00710137"/>
    <w:rsid w:val="0076363F"/>
    <w:rsid w:val="00796DB8"/>
    <w:rsid w:val="007E256E"/>
    <w:rsid w:val="00827B7D"/>
    <w:rsid w:val="00830F3B"/>
    <w:rsid w:val="00887CAD"/>
    <w:rsid w:val="008A1548"/>
    <w:rsid w:val="008B3341"/>
    <w:rsid w:val="008D0E01"/>
    <w:rsid w:val="008E67CC"/>
    <w:rsid w:val="00936C43"/>
    <w:rsid w:val="009950D3"/>
    <w:rsid w:val="009A33DE"/>
    <w:rsid w:val="009B76DB"/>
    <w:rsid w:val="00A31D34"/>
    <w:rsid w:val="00B73DCD"/>
    <w:rsid w:val="00C051F1"/>
    <w:rsid w:val="00DE4D17"/>
    <w:rsid w:val="00DF27D9"/>
    <w:rsid w:val="00F00E91"/>
    <w:rsid w:val="00FD2F98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1272"/>
  <w15:docId w15:val="{B6042C5A-FB67-4424-BBD2-FC913503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Placeholder Text"/>
    <w:basedOn w:val="a0"/>
    <w:uiPriority w:val="99"/>
    <w:semiHidden/>
    <w:rsid w:val="00FD2F9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1013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8">
    <w:name w:val="header"/>
    <w:basedOn w:val="a"/>
    <w:link w:val="a9"/>
    <w:uiPriority w:val="99"/>
    <w:unhideWhenUsed/>
    <w:rsid w:val="0056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73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73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麗燕 曾</cp:lastModifiedBy>
  <cp:revision>33</cp:revision>
  <cp:lastPrinted>2024-12-12T07:37:00Z</cp:lastPrinted>
  <dcterms:created xsi:type="dcterms:W3CDTF">2023-03-27T02:48:00Z</dcterms:created>
  <dcterms:modified xsi:type="dcterms:W3CDTF">2024-12-12T07:41:00Z</dcterms:modified>
</cp:coreProperties>
</file>