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CDE" w14:textId="0EB8FC04" w:rsidR="002D701E" w:rsidRPr="008323E5" w:rsidRDefault="002D701E" w:rsidP="002D701E">
      <w:pPr>
        <w:snapToGrid w:val="0"/>
        <w:ind w:leftChars="100" w:left="240" w:firstLineChars="200" w:firstLine="6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>
        <w:rPr>
          <w:rFonts w:ascii="標楷體" w:eastAsia="標楷體" w:hAnsi="標楷體" w:cs="Times New Roman" w:hint="eastAsia"/>
          <w:sz w:val="32"/>
          <w:szCs w:val="24"/>
        </w:rPr>
        <w:t>13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14:paraId="32A5E670" w14:textId="77777777" w:rsidR="002D701E" w:rsidRPr="008323E5" w:rsidRDefault="002D701E" w:rsidP="002D701E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</w:t>
      </w:r>
      <w:proofErr w:type="gramEnd"/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</w:p>
    <w:p w14:paraId="21861ED8" w14:textId="4A0FA27E" w:rsidR="002D701E" w:rsidRPr="008323E5" w:rsidRDefault="002D701E" w:rsidP="002D701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DE664A">
        <w:rPr>
          <w:rFonts w:ascii="標楷體" w:eastAsia="標楷體" w:hAnsi="標楷體" w:cs="Times New Roman" w:hint="eastAsia"/>
          <w:szCs w:val="24"/>
          <w:u w:val="single"/>
        </w:rPr>
        <w:t>1</w:t>
      </w:r>
      <w:r w:rsidR="00DE664A">
        <w:rPr>
          <w:rFonts w:ascii="標楷體" w:eastAsia="標楷體" w:hAnsi="標楷體" w:cs="Times New Roman"/>
          <w:szCs w:val="24"/>
          <w:u w:val="single"/>
        </w:rPr>
        <w:t>13/10/2</w:t>
      </w:r>
      <w:r w:rsidR="004A4088">
        <w:rPr>
          <w:rFonts w:ascii="標楷體" w:eastAsia="標楷體" w:hAnsi="標楷體" w:cs="Times New Roman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教學班級：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4A4088">
        <w:rPr>
          <w:rFonts w:ascii="標楷體" w:eastAsia="標楷體" w:hAnsi="標楷體" w:cs="Times New Roman"/>
          <w:szCs w:val="24"/>
          <w:u w:val="single"/>
        </w:rPr>
        <w:t>202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 班 </w:t>
      </w:r>
      <w:r w:rsidRPr="008323E5">
        <w:rPr>
          <w:rFonts w:ascii="標楷體" w:eastAsia="標楷體" w:hAnsi="標楷體" w:cs="Times New Roman" w:hint="eastAsia"/>
          <w:szCs w:val="24"/>
        </w:rPr>
        <w:t>教學領域：</w:t>
      </w:r>
      <w:r>
        <w:rPr>
          <w:rFonts w:ascii="標楷體" w:eastAsia="標楷體" w:hAnsi="標楷體" w:cs="Times New Roman" w:hint="eastAsia"/>
          <w:szCs w:val="24"/>
          <w:u w:val="single"/>
        </w:rPr>
        <w:t>翰林版</w:t>
      </w:r>
      <w:r w:rsidRPr="00671B08">
        <w:rPr>
          <w:rFonts w:ascii="標楷體" w:eastAsia="標楷體" w:hAnsi="標楷體" w:cs="Times New Roman" w:hint="eastAsia"/>
          <w:szCs w:val="24"/>
        </w:rPr>
        <w:t>數學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教學單元：</w:t>
      </w:r>
      <w:r>
        <w:rPr>
          <w:rFonts w:ascii="標楷體" w:eastAsia="標楷體" w:hAnsi="標楷體" w:cs="Times New Roman" w:hint="eastAsia"/>
          <w:szCs w:val="24"/>
          <w:u w:val="single"/>
        </w:rPr>
        <w:t>二上第3單元</w:t>
      </w:r>
    </w:p>
    <w:p w14:paraId="315A1B3D" w14:textId="659221AC" w:rsidR="002D701E" w:rsidRPr="008323E5" w:rsidRDefault="002D701E" w:rsidP="002D701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CE2E87">
        <w:rPr>
          <w:rFonts w:ascii="標楷體" w:eastAsia="標楷體" w:hAnsi="標楷體" w:cs="Times New Roman" w:hint="eastAsia"/>
          <w:szCs w:val="24"/>
          <w:u w:val="single"/>
        </w:rPr>
        <w:t>陳雯慧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CE2E87">
        <w:rPr>
          <w:rFonts w:ascii="標楷體" w:eastAsia="標楷體" w:hAnsi="標楷體" w:cs="Times New Roman" w:hint="eastAsia"/>
          <w:szCs w:val="24"/>
          <w:u w:val="single"/>
        </w:rPr>
        <w:t>陳怡珊</w:t>
      </w:r>
      <w:r w:rsidR="00407AE4">
        <w:rPr>
          <w:rFonts w:ascii="標楷體" w:eastAsia="標楷體" w:hAnsi="標楷體" w:cs="Times New Roman" w:hint="eastAsia"/>
          <w:szCs w:val="24"/>
          <w:u w:val="single"/>
        </w:rPr>
        <w:t>`黃亦琪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觀察前會談時間：</w:t>
      </w:r>
      <w:r>
        <w:rPr>
          <w:rFonts w:ascii="標楷體" w:eastAsia="標楷體" w:hAnsi="標楷體" w:cs="Times New Roman" w:hint="eastAsia"/>
          <w:szCs w:val="24"/>
          <w:u w:val="single"/>
        </w:rPr>
        <w:t>113年9/26（四</w:t>
      </w:r>
      <w:r>
        <w:rPr>
          <w:rFonts w:ascii="標楷體" w:eastAsia="標楷體" w:hAnsi="標楷體" w:cs="Times New Roman" w:hint="eastAsia"/>
          <w:szCs w:val="24"/>
        </w:rPr>
        <w:t>）</w:t>
      </w:r>
    </w:p>
    <w:p w14:paraId="68D3B3AC" w14:textId="77777777" w:rsidR="002D701E" w:rsidRPr="008323E5" w:rsidRDefault="002D701E" w:rsidP="002D701E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988CC" wp14:editId="6781C1BD">
                <wp:simplePos x="0" y="0"/>
                <wp:positionH relativeFrom="margin">
                  <wp:posOffset>270387</wp:posOffset>
                </wp:positionH>
                <wp:positionV relativeFrom="paragraph">
                  <wp:posOffset>145907</wp:posOffset>
                </wp:positionV>
                <wp:extent cx="6042660" cy="6341806"/>
                <wp:effectExtent l="0" t="0" r="15240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1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9D189" w14:textId="77777777" w:rsidR="002D701E" w:rsidRPr="004A6DA8" w:rsidRDefault="002D701E" w:rsidP="002D70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二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3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單元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認識公分</w:t>
                            </w:r>
                          </w:p>
                          <w:p w14:paraId="268827DF" w14:textId="77777777" w:rsidR="002D701E" w:rsidRPr="00DC6699" w:rsidRDefault="002D701E" w:rsidP="002D70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14:paraId="506E6B34" w14:textId="77777777" w:rsidR="002D701E" w:rsidRPr="00DC6699" w:rsidRDefault="002D701E" w:rsidP="002D701E">
                            <w:pPr>
                              <w:pStyle w:val="a5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14:paraId="371397E3" w14:textId="77777777" w:rsidR="002D701E" w:rsidRPr="00DC6699" w:rsidRDefault="002D701E" w:rsidP="002D701E">
                            <w:pPr>
                              <w:pStyle w:val="a5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14:paraId="05B6ABD2" w14:textId="77777777" w:rsidR="002D701E" w:rsidRPr="00DC6699" w:rsidRDefault="002D701E" w:rsidP="002D701E">
                            <w:pPr>
                              <w:pStyle w:val="a5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</w:t>
                            </w: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知道高矮、厚薄也是一種長度，並會做直接比較</w:t>
                            </w:r>
                          </w:p>
                          <w:p w14:paraId="4BEA4E49" w14:textId="77777777" w:rsidR="002D701E" w:rsidRPr="004A6DA8" w:rsidRDefault="002D701E" w:rsidP="002D701E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14:paraId="76CA2CCB" w14:textId="77777777" w:rsidR="002D701E" w:rsidRPr="00C42874" w:rsidRDefault="002D701E" w:rsidP="002D70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452565A0" w14:textId="77777777" w:rsidR="002D701E" w:rsidRPr="00487295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已能從直觀比較中，簡單理解長度、形狀或物體的大小，也能利用複製長度的方法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測量長度的基本概念。本單元在理解用不同單位測量時，測量結果的單位數不同，也要認識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公分，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並用公分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測量長度，並以公分為單位做長度的加減。</w:t>
                            </w:r>
                          </w:p>
                          <w:p w14:paraId="46B88AF5" w14:textId="77777777" w:rsidR="002D701E" w:rsidRPr="00C42874" w:rsidRDefault="002D701E" w:rsidP="002D70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0B7BF0F" w14:textId="77777777" w:rsidR="002D701E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本次授課在解決長度的合成與分解，並以算式做記錄。</w:t>
                            </w:r>
                          </w:p>
                          <w:p w14:paraId="14296510" w14:textId="77777777" w:rsidR="002D701E" w:rsidRPr="00452507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長度的合成</w:t>
                            </w:r>
                          </w:p>
                          <w:p w14:paraId="1316DCA6" w14:textId="77777777" w:rsidR="002D701E" w:rsidRPr="009E32A3" w:rsidRDefault="002D701E" w:rsidP="002D701E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透過操作兩條不同顏色的紙條記錄長度的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加問題。</w:t>
                            </w:r>
                          </w:p>
                          <w:p w14:paraId="6F1B8ADE" w14:textId="77777777" w:rsidR="002D701E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【活動二】公分直尺的測量</w:t>
                            </w:r>
                          </w:p>
                          <w:p w14:paraId="0EAB5A31" w14:textId="77777777" w:rsidR="002D701E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測量超過15公分直尺長度的紙條。</w:t>
                            </w:r>
                          </w:p>
                          <w:p w14:paraId="5EAFC0DF" w14:textId="77777777" w:rsidR="002D701E" w:rsidRPr="00452507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【活動三】長度的分解</w:t>
                            </w:r>
                          </w:p>
                          <w:p w14:paraId="17871843" w14:textId="77777777" w:rsidR="002D701E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透過操作紙條記錄長度的拿走型減法問題。</w:t>
                            </w:r>
                          </w:p>
                          <w:p w14:paraId="34BA6F5F" w14:textId="77777777" w:rsidR="002D701E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透過操作紙條記錄長度的比較型減法問題。</w:t>
                            </w:r>
                          </w:p>
                          <w:p w14:paraId="6F4F6FB8" w14:textId="77777777" w:rsidR="002D701E" w:rsidRPr="009E32A3" w:rsidRDefault="002D701E" w:rsidP="002D701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  <w:p w14:paraId="557DC860" w14:textId="77777777" w:rsidR="002D701E" w:rsidRPr="00C42874" w:rsidRDefault="002D701E" w:rsidP="002D701E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統整活動：配合練習園地和習作練習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澄清本單元教學重點</w:t>
                            </w:r>
                          </w:p>
                          <w:p w14:paraId="557CDF51" w14:textId="77777777" w:rsidR="002D701E" w:rsidRDefault="002D701E" w:rsidP="002D701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2901B77" w14:textId="77777777" w:rsidR="002D701E" w:rsidRPr="00C42874" w:rsidRDefault="002D701E" w:rsidP="002D701E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14:paraId="5D7A736E" w14:textId="77777777" w:rsidR="002D701E" w:rsidRPr="00676A40" w:rsidRDefault="002D701E" w:rsidP="002D701E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AB1C93" w14:textId="77777777" w:rsidR="002D701E" w:rsidRPr="00676A40" w:rsidRDefault="002D701E" w:rsidP="002D701E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14:paraId="68741688" w14:textId="77777777" w:rsidR="002D701E" w:rsidRPr="00676A40" w:rsidRDefault="002D701E" w:rsidP="002D701E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：習作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操作物品、記錄單</w:t>
                            </w:r>
                          </w:p>
                          <w:p w14:paraId="48914529" w14:textId="77777777" w:rsidR="002D701E" w:rsidRPr="005D2408" w:rsidRDefault="002D701E" w:rsidP="002D701E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、分組合作與討論</w:t>
                            </w:r>
                          </w:p>
                          <w:p w14:paraId="08170300" w14:textId="77777777" w:rsidR="002D701E" w:rsidRPr="005D2408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DAC6F3" w14:textId="77777777" w:rsidR="002D701E" w:rsidRPr="005D2408" w:rsidRDefault="002D701E" w:rsidP="002D701E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lang w:val="x-none"/>
                              </w:rPr>
                            </w:pPr>
                          </w:p>
                          <w:p w14:paraId="650F6212" w14:textId="77777777" w:rsidR="002D701E" w:rsidRDefault="002D701E" w:rsidP="002D701E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</w:p>
                          <w:p w14:paraId="1A3227E1" w14:textId="77777777" w:rsidR="002D701E" w:rsidRPr="00676A40" w:rsidRDefault="002D701E" w:rsidP="002D701E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</w:p>
                          <w:p w14:paraId="1130A654" w14:textId="77777777" w:rsidR="002D701E" w:rsidRPr="009A71AF" w:rsidRDefault="002D701E" w:rsidP="002D701E">
                            <w:pPr>
                              <w:pStyle w:val="a3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126991DA" w14:textId="77777777" w:rsidR="002D701E" w:rsidRPr="009A71AF" w:rsidRDefault="002D701E" w:rsidP="002D701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10/14 13:00. 105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770D078C" w14:textId="77777777" w:rsidR="002D701E" w:rsidRPr="009A71AF" w:rsidRDefault="002D701E" w:rsidP="002D701E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E77E45" w14:textId="77777777" w:rsidR="002D701E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14:paraId="50E3F302" w14:textId="77777777" w:rsidR="002D701E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3EE7AAD" w14:textId="77777777" w:rsidR="002D701E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EE52EB6" w14:textId="77777777" w:rsidR="002D701E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93E0397" w14:textId="77777777" w:rsidR="002D701E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B1C7AEB" w14:textId="77777777" w:rsidR="002D701E" w:rsidRPr="00C42874" w:rsidRDefault="002D701E" w:rsidP="002D701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88CC" id="矩形 5" o:spid="_x0000_s1026" style="position:absolute;left:0;text-align:left;margin-left:21.3pt;margin-top:11.5pt;width:475.8pt;height:4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" filled="f">
                <v:textbox>
                  <w:txbxContent>
                    <w:p w14:paraId="1119D189" w14:textId="77777777" w:rsidR="002D701E" w:rsidRPr="004A6DA8" w:rsidRDefault="002D701E" w:rsidP="002D701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二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 xml:space="preserve"> 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第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3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單元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 xml:space="preserve"> 認識公分</w:t>
                      </w:r>
                    </w:p>
                    <w:p w14:paraId="268827DF" w14:textId="77777777" w:rsidR="002D701E" w:rsidRPr="00DC6699" w:rsidRDefault="002D701E" w:rsidP="002D701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14:paraId="506E6B34" w14:textId="77777777" w:rsidR="002D701E" w:rsidRPr="00DC6699" w:rsidRDefault="002D701E" w:rsidP="002D701E">
                      <w:pPr>
                        <w:pStyle w:val="a5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1.認識物品的長並能直觀或直接比較兩直線物的長。</w:t>
                      </w:r>
                    </w:p>
                    <w:p w14:paraId="371397E3" w14:textId="77777777" w:rsidR="002D701E" w:rsidRPr="00DC6699" w:rsidRDefault="002D701E" w:rsidP="002D701E">
                      <w:pPr>
                        <w:pStyle w:val="a5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2.認識直線與曲線，並能比較長短。</w:t>
                      </w:r>
                    </w:p>
                    <w:p w14:paraId="05B6ABD2" w14:textId="77777777" w:rsidR="002D701E" w:rsidRPr="00DC6699" w:rsidRDefault="002D701E" w:rsidP="002D701E">
                      <w:pPr>
                        <w:pStyle w:val="a5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</w:t>
                      </w: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知道高矮、厚薄也是一種長度，並會做直接比較</w:t>
                      </w:r>
                    </w:p>
                    <w:p w14:paraId="4BEA4E49" w14:textId="77777777" w:rsidR="002D701E" w:rsidRPr="004A6DA8" w:rsidRDefault="002D701E" w:rsidP="002D701E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14:paraId="76CA2CCB" w14:textId="77777777" w:rsidR="002D701E" w:rsidRPr="00C42874" w:rsidRDefault="002D701E" w:rsidP="002D701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452565A0" w14:textId="77777777" w:rsidR="002D701E" w:rsidRPr="00487295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已能從直觀比較中，簡單理解長度、形狀或物體的大小，也能利用複製長度的方法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>
                        <w:rPr>
                          <w:rFonts w:ascii="標楷體" w:eastAsia="標楷體" w:hAnsi="標楷體"/>
                        </w:rPr>
                        <w:t>比較方法，強化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測量長度的基本概念。本單元在理解用不同單位測量時，測量結果的單位數不同，也要認識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公分，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並用公分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測量長度，並以公分為單位做長度的加減。</w:t>
                      </w:r>
                    </w:p>
                    <w:p w14:paraId="46B88AF5" w14:textId="77777777" w:rsidR="002D701E" w:rsidRPr="00C42874" w:rsidRDefault="002D701E" w:rsidP="002D701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0B7BF0F" w14:textId="77777777" w:rsidR="002D701E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本次授課在解決長度的合成與分解，並以算式做記錄。</w:t>
                      </w:r>
                    </w:p>
                    <w:p w14:paraId="14296510" w14:textId="77777777" w:rsidR="002D701E" w:rsidRPr="00452507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長度的合成</w:t>
                      </w:r>
                    </w:p>
                    <w:p w14:paraId="1316DCA6" w14:textId="77777777" w:rsidR="002D701E" w:rsidRPr="009E32A3" w:rsidRDefault="002D701E" w:rsidP="002D701E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透過操作兩條不同顏色的紙條記錄長度的</w:t>
                      </w:r>
                      <w:proofErr w:type="gramStart"/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加問題。</w:t>
                      </w:r>
                    </w:p>
                    <w:p w14:paraId="6F1B8ADE" w14:textId="77777777" w:rsidR="002D701E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【活動二】公分直尺的測量</w:t>
                      </w:r>
                    </w:p>
                    <w:p w14:paraId="0EAB5A31" w14:textId="77777777" w:rsidR="002D701E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測量超過15公分直尺長度的紙條。</w:t>
                      </w:r>
                    </w:p>
                    <w:p w14:paraId="5EAFC0DF" w14:textId="77777777" w:rsidR="002D701E" w:rsidRPr="00452507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【活動三】長度的分解</w:t>
                      </w:r>
                    </w:p>
                    <w:p w14:paraId="17871843" w14:textId="77777777" w:rsidR="002D701E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proofErr w:type="gramStart"/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透過操作紙條記錄長度的拿走型減法問題。</w:t>
                      </w:r>
                    </w:p>
                    <w:p w14:paraId="34BA6F5F" w14:textId="77777777" w:rsidR="002D701E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proofErr w:type="gramStart"/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proofErr w:type="gramEnd"/>
                      <w:r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透過操作紙條記錄長度的比較型減法問題。</w:t>
                      </w:r>
                    </w:p>
                    <w:p w14:paraId="6F4F6FB8" w14:textId="77777777" w:rsidR="002D701E" w:rsidRPr="009E32A3" w:rsidRDefault="002D701E" w:rsidP="002D701E">
                      <w:pPr>
                        <w:rPr>
                          <w:rFonts w:ascii="Times New Roman" w:eastAsia="標楷體" w:hAnsi="Times New Roman"/>
                        </w:rPr>
                      </w:pPr>
                    </w:p>
                    <w:p w14:paraId="557DC860" w14:textId="77777777" w:rsidR="002D701E" w:rsidRPr="00C42874" w:rsidRDefault="002D701E" w:rsidP="002D701E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統整活動：配合練習園地和習作練習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澄清本單元教學重點</w:t>
                      </w:r>
                    </w:p>
                    <w:p w14:paraId="557CDF51" w14:textId="77777777" w:rsidR="002D701E" w:rsidRDefault="002D701E" w:rsidP="002D701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2901B77" w14:textId="77777777" w:rsidR="002D701E" w:rsidRPr="00C42874" w:rsidRDefault="002D701E" w:rsidP="002D701E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14:paraId="5D7A736E" w14:textId="77777777" w:rsidR="002D701E" w:rsidRPr="00676A40" w:rsidRDefault="002D701E" w:rsidP="002D701E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DAB1C93" w14:textId="77777777" w:rsidR="002D701E" w:rsidRPr="00676A40" w:rsidRDefault="002D701E" w:rsidP="002D701E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14:paraId="68741688" w14:textId="77777777" w:rsidR="002D701E" w:rsidRPr="00676A40" w:rsidRDefault="002D701E" w:rsidP="002D701E">
                      <w:pPr>
                        <w:numPr>
                          <w:ilvl w:val="0"/>
                          <w:numId w:val="2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：習作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操作物品、記錄單</w:t>
                      </w:r>
                    </w:p>
                    <w:p w14:paraId="48914529" w14:textId="77777777" w:rsidR="002D701E" w:rsidRPr="005D2408" w:rsidRDefault="002D701E" w:rsidP="002D701E">
                      <w:pPr>
                        <w:numPr>
                          <w:ilvl w:val="0"/>
                          <w:numId w:val="2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、分組合作與討論</w:t>
                      </w:r>
                    </w:p>
                    <w:p w14:paraId="08170300" w14:textId="77777777" w:rsidR="002D701E" w:rsidRPr="005D2408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5DAC6F3" w14:textId="77777777" w:rsidR="002D701E" w:rsidRPr="005D2408" w:rsidRDefault="002D701E" w:rsidP="002D701E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  <w:lang w:val="x-none"/>
                        </w:rPr>
                      </w:pPr>
                    </w:p>
                    <w:p w14:paraId="650F6212" w14:textId="77777777" w:rsidR="002D701E" w:rsidRDefault="002D701E" w:rsidP="002D701E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</w:p>
                    <w:p w14:paraId="1A3227E1" w14:textId="77777777" w:rsidR="002D701E" w:rsidRPr="00676A40" w:rsidRDefault="002D701E" w:rsidP="002D701E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</w:p>
                    <w:p w14:paraId="1130A654" w14:textId="77777777" w:rsidR="002D701E" w:rsidRPr="009A71AF" w:rsidRDefault="002D701E" w:rsidP="002D701E">
                      <w:pPr>
                        <w:pStyle w:val="a3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126991DA" w14:textId="77777777" w:rsidR="002D701E" w:rsidRPr="009A71AF" w:rsidRDefault="002D701E" w:rsidP="002D701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  <w:r>
                        <w:rPr>
                          <w:rFonts w:ascii="標楷體" w:eastAsia="標楷體" w:hAnsi="標楷體"/>
                        </w:rPr>
                        <w:t>10/14 13:00. 105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770D078C" w14:textId="77777777" w:rsidR="002D701E" w:rsidRPr="009A71AF" w:rsidRDefault="002D701E" w:rsidP="002D701E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9E77E45" w14:textId="77777777" w:rsidR="002D701E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14:paraId="50E3F302" w14:textId="77777777" w:rsidR="002D701E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3EE7AAD" w14:textId="77777777" w:rsidR="002D701E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EE52EB6" w14:textId="77777777" w:rsidR="002D701E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93E0397" w14:textId="77777777" w:rsidR="002D701E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B1C7AEB" w14:textId="77777777" w:rsidR="002D701E" w:rsidRPr="00C42874" w:rsidRDefault="002D701E" w:rsidP="002D701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14:paraId="1CA0B663" w14:textId="77777777" w:rsidR="002D701E" w:rsidRPr="008323E5" w:rsidRDefault="002D701E" w:rsidP="002D701E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5C81B2D4" w14:textId="77777777" w:rsidR="002D701E" w:rsidRPr="008323E5" w:rsidRDefault="002D701E" w:rsidP="002D701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76B65810" w14:textId="77777777" w:rsidR="002D701E" w:rsidRPr="008323E5" w:rsidRDefault="002D701E" w:rsidP="002D701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4C5D50FA" w14:textId="77777777" w:rsidR="002D701E" w:rsidRPr="008323E5" w:rsidRDefault="002D701E" w:rsidP="002D701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2F867B4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EAF38E8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327184A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DDB9A0A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CB12C3A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3FA8890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D55A77A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A069869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A11CA9C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796B409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B85B6A7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3BD0867" w14:textId="77777777" w:rsidR="002D701E" w:rsidRPr="008323E5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5F801E8" w14:textId="3E84CAC2" w:rsidR="002D701E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987520">
        <w:rPr>
          <w:rFonts w:ascii="標楷體" w:eastAsia="標楷體" w:hAnsi="標楷體" w:cs="Times New Roman" w:hint="eastAsia"/>
          <w:b/>
          <w:sz w:val="28"/>
          <w:szCs w:val="28"/>
        </w:rPr>
        <w:t>陳雯慧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觀課教師簽名：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987520">
        <w:rPr>
          <w:rFonts w:ascii="標楷體" w:eastAsia="標楷體" w:hAnsi="標楷體" w:cs="Times New Roman" w:hint="eastAsia"/>
          <w:b/>
          <w:sz w:val="28"/>
          <w:szCs w:val="28"/>
        </w:rPr>
        <w:t>陳怡珊 黃亦琪</w:t>
      </w:r>
    </w:p>
    <w:p w14:paraId="166DD463" w14:textId="77777777" w:rsidR="002D701E" w:rsidRDefault="002D701E" w:rsidP="002D701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8C987FD" w14:textId="77777777" w:rsidR="00813C8F" w:rsidRPr="002D701E" w:rsidRDefault="00813C8F"/>
    <w:sectPr w:rsidR="00813C8F" w:rsidRPr="002D701E" w:rsidSect="002D70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1E"/>
    <w:rsid w:val="002D701E"/>
    <w:rsid w:val="00407AE4"/>
    <w:rsid w:val="004A4088"/>
    <w:rsid w:val="005821FF"/>
    <w:rsid w:val="00813C8F"/>
    <w:rsid w:val="00987520"/>
    <w:rsid w:val="00CE2E87"/>
    <w:rsid w:val="00D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76AC"/>
  <w15:chartTrackingRefBased/>
  <w15:docId w15:val="{EAF15A4A-A356-4710-9F3A-32373AA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0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01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2D701E"/>
    <w:rPr>
      <w:rFonts w:ascii="細明體" w:eastAsia="細明體" w:hAnsi="Courier New" w:cs="Courier New"/>
    </w:rPr>
  </w:style>
  <w:style w:type="paragraph" w:styleId="a5">
    <w:name w:val="List Paragraph"/>
    <w:basedOn w:val="a"/>
    <w:link w:val="a6"/>
    <w:uiPriority w:val="34"/>
    <w:qFormat/>
    <w:rsid w:val="002D701E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locked/>
    <w:rsid w:val="002D701E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RAPSUSER</dc:creator>
  <cp:keywords/>
  <dc:description/>
  <cp:lastModifiedBy>雯慧 陳</cp:lastModifiedBy>
  <cp:revision>2</cp:revision>
  <dcterms:created xsi:type="dcterms:W3CDTF">2024-10-10T09:12:00Z</dcterms:created>
  <dcterms:modified xsi:type="dcterms:W3CDTF">2024-10-10T09:12:00Z</dcterms:modified>
</cp:coreProperties>
</file>