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07865" w14:textId="77777777" w:rsidR="001A43D9" w:rsidRPr="007D5F59" w:rsidRDefault="001A43D9" w:rsidP="001A43D9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Pr="007E3EB5">
        <w:rPr>
          <w:rFonts w:ascii="微軟正黑體" w:eastAsia="微軟正黑體" w:hAnsi="微軟正黑體" w:cs="Times New Roman" w:hint="eastAsia"/>
          <w:sz w:val="24"/>
          <w:szCs w:val="24"/>
          <w:shd w:val="pct15" w:color="auto" w:fill="FFFFFF"/>
        </w:rPr>
        <w:t>(</w:t>
      </w:r>
      <w:r w:rsidRPr="007E3EB5">
        <w:rPr>
          <w:rFonts w:ascii="微軟正黑體" w:eastAsia="微軟正黑體" w:hAnsi="微軟正黑體" w:hint="eastAsia"/>
          <w:b/>
          <w:sz w:val="24"/>
          <w:szCs w:val="24"/>
          <w:shd w:val="pct15" w:color="auto" w:fill="FFFFFF"/>
        </w:rPr>
        <w:t>學校需隨函檢附)</w:t>
      </w:r>
    </w:p>
    <w:p w14:paraId="1AC7B474" w14:textId="77777777" w:rsidR="001A43D9" w:rsidRPr="007D5F59" w:rsidRDefault="001A43D9" w:rsidP="001A43D9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113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學年度學校辦理校長及教師公開授課登記表</w:t>
      </w:r>
    </w:p>
    <w:p w14:paraId="7A627FFB" w14:textId="77777777" w:rsidR="001A43D9" w:rsidRDefault="001A43D9" w:rsidP="001A4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基隆市信義區東信國小</w:t>
      </w:r>
      <w:r w:rsidRPr="007D5F59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</w:p>
    <w:p w14:paraId="2FD4C914" w14:textId="77777777" w:rsidR="001A43D9" w:rsidRDefault="001A43D9" w:rsidP="001A43D9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(第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p w14:paraId="1132D8B7" w14:textId="77777777" w:rsidR="001A43D9" w:rsidRPr="006B2618" w:rsidRDefault="001A43D9" w:rsidP="001A43D9">
      <w:pPr>
        <w:widowControl/>
        <w:snapToGrid w:val="0"/>
        <w:rPr>
          <w:rFonts w:ascii="微軟正黑體" w:eastAsia="微軟正黑體" w:hAnsi="微軟正黑體" w:cs="Times New Roman"/>
          <w:sz w:val="20"/>
          <w:szCs w:val="24"/>
        </w:rPr>
      </w:pP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註：</w:t>
      </w:r>
      <w:r>
        <w:rPr>
          <w:rFonts w:ascii="微軟正黑體" w:eastAsia="微軟正黑體" w:hAnsi="微軟正黑體" w:cs="Times New Roman" w:hint="eastAsia"/>
          <w:sz w:val="20"/>
          <w:szCs w:val="24"/>
        </w:rPr>
        <w:t>除專案外，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一般教師之公開授課</w:t>
      </w:r>
      <w:r>
        <w:rPr>
          <w:rFonts w:ascii="微軟正黑體" w:eastAsia="微軟正黑體" w:hAnsi="微軟正黑體" w:cs="Times New Roman" w:hint="eastAsia"/>
          <w:sz w:val="20"/>
          <w:szCs w:val="24"/>
        </w:rPr>
        <w:t>於10月起實施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。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1A43D9" w:rsidRPr="007D5F59" w14:paraId="4CB199F6" w14:textId="77777777" w:rsidTr="00463D5F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66B08CCA" w14:textId="77777777" w:rsidR="001A43D9" w:rsidRPr="007D5F59" w:rsidRDefault="001A43D9" w:rsidP="00463D5F">
            <w:pPr>
              <w:snapToGrid w:val="0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E1616F3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507B1B87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1DDBED2D" w14:textId="77777777" w:rsidR="001A43D9" w:rsidRPr="007D5F59" w:rsidRDefault="001A43D9" w:rsidP="00463D5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D5F59">
              <w:rPr>
                <w:b/>
                <w:sz w:val="24"/>
                <w:szCs w:val="24"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192696BD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議課日</w:t>
            </w:r>
            <w:r w:rsidRPr="007D5F59">
              <w:rPr>
                <w:rFonts w:hint="eastAsia"/>
                <w:sz w:val="24"/>
                <w:szCs w:val="24"/>
              </w:rPr>
              <w:t>/</w:t>
            </w:r>
            <w:r w:rsidRPr="007D5F59">
              <w:rPr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78719DC2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主要觀課教師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BE1828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  <w:r w:rsidRPr="007D5F59">
              <w:rPr>
                <w:sz w:val="24"/>
                <w:szCs w:val="24"/>
              </w:rPr>
              <w:t>教學法策略/形式</w:t>
            </w:r>
          </w:p>
        </w:tc>
      </w:tr>
      <w:tr w:rsidR="001A43D9" w:rsidRPr="007D5F59" w14:paraId="7A9A1479" w14:textId="77777777" w:rsidTr="00463D5F">
        <w:trPr>
          <w:trHeight w:val="1827"/>
        </w:trPr>
        <w:tc>
          <w:tcPr>
            <w:tcW w:w="709" w:type="dxa"/>
            <w:vAlign w:val="center"/>
          </w:tcPr>
          <w:p w14:paraId="546C4DA1" w14:textId="77777777" w:rsidR="001A43D9" w:rsidRPr="007D5F59" w:rsidRDefault="001A43D9" w:rsidP="001A43D9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59EAFC78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陳翠伶</w:t>
            </w:r>
          </w:p>
        </w:tc>
        <w:tc>
          <w:tcPr>
            <w:tcW w:w="1414" w:type="dxa"/>
            <w:vAlign w:val="center"/>
          </w:tcPr>
          <w:p w14:paraId="26E45F69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113/10/14</w:t>
            </w:r>
          </w:p>
        </w:tc>
        <w:tc>
          <w:tcPr>
            <w:tcW w:w="1386" w:type="dxa"/>
            <w:vAlign w:val="center"/>
          </w:tcPr>
          <w:p w14:paraId="222D147D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113/10/22</w:t>
            </w:r>
          </w:p>
        </w:tc>
        <w:tc>
          <w:tcPr>
            <w:tcW w:w="1329" w:type="dxa"/>
            <w:vAlign w:val="center"/>
          </w:tcPr>
          <w:p w14:paraId="3677D4FB" w14:textId="2F0FEBB8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113/10</w:t>
            </w:r>
            <w:r w:rsidR="006A30F0">
              <w:rPr>
                <w:rFonts w:hint="eastAsia"/>
                <w:sz w:val="24"/>
                <w:szCs w:val="24"/>
              </w:rPr>
              <w:t>/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312" w:type="dxa"/>
            <w:vAlign w:val="center"/>
          </w:tcPr>
          <w:p w14:paraId="2E32654B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陳素玲</w:t>
            </w:r>
          </w:p>
        </w:tc>
        <w:tc>
          <w:tcPr>
            <w:tcW w:w="2410" w:type="dxa"/>
            <w:vAlign w:val="center"/>
          </w:tcPr>
          <w:p w14:paraId="5E64CC5B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5C009E4B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231A">
              <w:rPr>
                <w:rFonts w:asciiTheme="minorEastAsia" w:eastAsiaTheme="minorEastAsia" w:hAnsiTheme="minorEastAsia"/>
                <w:sz w:val="20"/>
                <w:szCs w:val="20"/>
                <w:shd w:val="clear" w:color="auto" w:fill="000000" w:themeFill="text1"/>
              </w:rPr>
              <w:t>□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探究實作</w:t>
            </w:r>
          </w:p>
          <w:p w14:paraId="1EC577EB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18962F97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54AC76B1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77523F09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29493B33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7970E1F9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1A43D9" w:rsidRPr="007D5F59" w14:paraId="77950E7D" w14:textId="77777777" w:rsidTr="00463D5F">
        <w:trPr>
          <w:trHeight w:val="624"/>
        </w:trPr>
        <w:tc>
          <w:tcPr>
            <w:tcW w:w="709" w:type="dxa"/>
            <w:vAlign w:val="center"/>
          </w:tcPr>
          <w:p w14:paraId="04107274" w14:textId="77777777" w:rsidR="001A43D9" w:rsidRPr="007D5F59" w:rsidRDefault="001A43D9" w:rsidP="001A43D9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06036F70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CD6BE01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5440D8B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EC87DE3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C9258FC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6CAE90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5719D41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22AAC9BD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0D0A2CB5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5A61D573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7646715E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07782620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275B6095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1A43D9" w:rsidRPr="007D5F59" w14:paraId="769F8214" w14:textId="77777777" w:rsidTr="00463D5F">
        <w:trPr>
          <w:trHeight w:val="624"/>
        </w:trPr>
        <w:tc>
          <w:tcPr>
            <w:tcW w:w="709" w:type="dxa"/>
            <w:vAlign w:val="center"/>
          </w:tcPr>
          <w:p w14:paraId="2C59D3DD" w14:textId="77777777" w:rsidR="001A43D9" w:rsidRPr="007D5F59" w:rsidRDefault="001A43D9" w:rsidP="001A43D9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0D2181E8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98152BC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14FCBA4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D442825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AC4FDEA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4DD832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6F6BB600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123214EA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265912AD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422E3D21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02EC035E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3349E199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34608A1E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1A43D9" w:rsidRPr="007D5F59" w14:paraId="575CBBA8" w14:textId="77777777" w:rsidTr="00463D5F">
        <w:trPr>
          <w:trHeight w:val="624"/>
        </w:trPr>
        <w:tc>
          <w:tcPr>
            <w:tcW w:w="709" w:type="dxa"/>
            <w:vAlign w:val="center"/>
          </w:tcPr>
          <w:p w14:paraId="604E29A8" w14:textId="77777777" w:rsidR="001A43D9" w:rsidRPr="007D5F59" w:rsidRDefault="001A43D9" w:rsidP="001A43D9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1A0FD8E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82BFD2B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A9C002A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6DBEFECE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34223D7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65C473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A2E4558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C272B71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65BA6C3C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BD72000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46F3708C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04318ED1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7C40A73D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1A43D9" w:rsidRPr="007D5F59" w14:paraId="3E7EC78E" w14:textId="77777777" w:rsidTr="00463D5F">
        <w:trPr>
          <w:trHeight w:val="624"/>
        </w:trPr>
        <w:tc>
          <w:tcPr>
            <w:tcW w:w="709" w:type="dxa"/>
            <w:vAlign w:val="center"/>
          </w:tcPr>
          <w:p w14:paraId="1B97F679" w14:textId="77777777" w:rsidR="001A43D9" w:rsidRPr="007D5F59" w:rsidRDefault="001A43D9" w:rsidP="001A43D9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FD73CA6" w14:textId="77777777" w:rsidR="001A43D9" w:rsidRPr="006D777D" w:rsidRDefault="001A43D9" w:rsidP="00463D5F">
            <w:pPr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D777D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(本表不敷使用請自行調整延伸)</w:t>
            </w:r>
          </w:p>
          <w:p w14:paraId="6F3E8B16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D6AC294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3B77DB6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15E6FB6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EF03C43" w14:textId="77777777" w:rsidR="001A43D9" w:rsidRPr="007D5F59" w:rsidRDefault="001A43D9" w:rsidP="00463D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449117" w14:textId="77777777" w:rsidR="001A43D9" w:rsidRPr="007D5F59" w:rsidRDefault="001A43D9" w:rsidP="00463D5F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3738446" w14:textId="77777777" w:rsidR="00595C57" w:rsidRPr="001A43D9" w:rsidRDefault="00595C57"/>
    <w:sectPr w:rsidR="00595C57" w:rsidRPr="001A43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5240A" w14:textId="77777777" w:rsidR="004C77AA" w:rsidRDefault="004C77AA" w:rsidP="001A43D9">
      <w:r>
        <w:separator/>
      </w:r>
    </w:p>
  </w:endnote>
  <w:endnote w:type="continuationSeparator" w:id="0">
    <w:p w14:paraId="03724009" w14:textId="77777777" w:rsidR="004C77AA" w:rsidRDefault="004C77AA" w:rsidP="001A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33F6F" w14:textId="77777777" w:rsidR="004C77AA" w:rsidRDefault="004C77AA" w:rsidP="001A43D9">
      <w:r>
        <w:separator/>
      </w:r>
    </w:p>
  </w:footnote>
  <w:footnote w:type="continuationSeparator" w:id="0">
    <w:p w14:paraId="5DC56B3D" w14:textId="77777777" w:rsidR="004C77AA" w:rsidRDefault="004C77AA" w:rsidP="001A4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C7"/>
    <w:rsid w:val="001A43D9"/>
    <w:rsid w:val="004C77AA"/>
    <w:rsid w:val="00595C57"/>
    <w:rsid w:val="006A30F0"/>
    <w:rsid w:val="008233E9"/>
    <w:rsid w:val="00A5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EA40D"/>
  <w15:chartTrackingRefBased/>
  <w15:docId w15:val="{0AEB9670-0BF4-46B4-9FD8-5C009FB2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3D9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43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43D9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A43D9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locked/>
    <w:rsid w:val="001A43D9"/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dsps_c_1_2</dc:creator>
  <cp:keywords/>
  <dc:description/>
  <cp:lastModifiedBy>user</cp:lastModifiedBy>
  <cp:revision>3</cp:revision>
  <dcterms:created xsi:type="dcterms:W3CDTF">2024-11-08T06:46:00Z</dcterms:created>
  <dcterms:modified xsi:type="dcterms:W3CDTF">2024-11-08T07:04:00Z</dcterms:modified>
</cp:coreProperties>
</file>