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F501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國中七年級籃球籃下擦板投籃訓練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依</w:t>
      </w:r>
      <w:r>
        <w:rPr>
          <w:rFonts w:hint="eastAsia"/>
        </w:rPr>
        <w:t>按照以下步驟進行：</w:t>
      </w:r>
    </w:p>
    <w:p w14:paraId="3FBDF570" w14:textId="77777777" w:rsidR="009524F0" w:rsidRPr="009524F0" w:rsidRDefault="009524F0" w:rsidP="009524F0"/>
    <w:p w14:paraId="757DADDD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基本姿勢</w:t>
      </w:r>
      <w:r>
        <w:rPr>
          <w:rFonts w:ascii="新細明體" w:eastAsia="新細明體" w:hAnsi="新細明體" w:hint="eastAsia"/>
        </w:rPr>
        <w:t>：</w:t>
      </w:r>
    </w:p>
    <w:p w14:paraId="7183F1DD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站姿：雙腳與肩同寬，膝蓋微彎，重心稍微向前傾。</w:t>
      </w:r>
    </w:p>
    <w:p w14:paraId="6DE2B1C7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握球：</w:t>
      </w:r>
      <w:r>
        <w:rPr>
          <w:rFonts w:hint="eastAsia"/>
        </w:rPr>
        <w:t>雙手置於胸前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用一隻手持球，另一隻手輔助，保持穩定。</w:t>
      </w:r>
    </w:p>
    <w:p w14:paraId="2CCB214C" w14:textId="77777777" w:rsidR="009524F0" w:rsidRDefault="009524F0" w:rsidP="009524F0">
      <w:pPr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如初步學習者建議雙手持球置於胸前</w:t>
      </w:r>
      <w:r>
        <w:rPr>
          <w:rFonts w:asciiTheme="minorEastAsia" w:hAnsiTheme="minorEastAsia" w:hint="eastAsia"/>
        </w:rPr>
        <w:t>、以</w:t>
      </w:r>
      <w:r>
        <w:rPr>
          <w:rFonts w:hint="eastAsia"/>
        </w:rPr>
        <w:t>雙手以傳球方式丟球</w:t>
      </w:r>
      <w:r>
        <w:rPr>
          <w:rFonts w:hint="eastAsia"/>
        </w:rPr>
        <w:t>)</w:t>
      </w:r>
    </w:p>
    <w:p w14:paraId="07C919C9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瞄準與站位</w:t>
      </w:r>
    </w:p>
    <w:p w14:paraId="48EED7D6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定位：站在籃下約一至兩步</w:t>
      </w:r>
      <w:r>
        <w:rPr>
          <w:rFonts w:hint="eastAsia"/>
        </w:rPr>
        <w:t>內</w:t>
      </w:r>
      <w:r>
        <w:rPr>
          <w:rFonts w:hint="eastAsia"/>
        </w:rPr>
        <w:t>的距離，選擇</w:t>
      </w:r>
      <w:r>
        <w:rPr>
          <w:rFonts w:hint="eastAsia"/>
        </w:rPr>
        <w:t>擦板投籃處站立投籃</w:t>
      </w:r>
      <w:r w:rsidR="00310151">
        <w:rPr>
          <w:rFonts w:asciiTheme="minorEastAsia" w:hAnsiTheme="minorEastAsia" w:hint="eastAsia"/>
        </w:rPr>
        <w:t>。</w:t>
      </w:r>
    </w:p>
    <w:p w14:paraId="0DDAFFD7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瞄準：目光集中在擦板的目標點上，確保對準。</w:t>
      </w:r>
      <w:r w:rsidR="00310151">
        <w:rPr>
          <w:rFonts w:hint="eastAsia"/>
        </w:rPr>
        <w:t>（通常是籃板上紅框外側</w:t>
      </w:r>
      <w:r w:rsidR="00310151">
        <w:rPr>
          <w:rFonts w:asciiTheme="minorEastAsia" w:hAnsiTheme="minorEastAsia" w:hint="eastAsia"/>
        </w:rPr>
        <w:t>，</w:t>
      </w:r>
      <w:r w:rsidR="00310151">
        <w:rPr>
          <w:rFonts w:hint="eastAsia"/>
        </w:rPr>
        <w:t>靠近籃框則在內側）。</w:t>
      </w:r>
    </w:p>
    <w:p w14:paraId="25959F71" w14:textId="77777777" w:rsidR="009524F0" w:rsidRDefault="009524F0" w:rsidP="009524F0"/>
    <w:p w14:paraId="78127EB3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投籃動作</w:t>
      </w:r>
    </w:p>
    <w:p w14:paraId="78939242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膝蓋彎曲：透過彎曲膝蓋來獲得</w:t>
      </w:r>
      <w:r w:rsidR="00310151">
        <w:rPr>
          <w:rFonts w:hint="eastAsia"/>
        </w:rPr>
        <w:t>輔助</w:t>
      </w:r>
      <w:r>
        <w:rPr>
          <w:rFonts w:hint="eastAsia"/>
        </w:rPr>
        <w:t>力量</w:t>
      </w:r>
      <w:r w:rsidR="00310151">
        <w:rPr>
          <w:rFonts w:asciiTheme="minorEastAsia" w:hAnsiTheme="minorEastAsia" w:hint="eastAsia"/>
        </w:rPr>
        <w:t>，</w:t>
      </w:r>
      <w:r w:rsidR="00310151">
        <w:rPr>
          <w:rFonts w:hint="eastAsia"/>
        </w:rPr>
        <w:t>站直投出</w:t>
      </w:r>
      <w:r>
        <w:rPr>
          <w:rFonts w:hint="eastAsia"/>
        </w:rPr>
        <w:t>。</w:t>
      </w:r>
    </w:p>
    <w:p w14:paraId="505EEA48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投籃動作：雙手帶動球向上，利用腕力向上投擲，球應該輕輕擦過板面，並進入籃框。</w:t>
      </w:r>
    </w:p>
    <w:p w14:paraId="644EB32E" w14:textId="77777777" w:rsidR="009524F0" w:rsidRDefault="009524F0" w:rsidP="009524F0"/>
    <w:p w14:paraId="3A3CE28C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練習技巧</w:t>
      </w:r>
    </w:p>
    <w:p w14:paraId="4CCBF1D8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重複練習：反覆練習擦板投籃，專注於動作的連貫性與準確性。</w:t>
      </w:r>
    </w:p>
    <w:p w14:paraId="4709D544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不同角度：在籃下不同的位置進行擦板投籃，增強適應能力。</w:t>
      </w:r>
    </w:p>
    <w:p w14:paraId="5F477DD3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時間挑戰：設置時間限制，在一定時間內完成盡可能多的擦板投籃。</w:t>
      </w:r>
    </w:p>
    <w:p w14:paraId="54B2E59D" w14:textId="77777777" w:rsidR="009524F0" w:rsidRDefault="00310151" w:rsidP="009524F0">
      <w:r>
        <w:rPr>
          <w:rFonts w:hint="eastAsia"/>
        </w:rPr>
        <w:t>分組練習</w:t>
      </w:r>
      <w:r>
        <w:rPr>
          <w:rFonts w:hint="eastAsia"/>
        </w:rPr>
        <w:t>：</w:t>
      </w:r>
      <w:r>
        <w:rPr>
          <w:rFonts w:hint="eastAsia"/>
        </w:rPr>
        <w:t>每</w:t>
      </w:r>
      <w:proofErr w:type="gramStart"/>
      <w:r>
        <w:rPr>
          <w:rFonts w:hint="eastAsia"/>
        </w:rPr>
        <w:t>個球框依</w:t>
      </w:r>
      <w:proofErr w:type="gramEnd"/>
      <w:r>
        <w:rPr>
          <w:rFonts w:hint="eastAsia"/>
        </w:rPr>
        <w:t>全班人數分組練習</w:t>
      </w:r>
      <w:r>
        <w:rPr>
          <w:rFonts w:asciiTheme="minorEastAsia" w:hAnsiTheme="minorEastAsia" w:hint="eastAsia"/>
        </w:rPr>
        <w:t>，排成一排，依序投籃，老師則輸流</w:t>
      </w:r>
      <w:proofErr w:type="gramStart"/>
      <w:r>
        <w:rPr>
          <w:rFonts w:asciiTheme="minorEastAsia" w:hAnsiTheme="minorEastAsia" w:hint="eastAsia"/>
        </w:rPr>
        <w:t>徘迴</w:t>
      </w:r>
      <w:proofErr w:type="gramEnd"/>
      <w:r>
        <w:rPr>
          <w:rFonts w:asciiTheme="minorEastAsia" w:hAnsiTheme="minorEastAsia" w:hint="eastAsia"/>
        </w:rPr>
        <w:t>在學生旁進行動作指導與加強。</w:t>
      </w:r>
    </w:p>
    <w:p w14:paraId="6E1F8954" w14:textId="77777777" w:rsidR="009524F0" w:rsidRDefault="00310151" w:rsidP="009524F0">
      <w:pPr>
        <w:rPr>
          <w:rFonts w:hint="eastAsia"/>
        </w:rPr>
      </w:pPr>
      <w:r>
        <w:rPr>
          <w:rFonts w:hint="eastAsia"/>
        </w:rPr>
        <w:t>5</w:t>
      </w:r>
      <w:r w:rsidR="009524F0">
        <w:rPr>
          <w:rFonts w:hint="eastAsia"/>
        </w:rPr>
        <w:t xml:space="preserve">. </w:t>
      </w:r>
      <w:r w:rsidR="009524F0">
        <w:rPr>
          <w:rFonts w:hint="eastAsia"/>
        </w:rPr>
        <w:t>總結與反思</w:t>
      </w:r>
    </w:p>
    <w:p w14:paraId="4AE45ECA" w14:textId="77777777" w:rsidR="009524F0" w:rsidRDefault="009524F0" w:rsidP="009524F0">
      <w:pPr>
        <w:rPr>
          <w:rFonts w:hint="eastAsia"/>
        </w:rPr>
      </w:pPr>
      <w:r>
        <w:rPr>
          <w:rFonts w:hint="eastAsia"/>
        </w:rPr>
        <w:t>分享與討論：課程結束後，讓學生反思自己的投籃技巧，</w:t>
      </w:r>
      <w:r w:rsidR="00310151">
        <w:rPr>
          <w:rFonts w:hint="eastAsia"/>
        </w:rPr>
        <w:t>並</w:t>
      </w:r>
      <w:r>
        <w:rPr>
          <w:rFonts w:hint="eastAsia"/>
        </w:rPr>
        <w:t>分享學習經驗。</w:t>
      </w:r>
    </w:p>
    <w:p w14:paraId="36154E37" w14:textId="77777777" w:rsidR="005A2DA9" w:rsidRDefault="009524F0" w:rsidP="009524F0">
      <w:r>
        <w:rPr>
          <w:rFonts w:hint="eastAsia"/>
        </w:rPr>
        <w:t>透過這樣的訓練，學生能有效提高擦板投籃的準確性與自信心。</w:t>
      </w:r>
    </w:p>
    <w:sectPr w:rsidR="005A2D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0"/>
    <w:rsid w:val="00310151"/>
    <w:rsid w:val="00594694"/>
    <w:rsid w:val="005A2DA9"/>
    <w:rsid w:val="005F279F"/>
    <w:rsid w:val="00641DD0"/>
    <w:rsid w:val="00885A9B"/>
    <w:rsid w:val="009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2A9C"/>
  <w15:chartTrackingRefBased/>
  <w15:docId w15:val="{245D7BD7-F968-4B02-B420-6F38CBCE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5450-0C76-4915-93B9-A37F351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shengfeng hsieh</dc:creator>
  <cp:keywords/>
  <dc:description/>
  <cp:lastModifiedBy>shengfeng hsieh</cp:lastModifiedBy>
  <cp:revision>1</cp:revision>
  <dcterms:created xsi:type="dcterms:W3CDTF">2024-09-29T03:25:00Z</dcterms:created>
  <dcterms:modified xsi:type="dcterms:W3CDTF">2024-09-29T03:46:00Z</dcterms:modified>
</cp:coreProperties>
</file>