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9BB3" w14:textId="77777777"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14:paraId="0515D462" w14:textId="77777777"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3181697A" w14:textId="2D2125D7" w:rsidR="00C96275" w:rsidRPr="00C96275" w:rsidRDefault="00C96275" w:rsidP="002B5684">
      <w:pPr>
        <w:tabs>
          <w:tab w:val="left" w:pos="5430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="002B5684">
        <w:rPr>
          <w:rFonts w:ascii="標楷體" w:eastAsia="標楷體" w:hAnsi="標楷體" w:cs="SimSun" w:hint="eastAsia"/>
          <w:u w:val="single"/>
        </w:rPr>
        <w:t>804班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2B5684" w:rsidRPr="002B5684">
        <w:rPr>
          <w:rFonts w:ascii="標楷體" w:eastAsia="標楷體" w:hAnsi="標楷體" w:cs="SimSun" w:hint="eastAsia"/>
          <w:u w:val="single"/>
        </w:rPr>
        <w:t>自然科學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2B5684">
        <w:rPr>
          <w:rFonts w:ascii="標楷體" w:eastAsia="標楷體" w:hAnsi="標楷體" w:cs="SimSun" w:hint="eastAsia"/>
          <w:u w:val="single"/>
        </w:rPr>
        <w:t>樂音三要素</w:t>
      </w:r>
      <w:r w:rsidRPr="00C96275">
        <w:rPr>
          <w:rFonts w:ascii="標楷體" w:eastAsia="標楷體" w:hAnsi="標楷體" w:cs="SimSun"/>
          <w:u w:val="single"/>
        </w:rPr>
        <w:t xml:space="preserve">  </w:t>
      </w:r>
    </w:p>
    <w:p w14:paraId="4CB837CC" w14:textId="3701911D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="002B5684">
        <w:rPr>
          <w:rFonts w:ascii="標楷體" w:eastAsia="標楷體" w:hAnsi="標楷體" w:cs="新細明體" w:hint="eastAsia"/>
          <w:u w:val="single"/>
        </w:rPr>
        <w:t xml:space="preserve">周聖捷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2B5684">
        <w:rPr>
          <w:rFonts w:ascii="標楷體" w:eastAsia="標楷體" w:hAnsi="標楷體" w:cs="SimSun" w:hint="eastAsia"/>
          <w:u w:val="single"/>
        </w:rPr>
        <w:t xml:space="preserve">成功國中 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="002B5684">
        <w:rPr>
          <w:rFonts w:ascii="標楷體" w:eastAsia="標楷體" w:hAnsi="標楷體" w:cs="SimSun" w:hint="eastAsia"/>
          <w:u w:val="single"/>
        </w:rPr>
        <w:t>劉倍源</w:t>
      </w:r>
      <w:r w:rsidRPr="00C96275">
        <w:rPr>
          <w:rFonts w:ascii="標楷體" w:eastAsia="標楷體" w:hAnsi="標楷體" w:cs="SimSun"/>
          <w:u w:val="single"/>
        </w:rPr>
        <w:t xml:space="preserve">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52417C14" w14:textId="6DE1E217"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r w:rsidRPr="00C96275">
        <w:rPr>
          <w:rFonts w:ascii="標楷體" w:eastAsia="標楷體" w:hAnsi="標楷體" w:cs="SimSun" w:hint="eastAsia"/>
        </w:rPr>
        <w:t>：</w:t>
      </w:r>
      <w:r w:rsidR="002B5684" w:rsidRPr="002B5684">
        <w:rPr>
          <w:rFonts w:ascii="標楷體" w:eastAsia="標楷體" w:hAnsi="標楷體" w:cs="Times New Roman" w:hint="eastAsia"/>
          <w:color w:val="000000"/>
          <w:u w:val="single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6E7BAB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6E7BAB" w:rsidRPr="006E7BAB">
        <w:rPr>
          <w:rFonts w:ascii="標楷體" w:eastAsia="標楷體" w:hAnsi="標楷體" w:cs="Times New Roman" w:hint="eastAsia"/>
          <w:color w:val="000000"/>
          <w:u w:val="single"/>
        </w:rPr>
        <w:t>15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2B5684" w:rsidRPr="006E7BAB">
        <w:rPr>
          <w:rFonts w:ascii="標楷體" w:eastAsia="標楷體" w:hAnsi="標楷體" w:cs="Times New Roman" w:hint="eastAsia"/>
          <w:color w:val="000000"/>
          <w:u w:val="single"/>
        </w:rPr>
        <w:t>12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2B5684" w:rsidRPr="006E7BAB">
        <w:rPr>
          <w:rFonts w:ascii="標楷體" w:eastAsia="標楷體" w:hAnsi="標楷體" w:cs="Times New Roman" w:hint="eastAsia"/>
          <w:color w:val="000000"/>
          <w:u w:val="single"/>
        </w:rPr>
        <w:t>30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601"/>
      </w:tblGrid>
      <w:tr w:rsidR="00C96275" w:rsidRPr="00C96275" w14:paraId="6A3B6F86" w14:textId="77777777" w:rsidTr="00C96275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3541E57B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3C0D6DD6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14:paraId="17E70969" w14:textId="77777777" w:rsidTr="00C96275">
        <w:trPr>
          <w:jc w:val="center"/>
        </w:trPr>
        <w:tc>
          <w:tcPr>
            <w:tcW w:w="7141" w:type="dxa"/>
            <w:shd w:val="clear" w:color="auto" w:fill="auto"/>
          </w:tcPr>
          <w:p w14:paraId="05325E25" w14:textId="77777777" w:rsidR="00C96275" w:rsidRPr="006E7BAB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這節課學生要達到的學目標：</w:t>
            </w:r>
            <w:r w:rsidRPr="006E7BAB">
              <w:rPr>
                <w:rFonts w:ascii="標楷體" w:eastAsia="標楷體" w:hAnsi="標楷體" w:cs="SimSun"/>
                <w:color w:val="000000" w:themeColor="text1"/>
              </w:rPr>
              <w:t xml:space="preserve"> </w:t>
            </w:r>
          </w:p>
          <w:p w14:paraId="5BD718BA" w14:textId="38970497" w:rsidR="00C96275" w:rsidRDefault="006E7BAB" w:rsidP="006E7BAB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使學生能清楚組成聲音的三個要素，並分辨其中的不同。</w:t>
            </w:r>
          </w:p>
          <w:p w14:paraId="69224DC4" w14:textId="77777777" w:rsidR="006E7BAB" w:rsidRPr="006E7BAB" w:rsidRDefault="006E7BAB" w:rsidP="006E7BAB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</w:p>
          <w:p w14:paraId="65DC8E1B" w14:textId="77777777" w:rsidR="00C96275" w:rsidRPr="006E7BAB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這節課</w:t>
            </w:r>
            <w:r w:rsidRPr="006E7BAB">
              <w:rPr>
                <w:rFonts w:ascii="標楷體" w:eastAsia="標楷體" w:hAnsi="標楷體" w:cs="SimSun"/>
                <w:color w:val="000000" w:themeColor="text1"/>
              </w:rPr>
              <w:t>預定</w:t>
            </w: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的教學</w:t>
            </w:r>
            <w:r w:rsidRPr="006E7BAB">
              <w:rPr>
                <w:rFonts w:ascii="標楷體" w:eastAsia="標楷體" w:hAnsi="標楷體" w:cs="SimSun"/>
                <w:color w:val="000000" w:themeColor="text1"/>
              </w:rPr>
              <w:t>流程</w:t>
            </w: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：</w:t>
            </w:r>
          </w:p>
          <w:p w14:paraId="59448949" w14:textId="4F760981" w:rsidR="00C96275" w:rsidRPr="006E7BAB" w:rsidRDefault="006E7BAB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教授樂音三要素，依響度、音調、音色順序，並輔以分貝計和手機頻率發聲APP讓學生實際體驗其中的不同，最後再回</w:t>
            </w:r>
            <w:r w:rsidR="000B60F4">
              <w:rPr>
                <w:rFonts w:ascii="標楷體" w:eastAsia="標楷體" w:hAnsi="標楷體" w:cs="SimSun" w:hint="eastAsia"/>
                <w:color w:val="000000" w:themeColor="text1"/>
              </w:rPr>
              <w:t>到</w:t>
            </w:r>
            <w:r>
              <w:rPr>
                <w:rFonts w:ascii="標楷體" w:eastAsia="標楷體" w:hAnsi="標楷體" w:cs="SimSun" w:hint="eastAsia"/>
                <w:color w:val="000000" w:themeColor="text1"/>
              </w:rPr>
              <w:t>課本內容並</w:t>
            </w:r>
            <w:r w:rsidR="000B60F4">
              <w:rPr>
                <w:rFonts w:ascii="標楷體" w:eastAsia="標楷體" w:hAnsi="標楷體" w:cs="SimSun" w:hint="eastAsia"/>
                <w:color w:val="000000" w:themeColor="text1"/>
              </w:rPr>
              <w:t>引導</w:t>
            </w:r>
            <w:r>
              <w:rPr>
                <w:rFonts w:ascii="標楷體" w:eastAsia="標楷體" w:hAnsi="標楷體" w:cs="SimSun" w:hint="eastAsia"/>
                <w:color w:val="000000" w:themeColor="text1"/>
              </w:rPr>
              <w:t>部分題型的練習。</w:t>
            </w:r>
          </w:p>
          <w:p w14:paraId="60CC784F" w14:textId="77777777" w:rsidR="00C96275" w:rsidRPr="006E7BAB" w:rsidRDefault="00C96275" w:rsidP="000B60F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</w:p>
          <w:p w14:paraId="1F305AC0" w14:textId="77777777" w:rsidR="00C96275" w:rsidRPr="006E7BAB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這節課學生經驗連結、教材組織及評量回饋：</w:t>
            </w:r>
          </w:p>
          <w:p w14:paraId="1D162862" w14:textId="41DB7E29" w:rsidR="00C96275" w:rsidRPr="006E7BAB" w:rsidRDefault="00C626DE" w:rsidP="00C626DE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透過問答，使學生理解課本內的文字敘述，並觀察學生的反饋即時補充。</w:t>
            </w:r>
          </w:p>
          <w:p w14:paraId="7617E6A7" w14:textId="77777777" w:rsidR="00F7305C" w:rsidRPr="006E7BAB" w:rsidRDefault="00F7305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</w:p>
          <w:p w14:paraId="0DF89792" w14:textId="77777777" w:rsidR="00C96275" w:rsidRPr="006E7BAB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這節課學習任務、探究的學習策略或方法：</w:t>
            </w:r>
          </w:p>
          <w:p w14:paraId="14DB7C1B" w14:textId="314CBE98" w:rsidR="00C96275" w:rsidRPr="006E7BAB" w:rsidRDefault="00C626DE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學習任務為透過教具的使用，去實際體驗相對抽象的波與聲音內容，並透過小競賽，使學生更易參與其中。</w:t>
            </w:r>
          </w:p>
          <w:p w14:paraId="5D250D25" w14:textId="77777777" w:rsidR="00F7305C" w:rsidRPr="006E7BAB" w:rsidRDefault="00F7305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</w:p>
          <w:p w14:paraId="71762B3E" w14:textId="77777777" w:rsidR="00C96275" w:rsidRPr="006E7BAB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6E7BAB">
              <w:rPr>
                <w:rFonts w:ascii="標楷體" w:eastAsia="標楷體" w:hAnsi="標楷體" w:cs="SimSun" w:hint="eastAsia"/>
                <w:color w:val="000000" w:themeColor="text1"/>
              </w:rPr>
              <w:t>這節課師生和同儕互動的學習安排：</w:t>
            </w:r>
          </w:p>
          <w:p w14:paraId="651125F4" w14:textId="0870F8CC" w:rsidR="00F7305C" w:rsidRPr="006E7BAB" w:rsidRDefault="00C626DE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藉由分貝計讓學生進行一個小競賽，使其更易融入課程，並用手機播放不同頻率的聲音說說明人耳能聽見的頻率範圍。</w:t>
            </w:r>
          </w:p>
        </w:tc>
        <w:tc>
          <w:tcPr>
            <w:tcW w:w="2629" w:type="dxa"/>
            <w:shd w:val="clear" w:color="auto" w:fill="auto"/>
          </w:tcPr>
          <w:p w14:paraId="5DE9F434" w14:textId="77777777"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734A64AD" w14:textId="08C36122" w:rsidR="00C96275" w:rsidRPr="00C96275" w:rsidRDefault="006E7BAB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="00C96275"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14:paraId="08052F5F" w14:textId="77777777" w:rsidR="00C96275" w:rsidRPr="00C96275" w:rsidRDefault="00C96275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14:paraId="49F6FFFD" w14:textId="7511AEB4" w:rsidR="00C96275" w:rsidRPr="00C96275" w:rsidRDefault="006E7BAB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="00C96275"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14:paraId="23C77AC2" w14:textId="77777777" w:rsidR="00C96275" w:rsidRPr="006E7BAB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36BD22E5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10F06A6F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722FE37C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323710F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0592DCEE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6E3239F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14:paraId="394051F8" w14:textId="77777777" w:rsidTr="00C96275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1560AFAE" w14:textId="77777777"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C96275" w:rsidRPr="00C96275" w14:paraId="30CCA72B" w14:textId="77777777" w:rsidTr="00F7305C">
        <w:trPr>
          <w:trHeight w:val="5521"/>
          <w:jc w:val="center"/>
        </w:trPr>
        <w:tc>
          <w:tcPr>
            <w:tcW w:w="9770" w:type="dxa"/>
            <w:gridSpan w:val="2"/>
            <w:shd w:val="clear" w:color="auto" w:fill="auto"/>
          </w:tcPr>
          <w:p w14:paraId="739573ED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478D4D53" w14:textId="795BE1A4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3F2BC0"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14:paraId="12DC374E" w14:textId="06A7D411"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3F2BC0"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2542701F" w14:textId="026CB729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 w:rsidR="003F2BC0"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14:paraId="00D4255D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14:paraId="65AA1AED" w14:textId="345DB856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18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8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20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3F2BC0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成功國中804教室</w:t>
            </w:r>
          </w:p>
          <w:p w14:paraId="49D7F481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14:paraId="7CCBC835" w14:textId="4F19A1A4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22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30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3F2BC0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3F2BC0" w:rsidRPr="003F2BC0">
              <w:rPr>
                <w:rFonts w:ascii="標楷體" w:eastAsia="標楷體" w:hAnsi="標楷體" w:cs="Times New Roman" w:hint="eastAsia"/>
                <w:color w:val="000000"/>
                <w:u w:val="single"/>
              </w:rPr>
              <w:t>成功國中會議室</w:t>
            </w:r>
          </w:p>
        </w:tc>
      </w:tr>
    </w:tbl>
    <w:p w14:paraId="3635F7A9" w14:textId="77777777"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4F6ADC78" w14:textId="77777777"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5198CBC6" w14:textId="77777777"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（表格可依觀察焦點所選取觀察規準向度自行編修）</w:t>
      </w:r>
    </w:p>
    <w:p w14:paraId="6DCE3F26" w14:textId="5EF1086D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="003F2BC0">
        <w:rPr>
          <w:rFonts w:ascii="標楷體" w:eastAsia="標楷體" w:hAnsi="標楷體" w:cs="SimSun" w:hint="eastAsia"/>
          <w:u w:val="single"/>
        </w:rPr>
        <w:t>804班</w:t>
      </w:r>
      <w:r w:rsidR="003F2BC0" w:rsidRPr="003F2BC0">
        <w:rPr>
          <w:rFonts w:ascii="標楷體" w:eastAsia="標楷體" w:hAnsi="標楷體" w:cs="SimSun" w:hint="eastAsia"/>
        </w:rPr>
        <w:t xml:space="preserve">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3F2BC0">
        <w:rPr>
          <w:rFonts w:ascii="標楷體" w:eastAsia="標楷體" w:hAnsi="標楷體" w:cs="SimSun" w:hint="eastAsia"/>
          <w:u w:val="single"/>
        </w:rPr>
        <w:t>自然科學</w:t>
      </w:r>
      <w:r w:rsidR="003F2BC0" w:rsidRPr="003F2BC0">
        <w:rPr>
          <w:rFonts w:ascii="標楷體" w:eastAsia="標楷體" w:hAnsi="標楷體" w:cs="SimSun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="003F2BC0">
        <w:rPr>
          <w:rFonts w:ascii="標楷體" w:eastAsia="標楷體" w:hAnsi="標楷體" w:cs="SimSun" w:hint="eastAsia"/>
          <w:spacing w:val="-1"/>
        </w:rPr>
        <w:t xml:space="preserve">    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3F2BC0">
        <w:rPr>
          <w:rFonts w:ascii="標楷體" w:eastAsia="標楷體" w:hAnsi="標楷體" w:cs="SimSun" w:hint="eastAsia"/>
          <w:u w:val="single"/>
        </w:rPr>
        <w:t>樂音三要素</w:t>
      </w:r>
      <w:r w:rsidRPr="003F2BC0">
        <w:rPr>
          <w:rFonts w:ascii="標楷體" w:eastAsia="標楷體" w:hAnsi="標楷體" w:cs="SimSun"/>
        </w:rPr>
        <w:t xml:space="preserve">  </w:t>
      </w:r>
    </w:p>
    <w:p w14:paraId="1C5974F1" w14:textId="5C209912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="003F2BC0">
        <w:rPr>
          <w:rFonts w:ascii="標楷體" w:eastAsia="標楷體" w:hAnsi="標楷體" w:cs="新細明體" w:hint="eastAsia"/>
          <w:u w:val="single"/>
        </w:rPr>
        <w:t>周聖捷</w:t>
      </w:r>
      <w:r w:rsidR="003F2BC0" w:rsidRPr="003F2BC0">
        <w:rPr>
          <w:rFonts w:ascii="標楷體" w:eastAsia="標楷體" w:hAnsi="標楷體" w:cs="新細明體" w:hint="eastAsia"/>
        </w:rPr>
        <w:t xml:space="preserve">  </w:t>
      </w:r>
      <w:r w:rsidRPr="00C96275">
        <w:rPr>
          <w:rFonts w:ascii="標楷體" w:eastAsia="標楷體" w:hAnsi="標楷體" w:cs="新細明體"/>
        </w:rPr>
        <w:t xml:space="preserve"> </w:t>
      </w:r>
      <w:r w:rsidR="003F2BC0">
        <w:rPr>
          <w:rFonts w:ascii="標楷體" w:eastAsia="標楷體" w:hAnsi="標楷體" w:cs="新細明體" w:hint="eastAsia"/>
        </w:rPr>
        <w:t xml:space="preserve">    </w:t>
      </w:r>
      <w:r w:rsidRPr="00C96275">
        <w:rPr>
          <w:rFonts w:ascii="標楷體" w:eastAsia="標楷體" w:hAnsi="標楷體" w:cs="SimSun" w:hint="eastAsia"/>
        </w:rPr>
        <w:t>服務學校：</w:t>
      </w:r>
      <w:r w:rsidR="003F2BC0">
        <w:rPr>
          <w:rFonts w:ascii="標楷體" w:eastAsia="標楷體" w:hAnsi="標楷體" w:cs="SimSun" w:hint="eastAsia"/>
          <w:u w:val="single"/>
        </w:rPr>
        <w:t>成功國中</w:t>
      </w:r>
      <w:r w:rsidR="003F2BC0" w:rsidRPr="003F2BC0">
        <w:rPr>
          <w:rFonts w:ascii="標楷體" w:eastAsia="標楷體" w:hAnsi="標楷體" w:cs="SimSun" w:hint="eastAsia"/>
        </w:rPr>
        <w:t xml:space="preserve">    </w:t>
      </w:r>
      <w:r w:rsidR="003F2BC0">
        <w:rPr>
          <w:rFonts w:ascii="標楷體" w:eastAsia="標楷體" w:hAnsi="標楷體" w:cs="SimSun" w:hint="eastAsia"/>
        </w:rPr>
        <w:t xml:space="preserve">     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="004364A6">
        <w:rPr>
          <w:rFonts w:ascii="標楷體" w:eastAsia="標楷體" w:hAnsi="標楷體" w:cs="SimSun" w:hint="eastAsia"/>
          <w:u w:val="single"/>
        </w:rPr>
        <w:t>劉倍源</w:t>
      </w:r>
      <w:r w:rsidRPr="00C96275">
        <w:rPr>
          <w:rFonts w:ascii="標楷體" w:eastAsia="標楷體" w:hAnsi="標楷體" w:cs="SimSun"/>
        </w:rPr>
        <w:t xml:space="preserve">   </w:t>
      </w:r>
    </w:p>
    <w:p w14:paraId="2EE7F6D3" w14:textId="05F65707" w:rsidR="00C96275" w:rsidRPr="00C96275" w:rsidRDefault="00C96275" w:rsidP="00F7305C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144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18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08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20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 </w:t>
      </w:r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22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12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4364A6" w:rsidRPr="004364A6">
        <w:rPr>
          <w:rFonts w:ascii="標楷體" w:eastAsia="標楷體" w:hAnsi="標楷體" w:cs="Times New Roman" w:hint="eastAsia"/>
          <w:color w:val="000000"/>
          <w:u w:val="single"/>
        </w:rPr>
        <w:t>30</w:t>
      </w:r>
      <w:r w:rsidRPr="00C96275">
        <w:rPr>
          <w:rFonts w:ascii="標楷體" w:eastAsia="標楷體" w:hAnsi="標楷體" w:cs="Times New Roman"/>
          <w:color w:val="000000"/>
        </w:rPr>
        <w:t>分</w:t>
      </w:r>
    </w:p>
    <w:tbl>
      <w:tblPr>
        <w:tblW w:w="963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4814"/>
      </w:tblGrid>
      <w:tr w:rsidR="00C96275" w:rsidRPr="00C96275" w14:paraId="100F019B" w14:textId="77777777" w:rsidTr="00F7305C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13F4DC1D" w14:textId="77777777"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規準/指標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AD07BF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14:paraId="75CE50F9" w14:textId="77777777" w:rsidTr="00F7305C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2ABD5B4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3D63363D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2224A9A3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38CA622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14:paraId="4ACD3BBD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07054C9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7157A7CC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szCs w:val="22"/>
              </w:rPr>
              <w:t>︰教材組織、學習經驗及情境安排</w:t>
            </w:r>
          </w:p>
        </w:tc>
      </w:tr>
      <w:tr w:rsidR="00C96275" w:rsidRPr="00C96275" w14:paraId="12F582AC" w14:textId="77777777" w:rsidTr="004364A6">
        <w:trPr>
          <w:trHeight w:val="680"/>
        </w:trPr>
        <w:tc>
          <w:tcPr>
            <w:tcW w:w="3827" w:type="dxa"/>
            <w:shd w:val="clear" w:color="auto" w:fill="auto"/>
          </w:tcPr>
          <w:p w14:paraId="3E799A9A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2CD0B9" w14:textId="5BC19685" w:rsidR="00C96275" w:rsidRPr="004364A6" w:rsidRDefault="004364A6" w:rsidP="004364A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14:paraId="04502DB1" w14:textId="412A5351" w:rsidR="00C96275" w:rsidRPr="004364A6" w:rsidRDefault="004364A6" w:rsidP="004364A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364A6">
              <w:rPr>
                <w:rFonts w:ascii="標楷體" w:eastAsia="標楷體" w:hAnsi="標楷體" w:cs="Times New Roman" w:hint="eastAsia"/>
                <w:kern w:val="2"/>
              </w:rPr>
              <w:t>分貝計的使用，讓學生直覺感受到音量的大小，並轉化為可討論的數值。引用競賽的方式使用，學生會更有</w:t>
            </w:r>
            <w:r w:rsidRPr="004364A6">
              <w:rPr>
                <w:rFonts w:ascii="標楷體" w:eastAsia="標楷體" w:hAnsi="標楷體" w:cs="新細明體" w:hint="eastAsia"/>
                <w:kern w:val="2"/>
              </w:rPr>
              <w:t>參與感而願意直接參與，對於後續的課程內容，也會因為內容的『不抽象』而更加專注。</w:t>
            </w:r>
          </w:p>
        </w:tc>
      </w:tr>
      <w:tr w:rsidR="004364A6" w:rsidRPr="00C96275" w14:paraId="3C301392" w14:textId="77777777" w:rsidTr="004364A6">
        <w:trPr>
          <w:trHeight w:val="647"/>
        </w:trPr>
        <w:tc>
          <w:tcPr>
            <w:tcW w:w="3827" w:type="dxa"/>
            <w:shd w:val="clear" w:color="auto" w:fill="auto"/>
          </w:tcPr>
          <w:p w14:paraId="6FA2A9C4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57C7A0" w14:textId="58B27130" w:rsidR="004364A6" w:rsidRPr="00C96275" w:rsidRDefault="004364A6" w:rsidP="004364A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/>
            <w:shd w:val="clear" w:color="auto" w:fill="auto"/>
          </w:tcPr>
          <w:p w14:paraId="1892360B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494A82DB" w14:textId="77777777" w:rsidTr="004364A6">
        <w:trPr>
          <w:trHeight w:val="687"/>
        </w:trPr>
        <w:tc>
          <w:tcPr>
            <w:tcW w:w="3827" w:type="dxa"/>
            <w:shd w:val="clear" w:color="auto" w:fill="auto"/>
          </w:tcPr>
          <w:p w14:paraId="1B6B9E22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9E4CE1" w14:textId="1894F132" w:rsidR="004364A6" w:rsidRPr="00C96275" w:rsidRDefault="004364A6" w:rsidP="004364A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/>
            <w:shd w:val="clear" w:color="auto" w:fill="auto"/>
          </w:tcPr>
          <w:p w14:paraId="75F814FF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27C1BE1D" w14:textId="77777777" w:rsidTr="004364A6">
        <w:trPr>
          <w:trHeight w:val="739"/>
        </w:trPr>
        <w:tc>
          <w:tcPr>
            <w:tcW w:w="3827" w:type="dxa"/>
            <w:shd w:val="clear" w:color="auto" w:fill="auto"/>
          </w:tcPr>
          <w:p w14:paraId="4A8AEE17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DCBCB9" w14:textId="19186D3A" w:rsidR="004364A6" w:rsidRPr="00C96275" w:rsidRDefault="004364A6" w:rsidP="004364A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/>
            <w:shd w:val="clear" w:color="auto" w:fill="auto"/>
          </w:tcPr>
          <w:p w14:paraId="0540F348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6039D3DA" w14:textId="77777777" w:rsidTr="00F7305C">
        <w:trPr>
          <w:trHeight w:val="707"/>
        </w:trPr>
        <w:tc>
          <w:tcPr>
            <w:tcW w:w="3827" w:type="dxa"/>
            <w:shd w:val="clear" w:color="auto" w:fill="auto"/>
          </w:tcPr>
          <w:p w14:paraId="4EA737C6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0138D96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92B6121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2ACFB2FE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258147C7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規準2︰安排探究性的學習任務</w:t>
            </w:r>
          </w:p>
          <w:p w14:paraId="6BAB6F0A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︰學習策略及任務安排</w:t>
            </w:r>
          </w:p>
        </w:tc>
      </w:tr>
      <w:tr w:rsidR="004364A6" w:rsidRPr="00C96275" w14:paraId="0D2C5DBC" w14:textId="77777777" w:rsidTr="00112603">
        <w:trPr>
          <w:trHeight w:val="701"/>
        </w:trPr>
        <w:tc>
          <w:tcPr>
            <w:tcW w:w="3827" w:type="dxa"/>
            <w:shd w:val="clear" w:color="auto" w:fill="auto"/>
          </w:tcPr>
          <w:p w14:paraId="7D128486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73091B" w14:textId="57CE8D69" w:rsidR="004364A6" w:rsidRPr="00C96275" w:rsidRDefault="00112603" w:rsidP="00112603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3A313789" w14:textId="4E2F5086" w:rsidR="004364A6" w:rsidRPr="00C96275" w:rsidRDefault="00112603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利用手機頻率發聲APP, 讓學生直接感受頻率的高低，並利用此解釋</w:t>
            </w:r>
            <w:r w:rsidR="00D466F3">
              <w:rPr>
                <w:rFonts w:ascii="標楷體" w:eastAsia="標楷體" w:hAnsi="標楷體" w:cs="SimSun" w:hint="eastAsia"/>
                <w:szCs w:val="22"/>
              </w:rPr>
              <w:t>聲下波與超音波的因人而異。學生會發現，我聽得見的聲音，別人不一定聽得見，而且音量的高低，不是唯</w:t>
            </w:r>
            <w:r w:rsidR="00D466F3" w:rsidRPr="00D466F3">
              <w:rPr>
                <w:rFonts w:ascii="標楷體" w:eastAsia="標楷體" w:hAnsi="標楷體" w:cs="SimSun" w:hint="eastAsia"/>
                <w:szCs w:val="22"/>
              </w:rPr>
              <w:t>一決定</w:t>
            </w:r>
            <w:r w:rsidR="00D466F3" w:rsidRPr="00D466F3">
              <w:rPr>
                <w:rFonts w:ascii="標楷體" w:eastAsia="標楷體" w:hAnsi="標楷體" w:cs="新細明體" w:hint="eastAsia"/>
                <w:szCs w:val="22"/>
              </w:rPr>
              <w:t>聲音是否能聽見的因素。</w:t>
            </w:r>
          </w:p>
        </w:tc>
      </w:tr>
      <w:tr w:rsidR="004364A6" w:rsidRPr="00C96275" w14:paraId="1FBB4C98" w14:textId="77777777" w:rsidTr="00F7305C">
        <w:trPr>
          <w:trHeight w:val="627"/>
        </w:trPr>
        <w:tc>
          <w:tcPr>
            <w:tcW w:w="3827" w:type="dxa"/>
            <w:shd w:val="clear" w:color="auto" w:fill="auto"/>
          </w:tcPr>
          <w:p w14:paraId="7A14BC67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88CA3B9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16719DB1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28C21981" w14:textId="77777777" w:rsidTr="00F7305C">
        <w:trPr>
          <w:trHeight w:val="781"/>
        </w:trPr>
        <w:tc>
          <w:tcPr>
            <w:tcW w:w="3827" w:type="dxa"/>
            <w:shd w:val="clear" w:color="auto" w:fill="auto"/>
          </w:tcPr>
          <w:p w14:paraId="6F762D05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3AA15CD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F130C0C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2AE04318" w14:textId="77777777" w:rsidTr="00112603">
        <w:trPr>
          <w:trHeight w:val="837"/>
        </w:trPr>
        <w:tc>
          <w:tcPr>
            <w:tcW w:w="3827" w:type="dxa"/>
            <w:shd w:val="clear" w:color="auto" w:fill="auto"/>
          </w:tcPr>
          <w:p w14:paraId="395927FB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5F91EA" w14:textId="2A13C9D1" w:rsidR="004364A6" w:rsidRPr="00C96275" w:rsidRDefault="00112603" w:rsidP="00112603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/>
            <w:shd w:val="clear" w:color="auto" w:fill="auto"/>
          </w:tcPr>
          <w:p w14:paraId="696D8DA8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364A6" w:rsidRPr="00C96275" w14:paraId="4B7F599F" w14:textId="77777777" w:rsidTr="00112603">
        <w:trPr>
          <w:trHeight w:val="801"/>
        </w:trPr>
        <w:tc>
          <w:tcPr>
            <w:tcW w:w="3827" w:type="dxa"/>
            <w:shd w:val="clear" w:color="auto" w:fill="auto"/>
          </w:tcPr>
          <w:p w14:paraId="787ABA1F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431F44" w14:textId="54321424" w:rsidR="004364A6" w:rsidRPr="00C96275" w:rsidRDefault="00112603" w:rsidP="00112603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814" w:type="dxa"/>
            <w:vMerge/>
            <w:shd w:val="clear" w:color="auto" w:fill="auto"/>
          </w:tcPr>
          <w:p w14:paraId="05132BAE" w14:textId="77777777" w:rsidR="004364A6" w:rsidRPr="00C96275" w:rsidRDefault="004364A6" w:rsidP="004364A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6F9E176E" w14:textId="77777777"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F7305C">
          <w:footerReference w:type="default" r:id="rId8"/>
          <w:pgSz w:w="11900" w:h="16860"/>
          <w:pgMar w:top="851" w:right="987" w:bottom="993" w:left="1276" w:header="567" w:footer="113" w:gutter="0"/>
          <w:cols w:space="720"/>
          <w:docGrid w:linePitch="326"/>
        </w:sectPr>
      </w:pPr>
    </w:p>
    <w:p w14:paraId="1EF5BBAB" w14:textId="77777777"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14:paraId="164A4502" w14:textId="77777777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542D4764" w14:textId="77777777"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818B0FA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14:paraId="4A9F1609" w14:textId="77777777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3A461D9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EE9143A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3EB9B2A9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7507E312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14:paraId="101916FD" w14:textId="77777777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541D31B5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規準3︰促發學生的學習互動</w:t>
            </w:r>
          </w:p>
          <w:p w14:paraId="7F08CFC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r w:rsidRPr="00C96275">
              <w:rPr>
                <w:rFonts w:ascii="標楷體" w:eastAsia="標楷體" w:hAnsi="標楷體" w:cs="SimSun"/>
              </w:rPr>
              <w:t>︰以學生為學習主體的合作學習與同儕互動</w:t>
            </w:r>
          </w:p>
        </w:tc>
      </w:tr>
      <w:tr w:rsidR="00C96275" w:rsidRPr="00C96275" w14:paraId="4A11E56B" w14:textId="77777777" w:rsidTr="00C626DE">
        <w:trPr>
          <w:trHeight w:val="740"/>
        </w:trPr>
        <w:tc>
          <w:tcPr>
            <w:tcW w:w="3974" w:type="dxa"/>
            <w:shd w:val="clear" w:color="auto" w:fill="auto"/>
          </w:tcPr>
          <w:p w14:paraId="2D9392D8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54562" w14:textId="219AE523" w:rsidR="00C96275" w:rsidRPr="00C96275" w:rsidRDefault="00C626DE" w:rsidP="00C626DE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5AF37D11" w14:textId="4FC57FD7" w:rsidR="00C96275" w:rsidRPr="00C96275" w:rsidRDefault="00C626DE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課中的教具操作，和音量分貝計競賽，有引導出學生正面想</w:t>
            </w:r>
            <w:r w:rsidRPr="00C626DE">
              <w:rPr>
                <w:rFonts w:ascii="標楷體" w:eastAsia="標楷體" w:hAnsi="標楷體" w:cs="SimSun" w:hint="eastAsia"/>
              </w:rPr>
              <w:t>要</w:t>
            </w:r>
            <w:r w:rsidRPr="00C626DE">
              <w:rPr>
                <w:rFonts w:ascii="標楷體" w:eastAsia="標楷體" w:hAnsi="標楷體" w:cs="新細明體" w:hint="eastAsia"/>
              </w:rPr>
              <w:t>參與的情緒，</w:t>
            </w:r>
            <w:r>
              <w:rPr>
                <w:rFonts w:ascii="標楷體" w:eastAsia="標楷體" w:hAnsi="標楷體" w:cs="新細明體" w:hint="eastAsia"/>
              </w:rPr>
              <w:t>從而形成一個較良性的互動，間接讓學生會去討論如何在競賽中取得優勢，使學生更容易融入課程中。</w:t>
            </w:r>
          </w:p>
        </w:tc>
      </w:tr>
      <w:tr w:rsidR="00C96275" w:rsidRPr="00C96275" w14:paraId="4384785E" w14:textId="77777777" w:rsidTr="00C626DE">
        <w:trPr>
          <w:trHeight w:val="809"/>
        </w:trPr>
        <w:tc>
          <w:tcPr>
            <w:tcW w:w="3974" w:type="dxa"/>
            <w:shd w:val="clear" w:color="auto" w:fill="auto"/>
          </w:tcPr>
          <w:p w14:paraId="2B9B1775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FB852" w14:textId="4E553D91" w:rsidR="00C96275" w:rsidRPr="00C96275" w:rsidRDefault="00C626DE" w:rsidP="00C626DE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4364A6">
              <w:rPr>
                <w:rFonts w:ascii="標楷體" w:eastAsia="標楷體" w:hAnsi="標楷體" w:cs="SimSun" w:hint="eastAsia"/>
              </w:rPr>
              <w:sym w:font="Wingdings" w:char="F0FC"/>
            </w:r>
          </w:p>
        </w:tc>
        <w:tc>
          <w:tcPr>
            <w:tcW w:w="4962" w:type="dxa"/>
            <w:vMerge/>
            <w:shd w:val="clear" w:color="auto" w:fill="auto"/>
          </w:tcPr>
          <w:p w14:paraId="5CAF134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796E92DB" w14:textId="77777777" w:rsidTr="00C96275">
        <w:trPr>
          <w:trHeight w:val="692"/>
        </w:trPr>
        <w:tc>
          <w:tcPr>
            <w:tcW w:w="3974" w:type="dxa"/>
            <w:shd w:val="clear" w:color="auto" w:fill="auto"/>
          </w:tcPr>
          <w:p w14:paraId="4C0A909B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4C5A57B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0E3ACF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EDBEA18" w14:textId="77777777" w:rsidTr="00C96275">
        <w:trPr>
          <w:trHeight w:val="774"/>
        </w:trPr>
        <w:tc>
          <w:tcPr>
            <w:tcW w:w="3974" w:type="dxa"/>
            <w:shd w:val="clear" w:color="auto" w:fill="auto"/>
          </w:tcPr>
          <w:p w14:paraId="2204DEAF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FDFB49F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20F175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263439B7" w14:textId="77777777" w:rsidTr="00C96275">
        <w:trPr>
          <w:trHeight w:val="842"/>
        </w:trPr>
        <w:tc>
          <w:tcPr>
            <w:tcW w:w="3974" w:type="dxa"/>
            <w:shd w:val="clear" w:color="auto" w:fill="auto"/>
          </w:tcPr>
          <w:p w14:paraId="05B09DB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639E7C9F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21FBA2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02D05D08" w14:textId="77777777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3C96DE0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b/>
              </w:rPr>
              <w:t>議課對話紀錄</w:t>
            </w:r>
          </w:p>
        </w:tc>
      </w:tr>
      <w:tr w:rsidR="00C96275" w:rsidRPr="00C96275" w14:paraId="6C7FB4EC" w14:textId="77777777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6062319F" w14:textId="77777777" w:rsid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(建議從三個規準「關注重點」的觀察指標及教學整體發現，進行提問與回饋，譬如：觀察者的發現、教學過程的釐清及雙方的收穫)：</w:t>
            </w:r>
          </w:p>
          <w:p w14:paraId="27FC22FC" w14:textId="77777777" w:rsidR="00C626DE" w:rsidRDefault="00C626DE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  <w:p w14:paraId="3DEEC544" w14:textId="0F9EF091" w:rsidR="006C1140" w:rsidRPr="009B7A23" w:rsidRDefault="006C1140" w:rsidP="006C1140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</w:rPr>
            </w:pPr>
            <w:r w:rsidRPr="009B7A23">
              <w:rPr>
                <w:rFonts w:ascii="新細明體" w:eastAsia="新細明體" w:hAnsi="新細明體" w:cs="新細明體" w:hint="eastAsia"/>
              </w:rPr>
              <w:t>⑴</w:t>
            </w:r>
            <w:r w:rsidRPr="009B7A23">
              <w:rPr>
                <w:rFonts w:ascii="標楷體" w:eastAsia="標楷體" w:hAnsi="標楷體" w:cs="新細明體" w:hint="eastAsia"/>
              </w:rPr>
              <w:t xml:space="preserve"> 由觀察者的角度，可以發現學生會喜歡課程中含有競賽的內容，在這過程中，學生會因好勝心或是單純覺得有趣而更加融入課程之中，也會與課程內容的互動與連結更加緊密，達到更好的學習效果。</w:t>
            </w:r>
          </w:p>
          <w:p w14:paraId="48D7DB9F" w14:textId="77777777" w:rsidR="00D26976" w:rsidRPr="009B7A23" w:rsidRDefault="00D26976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  <w:p w14:paraId="173F7217" w14:textId="11B47896" w:rsidR="006C1140" w:rsidRPr="009B7A23" w:rsidRDefault="006C1140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</w:rPr>
            </w:pPr>
            <w:r w:rsidRPr="009B7A23">
              <w:rPr>
                <w:rFonts w:ascii="新細明體" w:eastAsia="新細明體" w:hAnsi="新細明體" w:cs="新細明體" w:hint="eastAsia"/>
              </w:rPr>
              <w:t>⑵</w:t>
            </w:r>
            <w:r w:rsidRPr="009B7A23">
              <w:rPr>
                <w:rFonts w:ascii="標楷體" w:eastAsia="標楷體" w:hAnsi="標楷體" w:cs="新細明體" w:hint="eastAsia"/>
              </w:rPr>
              <w:t xml:space="preserve"> 教學課程順序，由一開始的說明、示範，到中間學生的參與與競賽，最後對課程內容進行結語。若課程為相對容易理解或</w:t>
            </w:r>
            <w:r w:rsidR="009B7A23" w:rsidRPr="009B7A23">
              <w:rPr>
                <w:rFonts w:ascii="標楷體" w:eastAsia="標楷體" w:hAnsi="標楷體" w:cs="新細明體" w:hint="eastAsia"/>
              </w:rPr>
              <w:t>不是過於抽象的單元，或可嘗試讓學習主動先查詢資料，讓學生先行有所理解，而後的參與可再觀察學生的主動性與積極性是否有更正向的表現，再以此微調上課流程或許會更適當。</w:t>
            </w:r>
          </w:p>
          <w:p w14:paraId="694612C3" w14:textId="77777777" w:rsidR="00D26976" w:rsidRPr="009B7A23" w:rsidRDefault="00D26976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  <w:p w14:paraId="6E13E6CC" w14:textId="5BF0DD0B" w:rsidR="009B7A23" w:rsidRPr="009B7A23" w:rsidRDefault="009B7A23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9B7A23">
              <w:rPr>
                <w:rFonts w:ascii="新細明體" w:eastAsia="新細明體" w:hAnsi="新細明體" w:cs="新細明體" w:hint="eastAsia"/>
              </w:rPr>
              <w:t>⑶</w:t>
            </w:r>
            <w:r w:rsidRPr="009B7A23">
              <w:rPr>
                <w:rFonts w:ascii="標楷體" w:eastAsia="標楷體" w:hAnsi="標楷體" w:cs="SimSun" w:hint="eastAsia"/>
              </w:rPr>
              <w:t xml:space="preserve"> 在課程中，可發現即使是相同單元，不同老師也會有不同的課程節奏，藉由旁觀者的角度，可清楚看清一堂課學生的學習狀況和上課意願，而當對學生的學習心態有更多瞭解時，我們在課程安排上也可試著讓學生的學習是否能由被動轉為主動，當課程參與不再是被強迫參加，或者其中加上榮譽感與團體意識的引導，學生的學習或許能有更積極的表現。</w:t>
            </w:r>
          </w:p>
          <w:p w14:paraId="28EF9B6E" w14:textId="77777777" w:rsidR="009B7A23" w:rsidRDefault="009B7A23" w:rsidP="00C96275">
            <w:pPr>
              <w:autoSpaceDE w:val="0"/>
              <w:autoSpaceDN w:val="0"/>
              <w:spacing w:line="380" w:lineRule="exact"/>
              <w:rPr>
                <w:rFonts w:ascii="新細明體" w:eastAsia="新細明體" w:hAnsi="新細明體" w:cs="新細明體" w:hint="eastAsia"/>
              </w:rPr>
            </w:pPr>
          </w:p>
          <w:p w14:paraId="0E8DAF03" w14:textId="425CCF81" w:rsidR="00D26976" w:rsidRPr="00C96275" w:rsidRDefault="00D26976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</w:tbl>
    <w:p w14:paraId="7A4CA05E" w14:textId="77777777" w:rsidR="00C8533C" w:rsidRDefault="00C8533C" w:rsidP="00A6372B">
      <w:pPr>
        <w:widowControl/>
        <w:jc w:val="both"/>
        <w:rPr>
          <w:rFonts w:ascii="標楷體" w:eastAsia="標楷體" w:hAnsi="標楷體"/>
        </w:rPr>
      </w:pPr>
    </w:p>
    <w:p w14:paraId="7916080D" w14:textId="77777777" w:rsidR="009B7A23" w:rsidRDefault="009B7A23" w:rsidP="00A6372B">
      <w:pPr>
        <w:widowControl/>
        <w:jc w:val="both"/>
        <w:rPr>
          <w:rFonts w:ascii="標楷體" w:eastAsia="標楷體" w:hAnsi="標楷體"/>
        </w:rPr>
      </w:pPr>
    </w:p>
    <w:p w14:paraId="30127F2F" w14:textId="70D61902" w:rsidR="009B7A23" w:rsidRPr="00B71635" w:rsidRDefault="009B7A23" w:rsidP="00A6372B">
      <w:pPr>
        <w:widowControl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396F433D" wp14:editId="0869D2AA">
            <wp:extent cx="3838954" cy="2880000"/>
            <wp:effectExtent l="0" t="0" r="9525" b="0"/>
            <wp:docPr id="6275870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87041" name="圖片 6275870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5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7DFA5A35" wp14:editId="0A4EB45C">
            <wp:extent cx="3838954" cy="2880000"/>
            <wp:effectExtent l="0" t="0" r="9525" b="0"/>
            <wp:docPr id="12122055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05536" name="圖片 12122055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5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608A532B" wp14:editId="0D68D8B8">
            <wp:extent cx="3838953" cy="2880000"/>
            <wp:effectExtent l="0" t="0" r="9525" b="0"/>
            <wp:docPr id="129492948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29484" name="圖片 12949294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5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A23" w:rsidRPr="00B71635" w:rsidSect="00600274">
      <w:headerReference w:type="default" r:id="rId12"/>
      <w:footerReference w:type="default" r:id="rId13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3134" w14:textId="77777777" w:rsidR="005C7499" w:rsidRDefault="005C7499" w:rsidP="00851017">
      <w:r>
        <w:separator/>
      </w:r>
    </w:p>
  </w:endnote>
  <w:endnote w:type="continuationSeparator" w:id="0">
    <w:p w14:paraId="28789B2A" w14:textId="77777777" w:rsidR="005C7499" w:rsidRDefault="005C749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5902" w14:textId="77777777" w:rsidR="000A4841" w:rsidRDefault="000A484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643D9C88" w14:textId="77777777" w:rsidR="000A4841" w:rsidRDefault="000A484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869117"/>
      <w:docPartObj>
        <w:docPartGallery w:val="Page Numbers (Bottom of Page)"/>
        <w:docPartUnique/>
      </w:docPartObj>
    </w:sdtPr>
    <w:sdtContent>
      <w:p w14:paraId="6D9C01B6" w14:textId="77777777" w:rsidR="000A4841" w:rsidRDefault="000A48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14:paraId="14FA8C52" w14:textId="77777777" w:rsidR="000A4841" w:rsidRDefault="000A48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49D5" w14:textId="77777777" w:rsidR="005C7499" w:rsidRDefault="005C7499" w:rsidP="00851017">
      <w:r>
        <w:separator/>
      </w:r>
    </w:p>
  </w:footnote>
  <w:footnote w:type="continuationSeparator" w:id="0">
    <w:p w14:paraId="3E4BED99" w14:textId="77777777" w:rsidR="005C7499" w:rsidRDefault="005C749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7E7B" w14:textId="77777777" w:rsidR="000A4841" w:rsidRPr="00851017" w:rsidRDefault="000A48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14730576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470181">
    <w:abstractNumId w:val="25"/>
  </w:num>
  <w:num w:numId="3" w16cid:durableId="1312952707">
    <w:abstractNumId w:val="20"/>
  </w:num>
  <w:num w:numId="4" w16cid:durableId="1549805452">
    <w:abstractNumId w:val="4"/>
  </w:num>
  <w:num w:numId="5" w16cid:durableId="1592470373">
    <w:abstractNumId w:val="27"/>
  </w:num>
  <w:num w:numId="6" w16cid:durableId="1975670286">
    <w:abstractNumId w:val="23"/>
  </w:num>
  <w:num w:numId="7" w16cid:durableId="493105726">
    <w:abstractNumId w:val="18"/>
  </w:num>
  <w:num w:numId="8" w16cid:durableId="1510873267">
    <w:abstractNumId w:val="34"/>
  </w:num>
  <w:num w:numId="9" w16cid:durableId="308176000">
    <w:abstractNumId w:val="3"/>
  </w:num>
  <w:num w:numId="10" w16cid:durableId="767502341">
    <w:abstractNumId w:val="1"/>
  </w:num>
  <w:num w:numId="11" w16cid:durableId="429660422">
    <w:abstractNumId w:val="35"/>
  </w:num>
  <w:num w:numId="12" w16cid:durableId="419643438">
    <w:abstractNumId w:val="9"/>
  </w:num>
  <w:num w:numId="13" w16cid:durableId="857039090">
    <w:abstractNumId w:val="16"/>
  </w:num>
  <w:num w:numId="14" w16cid:durableId="485097784">
    <w:abstractNumId w:val="26"/>
  </w:num>
  <w:num w:numId="15" w16cid:durableId="679546723">
    <w:abstractNumId w:val="17"/>
  </w:num>
  <w:num w:numId="16" w16cid:durableId="1201821909">
    <w:abstractNumId w:val="30"/>
  </w:num>
  <w:num w:numId="17" w16cid:durableId="270206799">
    <w:abstractNumId w:val="0"/>
  </w:num>
  <w:num w:numId="18" w16cid:durableId="566427825">
    <w:abstractNumId w:val="8"/>
  </w:num>
  <w:num w:numId="19" w16cid:durableId="1498574709">
    <w:abstractNumId w:val="32"/>
  </w:num>
  <w:num w:numId="20" w16cid:durableId="862595194">
    <w:abstractNumId w:val="2"/>
  </w:num>
  <w:num w:numId="21" w16cid:durableId="1720739471">
    <w:abstractNumId w:val="11"/>
  </w:num>
  <w:num w:numId="22" w16cid:durableId="942374302">
    <w:abstractNumId w:val="22"/>
  </w:num>
  <w:num w:numId="23" w16cid:durableId="2055809259">
    <w:abstractNumId w:val="12"/>
  </w:num>
  <w:num w:numId="24" w16cid:durableId="933979921">
    <w:abstractNumId w:val="29"/>
  </w:num>
  <w:num w:numId="25" w16cid:durableId="1244100156">
    <w:abstractNumId w:val="33"/>
  </w:num>
  <w:num w:numId="26" w16cid:durableId="49424370">
    <w:abstractNumId w:val="10"/>
  </w:num>
  <w:num w:numId="27" w16cid:durableId="134298560">
    <w:abstractNumId w:val="6"/>
  </w:num>
  <w:num w:numId="28" w16cid:durableId="38676132">
    <w:abstractNumId w:val="21"/>
  </w:num>
  <w:num w:numId="29" w16cid:durableId="197134600">
    <w:abstractNumId w:val="5"/>
  </w:num>
  <w:num w:numId="30" w16cid:durableId="347297939">
    <w:abstractNumId w:val="7"/>
  </w:num>
  <w:num w:numId="31" w16cid:durableId="1799059837">
    <w:abstractNumId w:val="24"/>
  </w:num>
  <w:num w:numId="32" w16cid:durableId="2110463922">
    <w:abstractNumId w:val="13"/>
  </w:num>
  <w:num w:numId="33" w16cid:durableId="1024289360">
    <w:abstractNumId w:val="14"/>
  </w:num>
  <w:num w:numId="34" w16cid:durableId="1614434447">
    <w:abstractNumId w:val="28"/>
  </w:num>
  <w:num w:numId="35" w16cid:durableId="153617137">
    <w:abstractNumId w:val="15"/>
  </w:num>
  <w:num w:numId="36" w16cid:durableId="122082403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512D7"/>
    <w:rsid w:val="00060495"/>
    <w:rsid w:val="00073FC5"/>
    <w:rsid w:val="000742D9"/>
    <w:rsid w:val="000A2CD0"/>
    <w:rsid w:val="000A4841"/>
    <w:rsid w:val="000A6993"/>
    <w:rsid w:val="000B1BA4"/>
    <w:rsid w:val="000B60F4"/>
    <w:rsid w:val="000C45A4"/>
    <w:rsid w:val="000E1694"/>
    <w:rsid w:val="000E4FC7"/>
    <w:rsid w:val="000F2DF8"/>
    <w:rsid w:val="00112603"/>
    <w:rsid w:val="00170502"/>
    <w:rsid w:val="00186FF3"/>
    <w:rsid w:val="001A6816"/>
    <w:rsid w:val="001A713A"/>
    <w:rsid w:val="001D28D0"/>
    <w:rsid w:val="001E20D9"/>
    <w:rsid w:val="001F4C18"/>
    <w:rsid w:val="00203AE8"/>
    <w:rsid w:val="00237A7F"/>
    <w:rsid w:val="00260D86"/>
    <w:rsid w:val="00262A9F"/>
    <w:rsid w:val="00263550"/>
    <w:rsid w:val="00272F71"/>
    <w:rsid w:val="002B3EC2"/>
    <w:rsid w:val="002B5684"/>
    <w:rsid w:val="002C59E4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3F1E41"/>
    <w:rsid w:val="003F2BC0"/>
    <w:rsid w:val="00404B91"/>
    <w:rsid w:val="004364A6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C7499"/>
    <w:rsid w:val="005D09CA"/>
    <w:rsid w:val="00600274"/>
    <w:rsid w:val="00652063"/>
    <w:rsid w:val="00677B57"/>
    <w:rsid w:val="006A57AF"/>
    <w:rsid w:val="006C1140"/>
    <w:rsid w:val="006E0CC4"/>
    <w:rsid w:val="006E7BAB"/>
    <w:rsid w:val="00703748"/>
    <w:rsid w:val="0070442A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1EB7"/>
    <w:rsid w:val="008B3E2E"/>
    <w:rsid w:val="008C35E2"/>
    <w:rsid w:val="008C79D8"/>
    <w:rsid w:val="008D2FFF"/>
    <w:rsid w:val="009076A5"/>
    <w:rsid w:val="00915FEA"/>
    <w:rsid w:val="009413DF"/>
    <w:rsid w:val="00985231"/>
    <w:rsid w:val="009B43EC"/>
    <w:rsid w:val="009B7A23"/>
    <w:rsid w:val="009D36BE"/>
    <w:rsid w:val="009D4435"/>
    <w:rsid w:val="00A23690"/>
    <w:rsid w:val="00A50CA0"/>
    <w:rsid w:val="00A6372B"/>
    <w:rsid w:val="00A7129A"/>
    <w:rsid w:val="00A94D96"/>
    <w:rsid w:val="00AB3C7B"/>
    <w:rsid w:val="00AE35E6"/>
    <w:rsid w:val="00B17363"/>
    <w:rsid w:val="00B21E25"/>
    <w:rsid w:val="00B528E2"/>
    <w:rsid w:val="00B6496A"/>
    <w:rsid w:val="00B71635"/>
    <w:rsid w:val="00B91E09"/>
    <w:rsid w:val="00BE247F"/>
    <w:rsid w:val="00BE7D35"/>
    <w:rsid w:val="00C167C9"/>
    <w:rsid w:val="00C33714"/>
    <w:rsid w:val="00C43E86"/>
    <w:rsid w:val="00C626DE"/>
    <w:rsid w:val="00C804EC"/>
    <w:rsid w:val="00C8533C"/>
    <w:rsid w:val="00C908D9"/>
    <w:rsid w:val="00C96275"/>
    <w:rsid w:val="00CC6A26"/>
    <w:rsid w:val="00CE641E"/>
    <w:rsid w:val="00D219DF"/>
    <w:rsid w:val="00D26976"/>
    <w:rsid w:val="00D33F0A"/>
    <w:rsid w:val="00D466F3"/>
    <w:rsid w:val="00D60533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306FC"/>
    <w:rsid w:val="00E41B2C"/>
    <w:rsid w:val="00E50B0F"/>
    <w:rsid w:val="00E5753F"/>
    <w:rsid w:val="00E853D1"/>
    <w:rsid w:val="00EA47F3"/>
    <w:rsid w:val="00F141E3"/>
    <w:rsid w:val="00F6373B"/>
    <w:rsid w:val="00F7305C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D1C1A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31BD-C59F-47D0-BF1B-8A60048E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12</cp:revision>
  <cp:lastPrinted>2024-08-12T07:30:00Z</cp:lastPrinted>
  <dcterms:created xsi:type="dcterms:W3CDTF">2024-08-27T01:01:00Z</dcterms:created>
  <dcterms:modified xsi:type="dcterms:W3CDTF">2024-10-25T02:34:00Z</dcterms:modified>
</cp:coreProperties>
</file>