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A8205" w14:textId="77777777" w:rsidR="005D2701" w:rsidRPr="000E611A" w:rsidRDefault="005D2701" w:rsidP="00276E72">
      <w:pPr>
        <w:pStyle w:val="Default"/>
        <w:spacing w:line="320" w:lineRule="exact"/>
        <w:rPr>
          <w:sz w:val="28"/>
          <w:szCs w:val="28"/>
        </w:rPr>
      </w:pPr>
      <w:r w:rsidRPr="000E611A">
        <w:rPr>
          <w:rFonts w:hint="eastAsia"/>
          <w:sz w:val="28"/>
          <w:szCs w:val="28"/>
        </w:rPr>
        <w:t>表</w:t>
      </w:r>
      <w:r>
        <w:rPr>
          <w:sz w:val="28"/>
          <w:szCs w:val="28"/>
        </w:rPr>
        <w:t>1</w:t>
      </w:r>
    </w:p>
    <w:p w14:paraId="7FEB0148" w14:textId="77777777" w:rsidR="005D2701" w:rsidRPr="00FD4755" w:rsidRDefault="005D2701" w:rsidP="005D2701">
      <w:pPr>
        <w:pStyle w:val="Default"/>
        <w:spacing w:line="480" w:lineRule="exact"/>
        <w:jc w:val="center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基隆市</w:t>
      </w:r>
      <w:r w:rsidRPr="00FD4755">
        <w:rPr>
          <w:rFonts w:hAnsi="標楷體" w:hint="eastAsia"/>
          <w:sz w:val="32"/>
          <w:szCs w:val="32"/>
        </w:rPr>
        <w:t>正濱國民小學</w:t>
      </w:r>
      <w:r>
        <w:rPr>
          <w:rFonts w:hAnsi="標楷體"/>
          <w:sz w:val="32"/>
          <w:szCs w:val="32"/>
        </w:rPr>
        <w:t>110</w:t>
      </w:r>
      <w:r w:rsidRPr="00FD4755">
        <w:rPr>
          <w:rFonts w:hAnsi="標楷體" w:hint="eastAsia"/>
          <w:sz w:val="32"/>
          <w:szCs w:val="32"/>
        </w:rPr>
        <w:t>學年度</w:t>
      </w:r>
    </w:p>
    <w:p w14:paraId="759D36F1" w14:textId="77777777" w:rsidR="005D2701" w:rsidRPr="00FD4755" w:rsidRDefault="005D2701" w:rsidP="005D2701">
      <w:pPr>
        <w:pStyle w:val="Default"/>
        <w:spacing w:line="480" w:lineRule="exact"/>
        <w:jc w:val="center"/>
        <w:rPr>
          <w:rFonts w:hAnsi="標楷體"/>
          <w:sz w:val="32"/>
          <w:szCs w:val="32"/>
        </w:rPr>
      </w:pPr>
      <w:r w:rsidRPr="00FD4755">
        <w:rPr>
          <w:rFonts w:hAnsi="標楷體" w:hint="eastAsia"/>
          <w:sz w:val="32"/>
          <w:szCs w:val="32"/>
        </w:rPr>
        <w:t>教學活動設計單及</w:t>
      </w:r>
      <w:r>
        <w:rPr>
          <w:rFonts w:hAnsi="標楷體" w:hint="eastAsia"/>
          <w:sz w:val="32"/>
          <w:szCs w:val="32"/>
        </w:rPr>
        <w:t>共同備課</w:t>
      </w:r>
      <w:r w:rsidRPr="00FD4755">
        <w:rPr>
          <w:rFonts w:hAnsi="標楷體" w:hint="eastAsia"/>
          <w:sz w:val="32"/>
          <w:szCs w:val="32"/>
        </w:rPr>
        <w:t>紀錄表</w:t>
      </w:r>
      <w:r w:rsidRPr="009E63B9">
        <w:rPr>
          <w:rFonts w:hAnsi="標楷體" w:hint="eastAsia"/>
        </w:rPr>
        <w:t>（授課教師填寫）</w:t>
      </w:r>
    </w:p>
    <w:p w14:paraId="2B51AB45" w14:textId="77777777" w:rsidR="005D2701" w:rsidRPr="00A736C9" w:rsidRDefault="005D2701" w:rsidP="00276E72">
      <w:pPr>
        <w:pStyle w:val="Default"/>
        <w:spacing w:line="220" w:lineRule="exact"/>
        <w:jc w:val="center"/>
        <w:rPr>
          <w:rFonts w:hAnsi="標楷體"/>
          <w:sz w:val="32"/>
          <w:szCs w:val="32"/>
        </w:rPr>
      </w:pPr>
    </w:p>
    <w:tbl>
      <w:tblPr>
        <w:tblW w:w="93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2725"/>
        <w:gridCol w:w="1481"/>
        <w:gridCol w:w="1134"/>
        <w:gridCol w:w="992"/>
        <w:gridCol w:w="1860"/>
        <w:gridCol w:w="6"/>
      </w:tblGrid>
      <w:tr w:rsidR="005D2701" w:rsidRPr="00536B93" w14:paraId="4D7FCAD4" w14:textId="77777777" w:rsidTr="00597C98">
        <w:trPr>
          <w:gridAfter w:val="1"/>
          <w:wAfter w:w="6" w:type="dxa"/>
        </w:trPr>
        <w:tc>
          <w:tcPr>
            <w:tcW w:w="1182" w:type="dxa"/>
            <w:shd w:val="clear" w:color="auto" w:fill="auto"/>
          </w:tcPr>
          <w:p w14:paraId="7724494F" w14:textId="77777777" w:rsidR="005D2701" w:rsidRDefault="005D2701" w:rsidP="00807317">
            <w:pPr>
              <w:spacing w:line="400" w:lineRule="exact"/>
              <w:jc w:val="distribut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A33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授課</w:t>
            </w:r>
          </w:p>
          <w:p w14:paraId="461D5455" w14:textId="77777777" w:rsidR="005D2701" w:rsidRPr="00536B93" w:rsidRDefault="005D2701" w:rsidP="00807317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A33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教師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6E392BCD" w14:textId="77777777" w:rsidR="005D2701" w:rsidRPr="00515154" w:rsidRDefault="005D2701" w:rsidP="005151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5154">
              <w:rPr>
                <w:rFonts w:ascii="標楷體" w:eastAsia="標楷體" w:hAnsi="標楷體" w:hint="eastAsia"/>
                <w:sz w:val="28"/>
                <w:szCs w:val="28"/>
              </w:rPr>
              <w:t>林純宜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 w14:paraId="22523908" w14:textId="77777777" w:rsidR="005D2701" w:rsidRPr="00536B93" w:rsidRDefault="005D2701" w:rsidP="0080731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目標</w:t>
            </w:r>
          </w:p>
        </w:tc>
        <w:tc>
          <w:tcPr>
            <w:tcW w:w="3986" w:type="dxa"/>
            <w:gridSpan w:val="3"/>
            <w:vMerge w:val="restart"/>
            <w:shd w:val="clear" w:color="auto" w:fill="auto"/>
            <w:vAlign w:val="center"/>
          </w:tcPr>
          <w:p w14:paraId="4762AE90" w14:textId="77777777" w:rsidR="005D2701" w:rsidRPr="00515154" w:rsidRDefault="005D2701" w:rsidP="00515154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515154">
              <w:rPr>
                <w:rFonts w:ascii="標楷體" w:eastAsia="標楷體" w:hAnsi="標楷體" w:hint="eastAsia"/>
                <w:sz w:val="26"/>
                <w:szCs w:val="26"/>
              </w:rPr>
              <w:t>能用閩南語說出文具的名稱</w:t>
            </w:r>
          </w:p>
          <w:p w14:paraId="2FCFAF2B" w14:textId="77777777" w:rsidR="005D2701" w:rsidRPr="00515154" w:rsidRDefault="005D2701" w:rsidP="00515154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515154">
              <w:rPr>
                <w:rFonts w:ascii="標楷體" w:eastAsia="標楷體" w:hAnsi="標楷體" w:hint="eastAsia"/>
                <w:sz w:val="26"/>
                <w:szCs w:val="26"/>
              </w:rPr>
              <w:t>學會句型練習</w:t>
            </w:r>
            <w:r w:rsidRPr="00515154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幾若</w:t>
            </w:r>
            <w:r w:rsidRPr="00515154">
              <w:rPr>
                <w:rFonts w:ascii="標楷體" w:eastAsia="標楷體" w:hAnsi="標楷體" w:hint="eastAsia"/>
                <w:b/>
                <w:sz w:val="26"/>
                <w:szCs w:val="26"/>
              </w:rPr>
              <w:t>(量詞</w:t>
            </w:r>
            <w:r w:rsidRPr="00515154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</w:tc>
      </w:tr>
      <w:tr w:rsidR="005D2701" w:rsidRPr="00536B93" w14:paraId="15A72DC4" w14:textId="77777777" w:rsidTr="00597C98">
        <w:trPr>
          <w:gridAfter w:val="1"/>
          <w:wAfter w:w="6" w:type="dxa"/>
        </w:trPr>
        <w:tc>
          <w:tcPr>
            <w:tcW w:w="1182" w:type="dxa"/>
            <w:shd w:val="clear" w:color="auto" w:fill="auto"/>
          </w:tcPr>
          <w:p w14:paraId="3A95086C" w14:textId="77777777" w:rsidR="005D2701" w:rsidRPr="00536B93" w:rsidRDefault="005D2701" w:rsidP="00276E72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0270F62C" w14:textId="77777777" w:rsidR="005D2701" w:rsidRPr="00515154" w:rsidRDefault="005D2701" w:rsidP="005151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5154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1481" w:type="dxa"/>
            <w:vMerge/>
            <w:shd w:val="clear" w:color="auto" w:fill="auto"/>
          </w:tcPr>
          <w:p w14:paraId="42A0AEC8" w14:textId="77777777" w:rsidR="005D2701" w:rsidRPr="00536B93" w:rsidRDefault="005D2701" w:rsidP="008073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86" w:type="dxa"/>
            <w:gridSpan w:val="3"/>
            <w:vMerge/>
            <w:shd w:val="clear" w:color="auto" w:fill="auto"/>
            <w:vAlign w:val="center"/>
          </w:tcPr>
          <w:p w14:paraId="295DFC5C" w14:textId="77777777" w:rsidR="005D2701" w:rsidRPr="00515154" w:rsidRDefault="005D2701" w:rsidP="0051515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2701" w:rsidRPr="00536B93" w14:paraId="54D75231" w14:textId="77777777" w:rsidTr="00597C98">
        <w:trPr>
          <w:gridAfter w:val="1"/>
          <w:wAfter w:w="6" w:type="dxa"/>
          <w:trHeight w:val="1246"/>
        </w:trPr>
        <w:tc>
          <w:tcPr>
            <w:tcW w:w="1182" w:type="dxa"/>
            <w:shd w:val="clear" w:color="auto" w:fill="auto"/>
            <w:vAlign w:val="center"/>
          </w:tcPr>
          <w:p w14:paraId="49937199" w14:textId="77777777" w:rsidR="005D2701" w:rsidRDefault="005D2701" w:rsidP="00276E72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14:paraId="3879D9AB" w14:textId="77777777" w:rsidR="005D2701" w:rsidRPr="00536B93" w:rsidRDefault="005D2701" w:rsidP="00276E72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35A03BDB" w14:textId="77777777" w:rsidR="005D2701" w:rsidRPr="00515154" w:rsidRDefault="005D2701" w:rsidP="005151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5154">
              <w:rPr>
                <w:rFonts w:ascii="標楷體" w:eastAsia="標楷體" w:hAnsi="標楷體" w:hint="eastAsia"/>
                <w:sz w:val="28"/>
                <w:szCs w:val="28"/>
              </w:rPr>
              <w:t>語文領域</w:t>
            </w:r>
          </w:p>
          <w:p w14:paraId="5F250604" w14:textId="77777777" w:rsidR="005D2701" w:rsidRPr="00515154" w:rsidRDefault="005D2701" w:rsidP="005151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5154">
              <w:rPr>
                <w:rFonts w:ascii="標楷體" w:eastAsia="標楷體" w:hAnsi="標楷體" w:hint="eastAsia"/>
                <w:sz w:val="28"/>
                <w:szCs w:val="28"/>
              </w:rPr>
              <w:t>閩南語教學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 w14:paraId="2A64AFE8" w14:textId="77777777" w:rsidR="005D2701" w:rsidRPr="00536B93" w:rsidRDefault="005D2701" w:rsidP="005A485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學生先備經驗或教材分析</w:t>
            </w:r>
          </w:p>
        </w:tc>
        <w:tc>
          <w:tcPr>
            <w:tcW w:w="3986" w:type="dxa"/>
            <w:gridSpan w:val="3"/>
            <w:vMerge w:val="restart"/>
            <w:shd w:val="clear" w:color="auto" w:fill="auto"/>
            <w:vAlign w:val="center"/>
          </w:tcPr>
          <w:p w14:paraId="73BD12B2" w14:textId="77777777" w:rsidR="005D2701" w:rsidRPr="00515154" w:rsidRDefault="005D2701" w:rsidP="005151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1515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15154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515154">
              <w:rPr>
                <w:rFonts w:ascii="標楷體" w:eastAsia="標楷體" w:hAnsi="標楷體" w:hint="eastAsia"/>
                <w:sz w:val="26"/>
                <w:szCs w:val="26"/>
              </w:rPr>
              <w:t>能知道自己有哪些文具</w:t>
            </w:r>
          </w:p>
          <w:p w14:paraId="37833871" w14:textId="77777777" w:rsidR="005D2701" w:rsidRPr="00515154" w:rsidRDefault="005D2701" w:rsidP="005151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1515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515154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515154">
              <w:rPr>
                <w:rFonts w:ascii="標楷體" w:eastAsia="標楷體" w:hAnsi="標楷體" w:hint="eastAsia"/>
                <w:sz w:val="26"/>
                <w:szCs w:val="26"/>
              </w:rPr>
              <w:t>能明白文具用品的用途</w:t>
            </w:r>
          </w:p>
          <w:p w14:paraId="4019119B" w14:textId="77777777" w:rsidR="005D2701" w:rsidRPr="00515154" w:rsidRDefault="005D2701" w:rsidP="005151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15154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515154">
              <w:rPr>
                <w:rFonts w:ascii="標楷體" w:eastAsia="標楷體" w:hAnsi="標楷體" w:hint="eastAsia"/>
                <w:sz w:val="26"/>
                <w:szCs w:val="26"/>
              </w:rPr>
              <w:t>能明白愛惜文具的方法</w:t>
            </w:r>
          </w:p>
          <w:p w14:paraId="1CC536E3" w14:textId="77777777" w:rsidR="005D2701" w:rsidRPr="00515154" w:rsidRDefault="005D2701" w:rsidP="0051515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2701" w:rsidRPr="00536B93" w14:paraId="2B8FD306" w14:textId="77777777" w:rsidTr="00597C98">
        <w:trPr>
          <w:gridAfter w:val="1"/>
          <w:wAfter w:w="6" w:type="dxa"/>
        </w:trPr>
        <w:tc>
          <w:tcPr>
            <w:tcW w:w="1182" w:type="dxa"/>
            <w:shd w:val="clear" w:color="auto" w:fill="auto"/>
          </w:tcPr>
          <w:p w14:paraId="637916B0" w14:textId="77777777" w:rsidR="005D2701" w:rsidRDefault="005D2701" w:rsidP="00276E72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14:paraId="37684590" w14:textId="77777777" w:rsidR="005D2701" w:rsidRPr="00536B93" w:rsidRDefault="005D2701" w:rsidP="00276E72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3641872B" w14:textId="77777777" w:rsidR="005D2701" w:rsidRPr="00515154" w:rsidRDefault="005D2701" w:rsidP="005151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5154">
              <w:rPr>
                <w:rFonts w:ascii="標楷體" w:eastAsia="標楷體" w:hAnsi="標楷體" w:hint="eastAsia"/>
                <w:sz w:val="28"/>
                <w:szCs w:val="28"/>
              </w:rPr>
              <w:t>第二單元</w:t>
            </w:r>
          </w:p>
          <w:p w14:paraId="0AEB5F01" w14:textId="77777777" w:rsidR="005D2701" w:rsidRPr="00515154" w:rsidRDefault="005D2701" w:rsidP="005151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5154">
              <w:rPr>
                <w:rFonts w:ascii="標楷體" w:eastAsia="標楷體" w:hAnsi="標楷體" w:hint="eastAsia"/>
                <w:sz w:val="28"/>
                <w:szCs w:val="28"/>
              </w:rPr>
              <w:t>我的鉛筆盒仔</w:t>
            </w:r>
          </w:p>
        </w:tc>
        <w:tc>
          <w:tcPr>
            <w:tcW w:w="1481" w:type="dxa"/>
            <w:vMerge/>
            <w:shd w:val="clear" w:color="auto" w:fill="auto"/>
          </w:tcPr>
          <w:p w14:paraId="02A86FCD" w14:textId="77777777" w:rsidR="005D2701" w:rsidRPr="00536B93" w:rsidRDefault="005D2701" w:rsidP="008073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86" w:type="dxa"/>
            <w:gridSpan w:val="3"/>
            <w:vMerge/>
            <w:shd w:val="clear" w:color="auto" w:fill="auto"/>
          </w:tcPr>
          <w:p w14:paraId="12D5B510" w14:textId="77777777" w:rsidR="005D2701" w:rsidRPr="00536B93" w:rsidRDefault="005D2701" w:rsidP="008073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2701" w:rsidRPr="00536B93" w14:paraId="5E75C6A3" w14:textId="77777777" w:rsidTr="00597C98">
        <w:trPr>
          <w:gridAfter w:val="1"/>
          <w:wAfter w:w="6" w:type="dxa"/>
        </w:trPr>
        <w:tc>
          <w:tcPr>
            <w:tcW w:w="1182" w:type="dxa"/>
            <w:shd w:val="clear" w:color="auto" w:fill="auto"/>
          </w:tcPr>
          <w:p w14:paraId="479F5E1A" w14:textId="77777777" w:rsidR="005D2701" w:rsidRDefault="005D2701" w:rsidP="00276E7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585CBD">
              <w:rPr>
                <w:rFonts w:ascii="標楷體" w:eastAsia="標楷體" w:hAnsi="標楷體" w:hint="eastAsia"/>
              </w:rPr>
              <w:t>觀察前</w:t>
            </w:r>
          </w:p>
          <w:p w14:paraId="47E9EBE1" w14:textId="77777777" w:rsidR="005D2701" w:rsidRPr="00536B93" w:rsidRDefault="005D2701" w:rsidP="00276E72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85CBD">
              <w:rPr>
                <w:rFonts w:ascii="標楷體" w:eastAsia="標楷體" w:hAnsi="標楷體" w:hint="eastAsia"/>
              </w:rPr>
              <w:t>會談時間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740AE7CF" w14:textId="77777777" w:rsidR="005D2701" w:rsidRPr="00515154" w:rsidRDefault="005D2701" w:rsidP="005151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515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15154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515154">
              <w:rPr>
                <w:rFonts w:ascii="標楷體" w:eastAsia="標楷體" w:hAnsi="標楷體" w:hint="eastAsia"/>
                <w:sz w:val="28"/>
                <w:szCs w:val="28"/>
              </w:rPr>
              <w:t>年1</w:t>
            </w:r>
            <w:r w:rsidRPr="00515154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515154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515154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51515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481" w:type="dxa"/>
            <w:vMerge/>
            <w:shd w:val="clear" w:color="auto" w:fill="auto"/>
          </w:tcPr>
          <w:p w14:paraId="616BDE91" w14:textId="77777777" w:rsidR="005D2701" w:rsidRPr="00536B93" w:rsidRDefault="005D2701" w:rsidP="008073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86" w:type="dxa"/>
            <w:gridSpan w:val="3"/>
            <w:vMerge/>
            <w:shd w:val="clear" w:color="auto" w:fill="auto"/>
          </w:tcPr>
          <w:p w14:paraId="02464FF3" w14:textId="77777777" w:rsidR="005D2701" w:rsidRPr="00536B93" w:rsidRDefault="005D2701" w:rsidP="008073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2701" w:rsidRPr="00536B93" w14:paraId="6A272CAC" w14:textId="77777777" w:rsidTr="00597C98">
        <w:trPr>
          <w:gridAfter w:val="1"/>
          <w:wAfter w:w="6" w:type="dxa"/>
          <w:trHeight w:val="684"/>
        </w:trPr>
        <w:tc>
          <w:tcPr>
            <w:tcW w:w="1182" w:type="dxa"/>
            <w:shd w:val="clear" w:color="auto" w:fill="auto"/>
          </w:tcPr>
          <w:p w14:paraId="67523F3F" w14:textId="77777777" w:rsidR="005D2701" w:rsidRDefault="005D2701" w:rsidP="00276E72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14:paraId="5951312C" w14:textId="77777777" w:rsidR="005D2701" w:rsidRPr="00536B93" w:rsidRDefault="005D2701" w:rsidP="00276E72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1AD8444C" w14:textId="77777777" w:rsidR="005D2701" w:rsidRPr="00515154" w:rsidRDefault="005D2701" w:rsidP="005151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515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15154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515154">
              <w:rPr>
                <w:rFonts w:ascii="標楷體" w:eastAsia="標楷體" w:hAnsi="標楷體" w:hint="eastAsia"/>
                <w:sz w:val="28"/>
                <w:szCs w:val="28"/>
              </w:rPr>
              <w:t>年1</w:t>
            </w:r>
            <w:r w:rsidRPr="00515154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515154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515154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51515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481" w:type="dxa"/>
            <w:vMerge/>
            <w:shd w:val="clear" w:color="auto" w:fill="auto"/>
          </w:tcPr>
          <w:p w14:paraId="75C0CCE1" w14:textId="77777777" w:rsidR="005D2701" w:rsidRPr="00536B93" w:rsidRDefault="005D2701" w:rsidP="008073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86" w:type="dxa"/>
            <w:gridSpan w:val="3"/>
            <w:vMerge/>
            <w:shd w:val="clear" w:color="auto" w:fill="auto"/>
          </w:tcPr>
          <w:p w14:paraId="0080D990" w14:textId="77777777" w:rsidR="005D2701" w:rsidRPr="00536B93" w:rsidRDefault="005D2701" w:rsidP="008073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2701" w:rsidRPr="00536B93" w14:paraId="5A6578DA" w14:textId="77777777" w:rsidTr="00597C98">
        <w:tc>
          <w:tcPr>
            <w:tcW w:w="6522" w:type="dxa"/>
            <w:gridSpan w:val="4"/>
            <w:shd w:val="clear" w:color="auto" w:fill="auto"/>
          </w:tcPr>
          <w:p w14:paraId="7BE9A7A3" w14:textId="77777777" w:rsidR="005D2701" w:rsidRPr="00536B93" w:rsidRDefault="005D2701" w:rsidP="0080731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教學活動</w:t>
            </w:r>
          </w:p>
        </w:tc>
        <w:tc>
          <w:tcPr>
            <w:tcW w:w="992" w:type="dxa"/>
            <w:shd w:val="clear" w:color="auto" w:fill="auto"/>
          </w:tcPr>
          <w:p w14:paraId="4DD105C2" w14:textId="77777777" w:rsidR="005D2701" w:rsidRPr="00536B93" w:rsidRDefault="005D2701" w:rsidP="008073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66" w:type="dxa"/>
            <w:gridSpan w:val="2"/>
            <w:shd w:val="clear" w:color="auto" w:fill="auto"/>
          </w:tcPr>
          <w:p w14:paraId="66D6D2E5" w14:textId="77777777" w:rsidR="005D2701" w:rsidRPr="00536B93" w:rsidRDefault="005D2701" w:rsidP="008073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</w:tr>
      <w:tr w:rsidR="005D2701" w:rsidRPr="00536B93" w14:paraId="5A9179F1" w14:textId="77777777" w:rsidTr="00597C98">
        <w:trPr>
          <w:trHeight w:val="699"/>
        </w:trPr>
        <w:tc>
          <w:tcPr>
            <w:tcW w:w="6522" w:type="dxa"/>
            <w:gridSpan w:val="4"/>
            <w:shd w:val="clear" w:color="auto" w:fill="auto"/>
          </w:tcPr>
          <w:p w14:paraId="01DA1EFD" w14:textId="77777777" w:rsidR="005D2701" w:rsidRPr="00515154" w:rsidRDefault="005D2701" w:rsidP="00597C98">
            <w:pPr>
              <w:numPr>
                <w:ilvl w:val="0"/>
                <w:numId w:val="1"/>
              </w:numPr>
              <w:spacing w:line="520" w:lineRule="exact"/>
              <w:ind w:left="322" w:hanging="322"/>
              <w:rPr>
                <w:rFonts w:ascii="標楷體" w:eastAsia="標楷體" w:hAnsi="標楷體"/>
                <w:sz w:val="26"/>
                <w:szCs w:val="26"/>
              </w:rPr>
            </w:pPr>
            <w:r w:rsidRPr="00515154">
              <w:rPr>
                <w:rFonts w:ascii="標楷體" w:eastAsia="標楷體" w:hAnsi="標楷體" w:hint="eastAsia"/>
                <w:sz w:val="26"/>
                <w:szCs w:val="26"/>
              </w:rPr>
              <w:t>唸讀課文，複習課文:老師先帶同學念兩次課文，再由同學分兩組輪讀，或老師隨機點學生</w:t>
            </w:r>
            <w:r w:rsidRPr="00515154">
              <w:rPr>
                <w:rFonts w:ascii="標楷體" w:eastAsia="標楷體" w:hAnsi="標楷體"/>
                <w:sz w:val="26"/>
                <w:szCs w:val="26"/>
              </w:rPr>
              <w:t>讓他們輪流接念課文的句子</w:t>
            </w:r>
            <w:r w:rsidRPr="00515154">
              <w:rPr>
                <w:rFonts w:ascii="標楷體" w:eastAsia="標楷體" w:hAnsi="標楷體" w:hint="eastAsia"/>
                <w:sz w:val="26"/>
                <w:szCs w:val="26"/>
              </w:rPr>
              <w:t>，並適時指導其發音。</w:t>
            </w:r>
          </w:p>
          <w:p w14:paraId="27E37095" w14:textId="77777777" w:rsidR="005D2701" w:rsidRPr="00515154" w:rsidRDefault="005D2701" w:rsidP="00597C98">
            <w:pPr>
              <w:numPr>
                <w:ilvl w:val="0"/>
                <w:numId w:val="1"/>
              </w:num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15154">
              <w:rPr>
                <w:rFonts w:ascii="標楷體" w:eastAsia="標楷體" w:hAnsi="標楷體" w:hint="eastAsia"/>
                <w:sz w:val="26"/>
                <w:szCs w:val="26"/>
              </w:rPr>
              <w:t>學會</w:t>
            </w:r>
            <w:r w:rsidRPr="00515154">
              <w:rPr>
                <w:rFonts w:ascii="標楷體" w:eastAsia="標楷體" w:hAnsi="標楷體"/>
                <w:sz w:val="26"/>
                <w:szCs w:val="26"/>
              </w:rPr>
              <w:t>用閩南語說出文具用品</w:t>
            </w:r>
            <w:r w:rsidRPr="00515154">
              <w:rPr>
                <w:rFonts w:ascii="標楷體" w:eastAsia="標楷體" w:hAnsi="標楷體" w:hint="eastAsia"/>
                <w:sz w:val="26"/>
                <w:szCs w:val="26"/>
              </w:rPr>
              <w:t>的</w:t>
            </w:r>
            <w:r w:rsidRPr="00515154">
              <w:rPr>
                <w:rFonts w:ascii="標楷體" w:eastAsia="標楷體" w:hAnsi="標楷體"/>
                <w:sz w:val="26"/>
                <w:szCs w:val="26"/>
              </w:rPr>
              <w:t>名稱</w:t>
            </w:r>
            <w:r w:rsidRPr="00515154">
              <w:rPr>
                <w:rFonts w:ascii="標楷體" w:eastAsia="標楷體" w:hAnsi="標楷體" w:hint="eastAsia"/>
                <w:sz w:val="26"/>
                <w:szCs w:val="26"/>
              </w:rPr>
              <w:t>，並知道其用途。</w:t>
            </w:r>
          </w:p>
          <w:p w14:paraId="5B62BF19" w14:textId="0EC0F114" w:rsidR="005D2701" w:rsidRDefault="005D2701" w:rsidP="00597C98">
            <w:pPr>
              <w:numPr>
                <w:ilvl w:val="0"/>
                <w:numId w:val="1"/>
              </w:num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15154">
              <w:rPr>
                <w:rFonts w:ascii="標楷體" w:eastAsia="標楷體" w:hAnsi="標楷體" w:hint="eastAsia"/>
                <w:sz w:val="26"/>
                <w:szCs w:val="26"/>
              </w:rPr>
              <w:t>阿爸繪圖</w:t>
            </w:r>
          </w:p>
          <w:p w14:paraId="1AED400B" w14:textId="77777777" w:rsidR="00597C98" w:rsidRPr="00515154" w:rsidRDefault="00597C98" w:rsidP="00597C98">
            <w:pPr>
              <w:spacing w:line="520" w:lineRule="exact"/>
              <w:ind w:left="36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14:paraId="764A110C" w14:textId="77777777" w:rsidR="005D2701" w:rsidRPr="00515154" w:rsidRDefault="005D2701" w:rsidP="00597C98">
            <w:pPr>
              <w:numPr>
                <w:ilvl w:val="0"/>
                <w:numId w:val="1"/>
              </w:numPr>
              <w:spacing w:line="520" w:lineRule="exact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  <w:r w:rsidRPr="00515154">
              <w:rPr>
                <w:rFonts w:ascii="標楷體" w:eastAsia="標楷體" w:hAnsi="標楷體" w:hint="eastAsia"/>
                <w:sz w:val="26"/>
                <w:szCs w:val="26"/>
              </w:rPr>
              <w:t>從課文語詞中找出文具的語詞，運用</w:t>
            </w:r>
            <w:r w:rsidRPr="00515154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幾若</w:t>
            </w:r>
            <w:r w:rsidRPr="00515154">
              <w:rPr>
                <w:rFonts w:ascii="標楷體" w:eastAsia="標楷體" w:hAnsi="標楷體" w:hint="eastAsia"/>
                <w:b/>
                <w:sz w:val="26"/>
                <w:szCs w:val="26"/>
              </w:rPr>
              <w:t>(量詞</w:t>
            </w:r>
            <w:r w:rsidRPr="00515154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  <w:r w:rsidRPr="00515154">
              <w:rPr>
                <w:rFonts w:ascii="標楷體" w:eastAsia="標楷體" w:hAnsi="標楷體" w:hint="eastAsia"/>
                <w:b/>
                <w:sz w:val="26"/>
                <w:szCs w:val="26"/>
              </w:rPr>
              <w:t>加上文具名稱</w:t>
            </w:r>
            <w:r w:rsidRPr="00515154">
              <w:rPr>
                <w:rFonts w:ascii="標楷體" w:eastAsia="標楷體" w:hAnsi="標楷體" w:hint="eastAsia"/>
                <w:sz w:val="26"/>
                <w:szCs w:val="26"/>
              </w:rPr>
              <w:t>練習句型</w:t>
            </w:r>
          </w:p>
          <w:p w14:paraId="127CF9F0" w14:textId="77777777" w:rsidR="005D2701" w:rsidRPr="00515154" w:rsidRDefault="005D2701" w:rsidP="00597C98">
            <w:pPr>
              <w:spacing w:line="520" w:lineRule="exact"/>
              <w:ind w:firstLineChars="200" w:firstLine="520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  <w:r w:rsidRPr="00515154">
              <w:rPr>
                <w:rFonts w:ascii="標楷體" w:eastAsia="標楷體" w:hAnsi="標楷體" w:hint="eastAsia"/>
                <w:sz w:val="26"/>
                <w:szCs w:val="26"/>
              </w:rPr>
              <w:t>例如:我有</w:t>
            </w:r>
            <w:r w:rsidRPr="00515154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幾若</w:t>
            </w:r>
            <w:r w:rsidRPr="00515154">
              <w:rPr>
                <w:rFonts w:ascii="標楷體" w:eastAsia="標楷體" w:hAnsi="標楷體" w:hint="eastAsia"/>
                <w:sz w:val="26"/>
                <w:szCs w:val="26"/>
              </w:rPr>
              <w:t>枝</w:t>
            </w:r>
            <w:r w:rsidRPr="00515154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鉛筆</w:t>
            </w:r>
          </w:p>
          <w:p w14:paraId="5F8D3A56" w14:textId="77777777" w:rsidR="005D2701" w:rsidRPr="00515154" w:rsidRDefault="005D2701" w:rsidP="00597C98">
            <w:pPr>
              <w:spacing w:line="520" w:lineRule="exact"/>
              <w:ind w:left="360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  <w:r w:rsidRPr="00515154">
              <w:rPr>
                <w:rFonts w:ascii="標楷體" w:eastAsia="標楷體" w:hAnsi="標楷體" w:hint="eastAsia"/>
                <w:sz w:val="26"/>
                <w:szCs w:val="26"/>
              </w:rPr>
              <w:t xml:space="preserve">     伊有</w:t>
            </w:r>
            <w:r w:rsidRPr="00515154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幾若</w:t>
            </w:r>
            <w:r w:rsidRPr="00515154">
              <w:rPr>
                <w:rFonts w:ascii="標楷體" w:eastAsia="標楷體" w:hAnsi="標楷體" w:hint="eastAsia"/>
                <w:sz w:val="26"/>
                <w:szCs w:val="26"/>
              </w:rPr>
              <w:t>塊</w:t>
            </w:r>
            <w:r w:rsidRPr="00515154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拭</w:t>
            </w:r>
          </w:p>
          <w:p w14:paraId="18A861E9" w14:textId="77777777" w:rsidR="005D2701" w:rsidRPr="00597C98" w:rsidRDefault="005D2701" w:rsidP="00597C98">
            <w:pPr>
              <w:numPr>
                <w:ilvl w:val="0"/>
                <w:numId w:val="1"/>
              </w:numPr>
              <w:spacing w:line="520" w:lineRule="exact"/>
              <w:rPr>
                <w:rFonts w:ascii="標楷體" w:eastAsia="標楷體" w:hAnsi="標楷體"/>
                <w:b/>
                <w:u w:val="single"/>
              </w:rPr>
            </w:pPr>
            <w:r w:rsidRPr="00515154">
              <w:rPr>
                <w:rFonts w:ascii="標楷體" w:eastAsia="標楷體" w:hAnsi="標楷體" w:hint="eastAsia"/>
                <w:sz w:val="26"/>
                <w:szCs w:val="26"/>
              </w:rPr>
              <w:t>歌曲教唱</w:t>
            </w:r>
          </w:p>
          <w:p w14:paraId="4803E064" w14:textId="4C1D3C8A" w:rsidR="00597C98" w:rsidRPr="004E3329" w:rsidRDefault="00597C98" w:rsidP="00597C98">
            <w:pPr>
              <w:spacing w:line="520" w:lineRule="exact"/>
              <w:ind w:left="360"/>
              <w:rPr>
                <w:rFonts w:ascii="標楷體" w:eastAsia="標楷體" w:hAnsi="標楷體" w:hint="eastAsia"/>
                <w:b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16E7308F" w14:textId="71011294" w:rsidR="005D2701" w:rsidRDefault="00817C83" w:rsidP="00597C98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597C98">
              <w:rPr>
                <w:rFonts w:ascii="標楷體" w:eastAsia="標楷體" w:hAnsi="標楷體" w:hint="eastAsia"/>
              </w:rPr>
              <w:t>分鐘</w:t>
            </w:r>
          </w:p>
          <w:p w14:paraId="016C33A1" w14:textId="77777777" w:rsidR="00817C83" w:rsidRDefault="00817C83" w:rsidP="00597C98">
            <w:pPr>
              <w:spacing w:line="520" w:lineRule="exact"/>
              <w:rPr>
                <w:rFonts w:ascii="標楷體" w:eastAsia="標楷體" w:hAnsi="標楷體"/>
              </w:rPr>
            </w:pPr>
          </w:p>
          <w:p w14:paraId="60E32DA2" w14:textId="77777777" w:rsidR="00817C83" w:rsidRDefault="00817C83" w:rsidP="00597C98">
            <w:pPr>
              <w:spacing w:line="520" w:lineRule="exact"/>
              <w:rPr>
                <w:rFonts w:ascii="標楷體" w:eastAsia="標楷體" w:hAnsi="標楷體"/>
              </w:rPr>
            </w:pPr>
          </w:p>
          <w:p w14:paraId="15C8859E" w14:textId="0DE514F8" w:rsidR="00817C83" w:rsidRDefault="00817C83" w:rsidP="00597C98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="00597C98">
              <w:rPr>
                <w:rFonts w:ascii="標楷體" w:eastAsia="標楷體" w:hAnsi="標楷體" w:hint="eastAsia"/>
              </w:rPr>
              <w:t>分鐘</w:t>
            </w:r>
          </w:p>
          <w:p w14:paraId="3EE1BD8E" w14:textId="286215A8" w:rsidR="00817C83" w:rsidRDefault="00817C83" w:rsidP="00597C98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597C98">
              <w:rPr>
                <w:rFonts w:ascii="標楷體" w:eastAsia="標楷體" w:hAnsi="標楷體" w:hint="eastAsia"/>
              </w:rPr>
              <w:t>分鐘</w:t>
            </w:r>
          </w:p>
          <w:p w14:paraId="1789C21D" w14:textId="77777777" w:rsidR="00597C98" w:rsidRDefault="00597C98" w:rsidP="00597C98">
            <w:pPr>
              <w:spacing w:line="520" w:lineRule="exact"/>
              <w:rPr>
                <w:rFonts w:ascii="標楷體" w:eastAsia="標楷體" w:hAnsi="標楷體"/>
              </w:rPr>
            </w:pPr>
          </w:p>
          <w:p w14:paraId="277BAA8A" w14:textId="3F50BDAF" w:rsidR="00817C83" w:rsidRDefault="00817C83" w:rsidP="00597C98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="00597C98">
              <w:rPr>
                <w:rFonts w:ascii="標楷體" w:eastAsia="標楷體" w:hAnsi="標楷體" w:hint="eastAsia"/>
              </w:rPr>
              <w:t>分鐘</w:t>
            </w:r>
          </w:p>
          <w:p w14:paraId="4F541F8B" w14:textId="694AF561" w:rsidR="00597C98" w:rsidRDefault="00597C98" w:rsidP="00597C98">
            <w:pPr>
              <w:spacing w:line="520" w:lineRule="exact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14:paraId="7BB47AED" w14:textId="1ABEAD2E" w:rsidR="00597C98" w:rsidRDefault="00597C98" w:rsidP="00597C98">
            <w:pPr>
              <w:spacing w:line="520" w:lineRule="exact"/>
              <w:rPr>
                <w:rFonts w:ascii="標楷體" w:eastAsia="標楷體" w:hAnsi="標楷體"/>
              </w:rPr>
            </w:pPr>
          </w:p>
          <w:p w14:paraId="2006869E" w14:textId="77777777" w:rsidR="00597C98" w:rsidRDefault="00597C98" w:rsidP="00597C98">
            <w:pPr>
              <w:spacing w:line="520" w:lineRule="exact"/>
              <w:rPr>
                <w:rFonts w:ascii="標楷體" w:eastAsia="標楷體" w:hAnsi="標楷體" w:hint="eastAsia"/>
              </w:rPr>
            </w:pPr>
          </w:p>
          <w:p w14:paraId="57C42C6D" w14:textId="65DBEDE4" w:rsidR="00817C83" w:rsidRPr="00FE3398" w:rsidRDefault="00817C83" w:rsidP="00597C98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597C98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866" w:type="dxa"/>
            <w:gridSpan w:val="2"/>
            <w:shd w:val="clear" w:color="auto" w:fill="auto"/>
          </w:tcPr>
          <w:p w14:paraId="1BE9321C" w14:textId="77777777" w:rsidR="005D2701" w:rsidRPr="00515154" w:rsidRDefault="005D2701" w:rsidP="00597C9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FE3398">
              <w:rPr>
                <w:rFonts w:ascii="標楷體" w:eastAsia="標楷體" w:hAnsi="標楷體" w:hint="eastAsia"/>
              </w:rPr>
              <w:t>老</w:t>
            </w:r>
            <w:r w:rsidRPr="00515154">
              <w:rPr>
                <w:rFonts w:ascii="標楷體" w:eastAsia="標楷體" w:hAnsi="標楷體" w:hint="eastAsia"/>
                <w:sz w:val="26"/>
                <w:szCs w:val="26"/>
              </w:rPr>
              <w:t>師領讀</w:t>
            </w:r>
          </w:p>
          <w:p w14:paraId="5C340DD9" w14:textId="55DCDD7E" w:rsidR="005D2701" w:rsidRDefault="005D2701" w:rsidP="00597C9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15154">
              <w:rPr>
                <w:rFonts w:ascii="標楷體" w:eastAsia="標楷體" w:hAnsi="標楷體"/>
                <w:sz w:val="26"/>
                <w:szCs w:val="26"/>
              </w:rPr>
              <w:t>學生輪讀</w:t>
            </w:r>
          </w:p>
          <w:p w14:paraId="152A0D4F" w14:textId="5377747C" w:rsidR="00597C98" w:rsidRDefault="00597C98" w:rsidP="00597C9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28BC8AF2" w14:textId="77777777" w:rsidR="00597C98" w:rsidRPr="00515154" w:rsidRDefault="00597C98" w:rsidP="00597C98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14:paraId="3E8276D6" w14:textId="77777777" w:rsidR="005D2701" w:rsidRPr="00515154" w:rsidRDefault="005D2701" w:rsidP="00597C9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1515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515154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515154">
              <w:rPr>
                <w:rFonts w:ascii="標楷體" w:eastAsia="標楷體" w:hAnsi="標楷體" w:hint="eastAsia"/>
                <w:sz w:val="26"/>
                <w:szCs w:val="26"/>
              </w:rPr>
              <w:t>能</w:t>
            </w:r>
            <w:r w:rsidRPr="00515154">
              <w:rPr>
                <w:rFonts w:ascii="標楷體" w:eastAsia="標楷體" w:hAnsi="標楷體"/>
                <w:sz w:val="26"/>
                <w:szCs w:val="26"/>
              </w:rPr>
              <w:t>說出自己有的文具名稱</w:t>
            </w:r>
          </w:p>
          <w:p w14:paraId="2E15B4FA" w14:textId="77777777" w:rsidR="005D2701" w:rsidRPr="00515154" w:rsidRDefault="005D2701" w:rsidP="00597C9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15154">
              <w:rPr>
                <w:rFonts w:ascii="標楷體" w:eastAsia="標楷體" w:hAnsi="標楷體"/>
                <w:sz w:val="26"/>
                <w:szCs w:val="26"/>
              </w:rPr>
              <w:t>3.能專心欣賞影片</w:t>
            </w:r>
          </w:p>
          <w:p w14:paraId="11CCAE5E" w14:textId="77777777" w:rsidR="005D2701" w:rsidRPr="00515154" w:rsidRDefault="005D2701" w:rsidP="00597C9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15154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515154">
              <w:rPr>
                <w:rFonts w:ascii="標楷體" w:eastAsia="標楷體" w:hAnsi="標楷體"/>
                <w:sz w:val="26"/>
                <w:szCs w:val="26"/>
              </w:rPr>
              <w:t>.學會用文具</w:t>
            </w:r>
            <w:r w:rsidRPr="00515154">
              <w:rPr>
                <w:rFonts w:ascii="標楷體" w:eastAsia="標楷體" w:hAnsi="標楷體" w:hint="eastAsia"/>
                <w:sz w:val="26"/>
                <w:szCs w:val="26"/>
              </w:rPr>
              <w:t>做</w:t>
            </w:r>
            <w:r w:rsidRPr="00515154">
              <w:rPr>
                <w:rFonts w:ascii="標楷體" w:eastAsia="標楷體" w:hAnsi="標楷體"/>
                <w:sz w:val="26"/>
                <w:szCs w:val="26"/>
              </w:rPr>
              <w:t>句</w:t>
            </w:r>
            <w:r w:rsidRPr="00515154">
              <w:rPr>
                <w:rFonts w:ascii="標楷體" w:eastAsia="標楷體" w:hAnsi="標楷體" w:hint="eastAsia"/>
                <w:sz w:val="26"/>
                <w:szCs w:val="26"/>
              </w:rPr>
              <w:t>型練習</w:t>
            </w:r>
          </w:p>
          <w:p w14:paraId="744A13ED" w14:textId="642B2DD8" w:rsidR="005D2701" w:rsidRDefault="005D2701" w:rsidP="00597C9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678A9FB1" w14:textId="35672B20" w:rsidR="00597C98" w:rsidRDefault="00597C98" w:rsidP="00597C9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02D1A26C" w14:textId="77777777" w:rsidR="00597C98" w:rsidRPr="00515154" w:rsidRDefault="00597C98" w:rsidP="00597C98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14:paraId="58EB6BC0" w14:textId="77777777" w:rsidR="005D2701" w:rsidRPr="00FE3398" w:rsidRDefault="005D2701" w:rsidP="00597C98">
            <w:pPr>
              <w:spacing w:line="400" w:lineRule="exact"/>
              <w:rPr>
                <w:rFonts w:ascii="標楷體" w:eastAsia="標楷體" w:hAnsi="標楷體"/>
              </w:rPr>
            </w:pPr>
            <w:r w:rsidRPr="0051515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515154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515154">
              <w:rPr>
                <w:rFonts w:ascii="標楷體" w:eastAsia="標楷體" w:hAnsi="標楷體" w:hint="eastAsia"/>
                <w:sz w:val="26"/>
                <w:szCs w:val="26"/>
              </w:rPr>
              <w:t>能開心唱歌</w:t>
            </w:r>
          </w:p>
        </w:tc>
      </w:tr>
    </w:tbl>
    <w:p w14:paraId="20FB54E3" w14:textId="5675A1CB" w:rsidR="007D7719" w:rsidRPr="00276E72" w:rsidRDefault="005D2701" w:rsidP="00276E72">
      <w:pPr>
        <w:pStyle w:val="Default"/>
      </w:pPr>
      <w:r w:rsidRPr="00D12B06">
        <w:rPr>
          <w:sz w:val="28"/>
          <w:szCs w:val="28"/>
        </w:rPr>
        <w:t>授課教師簽名：</w:t>
      </w:r>
      <w:r>
        <w:rPr>
          <w:rFonts w:hint="eastAsia"/>
          <w:sz w:val="28"/>
          <w:szCs w:val="28"/>
        </w:rPr>
        <w:t xml:space="preserve">林純宜                 </w:t>
      </w:r>
      <w:r w:rsidRPr="00D12B06">
        <w:rPr>
          <w:rFonts w:hint="eastAsia"/>
          <w:sz w:val="28"/>
          <w:szCs w:val="28"/>
        </w:rPr>
        <w:t xml:space="preserve">     </w:t>
      </w:r>
      <w:r w:rsidRPr="00D12B06">
        <w:rPr>
          <w:sz w:val="28"/>
          <w:szCs w:val="28"/>
        </w:rPr>
        <w:t>觀課教師簽名：</w:t>
      </w:r>
      <w:r>
        <w:rPr>
          <w:rFonts w:hint="eastAsia"/>
          <w:sz w:val="28"/>
          <w:szCs w:val="28"/>
        </w:rPr>
        <w:t>吳愷翎</w:t>
      </w:r>
    </w:p>
    <w:sectPr w:rsidR="007D7719" w:rsidRPr="00276E72" w:rsidSect="00276E72">
      <w:pgSz w:w="11906" w:h="16838"/>
      <w:pgMar w:top="851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72DAB" w14:textId="77777777" w:rsidR="00861939" w:rsidRDefault="00861939" w:rsidP="00E63364">
      <w:r>
        <w:separator/>
      </w:r>
    </w:p>
  </w:endnote>
  <w:endnote w:type="continuationSeparator" w:id="0">
    <w:p w14:paraId="6EF309A6" w14:textId="77777777" w:rsidR="00861939" w:rsidRDefault="00861939" w:rsidP="00E6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B1DAD" w14:textId="77777777" w:rsidR="00861939" w:rsidRDefault="00861939" w:rsidP="00E63364">
      <w:r>
        <w:separator/>
      </w:r>
    </w:p>
  </w:footnote>
  <w:footnote w:type="continuationSeparator" w:id="0">
    <w:p w14:paraId="52F48C7F" w14:textId="77777777" w:rsidR="00861939" w:rsidRDefault="00861939" w:rsidP="00E63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5509C"/>
    <w:multiLevelType w:val="hybridMultilevel"/>
    <w:tmpl w:val="0A5A8008"/>
    <w:lvl w:ilvl="0" w:tplc="0D028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6A717E"/>
    <w:multiLevelType w:val="hybridMultilevel"/>
    <w:tmpl w:val="CD32A394"/>
    <w:lvl w:ilvl="0" w:tplc="9BD2718E">
      <w:start w:val="1"/>
      <w:numFmt w:val="taiwaneseCountingThousand"/>
      <w:lvlText w:val="%1、"/>
      <w:lvlJc w:val="left"/>
      <w:pPr>
        <w:ind w:left="484" w:hanging="4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CD30F8"/>
    <w:multiLevelType w:val="hybridMultilevel"/>
    <w:tmpl w:val="4722438E"/>
    <w:lvl w:ilvl="0" w:tplc="5CFE0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30CED"/>
    <w:rsid w:val="0025622A"/>
    <w:rsid w:val="00276E72"/>
    <w:rsid w:val="00317CE1"/>
    <w:rsid w:val="00515154"/>
    <w:rsid w:val="00597C98"/>
    <w:rsid w:val="005A485F"/>
    <w:rsid w:val="005D2701"/>
    <w:rsid w:val="007D7719"/>
    <w:rsid w:val="00817C83"/>
    <w:rsid w:val="00861939"/>
    <w:rsid w:val="008B6598"/>
    <w:rsid w:val="008F74DA"/>
    <w:rsid w:val="00DC3ADE"/>
    <w:rsid w:val="00E63364"/>
    <w:rsid w:val="00F3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08F09"/>
  <w15:chartTrackingRefBased/>
  <w15:docId w15:val="{EB2797F2-F959-48FC-9E25-5B53AD56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33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3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364"/>
    <w:rPr>
      <w:sz w:val="20"/>
      <w:szCs w:val="20"/>
    </w:rPr>
  </w:style>
  <w:style w:type="paragraph" w:styleId="a7">
    <w:name w:val="List Paragraph"/>
    <w:basedOn w:val="a"/>
    <w:uiPriority w:val="34"/>
    <w:qFormat/>
    <w:rsid w:val="008F74DA"/>
    <w:pPr>
      <w:ind w:leftChars="200" w:left="480"/>
    </w:pPr>
  </w:style>
  <w:style w:type="paragraph" w:customStyle="1" w:styleId="Default">
    <w:name w:val="Default"/>
    <w:rsid w:val="005D270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276E7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76E72"/>
  </w:style>
  <w:style w:type="character" w:customStyle="1" w:styleId="aa">
    <w:name w:val="註解文字 字元"/>
    <w:basedOn w:val="a0"/>
    <w:link w:val="a9"/>
    <w:uiPriority w:val="99"/>
    <w:semiHidden/>
    <w:rsid w:val="00276E72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76E72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76E72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76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76E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lin</dc:creator>
  <cp:keywords/>
  <dc:description/>
  <cp:lastModifiedBy>amy lin</cp:lastModifiedBy>
  <cp:revision>6</cp:revision>
  <dcterms:created xsi:type="dcterms:W3CDTF">2021-10-08T13:43:00Z</dcterms:created>
  <dcterms:modified xsi:type="dcterms:W3CDTF">2021-10-09T12:57:00Z</dcterms:modified>
</cp:coreProperties>
</file>