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06" w:rsidRDefault="00624AD6" w:rsidP="00396806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396806">
        <w:rPr>
          <w:rFonts w:ascii="標楷體" w:eastAsia="標楷體" w:hAnsi="標楷體"/>
          <w:sz w:val="28"/>
          <w:szCs w:val="28"/>
        </w:rPr>
        <w:t>市</w:t>
      </w:r>
      <w:r w:rsidR="00CE4102">
        <w:rPr>
          <w:rFonts w:ascii="標楷體" w:eastAsia="標楷體" w:hAnsi="標楷體"/>
          <w:sz w:val="28"/>
          <w:szCs w:val="28"/>
        </w:rPr>
        <w:t>1</w:t>
      </w:r>
      <w:r w:rsidR="001D6800">
        <w:rPr>
          <w:rFonts w:ascii="標楷體" w:eastAsia="標楷體" w:hAnsi="標楷體" w:hint="eastAsia"/>
          <w:sz w:val="28"/>
          <w:szCs w:val="28"/>
        </w:rPr>
        <w:t>1</w:t>
      </w:r>
      <w:r w:rsidR="00AC407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成功</w:t>
      </w:r>
      <w:r w:rsidR="00396806">
        <w:rPr>
          <w:rFonts w:ascii="標楷體" w:eastAsia="標楷體" w:hAnsi="標楷體"/>
          <w:sz w:val="28"/>
          <w:szCs w:val="28"/>
        </w:rPr>
        <w:t>國民小學教學活動設計單</w:t>
      </w:r>
    </w:p>
    <w:tbl>
      <w:tblPr>
        <w:tblW w:w="8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259"/>
        <w:gridCol w:w="540"/>
        <w:gridCol w:w="1725"/>
        <w:gridCol w:w="851"/>
        <w:gridCol w:w="1280"/>
      </w:tblGrid>
      <w:tr w:rsidR="00396806" w:rsidTr="007D0438">
        <w:trPr>
          <w:cantSplit/>
          <w:trHeight w:val="6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E63932" w:rsidP="001D680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widowControl/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06F1" w:rsidRPr="002B06F1" w:rsidRDefault="00624AD6" w:rsidP="002B0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eastAsia="標楷體"/>
                <w:color w:val="000000" w:themeColor="text1"/>
              </w:rPr>
            </w:pPr>
            <w:r w:rsidRPr="002B06F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5E4792" w:rsidRPr="002B06F1">
              <w:rPr>
                <w:rFonts w:eastAsia="標楷體"/>
                <w:color w:val="000000" w:themeColor="text1"/>
              </w:rPr>
              <w:t xml:space="preserve"> </w:t>
            </w:r>
            <w:r w:rsidR="00E63932">
              <w:rPr>
                <w:rFonts w:eastAsia="標楷體" w:hint="eastAsia"/>
                <w:color w:val="000000" w:themeColor="text1"/>
              </w:rPr>
              <w:t>創作一幅動物繪畫。</w:t>
            </w:r>
          </w:p>
          <w:p w:rsidR="002B06F1" w:rsidRPr="002B06F1" w:rsidRDefault="002B06F1" w:rsidP="005E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F85C44">
              <w:rPr>
                <w:rFonts w:eastAsia="標楷體" w:hint="eastAsia"/>
              </w:rPr>
              <w:t xml:space="preserve"> </w:t>
            </w:r>
            <w:r w:rsidR="00E63932">
              <w:rPr>
                <w:rFonts w:eastAsia="標楷體" w:hint="eastAsia"/>
              </w:rPr>
              <w:t>了解繪畫過程與媒材使用。</w:t>
            </w:r>
          </w:p>
        </w:tc>
      </w:tr>
      <w:tr w:rsidR="00396806" w:rsidTr="00351910">
        <w:trPr>
          <w:cantSplit/>
          <w:trHeight w:val="5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E63932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451F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7D0438">
        <w:trPr>
          <w:cantSplit/>
          <w:trHeight w:val="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2451FC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  <w:r w:rsidR="006660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E63932">
              <w:rPr>
                <w:rFonts w:ascii="標楷體" w:eastAsia="標楷體" w:hAnsi="標楷體" w:hint="eastAsia"/>
                <w:sz w:val="28"/>
                <w:szCs w:val="28"/>
              </w:rPr>
              <w:t>視覺藝術</w:t>
            </w:r>
            <w:r w:rsidR="002B06F1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widowControl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學生先備經驗或教材分析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806" w:rsidRPr="00275832" w:rsidRDefault="00E63932" w:rsidP="00275832">
            <w:pPr>
              <w:pStyle w:val="a6"/>
              <w:numPr>
                <w:ilvl w:val="0"/>
                <w:numId w:val="2"/>
              </w:numPr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透過繪本故事，引導孩子發揮創意，構思自己想繪畫的動物。</w:t>
            </w:r>
          </w:p>
          <w:p w:rsidR="00275832" w:rsidRPr="00E63932" w:rsidRDefault="00275832" w:rsidP="00275832">
            <w:pPr>
              <w:pStyle w:val="a6"/>
              <w:numPr>
                <w:ilvl w:val="0"/>
                <w:numId w:val="2"/>
              </w:numPr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75832">
              <w:rPr>
                <w:rFonts w:ascii="標楷體" w:eastAsia="標楷體" w:hAnsi="標楷體" w:hint="eastAsia"/>
              </w:rPr>
              <w:t>已</w:t>
            </w:r>
            <w:r w:rsidR="00E63932">
              <w:rPr>
                <w:rFonts w:ascii="標楷體" w:eastAsia="標楷體" w:hAnsi="標楷體" w:hint="eastAsia"/>
              </w:rPr>
              <w:t>知道構圖概念，先從草稿至</w:t>
            </w:r>
            <w:proofErr w:type="gramStart"/>
            <w:r w:rsidR="00E63932">
              <w:rPr>
                <w:rFonts w:ascii="標楷體" w:eastAsia="標楷體" w:hAnsi="標楷體" w:hint="eastAsia"/>
              </w:rPr>
              <w:t>線稿先繪製</w:t>
            </w:r>
            <w:proofErr w:type="gramEnd"/>
            <w:r w:rsidR="00E63932">
              <w:rPr>
                <w:rFonts w:ascii="標楷體" w:eastAsia="標楷體" w:hAnsi="標楷體" w:hint="eastAsia"/>
              </w:rPr>
              <w:t>。</w:t>
            </w:r>
          </w:p>
          <w:p w:rsidR="0066606B" w:rsidRPr="002B06F1" w:rsidRDefault="0066606B" w:rsidP="00E63932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96806" w:rsidTr="00351910">
        <w:trPr>
          <w:cantSplit/>
          <w:trHeight w:val="6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E63932" w:rsidP="006F20BA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自編教材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EA48D3">
        <w:trPr>
          <w:cantSplit/>
          <w:trHeight w:val="6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</w:t>
            </w:r>
          </w:p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來源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5E7301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351910">
        <w:trPr>
          <w:cantSplit/>
          <w:trHeight w:val="8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教學日期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</w:t>
            </w:r>
            <w:r w:rsidR="00624AD6">
              <w:rPr>
                <w:rFonts w:ascii="標楷體" w:eastAsia="標楷體" w:hAnsi="標楷體" w:hint="eastAsia"/>
              </w:rPr>
              <w:t>11</w:t>
            </w:r>
            <w:r w:rsidR="00AC407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624AD6">
              <w:rPr>
                <w:rFonts w:ascii="標楷體" w:eastAsia="標楷體" w:hAnsi="標楷體" w:hint="eastAsia"/>
              </w:rPr>
              <w:t>1</w:t>
            </w:r>
            <w:r w:rsidR="00624A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月</w:t>
            </w:r>
            <w:r w:rsidR="00E6393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</w:t>
            </w:r>
            <w:r w:rsidR="006770FB">
              <w:rPr>
                <w:rFonts w:ascii="標楷體" w:eastAsia="標楷體" w:hAnsi="標楷體" w:hint="eastAsia"/>
              </w:rPr>
              <w:t>(</w:t>
            </w:r>
            <w:r w:rsidR="00E63932">
              <w:rPr>
                <w:rFonts w:ascii="標楷體" w:eastAsia="標楷體" w:hAnsi="標楷體" w:hint="eastAsia"/>
              </w:rPr>
              <w:t>二</w:t>
            </w:r>
            <w:r w:rsidR="006770FB">
              <w:rPr>
                <w:rFonts w:ascii="標楷體" w:eastAsia="標楷體" w:hAnsi="標楷體" w:hint="eastAsia"/>
              </w:rPr>
              <w:t>)</w:t>
            </w:r>
          </w:p>
          <w:p w:rsidR="00396806" w:rsidRDefault="00396806" w:rsidP="006660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E6393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/>
              </w:rPr>
              <w:t>午 第</w:t>
            </w:r>
            <w:r w:rsidR="00E63932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722DBC">
        <w:trPr>
          <w:trHeight w:val="660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</w:tr>
      <w:tr w:rsidR="008D3C79" w:rsidTr="00AA1A04">
        <w:trPr>
          <w:trHeight w:val="4385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/>
                <w:b/>
                <w:color w:val="C00000"/>
              </w:rPr>
            </w:pPr>
            <w:r w:rsidRPr="00052414">
              <w:rPr>
                <w:rFonts w:eastAsia="標楷體" w:hint="eastAsia"/>
                <w:b/>
                <w:color w:val="C00000"/>
              </w:rPr>
              <w:t>I.</w:t>
            </w:r>
            <w:r w:rsidRPr="00052414">
              <w:rPr>
                <w:rFonts w:eastAsia="標楷體"/>
                <w:b/>
                <w:color w:val="C00000"/>
              </w:rPr>
              <w:t xml:space="preserve"> </w:t>
            </w:r>
            <w:r w:rsidR="00E63932">
              <w:rPr>
                <w:rFonts w:eastAsia="標楷體" w:hint="eastAsia"/>
                <w:b/>
                <w:color w:val="C00000"/>
              </w:rPr>
              <w:t>引起動機</w:t>
            </w:r>
          </w:p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 w:hint="eastAsia"/>
                <w:color w:val="A6A6A6" w:themeColor="background1" w:themeShade="A6"/>
              </w:rPr>
            </w:pPr>
            <w:r w:rsidRPr="00052414">
              <w:rPr>
                <w:rFonts w:eastAsia="標楷體" w:hint="eastAsia"/>
                <w:color w:val="000000"/>
              </w:rPr>
              <w:t xml:space="preserve">1. </w:t>
            </w:r>
            <w:r w:rsidR="00A07CD8">
              <w:rPr>
                <w:rFonts w:eastAsia="標楷體" w:hint="eastAsia"/>
                <w:color w:val="000000"/>
              </w:rPr>
              <w:t>複習</w:t>
            </w:r>
            <w:r w:rsidR="00E63932">
              <w:rPr>
                <w:rFonts w:eastAsia="標楷體" w:hint="eastAsia"/>
                <w:color w:val="000000"/>
              </w:rPr>
              <w:t>上週代的繪本內容以及繪畫進度。</w:t>
            </w:r>
          </w:p>
          <w:p w:rsidR="00A07CD8" w:rsidRPr="00E63932" w:rsidRDefault="00C10854" w:rsidP="003F0750">
            <w:pPr>
              <w:spacing w:before="120" w:after="12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3F0750" w:rsidRPr="00052414">
              <w:rPr>
                <w:rFonts w:eastAsia="標楷體" w:hint="eastAsia"/>
                <w:color w:val="000000"/>
              </w:rPr>
              <w:t>(1)</w:t>
            </w:r>
            <w:r w:rsidR="003F0750" w:rsidRPr="00052414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E63932" w:rsidRPr="00E63932">
              <w:rPr>
                <w:rFonts w:eastAsia="標楷體" w:hint="eastAsia"/>
                <w:color w:val="000000" w:themeColor="text1"/>
              </w:rPr>
              <w:t>繪本</w:t>
            </w:r>
            <w:proofErr w:type="gramStart"/>
            <w:r w:rsidR="00E63932" w:rsidRPr="00E63932">
              <w:rPr>
                <w:rFonts w:eastAsia="標楷體" w:hint="eastAsia"/>
                <w:color w:val="000000" w:themeColor="text1"/>
              </w:rPr>
              <w:t>—</w:t>
            </w:r>
            <w:proofErr w:type="gramEnd"/>
            <w:r w:rsidR="00E63932" w:rsidRPr="00E63932">
              <w:rPr>
                <w:rFonts w:eastAsia="標楷體" w:hint="eastAsia"/>
                <w:color w:val="000000" w:themeColor="text1"/>
              </w:rPr>
              <w:t>「貪貪吃的斑馬」</w:t>
            </w:r>
          </w:p>
          <w:p w:rsidR="00E63932" w:rsidRDefault="00DF46FD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 w:rsidR="00E63932">
              <w:rPr>
                <w:rFonts w:eastAsia="標楷體" w:hint="eastAsia"/>
              </w:rPr>
              <w:t>設計具有特色的動物繪圖，也可以發揮創意自創動</w:t>
            </w:r>
          </w:p>
          <w:p w:rsidR="00DF46FD" w:rsidRPr="00A07CD8" w:rsidRDefault="00E63932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物。</w:t>
            </w:r>
            <w:r w:rsidR="003F0750">
              <w:rPr>
                <w:rFonts w:eastAsia="標楷體"/>
              </w:rPr>
              <w:t>.</w:t>
            </w:r>
          </w:p>
          <w:p w:rsidR="00A07CD8" w:rsidRPr="00DF46FD" w:rsidRDefault="00DF46FD" w:rsidP="00DF46F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3F0750" w:rsidRPr="00DF46FD">
              <w:rPr>
                <w:rFonts w:eastAsia="標楷體" w:hint="eastAsia"/>
              </w:rPr>
              <w:t xml:space="preserve">(2) </w:t>
            </w:r>
            <w:r w:rsidR="00E401B4">
              <w:rPr>
                <w:rFonts w:eastAsia="標楷體" w:hint="eastAsia"/>
              </w:rPr>
              <w:t>草稿與線稿的歷程</w:t>
            </w:r>
          </w:p>
          <w:p w:rsidR="00DF46FD" w:rsidRDefault="003F0750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E401B4">
              <w:rPr>
                <w:rFonts w:eastAsia="標楷體" w:hint="eastAsia"/>
              </w:rPr>
              <w:t xml:space="preserve">    1.</w:t>
            </w:r>
            <w:r w:rsidR="00E401B4">
              <w:rPr>
                <w:rFonts w:eastAsia="標楷體" w:hint="eastAsia"/>
              </w:rPr>
              <w:t>草稿要輕輕畫。</w:t>
            </w:r>
          </w:p>
          <w:p w:rsidR="00E401B4" w:rsidRDefault="00E401B4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2.</w:t>
            </w:r>
            <w:r>
              <w:rPr>
                <w:rFonts w:eastAsia="標楷體" w:hint="eastAsia"/>
              </w:rPr>
              <w:t>利用奇異</w:t>
            </w:r>
            <w:proofErr w:type="gramStart"/>
            <w:r>
              <w:rPr>
                <w:rFonts w:eastAsia="標楷體" w:hint="eastAsia"/>
              </w:rPr>
              <w:t>筆將草稿描</w:t>
            </w:r>
            <w:proofErr w:type="gramEnd"/>
            <w:r>
              <w:rPr>
                <w:rFonts w:eastAsia="標楷體" w:hint="eastAsia"/>
              </w:rPr>
              <w:t>一次。</w:t>
            </w:r>
          </w:p>
          <w:p w:rsidR="00E401B4" w:rsidRDefault="00E401B4" w:rsidP="003F0750">
            <w:pPr>
              <w:spacing w:before="120" w:after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3.</w:t>
            </w:r>
            <w:proofErr w:type="gramStart"/>
            <w:r>
              <w:rPr>
                <w:rFonts w:eastAsia="標楷體" w:hint="eastAsia"/>
              </w:rPr>
              <w:t>將線搞</w:t>
            </w:r>
            <w:proofErr w:type="gramEnd"/>
            <w:r>
              <w:rPr>
                <w:rFonts w:eastAsia="標楷體" w:hint="eastAsia"/>
              </w:rPr>
              <w:t>上</w:t>
            </w:r>
            <w:proofErr w:type="gramStart"/>
            <w:r>
              <w:rPr>
                <w:rFonts w:eastAsia="標楷體" w:hint="eastAsia"/>
              </w:rPr>
              <w:t>鉛筆線擦乾</w:t>
            </w:r>
            <w:proofErr w:type="gramEnd"/>
            <w:r>
              <w:rPr>
                <w:rFonts w:eastAsia="標楷體" w:hint="eastAsia"/>
              </w:rPr>
              <w:t>淨。</w:t>
            </w:r>
          </w:p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/>
                <w:b/>
                <w:color w:val="C00000"/>
              </w:rPr>
            </w:pPr>
            <w:r w:rsidRPr="00052414">
              <w:rPr>
                <w:rFonts w:eastAsia="標楷體" w:hint="eastAsia"/>
                <w:b/>
                <w:color w:val="C00000"/>
              </w:rPr>
              <w:t>II.</w:t>
            </w:r>
            <w:r w:rsidRPr="00052414">
              <w:rPr>
                <w:rFonts w:eastAsia="標楷體"/>
                <w:b/>
                <w:color w:val="C00000"/>
              </w:rPr>
              <w:t xml:space="preserve"> </w:t>
            </w:r>
            <w:r w:rsidR="00E63932">
              <w:rPr>
                <w:rFonts w:eastAsia="標楷體" w:hint="eastAsia"/>
                <w:b/>
                <w:color w:val="C00000"/>
              </w:rPr>
              <w:t>發展活動</w:t>
            </w:r>
          </w:p>
          <w:p w:rsidR="000F06B8" w:rsidRDefault="00E401B4" w:rsidP="000F06B8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媒材介紹：彩色筆和</w:t>
            </w:r>
            <w:proofErr w:type="gramStart"/>
            <w:r>
              <w:rPr>
                <w:rFonts w:eastAsia="標楷體" w:hint="eastAsia"/>
                <w:color w:val="000000"/>
              </w:rPr>
              <w:t>色鉛筆</w:t>
            </w:r>
            <w:proofErr w:type="gramEnd"/>
            <w:r>
              <w:rPr>
                <w:rFonts w:eastAsia="標楷體" w:hint="eastAsia"/>
                <w:color w:val="000000"/>
              </w:rPr>
              <w:t>的特性</w:t>
            </w:r>
            <w:r w:rsidR="003F0750" w:rsidRPr="000F06B8">
              <w:rPr>
                <w:rFonts w:eastAsia="標楷體" w:hint="eastAsia"/>
                <w:color w:val="000000"/>
              </w:rPr>
              <w:t xml:space="preserve"> </w:t>
            </w:r>
          </w:p>
          <w:p w:rsidR="002B7825" w:rsidRPr="002B7825" w:rsidRDefault="00E401B4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示範繪畫：</w:t>
            </w:r>
            <w:r w:rsidR="003F0750" w:rsidRPr="002B7825">
              <w:rPr>
                <w:rFonts w:eastAsia="標楷體" w:hint="eastAsia"/>
              </w:rPr>
              <w:t xml:space="preserve"> </w:t>
            </w:r>
          </w:p>
          <w:p w:rsidR="003F0750" w:rsidRDefault="00E401B4" w:rsidP="002B7825">
            <w:pPr>
              <w:pStyle w:val="a6"/>
              <w:spacing w:before="120" w:after="120"/>
              <w:ind w:leftChars="0" w:left="359"/>
              <w:rPr>
                <w:rFonts w:eastAsia="標楷體"/>
              </w:rPr>
            </w:pPr>
            <w:r>
              <w:rPr>
                <w:rFonts w:eastAsia="標楷體" w:hint="eastAsia"/>
              </w:rPr>
              <w:t>教師示範色鉛筆繪畫方式。</w:t>
            </w:r>
          </w:p>
          <w:p w:rsidR="002B7825" w:rsidRDefault="00E401B4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實際繪畫過程：</w:t>
            </w:r>
          </w:p>
          <w:p w:rsidR="002B7825" w:rsidRPr="002B7825" w:rsidRDefault="00E401B4" w:rsidP="002B7825">
            <w:pPr>
              <w:spacing w:before="120" w:after="120"/>
              <w:ind w:left="359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透過自己選擇的繪畫媒材進行上色。</w:t>
            </w:r>
          </w:p>
          <w:p w:rsidR="003F0750" w:rsidRPr="00E5344F" w:rsidRDefault="003F0750" w:rsidP="002B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2"/>
              <w:rPr>
                <w:rFonts w:eastAsia="標楷體"/>
                <w:color w:val="000000"/>
              </w:rPr>
            </w:pPr>
            <w:r w:rsidRPr="00052414">
              <w:rPr>
                <w:rFonts w:eastAsia="標楷體" w:hint="eastAsia"/>
                <w:b/>
                <w:color w:val="C00000"/>
              </w:rPr>
              <w:lastRenderedPageBreak/>
              <w:t xml:space="preserve">III. </w:t>
            </w:r>
            <w:r w:rsidR="00E63932">
              <w:rPr>
                <w:rFonts w:eastAsia="標楷體" w:hint="eastAsia"/>
                <w:b/>
                <w:color w:val="C00000"/>
              </w:rPr>
              <w:t>綜合活動</w:t>
            </w:r>
          </w:p>
          <w:p w:rsidR="002B7825" w:rsidRDefault="003F0750" w:rsidP="002B7825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 w:rsidRPr="002B7825">
              <w:rPr>
                <w:rFonts w:eastAsia="標楷體" w:hint="eastAsia"/>
                <w:color w:val="000000"/>
              </w:rPr>
              <w:t>統整</w:t>
            </w:r>
            <w:r w:rsidR="002B7825" w:rsidRPr="002B7825">
              <w:rPr>
                <w:rFonts w:eastAsia="標楷體" w:hint="eastAsia"/>
                <w:color w:val="000000"/>
              </w:rPr>
              <w:t>本節課</w:t>
            </w:r>
            <w:r w:rsidRPr="002B7825">
              <w:rPr>
                <w:rFonts w:eastAsia="標楷體" w:hint="eastAsia"/>
                <w:color w:val="000000"/>
              </w:rPr>
              <w:t>重點</w:t>
            </w:r>
            <w:r w:rsidRPr="002B7825">
              <w:rPr>
                <w:rFonts w:eastAsia="標楷體" w:hint="eastAsia"/>
                <w:color w:val="000000"/>
              </w:rPr>
              <w:t xml:space="preserve"> </w:t>
            </w:r>
          </w:p>
          <w:p w:rsidR="002B7825" w:rsidRDefault="00E401B4" w:rsidP="002B7825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作品分享</w:t>
            </w:r>
          </w:p>
          <w:p w:rsidR="00A82CDC" w:rsidRPr="003F0750" w:rsidRDefault="00A82CDC" w:rsidP="00A82CDC">
            <w:pPr>
              <w:jc w:val="both"/>
              <w:rPr>
                <w:rFonts w:eastAsia="標楷體"/>
              </w:rPr>
            </w:pPr>
          </w:p>
          <w:p w:rsidR="008D3C79" w:rsidRPr="003F0750" w:rsidRDefault="008D3C79" w:rsidP="003F075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Default="000E0338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’</w:t>
            </w: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E401B4" w:rsidRDefault="00E401B4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E401B4" w:rsidRDefault="00E401B4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E401B4" w:rsidRDefault="00E401B4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E401B4" w:rsidRDefault="00E401B4" w:rsidP="008D3C79">
            <w:pPr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8’</w:t>
            </w: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6’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Default="003F0750" w:rsidP="003F07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</w:t>
            </w:r>
            <w:r w:rsidRPr="00E8677E">
              <w:rPr>
                <w:rFonts w:eastAsia="標楷體" w:hint="eastAsia"/>
              </w:rPr>
              <w:t>評量</w:t>
            </w: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E401B4" w:rsidRDefault="00E401B4" w:rsidP="008D3C79">
            <w:pPr>
              <w:jc w:val="both"/>
              <w:rPr>
                <w:rFonts w:eastAsia="標楷體"/>
              </w:rPr>
            </w:pPr>
          </w:p>
          <w:p w:rsidR="00E401B4" w:rsidRDefault="00E401B4" w:rsidP="008D3C79">
            <w:pPr>
              <w:jc w:val="both"/>
              <w:rPr>
                <w:rFonts w:eastAsia="標楷體"/>
              </w:rPr>
            </w:pPr>
          </w:p>
          <w:p w:rsidR="00E401B4" w:rsidRDefault="00E401B4" w:rsidP="008D3C79">
            <w:pPr>
              <w:jc w:val="both"/>
              <w:rPr>
                <w:rFonts w:eastAsia="標楷體"/>
              </w:rPr>
            </w:pPr>
          </w:p>
          <w:p w:rsidR="00E401B4" w:rsidRDefault="00E401B4" w:rsidP="008D3C79">
            <w:pPr>
              <w:jc w:val="both"/>
              <w:rPr>
                <w:rFonts w:eastAsia="標楷體" w:hint="eastAsia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E401B4" w:rsidRDefault="00E401B4" w:rsidP="008D3C79">
            <w:pPr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</w:p>
          <w:p w:rsidR="003F0750" w:rsidRDefault="003F0750" w:rsidP="003F0750">
            <w:pPr>
              <w:jc w:val="both"/>
              <w:rPr>
                <w:rFonts w:eastAsia="標楷體"/>
              </w:rPr>
            </w:pPr>
            <w:r w:rsidRPr="00E8677E">
              <w:rPr>
                <w:rFonts w:eastAsia="標楷體" w:hint="eastAsia"/>
              </w:rPr>
              <w:t>實作評量</w:t>
            </w:r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  <w:bookmarkStart w:id="0" w:name="_GoBack"/>
            <w:bookmarkEnd w:id="0"/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C1623" w:rsidP="008D3C7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8D3C79" w:rsidRPr="00E8677E">
              <w:rPr>
                <w:rFonts w:eastAsia="標楷體" w:hint="eastAsia"/>
              </w:rPr>
              <w:t>評量</w:t>
            </w: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</w:tbl>
    <w:p w:rsidR="00A279A9" w:rsidRDefault="00A279A9" w:rsidP="00E05CDD"/>
    <w:sectPr w:rsidR="00A279A9" w:rsidSect="00A2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59" w:rsidRDefault="00BD7A59" w:rsidP="00B74A4D">
      <w:r>
        <w:separator/>
      </w:r>
    </w:p>
  </w:endnote>
  <w:endnote w:type="continuationSeparator" w:id="0">
    <w:p w:rsidR="00BD7A59" w:rsidRDefault="00BD7A59" w:rsidP="00B7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59" w:rsidRDefault="00BD7A59" w:rsidP="00B74A4D">
      <w:r>
        <w:separator/>
      </w:r>
    </w:p>
  </w:footnote>
  <w:footnote w:type="continuationSeparator" w:id="0">
    <w:p w:rsidR="00BD7A59" w:rsidRDefault="00BD7A59" w:rsidP="00B7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D1B"/>
    <w:multiLevelType w:val="hybridMultilevel"/>
    <w:tmpl w:val="07F25156"/>
    <w:lvl w:ilvl="0" w:tplc="4C68A7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A8475F9"/>
    <w:multiLevelType w:val="hybridMultilevel"/>
    <w:tmpl w:val="8E1414CC"/>
    <w:lvl w:ilvl="0" w:tplc="C8646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F212E"/>
    <w:multiLevelType w:val="hybridMultilevel"/>
    <w:tmpl w:val="CB1EB242"/>
    <w:lvl w:ilvl="0" w:tplc="A186F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C6CDE"/>
    <w:multiLevelType w:val="hybridMultilevel"/>
    <w:tmpl w:val="7870F344"/>
    <w:lvl w:ilvl="0" w:tplc="7A4C41B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806"/>
    <w:rsid w:val="00064CDC"/>
    <w:rsid w:val="000675AF"/>
    <w:rsid w:val="000737E9"/>
    <w:rsid w:val="0007467A"/>
    <w:rsid w:val="000754C5"/>
    <w:rsid w:val="00077D77"/>
    <w:rsid w:val="000A4FF7"/>
    <w:rsid w:val="000C0C20"/>
    <w:rsid w:val="000D0624"/>
    <w:rsid w:val="000D3CFF"/>
    <w:rsid w:val="000E0338"/>
    <w:rsid w:val="000E286E"/>
    <w:rsid w:val="000E703D"/>
    <w:rsid w:val="000F06B8"/>
    <w:rsid w:val="00106FC8"/>
    <w:rsid w:val="001170D9"/>
    <w:rsid w:val="00124D28"/>
    <w:rsid w:val="00134C4B"/>
    <w:rsid w:val="0016445B"/>
    <w:rsid w:val="00165524"/>
    <w:rsid w:val="00172D91"/>
    <w:rsid w:val="00173E20"/>
    <w:rsid w:val="0018261B"/>
    <w:rsid w:val="0019098D"/>
    <w:rsid w:val="00191AC5"/>
    <w:rsid w:val="001D6800"/>
    <w:rsid w:val="001F1288"/>
    <w:rsid w:val="00207F81"/>
    <w:rsid w:val="002451FC"/>
    <w:rsid w:val="00257D19"/>
    <w:rsid w:val="00270032"/>
    <w:rsid w:val="00270E3E"/>
    <w:rsid w:val="00275832"/>
    <w:rsid w:val="00294540"/>
    <w:rsid w:val="00296BAF"/>
    <w:rsid w:val="002B06F1"/>
    <w:rsid w:val="002B0FA5"/>
    <w:rsid w:val="002B7825"/>
    <w:rsid w:val="002C2AEB"/>
    <w:rsid w:val="002E1B65"/>
    <w:rsid w:val="002E2B23"/>
    <w:rsid w:val="002F21B4"/>
    <w:rsid w:val="002F63A3"/>
    <w:rsid w:val="003474BA"/>
    <w:rsid w:val="00362435"/>
    <w:rsid w:val="00363CAF"/>
    <w:rsid w:val="00390A42"/>
    <w:rsid w:val="00391B50"/>
    <w:rsid w:val="00396806"/>
    <w:rsid w:val="003B4422"/>
    <w:rsid w:val="003B6FB7"/>
    <w:rsid w:val="003D003D"/>
    <w:rsid w:val="003F0750"/>
    <w:rsid w:val="0043425A"/>
    <w:rsid w:val="00441F6F"/>
    <w:rsid w:val="0045657B"/>
    <w:rsid w:val="00464635"/>
    <w:rsid w:val="00480CB0"/>
    <w:rsid w:val="004A6DFC"/>
    <w:rsid w:val="004E7D56"/>
    <w:rsid w:val="0051062E"/>
    <w:rsid w:val="005203F8"/>
    <w:rsid w:val="00521E42"/>
    <w:rsid w:val="00533961"/>
    <w:rsid w:val="00536810"/>
    <w:rsid w:val="00540A86"/>
    <w:rsid w:val="00541918"/>
    <w:rsid w:val="00551000"/>
    <w:rsid w:val="00556AF2"/>
    <w:rsid w:val="00577A46"/>
    <w:rsid w:val="00587E64"/>
    <w:rsid w:val="005E4792"/>
    <w:rsid w:val="005E5A5B"/>
    <w:rsid w:val="005E7301"/>
    <w:rsid w:val="00611FCA"/>
    <w:rsid w:val="00624AD6"/>
    <w:rsid w:val="006339C5"/>
    <w:rsid w:val="00657DA0"/>
    <w:rsid w:val="0066606B"/>
    <w:rsid w:val="00674A2D"/>
    <w:rsid w:val="006770FB"/>
    <w:rsid w:val="006A2B63"/>
    <w:rsid w:val="006B7198"/>
    <w:rsid w:val="006C4EEC"/>
    <w:rsid w:val="006C60C7"/>
    <w:rsid w:val="006F20BA"/>
    <w:rsid w:val="007044A4"/>
    <w:rsid w:val="007207D4"/>
    <w:rsid w:val="00722DBC"/>
    <w:rsid w:val="00723D1F"/>
    <w:rsid w:val="00743296"/>
    <w:rsid w:val="0076788F"/>
    <w:rsid w:val="0077797F"/>
    <w:rsid w:val="00782B6E"/>
    <w:rsid w:val="007D0438"/>
    <w:rsid w:val="007E7E32"/>
    <w:rsid w:val="00815B91"/>
    <w:rsid w:val="00830355"/>
    <w:rsid w:val="00865655"/>
    <w:rsid w:val="008972D9"/>
    <w:rsid w:val="008A5F2E"/>
    <w:rsid w:val="008C1623"/>
    <w:rsid w:val="008D3C79"/>
    <w:rsid w:val="008F136C"/>
    <w:rsid w:val="008F6AD4"/>
    <w:rsid w:val="0092227C"/>
    <w:rsid w:val="00935CD9"/>
    <w:rsid w:val="00957290"/>
    <w:rsid w:val="00977D9A"/>
    <w:rsid w:val="009B467B"/>
    <w:rsid w:val="009B6A9D"/>
    <w:rsid w:val="009C3770"/>
    <w:rsid w:val="009D4722"/>
    <w:rsid w:val="009E77B6"/>
    <w:rsid w:val="009F43E6"/>
    <w:rsid w:val="00A027BC"/>
    <w:rsid w:val="00A07CD8"/>
    <w:rsid w:val="00A07EFA"/>
    <w:rsid w:val="00A23B41"/>
    <w:rsid w:val="00A255D6"/>
    <w:rsid w:val="00A279A9"/>
    <w:rsid w:val="00A43751"/>
    <w:rsid w:val="00A6344B"/>
    <w:rsid w:val="00A82CDC"/>
    <w:rsid w:val="00A9079F"/>
    <w:rsid w:val="00A90EF2"/>
    <w:rsid w:val="00AA1A04"/>
    <w:rsid w:val="00AA4D1E"/>
    <w:rsid w:val="00AA530D"/>
    <w:rsid w:val="00AB7D15"/>
    <w:rsid w:val="00AC4075"/>
    <w:rsid w:val="00B02666"/>
    <w:rsid w:val="00B12BE2"/>
    <w:rsid w:val="00B22D6E"/>
    <w:rsid w:val="00B74A4D"/>
    <w:rsid w:val="00B87EE1"/>
    <w:rsid w:val="00BA1A20"/>
    <w:rsid w:val="00BD0DCA"/>
    <w:rsid w:val="00BD2530"/>
    <w:rsid w:val="00BD7A59"/>
    <w:rsid w:val="00C10854"/>
    <w:rsid w:val="00C136A2"/>
    <w:rsid w:val="00C42748"/>
    <w:rsid w:val="00C45603"/>
    <w:rsid w:val="00C46A19"/>
    <w:rsid w:val="00C74180"/>
    <w:rsid w:val="00C920B1"/>
    <w:rsid w:val="00CE4102"/>
    <w:rsid w:val="00CE6EBB"/>
    <w:rsid w:val="00D13912"/>
    <w:rsid w:val="00D2381C"/>
    <w:rsid w:val="00D267FE"/>
    <w:rsid w:val="00D818B1"/>
    <w:rsid w:val="00D85294"/>
    <w:rsid w:val="00DD2725"/>
    <w:rsid w:val="00DE7F15"/>
    <w:rsid w:val="00DF46FD"/>
    <w:rsid w:val="00E05CDD"/>
    <w:rsid w:val="00E207A9"/>
    <w:rsid w:val="00E23383"/>
    <w:rsid w:val="00E35E21"/>
    <w:rsid w:val="00E401B4"/>
    <w:rsid w:val="00E457F0"/>
    <w:rsid w:val="00E57DE2"/>
    <w:rsid w:val="00E61585"/>
    <w:rsid w:val="00E63932"/>
    <w:rsid w:val="00EA1622"/>
    <w:rsid w:val="00EA48D3"/>
    <w:rsid w:val="00EC0345"/>
    <w:rsid w:val="00ED2184"/>
    <w:rsid w:val="00F0346B"/>
    <w:rsid w:val="00F373B6"/>
    <w:rsid w:val="00F37E34"/>
    <w:rsid w:val="00F62079"/>
    <w:rsid w:val="00F72486"/>
    <w:rsid w:val="00F80B0A"/>
    <w:rsid w:val="00F837E7"/>
    <w:rsid w:val="00F8498C"/>
    <w:rsid w:val="00F85C44"/>
    <w:rsid w:val="00F93F46"/>
    <w:rsid w:val="00F94EEB"/>
    <w:rsid w:val="00F95D3D"/>
    <w:rsid w:val="00FA1C36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29092"/>
  <w15:docId w15:val="{DAB29030-340C-45DF-876C-CD61BBB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968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44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445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List Paragraph"/>
    <w:basedOn w:val="a"/>
    <w:uiPriority w:val="34"/>
    <w:qFormat/>
    <w:rsid w:val="00B02666"/>
    <w:pPr>
      <w:ind w:leftChars="200" w:left="480"/>
    </w:pPr>
  </w:style>
  <w:style w:type="character" w:styleId="a7">
    <w:name w:val="Hyperlink"/>
    <w:basedOn w:val="a0"/>
    <w:uiPriority w:val="99"/>
    <w:unhideWhenUsed/>
    <w:rsid w:val="002F21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4A4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4A4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56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FA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30E2-9006-4187-A9E4-CB03B78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林佳旻</cp:lastModifiedBy>
  <cp:revision>2</cp:revision>
  <cp:lastPrinted>2020-12-14T03:07:00Z</cp:lastPrinted>
  <dcterms:created xsi:type="dcterms:W3CDTF">2024-10-06T14:43:00Z</dcterms:created>
  <dcterms:modified xsi:type="dcterms:W3CDTF">2024-10-06T14:43:00Z</dcterms:modified>
</cp:coreProperties>
</file>