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60" w:rsidRPr="002E680E" w:rsidRDefault="00076960" w:rsidP="00076960">
      <w:pPr>
        <w:jc w:val="center"/>
        <w:rPr>
          <w:rFonts w:ascii="Arial" w:hAnsi="Arial" w:cs="Arial"/>
          <w:b/>
          <w:color w:val="E36C0A"/>
          <w:sz w:val="32"/>
          <w:szCs w:val="32"/>
        </w:rPr>
      </w:pPr>
      <w:bookmarkStart w:id="0" w:name="_GoBack"/>
      <w:bookmarkEnd w:id="0"/>
      <w:r w:rsidRPr="002E680E">
        <w:rPr>
          <w:rFonts w:ascii="Arial" w:hAnsi="Arial" w:cs="Arial"/>
          <w:b/>
          <w:color w:val="E36C0A"/>
          <w:sz w:val="32"/>
          <w:szCs w:val="32"/>
        </w:rPr>
        <w:t xml:space="preserve">Lesson </w:t>
      </w:r>
      <w:r>
        <w:rPr>
          <w:rFonts w:ascii="Arial" w:hAnsi="Arial" w:cs="Arial"/>
          <w:b/>
          <w:color w:val="E36C0A"/>
          <w:sz w:val="32"/>
          <w:szCs w:val="32"/>
        </w:rPr>
        <w:t>3</w:t>
      </w:r>
      <w:r w:rsidRPr="002E680E">
        <w:rPr>
          <w:rFonts w:ascii="Arial" w:hAnsi="Arial" w:cs="Arial"/>
          <w:b/>
          <w:color w:val="E36C0A"/>
          <w:sz w:val="32"/>
          <w:szCs w:val="32"/>
        </w:rPr>
        <w:t xml:space="preserve">  </w:t>
      </w:r>
      <w:r>
        <w:rPr>
          <w:rFonts w:ascii="Arial" w:cs="Arial"/>
          <w:b/>
          <w:color w:val="E36C0A"/>
          <w:sz w:val="32"/>
          <w:szCs w:val="32"/>
        </w:rPr>
        <w:t>W</w:t>
      </w:r>
      <w:r>
        <w:rPr>
          <w:rFonts w:ascii="Arial" w:cs="Arial" w:hint="eastAsia"/>
          <w:b/>
          <w:color w:val="E36C0A"/>
          <w:sz w:val="32"/>
          <w:szCs w:val="32"/>
        </w:rPr>
        <w:t>orksheet</w:t>
      </w:r>
      <w:r w:rsidRPr="002E680E">
        <w:rPr>
          <w:rFonts w:ascii="Arial" w:hAnsi="Arial" w:cs="Arial"/>
          <w:b/>
          <w:color w:val="E36C0A"/>
          <w:sz w:val="32"/>
          <w:szCs w:val="32"/>
        </w:rPr>
        <w:t xml:space="preserve"> —</w:t>
      </w:r>
      <w:r w:rsidRPr="00F73CBD">
        <w:rPr>
          <w:rFonts w:ascii="Arial" w:cs="Arial"/>
          <w:b/>
          <w:color w:val="E36C0A"/>
          <w:sz w:val="32"/>
          <w:szCs w:val="32"/>
        </w:rPr>
        <w:t>Reading</w:t>
      </w:r>
    </w:p>
    <w:p w:rsidR="00076960" w:rsidRPr="008933E1" w:rsidRDefault="00076960" w:rsidP="00076960">
      <w:pPr>
        <w:rPr>
          <w:rFonts w:ascii="Arial" w:hAnsi="Arial" w:cs="Arial"/>
        </w:rPr>
      </w:pPr>
      <w:r w:rsidRPr="008933E1">
        <w:rPr>
          <w:rFonts w:ascii="Arial" w:hAnsi="Arial" w:cs="Arial"/>
        </w:rPr>
        <w:t xml:space="preserve">Class: </w:t>
      </w:r>
      <w:r w:rsidRPr="008933E1">
        <w:rPr>
          <w:rFonts w:ascii="Arial" w:cs="Arial"/>
          <w:u w:val="single" w:color="000000"/>
        </w:rPr>
        <w:t xml:space="preserve">　　　　　　　　</w:t>
      </w:r>
      <w:r w:rsidRPr="008933E1">
        <w:rPr>
          <w:rFonts w:ascii="Arial" w:hAnsi="Arial" w:cs="Arial"/>
        </w:rPr>
        <w:t xml:space="preserve">    Number: </w:t>
      </w:r>
      <w:r w:rsidRPr="008933E1">
        <w:rPr>
          <w:rFonts w:ascii="Arial" w:cs="Arial"/>
          <w:u w:val="single" w:color="000000"/>
        </w:rPr>
        <w:t xml:space="preserve">　　　　　　　　</w:t>
      </w:r>
      <w:r w:rsidRPr="008933E1">
        <w:rPr>
          <w:rFonts w:ascii="Arial" w:hAnsi="Arial" w:cs="Arial"/>
        </w:rPr>
        <w:t xml:space="preserve">    Name: </w:t>
      </w:r>
      <w:r w:rsidRPr="008933E1">
        <w:rPr>
          <w:rFonts w:ascii="Arial" w:cs="Arial"/>
          <w:u w:val="single" w:color="000000"/>
        </w:rPr>
        <w:t xml:space="preserve">　　　　　　　　</w:t>
      </w:r>
    </w:p>
    <w:p w:rsidR="00076960" w:rsidRPr="00D45839" w:rsidRDefault="00076960" w:rsidP="00076960">
      <w:pPr>
        <w:spacing w:beforeLines="50" w:before="180"/>
        <w:rPr>
          <w:rFonts w:ascii="Arial" w:hAnsi="Arial" w:cs="Arial"/>
          <w:sz w:val="28"/>
          <w:szCs w:val="28"/>
          <w:shd w:val="clear" w:color="auto" w:fill="C2D69B"/>
        </w:rPr>
      </w:pPr>
      <w:r w:rsidRPr="00F73CBD">
        <w:rPr>
          <w:rFonts w:ascii="Arial" w:hAnsi="Arial" w:cs="Arial"/>
          <w:sz w:val="28"/>
          <w:szCs w:val="28"/>
          <w:shd w:val="clear" w:color="auto" w:fill="C2D69B"/>
        </w:rPr>
        <w:t>Pre-reading</w:t>
      </w:r>
    </w:p>
    <w:p w:rsidR="00076960" w:rsidRPr="007974BB" w:rsidRDefault="00076960" w:rsidP="00076960">
      <w:pPr>
        <w:pStyle w:val="03-"/>
        <w:ind w:firstLine="480"/>
        <w:rPr>
          <w:rFonts w:ascii="Times New Roman" w:eastAsia="新細明體" w:cs="Times New Roman"/>
          <w:sz w:val="24"/>
          <w:szCs w:val="24"/>
          <w:lang w:val="en-US"/>
        </w:rPr>
      </w:pPr>
      <w:r w:rsidRPr="00F73CBD">
        <w:rPr>
          <w:rFonts w:ascii="Times New Roman" w:eastAsia="新細明體" w:cs="Times New Roman"/>
          <w:sz w:val="24"/>
          <w:szCs w:val="24"/>
          <w:lang w:val="en-US"/>
        </w:rPr>
        <w:t>1. Ask two of your classmates the following questions.</w:t>
      </w:r>
    </w:p>
    <w:tbl>
      <w:tblPr>
        <w:tblW w:w="10490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835"/>
        <w:gridCol w:w="2977"/>
      </w:tblGrid>
      <w:tr w:rsidR="00076960" w:rsidTr="00D21324">
        <w:trPr>
          <w:trHeight w:val="60"/>
        </w:trPr>
        <w:tc>
          <w:tcPr>
            <w:tcW w:w="4678" w:type="dxa"/>
            <w:tcBorders>
              <w:top w:val="single" w:sz="4" w:space="0" w:color="249BAD"/>
              <w:left w:val="single" w:sz="4" w:space="0" w:color="249BAD"/>
              <w:bottom w:val="single" w:sz="2" w:space="0" w:color="249BAD"/>
              <w:right w:val="single" w:sz="2" w:space="0" w:color="249BAD"/>
              <w:tl2br w:val="single" w:sz="4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960" w:rsidRPr="00F73CBD" w:rsidRDefault="00076960" w:rsidP="00D21324">
            <w:pPr>
              <w:pStyle w:val="03-"/>
              <w:ind w:firstLine="480"/>
              <w:rPr>
                <w:rFonts w:asci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960" w:rsidRPr="000F7A71" w:rsidRDefault="00076960" w:rsidP="00D21324">
            <w:pPr>
              <w:pStyle w:val="03-"/>
              <w:ind w:firstLine="480"/>
              <w:rPr>
                <w:rFonts w:ascii="Times New Roman" w:cs="Times New Roman"/>
                <w:sz w:val="24"/>
                <w:szCs w:val="24"/>
                <w:lang w:val="en-US"/>
              </w:rPr>
            </w:pPr>
            <w:r w:rsidRPr="000F7A71">
              <w:rPr>
                <w:rFonts w:ascii="Times New Roman" w:cs="Times New Roman"/>
                <w:sz w:val="24"/>
                <w:szCs w:val="24"/>
                <w:lang w:val="en-US"/>
              </w:rPr>
              <w:t>Classmate 1</w:t>
            </w:r>
          </w:p>
          <w:p w:rsidR="00076960" w:rsidRPr="000F7A71" w:rsidRDefault="00076960" w:rsidP="00D21324">
            <w:pPr>
              <w:pStyle w:val="03-"/>
              <w:ind w:firstLine="480"/>
              <w:rPr>
                <w:rFonts w:ascii="Times New Roman" w:cs="Times New Roman"/>
                <w:sz w:val="24"/>
                <w:szCs w:val="24"/>
                <w:u w:val="single"/>
                <w:lang w:val="en-US"/>
              </w:rPr>
            </w:pPr>
            <w:r w:rsidRPr="007148E5">
              <w:rPr>
                <w:rFonts w:ascii="Times New Roman" w:cs="Times New Roman"/>
                <w:sz w:val="24"/>
                <w:szCs w:val="24"/>
                <w:u w:val="single"/>
              </w:rPr>
              <w:t xml:space="preserve">　　　　　　</w:t>
            </w:r>
          </w:p>
        </w:tc>
        <w:tc>
          <w:tcPr>
            <w:tcW w:w="2977" w:type="dxa"/>
            <w:tcBorders>
              <w:top w:val="single" w:sz="4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960" w:rsidRPr="007148E5" w:rsidRDefault="00076960" w:rsidP="00D21324">
            <w:pPr>
              <w:pStyle w:val="03-"/>
              <w:ind w:firstLine="480"/>
              <w:rPr>
                <w:rFonts w:ascii="Times New Roman" w:cs="Times New Roman"/>
                <w:sz w:val="24"/>
                <w:szCs w:val="24"/>
              </w:rPr>
            </w:pPr>
            <w:r w:rsidRPr="007148E5">
              <w:rPr>
                <w:rFonts w:ascii="Times New Roman" w:cs="Times New Roman"/>
                <w:sz w:val="24"/>
                <w:szCs w:val="24"/>
              </w:rPr>
              <w:t>Classmate 2</w:t>
            </w:r>
          </w:p>
          <w:p w:rsidR="00076960" w:rsidRPr="007148E5" w:rsidRDefault="00076960" w:rsidP="00D21324">
            <w:pPr>
              <w:pStyle w:val="03-"/>
              <w:ind w:firstLine="480"/>
              <w:rPr>
                <w:rFonts w:ascii="Times New Roman" w:cs="Times New Roman"/>
                <w:sz w:val="24"/>
                <w:szCs w:val="24"/>
                <w:u w:val="single"/>
              </w:rPr>
            </w:pPr>
            <w:r w:rsidRPr="007148E5">
              <w:rPr>
                <w:rFonts w:ascii="Times New Roman" w:cs="Times New Roman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076960" w:rsidTr="00D21324">
        <w:trPr>
          <w:trHeight w:val="60"/>
        </w:trPr>
        <w:tc>
          <w:tcPr>
            <w:tcW w:w="4678" w:type="dxa"/>
            <w:tcBorders>
              <w:top w:val="single" w:sz="2" w:space="0" w:color="249BAD"/>
              <w:left w:val="single" w:sz="4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6960" w:rsidRPr="00CE58BF" w:rsidRDefault="00076960" w:rsidP="00D21324">
            <w:pPr>
              <w:ind w:left="418" w:hangingChars="174" w:hanging="418"/>
              <w:jc w:val="both"/>
            </w:pPr>
            <w:r w:rsidRPr="00CE58BF">
              <w:t>Q1. What’s your favorite story about animals?</w:t>
            </w:r>
          </w:p>
        </w:tc>
        <w:tc>
          <w:tcPr>
            <w:tcW w:w="2835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960" w:rsidRPr="00E230A3" w:rsidRDefault="00076960" w:rsidP="00D21324">
            <w:pPr>
              <w:rPr>
                <w:rFonts w:ascii="標楷體" w:eastAsia="標楷體" w:hAnsi="標楷體"/>
                <w:color w:val="FF0000"/>
              </w:rPr>
            </w:pPr>
            <w:r w:rsidRPr="005769CE">
              <w:rPr>
                <w:rFonts w:ascii="標楷體" w:eastAsia="標楷體" w:hAnsi="標楷體" w:hint="eastAsia"/>
                <w:color w:val="FF0000"/>
              </w:rPr>
              <w:t>(學生自行回答)</w:t>
            </w:r>
          </w:p>
        </w:tc>
        <w:tc>
          <w:tcPr>
            <w:tcW w:w="2977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960" w:rsidRPr="00E230A3" w:rsidRDefault="00076960" w:rsidP="00D21324">
            <w:pPr>
              <w:rPr>
                <w:rFonts w:ascii="標楷體" w:eastAsia="標楷體" w:hAnsi="標楷體"/>
                <w:color w:val="FF0000"/>
              </w:rPr>
            </w:pPr>
            <w:r w:rsidRPr="005769CE">
              <w:rPr>
                <w:rFonts w:ascii="標楷體" w:eastAsia="標楷體" w:hAnsi="標楷體" w:hint="eastAsia"/>
                <w:color w:val="FF0000"/>
              </w:rPr>
              <w:t>(學生自行回答)</w:t>
            </w:r>
          </w:p>
        </w:tc>
      </w:tr>
      <w:tr w:rsidR="00076960" w:rsidTr="00D21324">
        <w:trPr>
          <w:trHeight w:val="60"/>
        </w:trPr>
        <w:tc>
          <w:tcPr>
            <w:tcW w:w="4678" w:type="dxa"/>
            <w:tcBorders>
              <w:top w:val="single" w:sz="2" w:space="0" w:color="249BAD"/>
              <w:left w:val="single" w:sz="4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6960" w:rsidRPr="00CE58BF" w:rsidRDefault="00076960" w:rsidP="00D21324">
            <w:pPr>
              <w:jc w:val="both"/>
            </w:pPr>
            <w:r w:rsidRPr="00CE58BF">
              <w:t>Q2. Why do you like it so much?</w:t>
            </w:r>
          </w:p>
        </w:tc>
        <w:tc>
          <w:tcPr>
            <w:tcW w:w="2835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960" w:rsidRPr="00E230A3" w:rsidRDefault="00076960" w:rsidP="00D21324">
            <w:pPr>
              <w:rPr>
                <w:rFonts w:ascii="標楷體" w:eastAsia="標楷體" w:hAnsi="標楷體"/>
                <w:color w:val="FF0000"/>
              </w:rPr>
            </w:pPr>
            <w:r w:rsidRPr="005769CE">
              <w:rPr>
                <w:rFonts w:ascii="標楷體" w:eastAsia="標楷體" w:hAnsi="標楷體" w:hint="eastAsia"/>
                <w:color w:val="FF0000"/>
              </w:rPr>
              <w:t>(學生自行回答)</w:t>
            </w:r>
          </w:p>
        </w:tc>
        <w:tc>
          <w:tcPr>
            <w:tcW w:w="2977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960" w:rsidRPr="00E230A3" w:rsidRDefault="00076960" w:rsidP="00D21324">
            <w:pPr>
              <w:rPr>
                <w:rFonts w:ascii="標楷體" w:eastAsia="標楷體" w:hAnsi="標楷體"/>
                <w:color w:val="FF0000"/>
              </w:rPr>
            </w:pPr>
            <w:r w:rsidRPr="005769CE">
              <w:rPr>
                <w:rFonts w:ascii="標楷體" w:eastAsia="標楷體" w:hAnsi="標楷體" w:hint="eastAsia"/>
                <w:color w:val="FF0000"/>
              </w:rPr>
              <w:t>(學生自行回答)</w:t>
            </w:r>
          </w:p>
        </w:tc>
      </w:tr>
      <w:tr w:rsidR="00076960" w:rsidTr="00D21324">
        <w:trPr>
          <w:trHeight w:val="60"/>
        </w:trPr>
        <w:tc>
          <w:tcPr>
            <w:tcW w:w="4678" w:type="dxa"/>
            <w:tcBorders>
              <w:top w:val="single" w:sz="2" w:space="0" w:color="249BAD"/>
              <w:left w:val="single" w:sz="4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6960" w:rsidRDefault="00076960" w:rsidP="00D21324">
            <w:pPr>
              <w:jc w:val="both"/>
            </w:pPr>
            <w:r w:rsidRPr="00CE58BF">
              <w:t>Q3. What do you learn from it?</w:t>
            </w:r>
          </w:p>
        </w:tc>
        <w:tc>
          <w:tcPr>
            <w:tcW w:w="2835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960" w:rsidRPr="00E230A3" w:rsidRDefault="00076960" w:rsidP="00D21324">
            <w:pPr>
              <w:rPr>
                <w:rFonts w:ascii="標楷體" w:eastAsia="標楷體" w:hAnsi="標楷體"/>
                <w:color w:val="FF0000"/>
              </w:rPr>
            </w:pPr>
            <w:r w:rsidRPr="005769CE">
              <w:rPr>
                <w:rFonts w:ascii="標楷體" w:eastAsia="標楷體" w:hAnsi="標楷體" w:hint="eastAsia"/>
                <w:color w:val="FF0000"/>
              </w:rPr>
              <w:t>(學生自行回答)</w:t>
            </w:r>
          </w:p>
        </w:tc>
        <w:tc>
          <w:tcPr>
            <w:tcW w:w="2977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960" w:rsidRPr="00E230A3" w:rsidRDefault="00076960" w:rsidP="00D21324">
            <w:pPr>
              <w:rPr>
                <w:rFonts w:ascii="標楷體" w:eastAsia="標楷體" w:hAnsi="標楷體"/>
                <w:color w:val="FF0000"/>
              </w:rPr>
            </w:pPr>
            <w:r w:rsidRPr="005769CE">
              <w:rPr>
                <w:rFonts w:ascii="標楷體" w:eastAsia="標楷體" w:hAnsi="標楷體" w:hint="eastAsia"/>
                <w:color w:val="FF0000"/>
              </w:rPr>
              <w:t>(學生自行回答)</w:t>
            </w:r>
          </w:p>
        </w:tc>
      </w:tr>
    </w:tbl>
    <w:p w:rsidR="00076960" w:rsidRPr="00B31B9B" w:rsidRDefault="00076960" w:rsidP="00076960">
      <w:pPr>
        <w:pStyle w:val="03-"/>
        <w:spacing w:after="0"/>
        <w:rPr>
          <w:rFonts w:ascii="Times New Roman" w:cs="Times New Roman"/>
          <w:sz w:val="24"/>
          <w:lang w:val="en-US"/>
        </w:rPr>
      </w:pPr>
      <w:r w:rsidRPr="00F73CBD">
        <w:rPr>
          <w:rFonts w:ascii="Times New Roman" w:cs="Times New Roman"/>
          <w:lang w:val="en-US"/>
        </w:rPr>
        <w:t xml:space="preserve">2. </w:t>
      </w:r>
      <w:r w:rsidRPr="00B31B9B">
        <w:rPr>
          <w:rFonts w:ascii="Times New Roman" w:cs="Times New Roman"/>
          <w:sz w:val="24"/>
          <w:lang w:val="en-US"/>
        </w:rPr>
        <w:t xml:space="preserve">Look at the picture on page 38 and answer the following questions. </w:t>
      </w:r>
    </w:p>
    <w:p w:rsidR="00076960" w:rsidRPr="00B31B9B" w:rsidRDefault="00076960" w:rsidP="00076960">
      <w:pPr>
        <w:pStyle w:val="03-"/>
        <w:tabs>
          <w:tab w:val="clear" w:pos="442"/>
          <w:tab w:val="clear" w:pos="567"/>
          <w:tab w:val="left" w:pos="260"/>
          <w:tab w:val="left" w:pos="800"/>
          <w:tab w:val="right" w:pos="9860"/>
        </w:tabs>
        <w:spacing w:after="0"/>
        <w:ind w:firstLine="480"/>
        <w:rPr>
          <w:rFonts w:ascii="Times New Roman" w:cs="Times New Roman"/>
          <w:sz w:val="24"/>
          <w:lang w:val="en-US"/>
        </w:rPr>
      </w:pPr>
      <w:r w:rsidRPr="00B31B9B">
        <w:rPr>
          <w:rFonts w:ascii="Times New Roman" w:cs="Times New Roman"/>
          <w:sz w:val="24"/>
          <w:lang w:val="en-US"/>
        </w:rPr>
        <w:tab/>
        <w:t>(1) What are the two animals?</w:t>
      </w:r>
      <w:r w:rsidRPr="00B31B9B">
        <w:rPr>
          <w:rFonts w:ascii="Times New Roman" w:cs="Times New Roman" w:hint="eastAsia"/>
          <w:sz w:val="24"/>
          <w:lang w:val="en-US"/>
        </w:rPr>
        <w:t xml:space="preserve"> </w:t>
      </w:r>
      <w:r w:rsidRPr="00E60729">
        <w:rPr>
          <w:rFonts w:ascii="Times New Roman" w:cs="Times New Roman"/>
          <w:color w:val="FF0000"/>
          <w:position w:val="4"/>
          <w:sz w:val="24"/>
          <w:u w:val="single" w:color="000000"/>
          <w:lang w:val="en-US"/>
        </w:rPr>
        <w:t>They are a crow and a chicken.</w:t>
      </w:r>
      <w:r w:rsidRPr="00B31B9B">
        <w:rPr>
          <w:rStyle w:val="-"/>
          <w:rFonts w:ascii="Times New Roman" w:cs="Times New Roman"/>
          <w:sz w:val="24"/>
          <w:u w:val="single"/>
          <w:lang w:val="en-US"/>
        </w:rPr>
        <w:tab/>
      </w:r>
    </w:p>
    <w:p w:rsidR="00076960" w:rsidRPr="00B31B9B" w:rsidRDefault="00076960" w:rsidP="00076960">
      <w:pPr>
        <w:pStyle w:val="03-"/>
        <w:tabs>
          <w:tab w:val="clear" w:pos="442"/>
          <w:tab w:val="clear" w:pos="567"/>
          <w:tab w:val="left" w:pos="260"/>
          <w:tab w:val="left" w:pos="800"/>
        </w:tabs>
        <w:spacing w:after="0"/>
        <w:ind w:firstLine="480"/>
        <w:rPr>
          <w:rFonts w:ascii="Times New Roman" w:cs="Times New Roman"/>
          <w:sz w:val="24"/>
          <w:lang w:val="en-US"/>
        </w:rPr>
      </w:pPr>
      <w:r w:rsidRPr="00B31B9B">
        <w:rPr>
          <w:rFonts w:ascii="Times New Roman" w:cs="Times New Roman"/>
          <w:sz w:val="24"/>
          <w:lang w:val="en-US"/>
        </w:rPr>
        <w:tab/>
        <w:t>(2) What might this story teach us?</w:t>
      </w:r>
    </w:p>
    <w:p w:rsidR="00076960" w:rsidRPr="00B31B9B" w:rsidRDefault="00076960" w:rsidP="00076960">
      <w:pPr>
        <w:pStyle w:val="03-"/>
        <w:tabs>
          <w:tab w:val="clear" w:pos="442"/>
          <w:tab w:val="clear" w:pos="567"/>
          <w:tab w:val="left" w:pos="580"/>
        </w:tabs>
        <w:snapToGrid w:val="0"/>
        <w:spacing w:after="0"/>
        <w:ind w:firstLine="480"/>
        <w:rPr>
          <w:rFonts w:ascii="Times New Roman" w:cs="Times New Roman"/>
          <w:sz w:val="24"/>
          <w:lang w:val="en-US"/>
        </w:rPr>
      </w:pPr>
      <w:r w:rsidRPr="00B31B9B">
        <w:rPr>
          <w:rFonts w:ascii="Times New Roman" w:cs="Times New Roman"/>
          <w:sz w:val="24"/>
          <w:lang w:val="en-US"/>
        </w:rPr>
        <w:tab/>
      </w:r>
      <w:r w:rsidRPr="00B31B9B">
        <w:rPr>
          <w:rFonts w:ascii="新細明體" w:eastAsia="新細明體" w:hAnsi="新細明體" w:cs="Times New Roman" w:hint="eastAsia"/>
          <w:sz w:val="24"/>
          <w:lang w:val="en-US"/>
        </w:rPr>
        <w:t>□</w:t>
      </w:r>
      <w:r w:rsidRPr="00B31B9B">
        <w:rPr>
          <w:rFonts w:ascii="Times New Roman" w:cs="Times New Roman" w:hint="eastAsia"/>
          <w:sz w:val="24"/>
          <w:lang w:val="en-US"/>
        </w:rPr>
        <w:t xml:space="preserve"> </w:t>
      </w:r>
      <w:r w:rsidRPr="00B31B9B">
        <w:rPr>
          <w:rFonts w:ascii="Times New Roman" w:cs="Times New Roman"/>
          <w:sz w:val="24"/>
          <w:lang w:val="en-US"/>
        </w:rPr>
        <w:t>Never give up. There is always a way out.</w:t>
      </w:r>
    </w:p>
    <w:p w:rsidR="00076960" w:rsidRPr="00B31B9B" w:rsidRDefault="00076960" w:rsidP="00076960">
      <w:pPr>
        <w:pStyle w:val="03-"/>
        <w:tabs>
          <w:tab w:val="clear" w:pos="442"/>
          <w:tab w:val="clear" w:pos="567"/>
          <w:tab w:val="left" w:pos="580"/>
        </w:tabs>
        <w:snapToGrid w:val="0"/>
        <w:spacing w:after="0"/>
        <w:ind w:firstLine="480"/>
        <w:rPr>
          <w:rFonts w:ascii="Times New Roman" w:cs="Times New Roman"/>
          <w:sz w:val="24"/>
          <w:lang w:val="en-US"/>
        </w:rPr>
      </w:pPr>
      <w:r w:rsidRPr="00B31B9B">
        <w:rPr>
          <w:rFonts w:ascii="Times New Roman" w:cs="Times New Roman"/>
          <w:sz w:val="24"/>
          <w:lang w:val="en-US"/>
        </w:rPr>
        <w:tab/>
      </w:r>
      <w:r w:rsidRPr="00B31B9B">
        <w:rPr>
          <w:rFonts w:ascii="新細明體" w:eastAsia="新細明體" w:hAnsi="新細明體" w:cs="Times New Roman" w:hint="eastAsia"/>
          <w:sz w:val="24"/>
          <w:lang w:val="en-US"/>
        </w:rPr>
        <w:t>□</w:t>
      </w:r>
      <w:r w:rsidRPr="00B31B9B">
        <w:rPr>
          <w:rFonts w:ascii="Times New Roman" w:cs="Times New Roman" w:hint="eastAsia"/>
          <w:sz w:val="24"/>
          <w:lang w:val="en-US"/>
        </w:rPr>
        <w:t xml:space="preserve"> </w:t>
      </w:r>
      <w:r w:rsidRPr="00B31B9B">
        <w:rPr>
          <w:rFonts w:ascii="Times New Roman" w:cs="Times New Roman"/>
          <w:sz w:val="24"/>
          <w:lang w:val="en-US"/>
        </w:rPr>
        <w:t>Don’t rush to find a solution. Look before you leap.</w:t>
      </w:r>
    </w:p>
    <w:p w:rsidR="00076960" w:rsidRPr="00B31B9B" w:rsidRDefault="00076960" w:rsidP="00076960">
      <w:pPr>
        <w:pStyle w:val="03-"/>
        <w:tabs>
          <w:tab w:val="clear" w:pos="442"/>
        </w:tabs>
        <w:snapToGrid w:val="0"/>
        <w:spacing w:after="0"/>
        <w:ind w:firstLine="480"/>
        <w:rPr>
          <w:rFonts w:ascii="Times New Roman" w:cs="Times New Roman"/>
          <w:sz w:val="24"/>
          <w:szCs w:val="28"/>
          <w:shd w:val="clear" w:color="auto" w:fill="C2D69B"/>
          <w:lang w:val="en-US"/>
        </w:rPr>
      </w:pPr>
      <w:r w:rsidRPr="00B31B9B">
        <w:rPr>
          <w:rFonts w:ascii="Times New Roman" w:cs="Times New Roman"/>
          <w:sz w:val="24"/>
          <w:lang w:val="en-US"/>
        </w:rPr>
        <w:tab/>
      </w:r>
      <w:r w:rsidRPr="00B31B9B">
        <w:rPr>
          <w:rFonts w:ascii="新細明體" w:eastAsia="新細明體" w:hAnsi="新細明體" w:cs="Times New Roman" w:hint="eastAsia"/>
          <w:sz w:val="24"/>
          <w:lang w:val="en-US"/>
        </w:rPr>
        <w:t>□</w:t>
      </w:r>
      <w:r w:rsidRPr="00B31B9B">
        <w:rPr>
          <w:rFonts w:ascii="Times New Roman" w:cs="Times New Roman" w:hint="eastAsia"/>
          <w:sz w:val="24"/>
          <w:lang w:val="en-US"/>
        </w:rPr>
        <w:t xml:space="preserve"> </w:t>
      </w:r>
      <w:r w:rsidRPr="00B31B9B">
        <w:rPr>
          <w:rFonts w:ascii="Times New Roman" w:cs="Times New Roman"/>
          <w:sz w:val="24"/>
          <w:lang w:val="en-US"/>
        </w:rPr>
        <w:t>Alone we can do so little; together we can do so much.</w:t>
      </w:r>
    </w:p>
    <w:p w:rsidR="00076960" w:rsidRPr="009A60F9" w:rsidRDefault="00076960" w:rsidP="00076960">
      <w:pPr>
        <w:spacing w:beforeLines="20" w:before="72"/>
        <w:rPr>
          <w:rFonts w:ascii="Arial" w:hAnsi="Arial" w:cs="Arial"/>
          <w:sz w:val="28"/>
          <w:szCs w:val="28"/>
          <w:shd w:val="clear" w:color="auto" w:fill="C2D69B"/>
        </w:rPr>
      </w:pPr>
      <w:r w:rsidRPr="00F73CBD">
        <w:rPr>
          <w:rFonts w:ascii="Arial" w:hAnsi="Arial" w:cs="Arial"/>
          <w:sz w:val="28"/>
          <w:szCs w:val="28"/>
          <w:shd w:val="clear" w:color="auto" w:fill="C2D69B"/>
        </w:rPr>
        <w:t>While-reading</w:t>
      </w:r>
    </w:p>
    <w:p w:rsidR="00076960" w:rsidRPr="00B31B9B" w:rsidRDefault="00076960" w:rsidP="00076960">
      <w:pPr>
        <w:tabs>
          <w:tab w:val="left" w:pos="442"/>
          <w:tab w:val="left" w:pos="567"/>
        </w:tabs>
        <w:autoSpaceDE w:val="0"/>
        <w:autoSpaceDN w:val="0"/>
        <w:adjustRightInd w:val="0"/>
        <w:spacing w:after="57" w:line="340" w:lineRule="atLeast"/>
        <w:textAlignment w:val="center"/>
        <w:rPr>
          <w:color w:val="000000"/>
          <w:kern w:val="0"/>
        </w:rPr>
      </w:pPr>
      <w:r w:rsidRPr="00B31B9B">
        <w:rPr>
          <w:color w:val="000000"/>
          <w:kern w:val="0"/>
        </w:rPr>
        <w:t>After reading the first part of the reading on pp. 39-42, read it out loud with your partner(s). Find out the answers and underline them in the reading.</w:t>
      </w:r>
    </w:p>
    <w:p w:rsidR="00076960" w:rsidRPr="00B31B9B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B31B9B">
        <w:rPr>
          <w:color w:val="000000"/>
          <w:kern w:val="0"/>
        </w:rPr>
        <w:t>1.</w:t>
      </w:r>
      <w:r w:rsidRPr="00B31B9B">
        <w:rPr>
          <w:color w:val="000000"/>
          <w:kern w:val="0"/>
        </w:rPr>
        <w:tab/>
        <w:t xml:space="preserve">Who are in the story? </w:t>
      </w:r>
    </w:p>
    <w:p w:rsidR="00076960" w:rsidRPr="00B31B9B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B31B9B">
        <w:rPr>
          <w:color w:val="000000"/>
          <w:kern w:val="0"/>
        </w:rPr>
        <w:tab/>
      </w:r>
      <w:r w:rsidRPr="00E60729">
        <w:rPr>
          <w:rFonts w:eastAsia="ATC-82f1*-*83ef5eb76a196977*W5+"/>
          <w:color w:val="FF0000"/>
          <w:kern w:val="0"/>
          <w:position w:val="4"/>
          <w:u w:val="single" w:color="000000"/>
        </w:rPr>
        <w:t>Tina the Crow and Billy the Chicken.</w:t>
      </w:r>
      <w:r w:rsidRPr="00B31B9B">
        <w:rPr>
          <w:color w:val="000000"/>
          <w:kern w:val="0"/>
          <w:u w:val="single"/>
        </w:rPr>
        <w:tab/>
      </w:r>
      <w:r w:rsidRPr="00B31B9B">
        <w:rPr>
          <w:color w:val="000000"/>
          <w:kern w:val="0"/>
        </w:rPr>
        <w:t xml:space="preserve"> </w:t>
      </w:r>
    </w:p>
    <w:p w:rsidR="00076960" w:rsidRPr="00B31B9B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B31B9B">
        <w:rPr>
          <w:color w:val="000000"/>
          <w:kern w:val="0"/>
        </w:rPr>
        <w:t>2.</w:t>
      </w:r>
      <w:r w:rsidRPr="00B31B9B">
        <w:rPr>
          <w:color w:val="000000"/>
          <w:kern w:val="0"/>
        </w:rPr>
        <w:tab/>
        <w:t>Where were they?</w:t>
      </w:r>
    </w:p>
    <w:p w:rsidR="00076960" w:rsidRPr="00B31B9B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B31B9B">
        <w:rPr>
          <w:color w:val="000000"/>
          <w:kern w:val="0"/>
        </w:rPr>
        <w:tab/>
      </w:r>
      <w:r w:rsidRPr="00E60729">
        <w:rPr>
          <w:rFonts w:eastAsia="ATC-82f1*-*83ef5eb76a196977*W5+"/>
          <w:color w:val="FF0000"/>
          <w:kern w:val="0"/>
          <w:position w:val="4"/>
          <w:u w:val="single" w:color="000000"/>
        </w:rPr>
        <w:t>They were in the forest.</w:t>
      </w:r>
      <w:r w:rsidRPr="00B31B9B">
        <w:rPr>
          <w:color w:val="000000"/>
          <w:kern w:val="0"/>
          <w:u w:val="single"/>
        </w:rPr>
        <w:tab/>
      </w:r>
      <w:r w:rsidRPr="00B31B9B">
        <w:rPr>
          <w:color w:val="000000"/>
          <w:kern w:val="0"/>
        </w:rPr>
        <w:t xml:space="preserve"> </w:t>
      </w:r>
    </w:p>
    <w:p w:rsidR="00076960" w:rsidRPr="00B31B9B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B31B9B">
        <w:rPr>
          <w:color w:val="000000"/>
          <w:kern w:val="0"/>
        </w:rPr>
        <w:t>3.</w:t>
      </w:r>
      <w:r w:rsidRPr="00B31B9B">
        <w:rPr>
          <w:color w:val="000000"/>
          <w:kern w:val="0"/>
        </w:rPr>
        <w:tab/>
        <w:t>What problem did Tina and Billy have?</w:t>
      </w:r>
    </w:p>
    <w:p w:rsidR="00076960" w:rsidRPr="00B31B9B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  <w:u w:val="single"/>
        </w:rPr>
      </w:pPr>
      <w:r w:rsidRPr="00B31B9B">
        <w:rPr>
          <w:color w:val="000000"/>
          <w:kern w:val="0"/>
        </w:rPr>
        <w:tab/>
      </w:r>
      <w:r w:rsidRPr="00E60729">
        <w:rPr>
          <w:rFonts w:eastAsia="ATC-82f1*-*83ef5eb76a196977*W5+"/>
          <w:color w:val="FF0000"/>
          <w:kern w:val="0"/>
          <w:position w:val="4"/>
          <w:u w:val="single" w:color="000000"/>
        </w:rPr>
        <w:t>They were thirsty, but they couldn’t reach the water in the jar.</w:t>
      </w:r>
      <w:r w:rsidRPr="00B31B9B">
        <w:rPr>
          <w:rFonts w:hint="eastAsia"/>
          <w:color w:val="000000"/>
          <w:kern w:val="0"/>
          <w:u w:val="single"/>
        </w:rPr>
        <w:tab/>
      </w:r>
    </w:p>
    <w:p w:rsidR="00076960" w:rsidRPr="00B31B9B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B31B9B">
        <w:rPr>
          <w:color w:val="000000"/>
          <w:kern w:val="0"/>
        </w:rPr>
        <w:t>4.</w:t>
      </w:r>
      <w:r w:rsidRPr="00B31B9B">
        <w:rPr>
          <w:color w:val="000000"/>
          <w:kern w:val="0"/>
        </w:rPr>
        <w:tab/>
        <w:t xml:space="preserve">What was Tina’s idea of dealing with the problem? </w:t>
      </w:r>
    </w:p>
    <w:p w:rsidR="00076960" w:rsidRPr="00B31B9B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B31B9B">
        <w:rPr>
          <w:color w:val="000000"/>
          <w:kern w:val="0"/>
        </w:rPr>
        <w:tab/>
      </w:r>
      <w:r w:rsidRPr="00E60729">
        <w:rPr>
          <w:rFonts w:eastAsia="ATC-82f1*-*83ef5eb76a196977*W5+"/>
          <w:color w:val="FF0000"/>
          <w:kern w:val="0"/>
          <w:position w:val="4"/>
          <w:u w:val="single" w:color="000000"/>
        </w:rPr>
        <w:t>Dropping rocks into the jar to make the water go up.</w:t>
      </w:r>
      <w:r w:rsidRPr="00B31B9B">
        <w:rPr>
          <w:color w:val="000000"/>
          <w:kern w:val="0"/>
          <w:u w:val="single"/>
        </w:rPr>
        <w:tab/>
      </w:r>
      <w:r w:rsidRPr="00B31B9B">
        <w:rPr>
          <w:color w:val="000000"/>
          <w:kern w:val="0"/>
        </w:rPr>
        <w:t xml:space="preserve"> </w:t>
      </w:r>
    </w:p>
    <w:p w:rsidR="00076960" w:rsidRPr="00B31B9B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B31B9B">
        <w:rPr>
          <w:color w:val="000000"/>
          <w:kern w:val="0"/>
        </w:rPr>
        <w:t>5.</w:t>
      </w:r>
      <w:r w:rsidRPr="00B31B9B">
        <w:rPr>
          <w:color w:val="000000"/>
          <w:kern w:val="0"/>
        </w:rPr>
        <w:tab/>
        <w:t>What did Billy think about Tina’s idea?</w:t>
      </w:r>
    </w:p>
    <w:p w:rsidR="00076960" w:rsidRPr="00B31B9B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B31B9B">
        <w:rPr>
          <w:color w:val="000000"/>
          <w:kern w:val="0"/>
        </w:rPr>
        <w:tab/>
      </w:r>
      <w:r w:rsidRPr="00E60729">
        <w:rPr>
          <w:rFonts w:eastAsia="ATC-82f1*-*83ef5eb76a196977*W5+"/>
          <w:color w:val="FF0000"/>
          <w:kern w:val="0"/>
          <w:position w:val="4"/>
          <w:u w:val="single" w:color="000000"/>
        </w:rPr>
        <w:t>He thought that her idea was great.</w:t>
      </w:r>
      <w:r w:rsidRPr="00B31B9B">
        <w:rPr>
          <w:color w:val="000000"/>
          <w:kern w:val="0"/>
          <w:u w:val="single"/>
        </w:rPr>
        <w:tab/>
      </w:r>
      <w:r w:rsidRPr="00B31B9B">
        <w:rPr>
          <w:color w:val="000000"/>
          <w:kern w:val="0"/>
        </w:rPr>
        <w:t xml:space="preserve"> </w:t>
      </w:r>
    </w:p>
    <w:p w:rsidR="00076960" w:rsidRPr="00B31B9B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B31B9B">
        <w:rPr>
          <w:color w:val="000000"/>
          <w:kern w:val="0"/>
        </w:rPr>
        <w:t>6.</w:t>
      </w:r>
      <w:r w:rsidRPr="00B31B9B">
        <w:rPr>
          <w:color w:val="000000"/>
          <w:kern w:val="0"/>
        </w:rPr>
        <w:tab/>
        <w:t xml:space="preserve">Why did Tina say, “Oh, no” on page 41? </w:t>
      </w:r>
    </w:p>
    <w:p w:rsidR="00076960" w:rsidRPr="00B31B9B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B31B9B">
        <w:rPr>
          <w:color w:val="000000"/>
          <w:kern w:val="0"/>
        </w:rPr>
        <w:tab/>
      </w:r>
      <w:r w:rsidRPr="00E60729">
        <w:rPr>
          <w:rFonts w:eastAsia="ATC-82f1*-*83ef5eb76a196977*W5+"/>
          <w:color w:val="FF0000"/>
          <w:kern w:val="0"/>
          <w:position w:val="4"/>
          <w:u w:val="single" w:color="000000"/>
        </w:rPr>
        <w:t>Because her beak was too short to reach the water in the jar.</w:t>
      </w:r>
      <w:r w:rsidRPr="00076960">
        <w:rPr>
          <w:rFonts w:ascii="新細明體" w:hAnsi="新細明體" w:hint="eastAsia"/>
          <w:color w:val="FF0000"/>
          <w:kern w:val="0"/>
          <w:position w:val="4"/>
          <w:u w:val="single" w:color="000000"/>
        </w:rPr>
        <w:t xml:space="preserve"> </w:t>
      </w:r>
      <w:r w:rsidRPr="00E60729">
        <w:rPr>
          <w:rFonts w:ascii="新細明體" w:hAnsi="新細明體" w:hint="eastAsia"/>
          <w:color w:val="FF0000"/>
          <w:kern w:val="0"/>
          <w:position w:val="4"/>
          <w:u w:val="single" w:color="000000"/>
        </w:rPr>
        <w:t>（參考答案）</w:t>
      </w:r>
      <w:r w:rsidRPr="00B31B9B">
        <w:rPr>
          <w:color w:val="000000"/>
          <w:kern w:val="0"/>
          <w:u w:val="single"/>
        </w:rPr>
        <w:tab/>
      </w:r>
      <w:r w:rsidRPr="00B31B9B">
        <w:rPr>
          <w:color w:val="000000"/>
          <w:kern w:val="0"/>
        </w:rPr>
        <w:t xml:space="preserve"> </w:t>
      </w:r>
    </w:p>
    <w:p w:rsidR="00076960" w:rsidRPr="00B31B9B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B31B9B">
        <w:rPr>
          <w:color w:val="000000"/>
          <w:kern w:val="0"/>
        </w:rPr>
        <w:t>7.</w:t>
      </w:r>
      <w:r w:rsidRPr="00B31B9B">
        <w:rPr>
          <w:color w:val="000000"/>
          <w:kern w:val="0"/>
        </w:rPr>
        <w:tab/>
        <w:t>What did Tina mean when she said “Just wait and see.” to Billy?</w:t>
      </w:r>
    </w:p>
    <w:p w:rsidR="00076960" w:rsidRPr="00B31B9B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B31B9B">
        <w:rPr>
          <w:color w:val="000000"/>
          <w:kern w:val="0"/>
        </w:rPr>
        <w:tab/>
      </w:r>
      <w:r w:rsidRPr="00E60729">
        <w:rPr>
          <w:rFonts w:eastAsia="ATC-82f1*-*83ef5eb76a196977*W5+"/>
          <w:color w:val="FF0000"/>
          <w:kern w:val="0"/>
          <w:position w:val="4"/>
          <w:u w:val="single" w:color="000000"/>
        </w:rPr>
        <w:t>She was going to show Billy how rocks could help them get the water.</w:t>
      </w:r>
      <w:r w:rsidRPr="00B31B9B">
        <w:rPr>
          <w:color w:val="000000"/>
          <w:kern w:val="0"/>
          <w:u w:val="single"/>
        </w:rPr>
        <w:tab/>
      </w:r>
      <w:r w:rsidRPr="00B31B9B">
        <w:rPr>
          <w:color w:val="000000"/>
          <w:kern w:val="0"/>
        </w:rPr>
        <w:t xml:space="preserve"> </w:t>
      </w:r>
    </w:p>
    <w:p w:rsidR="00076960" w:rsidRPr="007B1987" w:rsidRDefault="00076960" w:rsidP="00076960">
      <w:pPr>
        <w:rPr>
          <w:rFonts w:ascii="Arial" w:hAnsi="Arial" w:cs="Arial"/>
          <w:sz w:val="28"/>
          <w:szCs w:val="28"/>
          <w:shd w:val="clear" w:color="auto" w:fill="C2D69B"/>
        </w:rPr>
      </w:pPr>
      <w:r>
        <w:rPr>
          <w:rFonts w:ascii="Times New Rom B" w:hAnsi="Times New Rom B"/>
          <w:b/>
          <w:color w:val="FFFFFF"/>
          <w:shd w:val="clear" w:color="auto" w:fill="FF0000"/>
        </w:rPr>
        <w:br w:type="page"/>
      </w:r>
      <w:r w:rsidRPr="00C86206">
        <w:rPr>
          <w:rFonts w:ascii="Arial" w:hAnsi="Arial" w:cs="Arial"/>
          <w:sz w:val="28"/>
          <w:szCs w:val="28"/>
          <w:shd w:val="clear" w:color="auto" w:fill="C2D69B"/>
        </w:rPr>
        <w:lastRenderedPageBreak/>
        <w:t>Post-reading</w:t>
      </w:r>
    </w:p>
    <w:p w:rsidR="00076960" w:rsidRPr="00924D4C" w:rsidRDefault="00076960" w:rsidP="00076960">
      <w:pPr>
        <w:tabs>
          <w:tab w:val="left" w:pos="442"/>
          <w:tab w:val="left" w:pos="567"/>
        </w:tabs>
        <w:autoSpaceDE w:val="0"/>
        <w:autoSpaceDN w:val="0"/>
        <w:adjustRightInd w:val="0"/>
        <w:spacing w:line="340" w:lineRule="atLeast"/>
        <w:textAlignment w:val="center"/>
        <w:rPr>
          <w:color w:val="000000"/>
          <w:kern w:val="0"/>
        </w:rPr>
      </w:pPr>
      <w:r w:rsidRPr="00924D4C">
        <w:rPr>
          <w:color w:val="000000"/>
          <w:kern w:val="0"/>
        </w:rPr>
        <w:t xml:space="preserve">After reading the second part of the reading on pp. 43-45, read it out loud with your partner(s). </w:t>
      </w:r>
    </w:p>
    <w:p w:rsidR="00076960" w:rsidRPr="00397CCF" w:rsidRDefault="00076960" w:rsidP="00076960">
      <w:pPr>
        <w:tabs>
          <w:tab w:val="left" w:pos="442"/>
          <w:tab w:val="left" w:pos="567"/>
        </w:tabs>
        <w:autoSpaceDE w:val="0"/>
        <w:autoSpaceDN w:val="0"/>
        <w:adjustRightInd w:val="0"/>
        <w:spacing w:line="340" w:lineRule="atLeast"/>
        <w:textAlignment w:val="center"/>
        <w:rPr>
          <w:color w:val="000000"/>
          <w:kern w:val="0"/>
        </w:rPr>
      </w:pPr>
      <w:r w:rsidRPr="00924D4C">
        <w:rPr>
          <w:color w:val="000000"/>
          <w:kern w:val="0"/>
        </w:rPr>
        <w:t>Find out the answers and underline them in the reading.</w:t>
      </w:r>
    </w:p>
    <w:p w:rsidR="00076960" w:rsidRPr="00924D4C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924D4C">
        <w:rPr>
          <w:color w:val="000000"/>
          <w:kern w:val="0"/>
        </w:rPr>
        <w:t>1.</w:t>
      </w:r>
      <w:r w:rsidRPr="00924D4C">
        <w:rPr>
          <w:color w:val="000000"/>
          <w:kern w:val="0"/>
        </w:rPr>
        <w:tab/>
        <w:t>Did Tina and Billy drink the water in the end?</w:t>
      </w:r>
    </w:p>
    <w:p w:rsidR="00076960" w:rsidRPr="000F7A71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0F7A71">
        <w:rPr>
          <w:color w:val="000000"/>
          <w:kern w:val="0"/>
        </w:rPr>
        <w:tab/>
      </w:r>
      <w:r w:rsidRPr="00E60729">
        <w:rPr>
          <w:rFonts w:eastAsia="ATC-82f1*-*83ef5eb76a196977*W5+"/>
          <w:color w:val="FF0000"/>
          <w:kern w:val="0"/>
          <w:position w:val="4"/>
          <w:u w:val="single" w:color="000000"/>
        </w:rPr>
        <w:t>Yes, they did.</w:t>
      </w:r>
      <w:r w:rsidRPr="000F7A71">
        <w:rPr>
          <w:color w:val="000000"/>
          <w:kern w:val="0"/>
          <w:u w:val="single"/>
        </w:rPr>
        <w:tab/>
      </w:r>
    </w:p>
    <w:p w:rsidR="00076960" w:rsidRPr="00924D4C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924D4C">
        <w:rPr>
          <w:color w:val="000000"/>
          <w:kern w:val="0"/>
        </w:rPr>
        <w:t>2.</w:t>
      </w:r>
      <w:r w:rsidRPr="00924D4C">
        <w:rPr>
          <w:color w:val="000000"/>
          <w:kern w:val="0"/>
        </w:rPr>
        <w:tab/>
        <w:t xml:space="preserve">What time did they finish dropping rocks into the jar? </w:t>
      </w:r>
    </w:p>
    <w:p w:rsidR="00076960" w:rsidRPr="000F7A71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0F7A71">
        <w:rPr>
          <w:color w:val="000000"/>
          <w:kern w:val="0"/>
        </w:rPr>
        <w:tab/>
      </w:r>
      <w:r w:rsidRPr="00E60729">
        <w:rPr>
          <w:rFonts w:eastAsia="ATC-82f1*-*83ef5eb76a196977*W5+"/>
          <w:color w:val="FF0000"/>
          <w:kern w:val="0"/>
          <w:position w:val="4"/>
          <w:u w:val="single" w:color="000000"/>
        </w:rPr>
        <w:t>They finished the work at half past three.</w:t>
      </w:r>
      <w:r w:rsidRPr="000F7A71">
        <w:rPr>
          <w:color w:val="000000"/>
          <w:kern w:val="0"/>
          <w:u w:val="single"/>
        </w:rPr>
        <w:tab/>
      </w:r>
    </w:p>
    <w:p w:rsidR="00076960" w:rsidRPr="00924D4C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924D4C">
        <w:rPr>
          <w:color w:val="000000"/>
          <w:kern w:val="0"/>
        </w:rPr>
        <w:t>3.</w:t>
      </w:r>
      <w:r w:rsidRPr="00924D4C">
        <w:rPr>
          <w:color w:val="000000"/>
          <w:kern w:val="0"/>
        </w:rPr>
        <w:tab/>
        <w:t xml:space="preserve">Where did Tina find the rocks?  </w:t>
      </w:r>
    </w:p>
    <w:p w:rsidR="00076960" w:rsidRPr="000F7A71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0F7A71">
        <w:rPr>
          <w:color w:val="000000"/>
          <w:kern w:val="0"/>
        </w:rPr>
        <w:tab/>
      </w:r>
      <w:r w:rsidRPr="00E60729">
        <w:rPr>
          <w:rFonts w:eastAsia="ATC-82f1*-*83ef5eb76a196977*W5+"/>
          <w:color w:val="FF0000"/>
          <w:kern w:val="0"/>
          <w:position w:val="4"/>
          <w:u w:val="single" w:color="000000"/>
        </w:rPr>
        <w:t>She found them near a river.</w:t>
      </w:r>
      <w:r w:rsidRPr="000F7A71">
        <w:rPr>
          <w:color w:val="000000"/>
          <w:kern w:val="0"/>
          <w:u w:val="single"/>
        </w:rPr>
        <w:tab/>
      </w:r>
    </w:p>
    <w:p w:rsidR="00076960" w:rsidRPr="00924D4C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924D4C">
        <w:rPr>
          <w:color w:val="000000"/>
          <w:kern w:val="0"/>
        </w:rPr>
        <w:t>4.</w:t>
      </w:r>
      <w:r w:rsidRPr="00924D4C">
        <w:rPr>
          <w:color w:val="000000"/>
          <w:kern w:val="0"/>
        </w:rPr>
        <w:tab/>
        <w:t>Why didn’t Billy pick up the rocks near the river with Tina?</w:t>
      </w:r>
    </w:p>
    <w:p w:rsidR="00076960" w:rsidRPr="000F7A71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0F7A71">
        <w:rPr>
          <w:color w:val="000000"/>
          <w:kern w:val="0"/>
        </w:rPr>
        <w:tab/>
      </w:r>
      <w:r w:rsidRPr="00E60729">
        <w:rPr>
          <w:rFonts w:eastAsia="ATC-82f1*-*83ef5eb76a196977*W5+"/>
          <w:color w:val="FF0000"/>
          <w:kern w:val="0"/>
          <w:position w:val="4"/>
          <w:u w:val="single" w:color="000000"/>
        </w:rPr>
        <w:t>Because he couldn’t fly.</w:t>
      </w:r>
      <w:r w:rsidRPr="000F7A71">
        <w:rPr>
          <w:color w:val="000000"/>
          <w:kern w:val="0"/>
          <w:u w:val="single"/>
        </w:rPr>
        <w:tab/>
      </w:r>
    </w:p>
    <w:p w:rsidR="00076960" w:rsidRPr="00924D4C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924D4C">
        <w:rPr>
          <w:color w:val="000000"/>
          <w:kern w:val="0"/>
        </w:rPr>
        <w:t>5.</w:t>
      </w:r>
      <w:r w:rsidRPr="00924D4C">
        <w:rPr>
          <w:color w:val="000000"/>
          <w:kern w:val="0"/>
        </w:rPr>
        <w:tab/>
        <w:t xml:space="preserve">How did Billy feel when he said “What?” on page 45? </w:t>
      </w:r>
    </w:p>
    <w:p w:rsidR="00076960" w:rsidRPr="000F7A71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0F7A71">
        <w:rPr>
          <w:color w:val="000000"/>
          <w:kern w:val="0"/>
        </w:rPr>
        <w:tab/>
      </w:r>
      <w:r w:rsidRPr="00E60729">
        <w:rPr>
          <w:rFonts w:eastAsia="ATC-82f1*-*83ef5eb76a196977*W5+"/>
          <w:color w:val="FF0000"/>
          <w:kern w:val="0"/>
          <w:position w:val="4"/>
          <w:u w:val="single" w:color="000000"/>
        </w:rPr>
        <w:t>He felt shocked and surprised.</w:t>
      </w:r>
      <w:r w:rsidRPr="000F7A71">
        <w:rPr>
          <w:color w:val="000000"/>
          <w:kern w:val="0"/>
          <w:u w:val="single"/>
        </w:rPr>
        <w:tab/>
      </w:r>
    </w:p>
    <w:p w:rsidR="00076960" w:rsidRPr="00924D4C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924D4C">
        <w:rPr>
          <w:color w:val="000000"/>
          <w:kern w:val="0"/>
        </w:rPr>
        <w:t>6.</w:t>
      </w:r>
      <w:r w:rsidRPr="00924D4C">
        <w:rPr>
          <w:color w:val="000000"/>
          <w:kern w:val="0"/>
        </w:rPr>
        <w:tab/>
        <w:t>How did Tina feel at the end of the story?</w:t>
      </w:r>
    </w:p>
    <w:p w:rsidR="00076960" w:rsidRPr="000F7A71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0F7A71">
        <w:rPr>
          <w:color w:val="000000"/>
          <w:kern w:val="0"/>
        </w:rPr>
        <w:tab/>
      </w:r>
      <w:r w:rsidRPr="00E60729">
        <w:rPr>
          <w:rFonts w:eastAsia="ATC-82f1*-*83ef5eb76a196977*W5+"/>
          <w:color w:val="FF0000"/>
          <w:kern w:val="0"/>
          <w:position w:val="4"/>
          <w:u w:val="single" w:color="000000"/>
        </w:rPr>
        <w:t>She felt that she made a mistake.</w:t>
      </w:r>
      <w:r w:rsidRPr="000F7A71">
        <w:rPr>
          <w:color w:val="000000"/>
          <w:kern w:val="0"/>
          <w:u w:val="single"/>
        </w:rPr>
        <w:tab/>
      </w:r>
    </w:p>
    <w:p w:rsidR="00076960" w:rsidRPr="00924D4C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924D4C">
        <w:rPr>
          <w:color w:val="000000"/>
          <w:kern w:val="0"/>
        </w:rPr>
        <w:t>7. Why didn’t Tina drink the water from the river?</w:t>
      </w:r>
    </w:p>
    <w:p w:rsidR="00076960" w:rsidRPr="000F7A71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0F7A71">
        <w:rPr>
          <w:color w:val="000000"/>
          <w:kern w:val="0"/>
        </w:rPr>
        <w:tab/>
      </w:r>
      <w:r>
        <w:rPr>
          <w:rFonts w:eastAsia="ATC-82f1*-*83ef5eb76a196977*W5+"/>
          <w:color w:val="FF0000"/>
          <w:kern w:val="0"/>
          <w:position w:val="4"/>
          <w:u w:val="single" w:color="000000"/>
        </w:rPr>
        <w:t xml:space="preserve">Because she </w:t>
      </w:r>
      <w:r w:rsidRPr="00E60729">
        <w:rPr>
          <w:rFonts w:eastAsia="ATC-82f1*-*83ef5eb76a196977*W5+"/>
          <w:color w:val="FF0000"/>
          <w:kern w:val="0"/>
          <w:position w:val="4"/>
          <w:u w:val="single" w:color="000000"/>
        </w:rPr>
        <w:t>rushed to find a solution.</w:t>
      </w:r>
      <w:r w:rsidRPr="000F7A71">
        <w:rPr>
          <w:color w:val="000000"/>
          <w:kern w:val="0"/>
          <w:u w:val="single"/>
        </w:rPr>
        <w:tab/>
      </w:r>
    </w:p>
    <w:p w:rsidR="00076960" w:rsidRPr="00924D4C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924D4C">
        <w:rPr>
          <w:color w:val="000000"/>
          <w:kern w:val="0"/>
        </w:rPr>
        <w:t>8. Do you think Tina made a mistake? Why or why not?</w:t>
      </w:r>
    </w:p>
    <w:p w:rsidR="00076960" w:rsidRPr="000F7A71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0F7A71">
        <w:rPr>
          <w:color w:val="000000"/>
          <w:kern w:val="0"/>
        </w:rPr>
        <w:tab/>
      </w:r>
      <w:r w:rsidRPr="00E60729">
        <w:rPr>
          <w:rFonts w:eastAsia="ATC-82f1*-*83ef5eb76a196977*W5+" w:hint="eastAsia"/>
          <w:color w:val="FF0000"/>
          <w:kern w:val="0"/>
          <w:position w:val="4"/>
          <w:u w:val="single" w:color="000000"/>
        </w:rPr>
        <w:t>No, I don</w:t>
      </w:r>
      <w:r w:rsidRPr="00E60729">
        <w:rPr>
          <w:rFonts w:eastAsia="ATC-82f1*-*83ef5eb76a196977*W5+"/>
          <w:color w:val="FF0000"/>
          <w:kern w:val="0"/>
          <w:position w:val="4"/>
          <w:u w:val="single" w:color="000000"/>
        </w:rPr>
        <w:t>’</w:t>
      </w:r>
      <w:r w:rsidRPr="00E60729">
        <w:rPr>
          <w:rFonts w:eastAsia="ATC-82f1*-*83ef5eb76a196977*W5+" w:hint="eastAsia"/>
          <w:color w:val="FF0000"/>
          <w:kern w:val="0"/>
          <w:position w:val="4"/>
          <w:u w:val="single" w:color="000000"/>
        </w:rPr>
        <w:t>t. Because she and Billy still solved the problem in the end.</w:t>
      </w:r>
      <w:r w:rsidRPr="00E60729">
        <w:rPr>
          <w:rFonts w:ascii="新細明體" w:hAnsi="新細明體" w:hint="eastAsia"/>
          <w:color w:val="FF0000"/>
          <w:kern w:val="0"/>
          <w:position w:val="4"/>
          <w:u w:val="single" w:color="000000"/>
        </w:rPr>
        <w:t>（參考答案）</w:t>
      </w:r>
      <w:r w:rsidRPr="000F7A71">
        <w:rPr>
          <w:color w:val="000000"/>
          <w:kern w:val="0"/>
          <w:u w:val="single"/>
        </w:rPr>
        <w:tab/>
      </w:r>
    </w:p>
    <w:p w:rsidR="00076960" w:rsidRPr="00924D4C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924D4C">
        <w:rPr>
          <w:color w:val="000000"/>
          <w:kern w:val="0"/>
        </w:rPr>
        <w:t>9. What do you learn from the reading?</w:t>
      </w:r>
    </w:p>
    <w:p w:rsidR="00076960" w:rsidRPr="000F7A71" w:rsidRDefault="00076960" w:rsidP="00076960">
      <w:pPr>
        <w:tabs>
          <w:tab w:val="right" w:pos="9638"/>
        </w:tabs>
        <w:autoSpaceDE w:val="0"/>
        <w:autoSpaceDN w:val="0"/>
        <w:adjustRightInd w:val="0"/>
        <w:spacing w:after="57" w:line="340" w:lineRule="atLeast"/>
        <w:ind w:left="252" w:hangingChars="105" w:hanging="252"/>
        <w:textAlignment w:val="center"/>
        <w:rPr>
          <w:color w:val="000000"/>
          <w:kern w:val="0"/>
        </w:rPr>
      </w:pPr>
      <w:r w:rsidRPr="000F7A71">
        <w:rPr>
          <w:color w:val="000000"/>
          <w:kern w:val="0"/>
        </w:rPr>
        <w:tab/>
      </w:r>
      <w:r w:rsidRPr="00E60729">
        <w:rPr>
          <w:rFonts w:eastAsia="ATC-82f1*-*83ef5eb76a196977*W5+" w:hint="eastAsia"/>
          <w:color w:val="FF0000"/>
          <w:kern w:val="0"/>
          <w:position w:val="4"/>
          <w:u w:val="single" w:color="000000"/>
        </w:rPr>
        <w:t>Don</w:t>
      </w:r>
      <w:r w:rsidRPr="00E60729">
        <w:rPr>
          <w:rFonts w:eastAsia="ATC-82f1*-*83ef5eb76a196977*W5+"/>
          <w:color w:val="FF0000"/>
          <w:kern w:val="0"/>
          <w:position w:val="4"/>
          <w:u w:val="single" w:color="000000"/>
        </w:rPr>
        <w:t>’</w:t>
      </w:r>
      <w:r w:rsidRPr="00E60729">
        <w:rPr>
          <w:rFonts w:eastAsia="ATC-82f1*-*83ef5eb76a196977*W5+" w:hint="eastAsia"/>
          <w:color w:val="FF0000"/>
          <w:kern w:val="0"/>
          <w:position w:val="4"/>
          <w:u w:val="single" w:color="000000"/>
        </w:rPr>
        <w:t>t rush to find a solution. Look before you leap.</w:t>
      </w:r>
      <w:r w:rsidRPr="00E60729">
        <w:rPr>
          <w:rFonts w:ascii="新細明體" w:hAnsi="新細明體" w:hint="eastAsia"/>
          <w:color w:val="FF0000"/>
          <w:kern w:val="0"/>
          <w:position w:val="4"/>
          <w:u w:val="single" w:color="000000"/>
        </w:rPr>
        <w:t>（參考答案）</w:t>
      </w:r>
      <w:r w:rsidRPr="000F7A71">
        <w:rPr>
          <w:color w:val="000000"/>
          <w:kern w:val="0"/>
          <w:u w:val="single"/>
        </w:rPr>
        <w:tab/>
      </w:r>
    </w:p>
    <w:p w:rsidR="00066FAB" w:rsidRDefault="00066FAB"/>
    <w:sectPr w:rsidR="00066FAB" w:rsidSect="000769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C-82f1*-*83ef5eb76a196977*W5+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 B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60"/>
    <w:rsid w:val="00066FAB"/>
    <w:rsid w:val="00072143"/>
    <w:rsid w:val="0007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A29C4-F2D0-41C3-92D3-96E6D4A8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9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-">
    <w:name w:val="03-內文 (學習單)"/>
    <w:basedOn w:val="a"/>
    <w:uiPriority w:val="99"/>
    <w:rsid w:val="00076960"/>
    <w:pPr>
      <w:tabs>
        <w:tab w:val="left" w:pos="442"/>
        <w:tab w:val="left" w:pos="567"/>
      </w:tabs>
      <w:autoSpaceDE w:val="0"/>
      <w:autoSpaceDN w:val="0"/>
      <w:adjustRightInd w:val="0"/>
      <w:spacing w:after="57" w:line="369" w:lineRule="atLeast"/>
      <w:textAlignment w:val="center"/>
    </w:pPr>
    <w:rPr>
      <w:rFonts w:ascii="ATC-82f1*-*83ef5eb76a196977*W5+" w:eastAsia="ATC-82f1*-*83ef5eb76a196977*W5+" w:cs="ATC-82f1*-*83ef5eb76a196977*W5+"/>
      <w:color w:val="000000"/>
      <w:kern w:val="0"/>
      <w:sz w:val="26"/>
      <w:szCs w:val="26"/>
      <w:lang w:val="zh-TW"/>
    </w:rPr>
  </w:style>
  <w:style w:type="character" w:customStyle="1" w:styleId="-">
    <w:name w:val="解答色 -底線"/>
    <w:uiPriority w:val="99"/>
    <w:rsid w:val="00076960"/>
    <w:rPr>
      <w:rFonts w:ascii="ATC-82f1*-*83ef5eb76a196977*W5+" w:eastAsia="ATC-82f1*-*83ef5eb76a196977*W5+" w:cs="ATC-82f1*-*83ef5eb76a196977*W5+"/>
      <w:color w:val="B81428"/>
      <w:sz w:val="26"/>
      <w:szCs w:val="26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2024-10-04T08:05:00Z</dcterms:created>
  <dcterms:modified xsi:type="dcterms:W3CDTF">2024-10-04T08:05:00Z</dcterms:modified>
</cp:coreProperties>
</file>