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5DE9" w14:textId="77777777" w:rsidR="00962FFF" w:rsidRPr="005265BE" w:rsidRDefault="00962FFF" w:rsidP="00962FFF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14:paraId="61C2B378" w14:textId="77777777" w:rsidR="00962FFF" w:rsidRPr="005265BE" w:rsidRDefault="00962FFF" w:rsidP="00962FF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056BFE4E" w14:textId="354BE276" w:rsidR="00962FFF" w:rsidRPr="00962FFF" w:rsidRDefault="00962FFF" w:rsidP="00962FF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110.10.</w:t>
      </w:r>
      <w:r>
        <w:rPr>
          <w:rFonts w:ascii="標楷體" w:eastAsia="標楷體" w:hAnsi="標楷體" w:hint="eastAsia"/>
          <w:u w:val="single"/>
        </w:rPr>
        <w:t>19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二)第七節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503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教學領域：</w:t>
      </w:r>
      <w:r>
        <w:rPr>
          <w:rFonts w:ascii="標楷體" w:eastAsia="標楷體" w:hAnsi="標楷體" w:hint="eastAsia"/>
          <w:u w:val="single"/>
        </w:rPr>
        <w:t xml:space="preserve"> 數學</w:t>
      </w:r>
      <w:r w:rsidRPr="00962FFF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教學單元：</w:t>
      </w:r>
      <w:r>
        <w:rPr>
          <w:rFonts w:ascii="標楷體" w:eastAsia="標楷體" w:hAnsi="標楷體" w:hint="eastAsia"/>
          <w:u w:val="single"/>
        </w:rPr>
        <w:t xml:space="preserve"> 第五單元 </w:t>
      </w:r>
    </w:p>
    <w:p w14:paraId="5EFD9365" w14:textId="445333C3" w:rsidR="00C04F92" w:rsidRPr="00C04F92" w:rsidRDefault="00962FFF" w:rsidP="00C04F92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33ECC" wp14:editId="15B86342">
                <wp:simplePos x="0" y="0"/>
                <wp:positionH relativeFrom="margin">
                  <wp:posOffset>114300</wp:posOffset>
                </wp:positionH>
                <wp:positionV relativeFrom="paragraph">
                  <wp:posOffset>487045</wp:posOffset>
                </wp:positionV>
                <wp:extent cx="6572250" cy="7867650"/>
                <wp:effectExtent l="0" t="0" r="1905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786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9F3072" w14:textId="77777777" w:rsidR="00962FFF" w:rsidRPr="00C42874" w:rsidRDefault="00962FFF" w:rsidP="00C04F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240" w:lineRule="auto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30173DBD" w14:textId="492B8B0D" w:rsidR="00962FFF" w:rsidRPr="00C04F92" w:rsidRDefault="00962FFF" w:rsidP="00C04F92">
                            <w:pPr>
                              <w:pStyle w:val="a3"/>
                              <w:adjustRightInd/>
                              <w:spacing w:line="240" w:lineRule="auto"/>
                              <w:ind w:left="624" w:right="242" w:firstLine="336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957C53">
                              <w:rPr>
                                <w:rFonts w:ascii="標楷體" w:eastAsia="標楷體" w:hAnsi="標楷體" w:hint="eastAsia"/>
                              </w:rPr>
                              <w:t>數</w:t>
                            </w:r>
                            <w:r w:rsidRPr="00957C53">
                              <w:rPr>
                                <w:rFonts w:ascii="標楷體" w:eastAsia="標楷體" w:hAnsi="標楷體"/>
                              </w:rPr>
                              <w:t>學第五單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線對稱圖形</w:t>
                            </w:r>
                            <w:r w:rsidRPr="00957C53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C04F92">
                              <w:rPr>
                                <w:rFonts w:ascii="標楷體" w:eastAsia="標楷體" w:hAnsi="標楷體" w:hint="eastAsia"/>
                              </w:rPr>
                              <w:t>透過實際操作體驗線對稱圖形，了解線對稱圖形和對稱軸的意義，</w:t>
                            </w:r>
                            <w:r w:rsidR="009D2C5F" w:rsidRPr="00C04F92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C04F92">
                              <w:rPr>
                                <w:rFonts w:ascii="標楷體" w:eastAsia="標楷體" w:hAnsi="標楷體" w:hint="eastAsia"/>
                              </w:rPr>
                              <w:t>能找出線對稱圖形中的對稱軸。</w:t>
                            </w:r>
                          </w:p>
                          <w:p w14:paraId="06A858A6" w14:textId="77777777" w:rsidR="00962FFF" w:rsidRPr="00C42874" w:rsidRDefault="00962FFF" w:rsidP="00C04F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240" w:lineRule="auto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0EC96CAA" w14:textId="61D929C5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能夠過生活實物的觀察，認識線對稱的意義。</w:t>
                            </w:r>
                          </w:p>
                          <w:p w14:paraId="605A5DB2" w14:textId="6324636D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能藉由全等的經驗，察覺左右全等和上下全等的意義。</w:t>
                            </w:r>
                          </w:p>
                          <w:p w14:paraId="392C8DC8" w14:textId="3B4A924A" w:rsidR="00962FFF" w:rsidRPr="008C4F40" w:rsidRDefault="009D2C5F" w:rsidP="00C04F9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  <w:szCs w:val="24"/>
                              </w:rPr>
                              <w:t>能透過具體操作，認識線對稱圖形的對稱軸。</w:t>
                            </w:r>
                          </w:p>
                          <w:p w14:paraId="7D480F9D" w14:textId="77777777" w:rsidR="00962FFF" w:rsidRPr="00C42874" w:rsidRDefault="00962FFF" w:rsidP="00C04F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240" w:lineRule="auto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1CBC5F9E" w14:textId="0075A451" w:rsidR="009D2C5F" w:rsidRPr="008C4F40" w:rsidRDefault="009D2C5F" w:rsidP="00C04F92">
                            <w:pPr>
                              <w:numPr>
                                <w:ilvl w:val="0"/>
                                <w:numId w:val="4"/>
                              </w:numPr>
                              <w:ind w:left="1191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了解垂直與平行的意義。</w:t>
                            </w:r>
                          </w:p>
                          <w:p w14:paraId="3C2D6F19" w14:textId="2B555EC3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 w:left="1191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能辨認、比較正方形、長方形、菱形、梯形、平行四邊形和箏型的性質。</w:t>
                            </w:r>
                          </w:p>
                          <w:p w14:paraId="2A91A822" w14:textId="05B769AE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 w:left="1191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認識四邊形的對角線並繪製基本四邊形。</w:t>
                            </w:r>
                          </w:p>
                          <w:p w14:paraId="7B9975EB" w14:textId="0511923B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 w:left="1191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了解四邊形對角線剪開後的全等關係。</w:t>
                            </w:r>
                          </w:p>
                          <w:p w14:paraId="65046820" w14:textId="1F4770F2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認識多邊形、正多邊形及命名。</w:t>
                            </w:r>
                          </w:p>
                          <w:p w14:paraId="12C4C105" w14:textId="133825D0" w:rsidR="008C4F40" w:rsidRPr="008C4F40" w:rsidRDefault="008C4F40" w:rsidP="00C04F9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教學理念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5B68752A" w14:textId="77777777" w:rsidR="008C4F40" w:rsidRPr="008C4F40" w:rsidRDefault="008C4F40" w:rsidP="00C04F92">
                            <w:pPr>
                              <w:pStyle w:val="a6"/>
                              <w:ind w:leftChars="0" w:left="624" w:firstLine="336"/>
                              <w:jc w:val="both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藉由能引起孩子學習動機的神奇寶貝球以及孩子熟悉的英文字母，讓孩子透過觀察及摺紙的過程認識線對稱圖形後，進而探討線對稱圖形的構成要素，讓孩子能在實物操作之餘，更進一步能夠利用線對稱的性質檢驗圖形是否為線對稱圖形，並能繪製線對稱圖形充分做到理論與實際的結合運用。</w:t>
                            </w:r>
                          </w:p>
                          <w:p w14:paraId="6C0F63F8" w14:textId="5BD3AEBA" w:rsidR="008C4F40" w:rsidRPr="008C4F40" w:rsidRDefault="008C4F40" w:rsidP="00C04F92">
                            <w:pPr>
                              <w:pStyle w:val="a6"/>
                              <w:ind w:leftChars="0" w:left="624" w:firstLine="336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本單元主要延續學生之前對垂直與平行、對角線及全等圖形的概念了解，利用生活化的教學方式及活動，建立學生「線對稱圖形」的基本認識。</w:t>
                            </w:r>
                          </w:p>
                          <w:p w14:paraId="34A5C81B" w14:textId="77777777" w:rsidR="00962FFF" w:rsidRPr="00C42874" w:rsidRDefault="00962FFF" w:rsidP="00C04F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240" w:lineRule="auto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56FA7991" w14:textId="3F037AD7" w:rsidR="00962FFF" w:rsidRPr="008C4F40" w:rsidRDefault="008C4F40" w:rsidP="00C04F92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聚焦活動：觀察</w:t>
                            </w: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神奇寶貝球的共通性及找出有對稱的英文字母。</w:t>
                            </w:r>
                          </w:p>
                          <w:p w14:paraId="62168DA2" w14:textId="5BE9168E" w:rsidR="00962FFF" w:rsidRPr="008C4F40" w:rsidRDefault="008C4F40" w:rsidP="00C04F92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發展活動：透過英文字母找出</w:t>
                            </w: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消失的另一半、進行摺紙遊戲並找出對稱軸。</w:t>
                            </w:r>
                          </w:p>
                          <w:p w14:paraId="5BA9B980" w14:textId="0E1C0692" w:rsidR="00962FFF" w:rsidRPr="008C4F40" w:rsidRDefault="008C4F40" w:rsidP="00C04F92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綜合活動：討論</w:t>
                            </w:r>
                            <w:r w:rsidR="00C04F92"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重點內容並指派回家作業</w:t>
                            </w: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。</w:t>
                            </w:r>
                          </w:p>
                          <w:p w14:paraId="193E4655" w14:textId="77777777" w:rsidR="00962FFF" w:rsidRPr="00C42874" w:rsidRDefault="00962FFF" w:rsidP="00C04F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240" w:lineRule="auto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1ED59DD8" w14:textId="6D577AE2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 w:left="1049" w:hanging="482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能透過觀察認識線對稱的意義。</w:t>
                            </w:r>
                          </w:p>
                          <w:p w14:paraId="4E411462" w14:textId="77777777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ind w:leftChars="0" w:left="1049" w:hanging="482"/>
                              <w:rPr>
                                <w:rFonts w:ascii="細明體" w:eastAsia="標楷體" w:hAnsi="細明體" w:cs="細明體"/>
                                <w:color w:val="000000"/>
                                <w:lang w:val="zh-TW" w:bidi="zh-TW"/>
                              </w:rPr>
                            </w:pPr>
                            <w:r w:rsidRPr="008C4F40">
                              <w:rPr>
                                <w:rFonts w:ascii="細明體" w:eastAsia="標楷體" w:hAnsi="細明體" w:cs="細明體" w:hint="eastAsia"/>
                                <w:color w:val="000000"/>
                                <w:lang w:val="zh-TW" w:bidi="zh-TW"/>
                              </w:rPr>
                              <w:t>能用摺紙的方式做出線對稱圖形。</w:t>
                            </w:r>
                          </w:p>
                          <w:p w14:paraId="76F76FB0" w14:textId="77777777" w:rsidR="009D2C5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 w:left="1049" w:hanging="482"/>
                              <w:rPr>
                                <w:rFonts w:ascii="標楷體" w:eastAsia="標楷體" w:hAnsi="標楷體"/>
                                <w:bCs/>
                                <w:color w:val="000000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能</w:t>
                            </w: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摺出兩側完全疊合的圖形</w:t>
                            </w: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</w:rPr>
                              <w:t>並找出對稱軸</w:t>
                            </w:r>
                          </w:p>
                          <w:p w14:paraId="60975801" w14:textId="135202D0" w:rsidR="00962FFF" w:rsidRPr="008C4F40" w:rsidRDefault="009D2C5F" w:rsidP="00C04F9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 w:left="1049" w:hanging="482"/>
                              <w:rPr>
                                <w:rFonts w:ascii="標楷體" w:eastAsia="標楷體" w:hAnsi="標楷體"/>
                                <w:bCs/>
                                <w:color w:val="000000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</w:rPr>
                              <w:t>能找出對稱軸並發現一種圖形不一定只有一條對稱軸。</w:t>
                            </w:r>
                          </w:p>
                          <w:p w14:paraId="2917FF52" w14:textId="77777777" w:rsidR="00962FFF" w:rsidRPr="00C42874" w:rsidRDefault="00962FFF" w:rsidP="00C04F9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240" w:lineRule="auto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6A809C5C" w14:textId="6D036D89" w:rsidR="00C04F92" w:rsidRPr="00C04F92" w:rsidRDefault="00C04F92" w:rsidP="00C04F92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ind w:leftChars="0" w:left="1106" w:hanging="482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C04F92">
                              <w:rPr>
                                <w:rFonts w:ascii="標楷體" w:eastAsia="標楷體" w:hAnsi="標楷體" w:hint="eastAsia"/>
                              </w:rPr>
                              <w:t>觀察工具:觀察紀錄表</w:t>
                            </w:r>
                            <w:r w:rsidRPr="008C4F40">
                              <w:rPr>
                                <w:rFonts w:ascii="細明體" w:eastAsia="標楷體" w:hAnsi="細明體" w:cs="細明體" w:hint="eastAsia"/>
                                <w:color w:val="000000"/>
                                <w:lang w:val="zh-TW" w:bidi="zh-TW"/>
                              </w:rPr>
                              <w:t>。</w:t>
                            </w:r>
                          </w:p>
                          <w:p w14:paraId="62FB722D" w14:textId="2B1C5888" w:rsidR="00C04F92" w:rsidRPr="00664C94" w:rsidRDefault="00C04F92" w:rsidP="00C04F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64C9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觀察焦點:教學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流程</w:t>
                            </w:r>
                            <w:r w:rsidR="002B6FE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、學習內容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</w:t>
                            </w:r>
                            <w:r w:rsidRPr="00664C9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班級經營</w:t>
                            </w:r>
                            <w:r w:rsidRPr="008C4F40">
                              <w:rPr>
                                <w:rFonts w:eastAsia="標楷體" w:hAnsi="細明體" w:cs="細明體" w:hint="eastAsia"/>
                                <w:color w:val="000000"/>
                                <w:szCs w:val="24"/>
                                <w:lang w:val="zh-TW" w:bidi="zh-TW"/>
                              </w:rPr>
                              <w:t>。</w:t>
                            </w:r>
                          </w:p>
                          <w:p w14:paraId="26B7DB4B" w14:textId="0C156261" w:rsidR="00962FFF" w:rsidRPr="009D2C5F" w:rsidRDefault="00962FFF" w:rsidP="00C04F9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0A143BE8" w14:textId="44A385F0" w:rsidR="00962FFF" w:rsidRPr="00C42874" w:rsidRDefault="008C4F40" w:rsidP="00C04F92">
                            <w:pPr>
                              <w:pStyle w:val="a6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10/1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="00B1013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B10138">
                              <w:rPr>
                                <w:rFonts w:ascii="標楷體" w:eastAsia="標楷體" w:hAnsi="標楷體"/>
                                <w:u w:val="single"/>
                              </w:rPr>
                              <w:t>(</w:t>
                            </w:r>
                            <w:r w:rsidR="00B1013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二)</w:t>
                            </w:r>
                            <w:r w:rsidR="00B10138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8C4F40">
                              <w:rPr>
                                <w:rFonts w:ascii="標楷體" w:eastAsia="標楷體" w:hAnsi="標楷體" w:hint="eastAsia"/>
                              </w:rPr>
                              <w:t>放</w:t>
                            </w:r>
                            <w:r w:rsidRPr="008C4F40">
                              <w:rPr>
                                <w:rFonts w:ascii="標楷體" w:eastAsia="標楷體" w:hAnsi="標楷體"/>
                              </w:rPr>
                              <w:t>學後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503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  <w:r w:rsidR="00C04F92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33ECC" id="矩形 22" o:spid="_x0000_s1026" style="position:absolute;left:0;text-align:left;margin-left:9pt;margin-top:38.35pt;width:517.5pt;height:6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" filled="f">
                <v:textbox>
                  <w:txbxContent>
                    <w:p w14:paraId="2A9F3072" w14:textId="77777777" w:rsidR="00962FFF" w:rsidRPr="00C42874" w:rsidRDefault="00962FFF" w:rsidP="00C04F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240" w:lineRule="auto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30173DBD" w14:textId="492B8B0D" w:rsidR="00962FFF" w:rsidRPr="00C04F92" w:rsidRDefault="00962FFF" w:rsidP="00C04F92">
                      <w:pPr>
                        <w:pStyle w:val="a3"/>
                        <w:adjustRightInd/>
                        <w:spacing w:line="240" w:lineRule="auto"/>
                        <w:ind w:left="624" w:right="242" w:firstLine="336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957C53">
                        <w:rPr>
                          <w:rFonts w:ascii="標楷體" w:eastAsia="標楷體" w:hAnsi="標楷體" w:hint="eastAsia"/>
                        </w:rPr>
                        <w:t>數</w:t>
                      </w:r>
                      <w:r w:rsidRPr="00957C53">
                        <w:rPr>
                          <w:rFonts w:ascii="標楷體" w:eastAsia="標楷體" w:hAnsi="標楷體"/>
                        </w:rPr>
                        <w:t>學第五單</w:t>
                      </w:r>
                      <w:r>
                        <w:rPr>
                          <w:rFonts w:ascii="標楷體" w:eastAsia="標楷體" w:hAnsi="標楷體" w:hint="eastAsia"/>
                        </w:rPr>
                        <w:t>線對稱圖形</w:t>
                      </w:r>
                      <w:r w:rsidRPr="00957C53">
                        <w:rPr>
                          <w:rFonts w:ascii="標楷體" w:eastAsia="標楷體" w:hAnsi="標楷體"/>
                        </w:rPr>
                        <w:t>，</w:t>
                      </w:r>
                      <w:r w:rsidRPr="00C04F92">
                        <w:rPr>
                          <w:rFonts w:ascii="標楷體" w:eastAsia="標楷體" w:hAnsi="標楷體" w:hint="eastAsia"/>
                        </w:rPr>
                        <w:t>透過實際操作體驗線對稱圖形，了解線對稱圖形和對稱軸的意義，</w:t>
                      </w:r>
                      <w:r w:rsidR="009D2C5F" w:rsidRPr="00C04F92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C04F92">
                        <w:rPr>
                          <w:rFonts w:ascii="標楷體" w:eastAsia="標楷體" w:hAnsi="標楷體" w:hint="eastAsia"/>
                        </w:rPr>
                        <w:t>能找出線對稱圖形中的對稱軸。</w:t>
                      </w:r>
                    </w:p>
                    <w:p w14:paraId="06A858A6" w14:textId="77777777" w:rsidR="00962FFF" w:rsidRPr="00C42874" w:rsidRDefault="00962FFF" w:rsidP="00C04F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240" w:lineRule="auto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0EC96CAA" w14:textId="61D929C5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rFonts w:ascii="標楷體" w:eastAsia="標楷體" w:hAnsi="標楷體"/>
                          <w:bCs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能夠過生活實物的觀察，認識線對稱的意義。</w:t>
                      </w:r>
                    </w:p>
                    <w:p w14:paraId="605A5DB2" w14:textId="6324636D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rFonts w:ascii="標楷體" w:eastAsia="標楷體" w:hAnsi="標楷體"/>
                          <w:bCs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能藉由全等的經驗，察覺左右全等和上下全等的意義。</w:t>
                      </w:r>
                    </w:p>
                    <w:p w14:paraId="392C8DC8" w14:textId="3B4A924A" w:rsidR="00962FFF" w:rsidRPr="008C4F40" w:rsidRDefault="009D2C5F" w:rsidP="00C04F9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  <w:bCs/>
                          <w:szCs w:val="24"/>
                        </w:rPr>
                        <w:t>能透過具體操作，認識線對稱圖形的對稱軸。</w:t>
                      </w:r>
                    </w:p>
                    <w:p w14:paraId="7D480F9D" w14:textId="77777777" w:rsidR="00962FFF" w:rsidRPr="00C42874" w:rsidRDefault="00962FFF" w:rsidP="00C04F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240" w:lineRule="auto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1CBC5F9E" w14:textId="0075A451" w:rsidR="009D2C5F" w:rsidRPr="008C4F40" w:rsidRDefault="009D2C5F" w:rsidP="00C04F92">
                      <w:pPr>
                        <w:numPr>
                          <w:ilvl w:val="0"/>
                          <w:numId w:val="4"/>
                        </w:numPr>
                        <w:ind w:left="1191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了解垂直與平行的意義。</w:t>
                      </w:r>
                    </w:p>
                    <w:p w14:paraId="3C2D6F19" w14:textId="2B555EC3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 w:left="1191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能辨認、比較正方形、長方形、菱形、梯形、平行四邊形和箏型的性質。</w:t>
                      </w:r>
                    </w:p>
                    <w:p w14:paraId="2A91A822" w14:textId="05B769AE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 w:left="1191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認識四邊形的對角線並繪製基本四邊形。</w:t>
                      </w:r>
                    </w:p>
                    <w:p w14:paraId="7B9975EB" w14:textId="0511923B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 w:left="1191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了解四邊形對角線剪開後的全等關係。</w:t>
                      </w:r>
                    </w:p>
                    <w:p w14:paraId="65046820" w14:textId="1F4770F2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認識多邊形、正多邊形及命名。</w:t>
                      </w:r>
                    </w:p>
                    <w:p w14:paraId="12C4C105" w14:textId="133825D0" w:rsidR="008C4F40" w:rsidRPr="008C4F40" w:rsidRDefault="008C4F40" w:rsidP="00C04F92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教學理念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5B68752A" w14:textId="77777777" w:rsidR="008C4F40" w:rsidRPr="008C4F40" w:rsidRDefault="008C4F40" w:rsidP="00C04F92">
                      <w:pPr>
                        <w:pStyle w:val="a6"/>
                        <w:ind w:leftChars="0" w:left="624" w:firstLine="336"/>
                        <w:jc w:val="both"/>
                        <w:rPr>
                          <w:rFonts w:ascii="標楷體" w:eastAsia="標楷體" w:hAnsi="標楷體"/>
                          <w:bCs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藉由能引起孩子學習動機的神奇寶貝球以及孩子熟悉的英文字母，讓孩子透過觀察及摺紙的過程認識線對稱圖形後，進而探討線對稱圖形的構成要素，讓孩子能在實物操作之餘，更進一步能夠利用線對稱的性質檢驗圖形是否為線對稱圖形，並能繪製線對稱圖形充分做到理論與實際的結合運用。</w:t>
                      </w:r>
                    </w:p>
                    <w:p w14:paraId="6C0F63F8" w14:textId="5BD3AEBA" w:rsidR="008C4F40" w:rsidRPr="008C4F40" w:rsidRDefault="008C4F40" w:rsidP="00C04F92">
                      <w:pPr>
                        <w:pStyle w:val="a6"/>
                        <w:ind w:leftChars="0" w:left="624" w:firstLine="336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本單元主要延續學生之前對垂直與平行、對角線及全等圖形的概念了解，利用生活化的教學方式及活動，建立學生「線對稱圖形」的基本認識。</w:t>
                      </w:r>
                    </w:p>
                    <w:p w14:paraId="34A5C81B" w14:textId="77777777" w:rsidR="00962FFF" w:rsidRPr="00C42874" w:rsidRDefault="00962FFF" w:rsidP="00C04F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240" w:lineRule="auto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56FA7991" w14:textId="3F037AD7" w:rsidR="00962FFF" w:rsidRPr="008C4F40" w:rsidRDefault="008C4F40" w:rsidP="00C04F92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聚焦活動：觀察</w:t>
                      </w: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神奇寶貝球的共通性及找出有對稱的英文字母。</w:t>
                      </w:r>
                    </w:p>
                    <w:p w14:paraId="62168DA2" w14:textId="5BE9168E" w:rsidR="00962FFF" w:rsidRPr="008C4F40" w:rsidRDefault="008C4F40" w:rsidP="00C04F92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發展活動：透過英文字母找出</w:t>
                      </w: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消失的另一半、進行摺紙遊戲並找出對稱軸。</w:t>
                      </w:r>
                    </w:p>
                    <w:p w14:paraId="5BA9B980" w14:textId="0E1C0692" w:rsidR="00962FFF" w:rsidRPr="008C4F40" w:rsidRDefault="008C4F40" w:rsidP="00C04F92">
                      <w:pPr>
                        <w:pStyle w:val="a6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綜合活動：討論</w:t>
                      </w:r>
                      <w:r w:rsidR="00C04F92">
                        <w:rPr>
                          <w:rFonts w:ascii="標楷體" w:eastAsia="標楷體" w:hAnsi="標楷體" w:hint="eastAsia"/>
                        </w:rPr>
                        <w:t>教學</w:t>
                      </w:r>
                      <w:r w:rsidRPr="008C4F40">
                        <w:rPr>
                          <w:rFonts w:ascii="標楷體" w:eastAsia="標楷體" w:hAnsi="標楷體" w:hint="eastAsia"/>
                        </w:rPr>
                        <w:t>重點內容並指派回家作業</w:t>
                      </w: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。</w:t>
                      </w:r>
                    </w:p>
                    <w:p w14:paraId="193E4655" w14:textId="77777777" w:rsidR="00962FFF" w:rsidRPr="00C42874" w:rsidRDefault="00962FFF" w:rsidP="00C04F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240" w:lineRule="auto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1ED59DD8" w14:textId="6D577AE2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 w:left="1049" w:hanging="482"/>
                        <w:rPr>
                          <w:rFonts w:ascii="標楷體" w:eastAsia="標楷體" w:hAnsi="標楷體"/>
                          <w:bCs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能透過觀察認識線對稱的意義。</w:t>
                      </w:r>
                    </w:p>
                    <w:p w14:paraId="4E411462" w14:textId="77777777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ind w:leftChars="0" w:left="1049" w:hanging="482"/>
                        <w:rPr>
                          <w:rFonts w:ascii="細明體" w:eastAsia="標楷體" w:hAnsi="細明體" w:cs="細明體"/>
                          <w:color w:val="000000"/>
                          <w:lang w:val="zh-TW" w:bidi="zh-TW"/>
                        </w:rPr>
                      </w:pPr>
                      <w:r w:rsidRPr="008C4F40">
                        <w:rPr>
                          <w:rFonts w:ascii="細明體" w:eastAsia="標楷體" w:hAnsi="細明體" w:cs="細明體" w:hint="eastAsia"/>
                          <w:color w:val="000000"/>
                          <w:lang w:val="zh-TW" w:bidi="zh-TW"/>
                        </w:rPr>
                        <w:t>能用摺紙的方式做出線對稱圖形。</w:t>
                      </w:r>
                    </w:p>
                    <w:p w14:paraId="76F76FB0" w14:textId="77777777" w:rsidR="009D2C5F" w:rsidRPr="008C4F40" w:rsidRDefault="009D2C5F" w:rsidP="00C04F9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 w:left="1049" w:hanging="482"/>
                        <w:rPr>
                          <w:rFonts w:ascii="標楷體" w:eastAsia="標楷體" w:hAnsi="標楷體"/>
                          <w:bCs/>
                          <w:color w:val="000000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  <w:bCs/>
                        </w:rPr>
                        <w:t>能</w:t>
                      </w:r>
                      <w:r w:rsidRPr="008C4F40">
                        <w:rPr>
                          <w:rFonts w:ascii="標楷體" w:eastAsia="標楷體" w:hAnsi="標楷體" w:hint="eastAsia"/>
                        </w:rPr>
                        <w:t>摺出兩側完全疊合的圖形</w:t>
                      </w:r>
                      <w:r w:rsidRPr="008C4F40">
                        <w:rPr>
                          <w:rFonts w:ascii="標楷體" w:eastAsia="標楷體" w:hAnsi="標楷體" w:hint="eastAsia"/>
                          <w:bCs/>
                          <w:color w:val="000000"/>
                        </w:rPr>
                        <w:t>並找出對稱軸</w:t>
                      </w:r>
                    </w:p>
                    <w:p w14:paraId="60975801" w14:textId="135202D0" w:rsidR="00962FFF" w:rsidRPr="008C4F40" w:rsidRDefault="009D2C5F" w:rsidP="00C04F9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 w:left="1049" w:hanging="482"/>
                        <w:rPr>
                          <w:rFonts w:ascii="標楷體" w:eastAsia="標楷體" w:hAnsi="標楷體"/>
                          <w:bCs/>
                          <w:color w:val="000000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  <w:bCs/>
                          <w:color w:val="000000"/>
                        </w:rPr>
                        <w:t>能找出對稱軸並發現一種圖形不一定只有一條對稱軸。</w:t>
                      </w:r>
                    </w:p>
                    <w:p w14:paraId="2917FF52" w14:textId="77777777" w:rsidR="00962FFF" w:rsidRPr="00C42874" w:rsidRDefault="00962FFF" w:rsidP="00C04F9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240" w:lineRule="auto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6A809C5C" w14:textId="6D036D89" w:rsidR="00C04F92" w:rsidRPr="00C04F92" w:rsidRDefault="00C04F92" w:rsidP="00C04F92">
                      <w:pPr>
                        <w:pStyle w:val="a6"/>
                        <w:numPr>
                          <w:ilvl w:val="0"/>
                          <w:numId w:val="7"/>
                        </w:numPr>
                        <w:ind w:leftChars="0" w:left="1106" w:hanging="482"/>
                        <w:rPr>
                          <w:rFonts w:ascii="標楷體" w:eastAsia="標楷體" w:hAnsi="標楷體" w:cs="Times New Roman"/>
                        </w:rPr>
                      </w:pPr>
                      <w:r w:rsidRPr="00C04F92">
                        <w:rPr>
                          <w:rFonts w:ascii="標楷體" w:eastAsia="標楷體" w:hAnsi="標楷體" w:hint="eastAsia"/>
                        </w:rPr>
                        <w:t>觀察工具:觀察紀錄表</w:t>
                      </w:r>
                      <w:r w:rsidRPr="008C4F40">
                        <w:rPr>
                          <w:rFonts w:ascii="細明體" w:eastAsia="標楷體" w:hAnsi="細明體" w:cs="細明體" w:hint="eastAsia"/>
                          <w:color w:val="000000"/>
                          <w:lang w:val="zh-TW" w:bidi="zh-TW"/>
                        </w:rPr>
                        <w:t>。</w:t>
                      </w:r>
                    </w:p>
                    <w:p w14:paraId="62FB722D" w14:textId="2B1C5888" w:rsidR="00C04F92" w:rsidRPr="00664C94" w:rsidRDefault="00C04F92" w:rsidP="00C04F92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40" w:lineRule="auto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64C94">
                        <w:rPr>
                          <w:rFonts w:ascii="標楷體" w:eastAsia="標楷體" w:hAnsi="標楷體" w:hint="eastAsia"/>
                          <w:szCs w:val="24"/>
                        </w:rPr>
                        <w:t>觀察焦點:教學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流程</w:t>
                      </w:r>
                      <w:r w:rsidR="002B6FED">
                        <w:rPr>
                          <w:rFonts w:ascii="標楷體" w:eastAsia="標楷體" w:hAnsi="標楷體" w:hint="eastAsia"/>
                          <w:szCs w:val="24"/>
                        </w:rPr>
                        <w:t>、學習內容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與</w:t>
                      </w:r>
                      <w:r w:rsidRPr="00664C94">
                        <w:rPr>
                          <w:rFonts w:ascii="標楷體" w:eastAsia="標楷體" w:hAnsi="標楷體" w:hint="eastAsia"/>
                          <w:szCs w:val="24"/>
                        </w:rPr>
                        <w:t>班級經營</w:t>
                      </w:r>
                      <w:r w:rsidRPr="008C4F40">
                        <w:rPr>
                          <w:rFonts w:eastAsia="標楷體" w:hAnsi="細明體" w:cs="細明體" w:hint="eastAsia"/>
                          <w:color w:val="000000"/>
                          <w:szCs w:val="24"/>
                          <w:lang w:val="zh-TW" w:bidi="zh-TW"/>
                        </w:rPr>
                        <w:t>。</w:t>
                      </w:r>
                    </w:p>
                    <w:p w14:paraId="26B7DB4B" w14:textId="0C156261" w:rsidR="00962FFF" w:rsidRPr="009D2C5F" w:rsidRDefault="00962FFF" w:rsidP="00C04F9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0A143BE8" w14:textId="44A385F0" w:rsidR="00962FFF" w:rsidRPr="00C42874" w:rsidRDefault="008C4F40" w:rsidP="00C04F92">
                      <w:pPr>
                        <w:pStyle w:val="a6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 w:rsidRPr="008C4F40">
                        <w:rPr>
                          <w:rFonts w:ascii="標楷體" w:eastAsia="標楷體" w:hAnsi="標楷體" w:hint="eastAsia"/>
                        </w:rPr>
                        <w:t>10/1</w:t>
                      </w: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  <w:r w:rsidR="00B10138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B10138">
                        <w:rPr>
                          <w:rFonts w:ascii="標楷體" w:eastAsia="標楷體" w:hAnsi="標楷體"/>
                          <w:u w:val="single"/>
                        </w:rPr>
                        <w:t>(</w:t>
                      </w:r>
                      <w:r w:rsidR="00B10138">
                        <w:rPr>
                          <w:rFonts w:ascii="標楷體" w:eastAsia="標楷體" w:hAnsi="標楷體" w:hint="eastAsia"/>
                          <w:u w:val="single"/>
                        </w:rPr>
                        <w:t>二)</w:t>
                      </w:r>
                      <w:r w:rsidR="00B10138">
                        <w:rPr>
                          <w:rFonts w:ascii="標楷體" w:eastAsia="標楷體" w:hAnsi="標楷體"/>
                          <w:u w:val="single"/>
                        </w:rPr>
                        <w:t xml:space="preserve"> </w:t>
                      </w:r>
                      <w:r w:rsidRPr="008C4F40">
                        <w:rPr>
                          <w:rFonts w:ascii="標楷體" w:eastAsia="標楷體" w:hAnsi="標楷體" w:hint="eastAsia"/>
                        </w:rPr>
                        <w:t>放</w:t>
                      </w:r>
                      <w:r w:rsidRPr="008C4F40">
                        <w:rPr>
                          <w:rFonts w:ascii="標楷體" w:eastAsia="標楷體" w:hAnsi="標楷體"/>
                        </w:rPr>
                        <w:t>學後</w:t>
                      </w:r>
                      <w:r>
                        <w:rPr>
                          <w:rFonts w:ascii="標楷體" w:eastAsia="標楷體" w:hAnsi="標楷體"/>
                        </w:rPr>
                        <w:t>503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  <w:r w:rsidR="00C04F92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王怡君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林子璇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5265BE">
        <w:rPr>
          <w:rFonts w:ascii="標楷體" w:eastAsia="標楷體" w:hAnsi="標楷體" w:hint="eastAsia"/>
        </w:rPr>
        <w:t>觀察前會談時間：</w:t>
      </w:r>
      <w:r w:rsidRPr="00962FFF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110.10.</w:t>
      </w:r>
      <w:r>
        <w:rPr>
          <w:rFonts w:ascii="標楷體" w:eastAsia="標楷體" w:hAnsi="標楷體" w:hint="eastAsia"/>
          <w:u w:val="single"/>
        </w:rPr>
        <w:t>12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二)放學</w:t>
      </w:r>
      <w:r w:rsidRPr="00BD39CC">
        <w:rPr>
          <w:rFonts w:ascii="標楷體" w:eastAsia="標楷體" w:hAnsi="標楷體"/>
          <w:u w:val="single"/>
        </w:rPr>
        <w:t>後</w:t>
      </w:r>
      <w:r>
        <w:rPr>
          <w:rFonts w:ascii="標楷體" w:eastAsia="標楷體" w:hAnsi="標楷體" w:hint="eastAsia"/>
          <w:u w:val="single"/>
        </w:rPr>
        <w:t xml:space="preserve"> </w:t>
      </w:r>
    </w:p>
    <w:p w14:paraId="047AC9A1" w14:textId="261717ED" w:rsidR="00E443CB" w:rsidRPr="009D2C5F" w:rsidRDefault="00962FFF" w:rsidP="009D2C5F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sectPr w:rsidR="00E443CB" w:rsidRPr="009D2C5F" w:rsidSect="00962F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2651"/>
    <w:multiLevelType w:val="hybridMultilevel"/>
    <w:tmpl w:val="5E704E0A"/>
    <w:lvl w:ilvl="0" w:tplc="0409000F">
      <w:start w:val="1"/>
      <w:numFmt w:val="decimal"/>
      <w:lvlText w:val="%1."/>
      <w:lvlJc w:val="left"/>
      <w:pPr>
        <w:tabs>
          <w:tab w:val="num" w:pos="1192"/>
        </w:tabs>
        <w:ind w:left="1192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8"/>
        </w:tabs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8"/>
        </w:tabs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8"/>
        </w:tabs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8"/>
        </w:tabs>
        <w:ind w:left="4768" w:hanging="480"/>
      </w:pPr>
    </w:lvl>
  </w:abstractNum>
  <w:abstractNum w:abstractNumId="1" w15:restartNumberingAfterBreak="0">
    <w:nsid w:val="4DC53D5C"/>
    <w:multiLevelType w:val="hybridMultilevel"/>
    <w:tmpl w:val="32343F3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55142EEF"/>
    <w:multiLevelType w:val="hybridMultilevel"/>
    <w:tmpl w:val="AC7A307E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56677188"/>
    <w:multiLevelType w:val="hybridMultilevel"/>
    <w:tmpl w:val="6D5CDEB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5EB7689E"/>
    <w:multiLevelType w:val="hybridMultilevel"/>
    <w:tmpl w:val="E43C4FC8"/>
    <w:lvl w:ilvl="0" w:tplc="0409000F">
      <w:start w:val="1"/>
      <w:numFmt w:val="decimal"/>
      <w:lvlText w:val="%1."/>
      <w:lvlJc w:val="left"/>
      <w:pPr>
        <w:tabs>
          <w:tab w:val="num" w:pos="1192"/>
        </w:tabs>
        <w:ind w:left="1192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8"/>
        </w:tabs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8"/>
        </w:tabs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8"/>
        </w:tabs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8"/>
        </w:tabs>
        <w:ind w:left="4768" w:hanging="480"/>
      </w:pPr>
    </w:lvl>
  </w:abstractNum>
  <w:abstractNum w:abstractNumId="5" w15:restartNumberingAfterBreak="0">
    <w:nsid w:val="791742FB"/>
    <w:multiLevelType w:val="hybridMultilevel"/>
    <w:tmpl w:val="D584B69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7BA81FFD"/>
    <w:multiLevelType w:val="hybridMultilevel"/>
    <w:tmpl w:val="4B7E8032"/>
    <w:lvl w:ilvl="0" w:tplc="06A67292">
      <w:start w:val="1"/>
      <w:numFmt w:val="bullet"/>
      <w:lvlText w:val="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FF"/>
    <w:rsid w:val="002B6FED"/>
    <w:rsid w:val="008C4F40"/>
    <w:rsid w:val="00962FFF"/>
    <w:rsid w:val="009D2C5F"/>
    <w:rsid w:val="00B10138"/>
    <w:rsid w:val="00C04F92"/>
    <w:rsid w:val="00E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2A1E"/>
  <w15:chartTrackingRefBased/>
  <w15:docId w15:val="{BC3AC4CD-CDF0-47E3-A138-C27CD687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FF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2FF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962FFF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962FF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6">
    <w:name w:val="List Paragraph"/>
    <w:basedOn w:val="a"/>
    <w:uiPriority w:val="34"/>
    <w:qFormat/>
    <w:rsid w:val="00962FFF"/>
    <w:pPr>
      <w:ind w:leftChars="200" w:left="480"/>
    </w:pPr>
  </w:style>
  <w:style w:type="paragraph" w:styleId="2">
    <w:name w:val="Body Text Indent 2"/>
    <w:basedOn w:val="a"/>
    <w:link w:val="20"/>
    <w:rsid w:val="008C4F40"/>
    <w:pPr>
      <w:spacing w:after="120" w:line="480" w:lineRule="auto"/>
      <w:ind w:left="480"/>
    </w:pPr>
    <w:rPr>
      <w:rFonts w:ascii="Times New Roman" w:eastAsia="新細明體" w:hAnsi="Times New Roman" w:cs="Times New Roman"/>
      <w:kern w:val="2"/>
    </w:rPr>
  </w:style>
  <w:style w:type="character" w:customStyle="1" w:styleId="20">
    <w:name w:val="本文縮排 2 字元"/>
    <w:basedOn w:val="a0"/>
    <w:link w:val="2"/>
    <w:rsid w:val="008C4F4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君豪 王</dc:creator>
  <cp:keywords/>
  <dc:description/>
  <cp:lastModifiedBy>怡君 王</cp:lastModifiedBy>
  <cp:revision>3</cp:revision>
  <dcterms:created xsi:type="dcterms:W3CDTF">2021-10-11T05:15:00Z</dcterms:created>
  <dcterms:modified xsi:type="dcterms:W3CDTF">2021-10-11T06:08:00Z</dcterms:modified>
</cp:coreProperties>
</file>