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B6C" w:rsidRPr="00043B6C" w:rsidRDefault="00E637D8" w:rsidP="00043B6C">
      <w:pPr>
        <w:jc w:val="center"/>
        <w:rPr>
          <w:rFonts w:ascii="標楷體" w:eastAsia="標楷體" w:hAnsi="標楷體"/>
          <w:sz w:val="28"/>
          <w:szCs w:val="28"/>
        </w:rPr>
      </w:pPr>
      <w:r w:rsidRPr="00E637D8">
        <w:rPr>
          <w:rFonts w:ascii="標楷體" w:eastAsia="標楷體" w:hAnsi="標楷體" w:hint="eastAsia"/>
          <w:sz w:val="28"/>
          <w:szCs w:val="28"/>
        </w:rPr>
        <w:t>『自然與生活科技學習領域』教學設計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2338"/>
        <w:gridCol w:w="3190"/>
      </w:tblGrid>
      <w:tr w:rsidR="00043B6C" w:rsidRPr="00043B6C" w:rsidTr="00AB2A68">
        <w:tc>
          <w:tcPr>
            <w:tcW w:w="1985" w:type="dxa"/>
          </w:tcPr>
          <w:p w:rsidR="00043B6C" w:rsidRPr="007418F9" w:rsidRDefault="00043B6C" w:rsidP="00734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F9">
              <w:rPr>
                <w:rFonts w:ascii="標楷體" w:eastAsia="標楷體" w:hAnsi="標楷體" w:hint="eastAsia"/>
                <w:sz w:val="28"/>
                <w:szCs w:val="28"/>
              </w:rPr>
              <w:t>教學單元</w:t>
            </w:r>
          </w:p>
        </w:tc>
        <w:tc>
          <w:tcPr>
            <w:tcW w:w="3402" w:type="dxa"/>
          </w:tcPr>
          <w:p w:rsidR="00043B6C" w:rsidRPr="00AB2A68" w:rsidRDefault="005733B9" w:rsidP="007418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鍾佳芬</w:t>
            </w:r>
          </w:p>
        </w:tc>
        <w:tc>
          <w:tcPr>
            <w:tcW w:w="2338" w:type="dxa"/>
          </w:tcPr>
          <w:p w:rsidR="00043B6C" w:rsidRPr="00AB2A68" w:rsidRDefault="00043B6C" w:rsidP="007418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A6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90" w:type="dxa"/>
          </w:tcPr>
          <w:p w:rsidR="00043B6C" w:rsidRPr="00AB2A68" w:rsidRDefault="00AB2A68" w:rsidP="00F326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A6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4319B" w:rsidRPr="00AB2A68">
              <w:rPr>
                <w:rFonts w:ascii="標楷體" w:eastAsia="標楷體" w:hAnsi="標楷體" w:hint="eastAsia"/>
                <w:sz w:val="28"/>
                <w:szCs w:val="28"/>
              </w:rPr>
              <w:t>0分鐘</w:t>
            </w:r>
          </w:p>
        </w:tc>
      </w:tr>
      <w:tr w:rsidR="00043B6C" w:rsidRPr="00043B6C" w:rsidTr="00AB2A68">
        <w:tc>
          <w:tcPr>
            <w:tcW w:w="1985" w:type="dxa"/>
          </w:tcPr>
          <w:p w:rsidR="00043B6C" w:rsidRPr="007418F9" w:rsidRDefault="00043B6C" w:rsidP="00734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F9"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3402" w:type="dxa"/>
          </w:tcPr>
          <w:p w:rsidR="0014319B" w:rsidRPr="00AB2A68" w:rsidRDefault="0014319B" w:rsidP="00AB2A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A68">
              <w:rPr>
                <w:rFonts w:ascii="標楷體" w:eastAsia="標楷體" w:hAnsi="標楷體" w:hint="eastAsia"/>
                <w:sz w:val="28"/>
                <w:szCs w:val="28"/>
              </w:rPr>
              <w:t xml:space="preserve">自然與生活科技 </w:t>
            </w:r>
            <w:r w:rsidR="005733B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0A7B44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</w:p>
        </w:tc>
        <w:tc>
          <w:tcPr>
            <w:tcW w:w="2338" w:type="dxa"/>
          </w:tcPr>
          <w:p w:rsidR="00043B6C" w:rsidRPr="00AB2A68" w:rsidRDefault="00043B6C" w:rsidP="007418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A68">
              <w:rPr>
                <w:rFonts w:ascii="標楷體" w:eastAsia="標楷體" w:hAnsi="標楷體" w:hint="eastAsia"/>
                <w:sz w:val="28"/>
                <w:szCs w:val="28"/>
              </w:rPr>
              <w:t>教學對象</w:t>
            </w:r>
          </w:p>
        </w:tc>
        <w:tc>
          <w:tcPr>
            <w:tcW w:w="3190" w:type="dxa"/>
          </w:tcPr>
          <w:p w:rsidR="00043B6C" w:rsidRPr="00AB2A68" w:rsidRDefault="005733B9" w:rsidP="00F3261B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="0014319B" w:rsidRPr="00AB2A6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043B6C" w:rsidRPr="00043B6C" w:rsidTr="00AB2A68">
        <w:tc>
          <w:tcPr>
            <w:tcW w:w="1985" w:type="dxa"/>
          </w:tcPr>
          <w:p w:rsidR="00043B6C" w:rsidRPr="007418F9" w:rsidRDefault="00043B6C" w:rsidP="00734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F9">
              <w:rPr>
                <w:rFonts w:ascii="標楷體" w:eastAsia="標楷體" w:hAnsi="標楷體" w:hint="eastAsia"/>
                <w:sz w:val="28"/>
                <w:szCs w:val="28"/>
              </w:rPr>
              <w:t>教案設計者</w:t>
            </w:r>
          </w:p>
        </w:tc>
        <w:tc>
          <w:tcPr>
            <w:tcW w:w="3402" w:type="dxa"/>
          </w:tcPr>
          <w:p w:rsidR="00043B6C" w:rsidRPr="00AB2A68" w:rsidRDefault="005733B9" w:rsidP="007418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鍾佳芬</w:t>
            </w:r>
          </w:p>
        </w:tc>
        <w:tc>
          <w:tcPr>
            <w:tcW w:w="2338" w:type="dxa"/>
          </w:tcPr>
          <w:p w:rsidR="00043B6C" w:rsidRPr="00AB2A68" w:rsidRDefault="00043B6C" w:rsidP="00AB2A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A68">
              <w:rPr>
                <w:rFonts w:ascii="標楷體" w:eastAsia="標楷體" w:hAnsi="標楷體" w:hint="eastAsia"/>
                <w:sz w:val="28"/>
                <w:szCs w:val="28"/>
              </w:rPr>
              <w:t>教學學校</w:t>
            </w:r>
          </w:p>
        </w:tc>
        <w:tc>
          <w:tcPr>
            <w:tcW w:w="3190" w:type="dxa"/>
          </w:tcPr>
          <w:p w:rsidR="00043B6C" w:rsidRPr="00AB2A68" w:rsidRDefault="0014319B" w:rsidP="00BD5E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A68">
              <w:rPr>
                <w:rFonts w:ascii="標楷體" w:eastAsia="標楷體" w:hAnsi="標楷體" w:hint="eastAsia"/>
                <w:sz w:val="28"/>
                <w:szCs w:val="28"/>
              </w:rPr>
              <w:t>基隆市深澳國小</w:t>
            </w:r>
          </w:p>
        </w:tc>
      </w:tr>
      <w:tr w:rsidR="00043B6C" w:rsidRPr="00043B6C" w:rsidTr="007418F9">
        <w:tc>
          <w:tcPr>
            <w:tcW w:w="1985" w:type="dxa"/>
          </w:tcPr>
          <w:p w:rsidR="00043B6C" w:rsidRPr="007418F9" w:rsidRDefault="00043B6C" w:rsidP="00734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F9">
              <w:rPr>
                <w:rFonts w:ascii="標楷體" w:eastAsia="標楷體" w:hAnsi="標楷體" w:hint="eastAsia"/>
                <w:sz w:val="28"/>
                <w:szCs w:val="28"/>
              </w:rPr>
              <w:t>能力指標</w:t>
            </w:r>
          </w:p>
        </w:tc>
        <w:tc>
          <w:tcPr>
            <w:tcW w:w="8930" w:type="dxa"/>
            <w:gridSpan w:val="3"/>
          </w:tcPr>
          <w:p w:rsidR="00043B6C" w:rsidRPr="00043B6C" w:rsidRDefault="00043B6C" w:rsidP="00043B6C">
            <w:pPr>
              <w:rPr>
                <w:rFonts w:ascii="標楷體" w:eastAsia="標楷體" w:hAnsi="標楷體"/>
              </w:rPr>
            </w:pPr>
            <w:r w:rsidRPr="00043B6C">
              <w:rPr>
                <w:rFonts w:ascii="標楷體" w:eastAsia="標楷體" w:hAnsi="標楷體" w:hint="eastAsia"/>
              </w:rPr>
              <w:t>1-3-4-1能由一些不同來源的資料，整理出一個整體性的看法。</w:t>
            </w:r>
          </w:p>
          <w:p w:rsidR="00043B6C" w:rsidRPr="00043B6C" w:rsidRDefault="00043B6C" w:rsidP="00043B6C">
            <w:pPr>
              <w:rPr>
                <w:rFonts w:ascii="標楷體" w:eastAsia="標楷體" w:hAnsi="標楷體"/>
              </w:rPr>
            </w:pPr>
            <w:r w:rsidRPr="00043B6C">
              <w:rPr>
                <w:rFonts w:ascii="標楷體" w:eastAsia="標楷體" w:hAnsi="標楷體" w:hint="eastAsia"/>
              </w:rPr>
              <w:t>5-3-1-1能依據自己所理解的知識，做最佳抉擇。</w:t>
            </w:r>
          </w:p>
          <w:p w:rsidR="00043B6C" w:rsidRPr="00043B6C" w:rsidRDefault="00043B6C" w:rsidP="00043B6C">
            <w:pPr>
              <w:rPr>
                <w:rFonts w:ascii="標楷體" w:eastAsia="標楷體" w:hAnsi="標楷體"/>
              </w:rPr>
            </w:pPr>
            <w:r w:rsidRPr="00043B6C">
              <w:rPr>
                <w:rFonts w:ascii="標楷體" w:eastAsia="標楷體" w:hAnsi="標楷體" w:hint="eastAsia"/>
              </w:rPr>
              <w:t>6-3-2-3面對問題時，能做多方思考，提出解決方法，解決問題。</w:t>
            </w:r>
          </w:p>
          <w:p w:rsidR="00043B6C" w:rsidRPr="00043B6C" w:rsidRDefault="00043B6C" w:rsidP="00043B6C">
            <w:pPr>
              <w:rPr>
                <w:rFonts w:ascii="標楷體" w:eastAsia="標楷體" w:hAnsi="標楷體"/>
              </w:rPr>
            </w:pPr>
            <w:r w:rsidRPr="00043B6C">
              <w:rPr>
                <w:rFonts w:ascii="標楷體" w:eastAsia="標楷體" w:hAnsi="標楷體" w:hint="eastAsia"/>
              </w:rPr>
              <w:t>7-3-0-2把學習到的科學知識和技能應用於生活中。</w:t>
            </w:r>
          </w:p>
        </w:tc>
      </w:tr>
      <w:tr w:rsidR="00043B6C" w:rsidRPr="00043B6C" w:rsidTr="007418F9">
        <w:tc>
          <w:tcPr>
            <w:tcW w:w="1985" w:type="dxa"/>
          </w:tcPr>
          <w:p w:rsidR="00043B6C" w:rsidRPr="007418F9" w:rsidRDefault="00043B6C" w:rsidP="00734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F9">
              <w:rPr>
                <w:rFonts w:ascii="標楷體" w:eastAsia="標楷體" w:hAnsi="標楷體" w:hint="eastAsia"/>
                <w:sz w:val="28"/>
                <w:szCs w:val="28"/>
              </w:rPr>
              <w:t>教材設計理念</w:t>
            </w:r>
          </w:p>
        </w:tc>
        <w:tc>
          <w:tcPr>
            <w:tcW w:w="8930" w:type="dxa"/>
            <w:gridSpan w:val="3"/>
          </w:tcPr>
          <w:p w:rsidR="005733B9" w:rsidRDefault="00DA6248" w:rsidP="005733B9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</w:t>
            </w:r>
            <w:r w:rsidR="009836D3" w:rsidRPr="00827410">
              <w:rPr>
                <w:rFonts w:ascii="標楷體" w:eastAsia="標楷體" w:hAnsi="標楷體" w:hint="eastAsia"/>
              </w:rPr>
              <w:t>了解</w:t>
            </w:r>
            <w:r w:rsidR="005733B9" w:rsidRPr="005733B9">
              <w:rPr>
                <w:rFonts w:ascii="標楷體" w:eastAsia="標楷體" w:hAnsi="標楷體"/>
              </w:rPr>
              <w:t>人類維持生命需要陽光、食物、空氣和水</w:t>
            </w:r>
            <w:r w:rsidR="005733B9" w:rsidRPr="005733B9">
              <w:rPr>
                <w:rFonts w:ascii="標楷體" w:eastAsia="標楷體" w:hAnsi="標楷體" w:hint="eastAsia"/>
              </w:rPr>
              <w:t>，另</w:t>
            </w:r>
            <w:r w:rsidR="005733B9" w:rsidRPr="005733B9">
              <w:rPr>
                <w:rFonts w:ascii="標楷體" w:eastAsia="標楷體" w:hAnsi="標楷體"/>
              </w:rPr>
              <w:t>透過</w:t>
            </w:r>
            <w:r w:rsidR="005733B9">
              <w:rPr>
                <w:rFonts w:ascii="標楷體" w:eastAsia="標楷體" w:hAnsi="標楷體" w:hint="eastAsia"/>
              </w:rPr>
              <w:t>實際操作</w:t>
            </w:r>
            <w:r w:rsidR="005733B9" w:rsidRPr="005733B9">
              <w:rPr>
                <w:rFonts w:ascii="標楷體" w:eastAsia="標楷體" w:hAnsi="標楷體"/>
              </w:rPr>
              <w:t>證明空氣占</w:t>
            </w:r>
          </w:p>
          <w:p w:rsidR="00043B6C" w:rsidRPr="009836D3" w:rsidRDefault="005733B9" w:rsidP="00C862D9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5733B9">
              <w:rPr>
                <w:rFonts w:ascii="標楷體" w:eastAsia="標楷體" w:hAnsi="標楷體"/>
              </w:rPr>
              <w:t>有空間。</w:t>
            </w:r>
          </w:p>
        </w:tc>
      </w:tr>
      <w:tr w:rsidR="00043B6C" w:rsidRPr="00043B6C" w:rsidTr="007418F9">
        <w:tc>
          <w:tcPr>
            <w:tcW w:w="1985" w:type="dxa"/>
          </w:tcPr>
          <w:p w:rsidR="00043B6C" w:rsidRPr="00043B6C" w:rsidRDefault="00043B6C" w:rsidP="007343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8930" w:type="dxa"/>
            <w:gridSpan w:val="3"/>
          </w:tcPr>
          <w:p w:rsidR="000D2106" w:rsidRPr="00827410" w:rsidRDefault="000D2106" w:rsidP="000D2106">
            <w:pPr>
              <w:pStyle w:val="ac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827410">
              <w:rPr>
                <w:rFonts w:ascii="標楷體" w:eastAsia="標楷體" w:hAnsi="標楷體" w:hint="eastAsia"/>
              </w:rPr>
              <w:t xml:space="preserve">1. </w:t>
            </w:r>
            <w:r w:rsidR="005733B9" w:rsidRPr="005733B9">
              <w:rPr>
                <w:rFonts w:ascii="標楷體" w:eastAsia="標楷體" w:hAnsi="標楷體"/>
              </w:rPr>
              <w:t>了解空氣和水沒有固定的形狀，可以充滿在各種容器中</w:t>
            </w:r>
            <w:r w:rsidR="005733B9" w:rsidRPr="005733B9">
              <w:rPr>
                <w:rFonts w:ascii="標楷體" w:eastAsia="標楷體" w:hAnsi="標楷體" w:hint="eastAsia"/>
              </w:rPr>
              <w:t>。</w:t>
            </w:r>
          </w:p>
          <w:p w:rsidR="000D2106" w:rsidRPr="00827410" w:rsidRDefault="000D2106" w:rsidP="005733B9">
            <w:pPr>
              <w:pStyle w:val="ac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827410">
              <w:rPr>
                <w:rFonts w:ascii="標楷體" w:eastAsia="標楷體" w:hAnsi="標楷體" w:hint="eastAsia"/>
              </w:rPr>
              <w:t>2. 能將</w:t>
            </w:r>
            <w:r w:rsidR="005733B9">
              <w:rPr>
                <w:rFonts w:ascii="標楷體" w:eastAsia="標楷體" w:hAnsi="標楷體" w:hint="eastAsia"/>
              </w:rPr>
              <w:t>本次實驗</w:t>
            </w:r>
            <w:r w:rsidR="005733B9" w:rsidRPr="005733B9">
              <w:rPr>
                <w:rFonts w:ascii="標楷體" w:eastAsia="標楷體" w:hAnsi="標楷體"/>
              </w:rPr>
              <w:t>空氣占有空間</w:t>
            </w:r>
            <w:r w:rsidRPr="00827410">
              <w:rPr>
                <w:rFonts w:ascii="標楷體" w:eastAsia="標楷體" w:hAnsi="標楷體" w:hint="eastAsia"/>
              </w:rPr>
              <w:t>。</w:t>
            </w:r>
          </w:p>
          <w:p w:rsidR="000D2106" w:rsidRPr="00827410" w:rsidRDefault="000D2106" w:rsidP="000D2106">
            <w:pPr>
              <w:pStyle w:val="ac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827410">
              <w:rPr>
                <w:rFonts w:ascii="標楷體" w:eastAsia="標楷體" w:hAnsi="標楷體" w:hint="eastAsia"/>
              </w:rPr>
              <w:t>3. 能藉由提問與任務挑戰培養後設認知的能力。</w:t>
            </w:r>
          </w:p>
          <w:p w:rsidR="000D2106" w:rsidRPr="00827410" w:rsidRDefault="000D2106" w:rsidP="000D2106">
            <w:pPr>
              <w:pStyle w:val="ac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827410">
              <w:rPr>
                <w:rFonts w:ascii="標楷體" w:eastAsia="標楷體" w:hAnsi="標楷體" w:hint="eastAsia"/>
              </w:rPr>
              <w:t>4. 能藉由合作學習培養溝通、表達與鑑賞的能力。</w:t>
            </w:r>
          </w:p>
          <w:p w:rsidR="00043B6C" w:rsidRPr="000D2106" w:rsidRDefault="000D2106" w:rsidP="000D2106">
            <w:pPr>
              <w:pStyle w:val="ac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827410">
              <w:rPr>
                <w:rFonts w:ascii="標楷體" w:eastAsia="標楷體" w:hAnsi="標楷體" w:hint="eastAsia"/>
              </w:rPr>
              <w:t>5. 能從生活化的情境中培養主動探究的能力。</w:t>
            </w:r>
          </w:p>
        </w:tc>
      </w:tr>
      <w:tr w:rsidR="00043B6C" w:rsidRPr="00043B6C" w:rsidTr="007418F9">
        <w:tc>
          <w:tcPr>
            <w:tcW w:w="1985" w:type="dxa"/>
          </w:tcPr>
          <w:p w:rsidR="00043B6C" w:rsidRPr="00043B6C" w:rsidRDefault="00043B6C" w:rsidP="007343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教學工具</w:t>
            </w:r>
          </w:p>
        </w:tc>
        <w:tc>
          <w:tcPr>
            <w:tcW w:w="8930" w:type="dxa"/>
            <w:gridSpan w:val="3"/>
          </w:tcPr>
          <w:p w:rsidR="00043B6C" w:rsidRPr="007343EF" w:rsidRDefault="00AC7A78" w:rsidP="00F3261B">
            <w:r w:rsidRPr="00CD6BE9">
              <w:rPr>
                <w:rFonts w:ascii="標楷體" w:eastAsia="標楷體" w:hAnsi="標楷體" w:hint="eastAsia"/>
              </w:rPr>
              <w:t>媒體教材、電腦、</w:t>
            </w:r>
            <w:r w:rsidR="005733B9" w:rsidRPr="005733B9">
              <w:rPr>
                <w:rFonts w:ascii="標楷體" w:eastAsia="標楷體" w:hAnsi="標楷體"/>
              </w:rPr>
              <w:t>透明杯</w:t>
            </w:r>
            <w:r w:rsidR="005733B9" w:rsidRPr="005733B9">
              <w:rPr>
                <w:rFonts w:ascii="標楷體" w:eastAsia="標楷體" w:hAnsi="標楷體" w:hint="eastAsia"/>
              </w:rPr>
              <w:t>、紙團及</w:t>
            </w:r>
            <w:r w:rsidR="005733B9">
              <w:rPr>
                <w:rFonts w:ascii="標楷體" w:eastAsia="標楷體" w:hAnsi="標楷體" w:hint="eastAsia"/>
              </w:rPr>
              <w:t>乾淨</w:t>
            </w:r>
            <w:r w:rsidR="005733B9" w:rsidRPr="005733B9">
              <w:rPr>
                <w:rFonts w:ascii="標楷體" w:eastAsia="標楷體" w:hAnsi="標楷體" w:hint="eastAsia"/>
              </w:rPr>
              <w:t>水</w:t>
            </w:r>
            <w:r w:rsidRPr="00CD6BE9">
              <w:rPr>
                <w:rFonts w:ascii="標楷體" w:eastAsia="標楷體" w:hAnsi="標楷體" w:hint="eastAsia"/>
              </w:rPr>
              <w:t>等相關器材</w:t>
            </w:r>
          </w:p>
        </w:tc>
      </w:tr>
      <w:tr w:rsidR="00E637D8" w:rsidRPr="00043B6C" w:rsidTr="007418F9">
        <w:tc>
          <w:tcPr>
            <w:tcW w:w="1985" w:type="dxa"/>
          </w:tcPr>
          <w:p w:rsidR="00E637D8" w:rsidRPr="00043B6C" w:rsidRDefault="00E637D8" w:rsidP="007343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教學活動流程</w:t>
            </w:r>
          </w:p>
        </w:tc>
        <w:tc>
          <w:tcPr>
            <w:tcW w:w="8930" w:type="dxa"/>
            <w:gridSpan w:val="3"/>
          </w:tcPr>
          <w:p w:rsidR="00E637D8" w:rsidRPr="00CD6BE9" w:rsidRDefault="00E637D8" w:rsidP="00320428">
            <w:pPr>
              <w:rPr>
                <w:rFonts w:ascii="標楷體" w:eastAsia="標楷體" w:hAnsi="標楷體"/>
              </w:rPr>
            </w:pPr>
            <w:r w:rsidRPr="00CD6BE9">
              <w:rPr>
                <w:rFonts w:ascii="標楷體" w:eastAsia="標楷體" w:hAnsi="標楷體" w:hint="eastAsia"/>
              </w:rPr>
              <w:t>●準備活動：</w:t>
            </w:r>
          </w:p>
          <w:p w:rsidR="00E637D8" w:rsidRPr="00CD6BE9" w:rsidRDefault="00E637D8" w:rsidP="00320428">
            <w:pPr>
              <w:rPr>
                <w:rFonts w:ascii="標楷體" w:eastAsia="標楷體" w:hAnsi="標楷體"/>
              </w:rPr>
            </w:pPr>
            <w:r w:rsidRPr="00CD6BE9">
              <w:rPr>
                <w:rFonts w:ascii="標楷體" w:eastAsia="標楷體" w:hAnsi="標楷體" w:hint="eastAsia"/>
              </w:rPr>
              <w:t>(</w:t>
            </w:r>
            <w:proofErr w:type="gramStart"/>
            <w:r w:rsidRPr="00CD6BE9">
              <w:rPr>
                <w:rFonts w:ascii="標楷體" w:eastAsia="標楷體" w:hAnsi="標楷體" w:hint="eastAsia"/>
              </w:rPr>
              <w:t>一</w:t>
            </w:r>
            <w:proofErr w:type="gramEnd"/>
            <w:r w:rsidRPr="00CD6BE9">
              <w:rPr>
                <w:rFonts w:ascii="標楷體" w:eastAsia="標楷體" w:hAnsi="標楷體" w:hint="eastAsia"/>
              </w:rPr>
              <w:t>)師生課前準備：</w:t>
            </w:r>
          </w:p>
          <w:p w:rsidR="00E637D8" w:rsidRDefault="00E637D8" w:rsidP="00320428">
            <w:pPr>
              <w:rPr>
                <w:rFonts w:ascii="標楷體" w:eastAsia="標楷體" w:hAnsi="標楷體"/>
              </w:rPr>
            </w:pPr>
            <w:r w:rsidRPr="00CD6BE9">
              <w:rPr>
                <w:rFonts w:ascii="標楷體" w:eastAsia="標楷體" w:hAnsi="標楷體" w:hint="eastAsia"/>
              </w:rPr>
              <w:t xml:space="preserve">　1.</w:t>
            </w:r>
            <w:r>
              <w:rPr>
                <w:rFonts w:ascii="標楷體" w:eastAsia="標楷體" w:hAnsi="標楷體"/>
              </w:rPr>
              <w:t xml:space="preserve"> </w:t>
            </w:r>
            <w:r w:rsidRPr="00CD6BE9">
              <w:rPr>
                <w:rFonts w:ascii="標楷體" w:eastAsia="標楷體" w:hAnsi="標楷體" w:hint="eastAsia"/>
              </w:rPr>
              <w:t>教師準備討論所需的媒體教材。</w:t>
            </w:r>
          </w:p>
          <w:p w:rsidR="00E637D8" w:rsidRDefault="00E637D8" w:rsidP="00320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Pr="00CD6BE9">
              <w:rPr>
                <w:rFonts w:ascii="標楷體" w:eastAsia="標楷體" w:hAnsi="標楷體"/>
              </w:rPr>
              <w:t xml:space="preserve"> </w:t>
            </w:r>
            <w:r w:rsidRPr="00CD6BE9">
              <w:rPr>
                <w:rFonts w:ascii="標楷體" w:eastAsia="標楷體" w:hAnsi="標楷體" w:hint="eastAsia"/>
              </w:rPr>
              <w:t>教師準備電腦、液晶投影機等相關器材。</w:t>
            </w:r>
          </w:p>
          <w:p w:rsidR="00C862D9" w:rsidRPr="00CD6BE9" w:rsidRDefault="00C862D9" w:rsidP="00320428">
            <w:pPr>
              <w:rPr>
                <w:rFonts w:ascii="標楷體" w:eastAsia="標楷體" w:hAnsi="標楷體"/>
              </w:rPr>
            </w:pPr>
          </w:p>
          <w:p w:rsidR="005733B9" w:rsidRPr="005733B9" w:rsidRDefault="00E637D8" w:rsidP="005733B9">
            <w:pPr>
              <w:rPr>
                <w:rFonts w:ascii="標楷體" w:eastAsia="標楷體" w:hAnsi="標楷體"/>
              </w:rPr>
            </w:pPr>
            <w:r w:rsidRPr="00CD6BE9">
              <w:rPr>
                <w:rFonts w:ascii="標楷體" w:eastAsia="標楷體" w:hAnsi="標楷體" w:hint="eastAsia"/>
              </w:rPr>
              <w:t>(二)引起動機：（3分鐘）</w:t>
            </w:r>
          </w:p>
          <w:p w:rsidR="005733B9" w:rsidRPr="00935BCC" w:rsidRDefault="005733B9" w:rsidP="00935BCC">
            <w:pPr>
              <w:pStyle w:val="aa"/>
              <w:numPr>
                <w:ilvl w:val="0"/>
                <w:numId w:val="3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C862D9">
              <w:rPr>
                <w:rFonts w:ascii="標楷體" w:eastAsia="標楷體" w:hAnsi="標楷體"/>
              </w:rPr>
              <w:t>引導學生觀察課本圖片，發現石頭的形狀是固定的，不會隨著容器而改變形狀，因此</w:t>
            </w:r>
            <w:bookmarkStart w:id="0" w:name="_GoBack"/>
            <w:bookmarkEnd w:id="0"/>
            <w:r w:rsidRPr="00935BCC">
              <w:rPr>
                <w:rFonts w:ascii="標楷體" w:eastAsia="標楷體" w:hAnsi="標楷體"/>
              </w:rPr>
              <w:t>可以看到石頭裝在杯子裡面，石頭跟杯子之間有很多的縫隙。</w:t>
            </w:r>
          </w:p>
          <w:p w:rsidR="00E637D8" w:rsidRPr="00C862D9" w:rsidRDefault="005733B9" w:rsidP="005733B9">
            <w:pPr>
              <w:pStyle w:val="aa"/>
              <w:numPr>
                <w:ilvl w:val="0"/>
                <w:numId w:val="3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C862D9">
              <w:rPr>
                <w:rFonts w:ascii="標楷體" w:eastAsia="標楷體" w:hAnsi="標楷體"/>
              </w:rPr>
              <w:t>引導學生觀察</w:t>
            </w:r>
            <w:r w:rsidRPr="00C862D9">
              <w:rPr>
                <w:rFonts w:ascii="標楷體" w:eastAsia="標楷體" w:hAnsi="標楷體" w:hint="eastAsia"/>
              </w:rPr>
              <w:t>水可以裝在各種形狀的容器中，而且水的形狀會隨著容器的形狀而改變；可以得知水沒有固定的形狀。</w:t>
            </w:r>
          </w:p>
          <w:p w:rsidR="00E637D8" w:rsidRPr="006F19FF" w:rsidRDefault="00E637D8" w:rsidP="00320428">
            <w:pPr>
              <w:rPr>
                <w:rFonts w:ascii="標楷體" w:eastAsia="標楷體" w:hAnsi="標楷體"/>
              </w:rPr>
            </w:pPr>
          </w:p>
          <w:p w:rsidR="009B6F48" w:rsidRPr="006B0DB5" w:rsidRDefault="00D00521" w:rsidP="009B6F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16212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)發展活動</w:t>
            </w:r>
            <w:r w:rsidR="00D16212" w:rsidRPr="00D16212">
              <w:rPr>
                <w:rFonts w:ascii="標楷體" w:eastAsia="標楷體" w:hAnsi="標楷體" w:hint="eastAsia"/>
              </w:rPr>
              <w:t>（</w:t>
            </w:r>
            <w:r w:rsidR="00B03699">
              <w:rPr>
                <w:rFonts w:ascii="標楷體" w:eastAsia="標楷體" w:hAnsi="標楷體" w:hint="eastAsia"/>
              </w:rPr>
              <w:t>35</w:t>
            </w:r>
            <w:r w:rsidR="00D16212" w:rsidRPr="00D16212">
              <w:rPr>
                <w:rFonts w:ascii="標楷體" w:eastAsia="標楷體" w:hAnsi="標楷體" w:hint="eastAsia"/>
              </w:rPr>
              <w:t>分鐘）</w:t>
            </w:r>
          </w:p>
          <w:p w:rsidR="005733B9" w:rsidRPr="00C862D9" w:rsidRDefault="005733B9" w:rsidP="005733B9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C862D9">
              <w:rPr>
                <w:rFonts w:ascii="標楷體" w:eastAsia="標楷體" w:hAnsi="標楷體" w:hint="eastAsia"/>
              </w:rPr>
              <w:t>一、討論空氣是否有</w:t>
            </w:r>
            <w:r w:rsidRPr="00C862D9">
              <w:rPr>
                <w:rFonts w:ascii="標楷體" w:eastAsia="標楷體" w:hAnsi="標楷體"/>
              </w:rPr>
              <w:t>空間</w:t>
            </w:r>
            <w:r w:rsidRPr="00C862D9">
              <w:rPr>
                <w:rFonts w:ascii="標楷體" w:eastAsia="標楷體" w:hAnsi="標楷體" w:hint="eastAsia"/>
              </w:rPr>
              <w:t>嗎？</w:t>
            </w:r>
          </w:p>
          <w:p w:rsidR="005733B9" w:rsidRPr="00C862D9" w:rsidRDefault="005733B9" w:rsidP="005733B9">
            <w:pPr>
              <w:pStyle w:val="aa"/>
              <w:numPr>
                <w:ilvl w:val="0"/>
                <w:numId w:val="4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C862D9">
              <w:rPr>
                <w:rFonts w:ascii="標楷體" w:eastAsia="標楷體" w:hAnsi="標楷體" w:hint="eastAsia"/>
              </w:rPr>
              <w:t>請學生分享經驗及想法。</w:t>
            </w:r>
            <w:r w:rsidRPr="00C862D9">
              <w:rPr>
                <w:rFonts w:ascii="標楷體" w:eastAsia="標楷體" w:hAnsi="標楷體"/>
              </w:rPr>
              <w:t>我們學過空氣無所不在，存在我們的</w:t>
            </w:r>
            <w:proofErr w:type="gramStart"/>
            <w:r w:rsidRPr="00C862D9">
              <w:rPr>
                <w:rFonts w:ascii="標楷體" w:eastAsia="標楷體" w:hAnsi="標楷體"/>
              </w:rPr>
              <w:t>周圍，</w:t>
            </w:r>
            <w:proofErr w:type="gramEnd"/>
            <w:r w:rsidRPr="00C862D9">
              <w:rPr>
                <w:rFonts w:ascii="標楷體" w:eastAsia="標楷體" w:hAnsi="標楷體"/>
              </w:rPr>
              <w:t>因此空杯子裡</w:t>
            </w:r>
          </w:p>
          <w:p w:rsidR="005733B9" w:rsidRPr="00C862D9" w:rsidRDefault="005733B9" w:rsidP="005733B9">
            <w:pPr>
              <w:pStyle w:val="aa"/>
              <w:snapToGrid w:val="0"/>
              <w:ind w:leftChars="0" w:left="360" w:right="-514"/>
              <w:rPr>
                <w:rFonts w:ascii="標楷體" w:eastAsia="標楷體" w:hAnsi="標楷體"/>
              </w:rPr>
            </w:pPr>
            <w:r w:rsidRPr="00C862D9">
              <w:rPr>
                <w:rFonts w:ascii="標楷體" w:eastAsia="標楷體" w:hAnsi="標楷體"/>
              </w:rPr>
              <w:t>應該充滿了</w:t>
            </w:r>
            <w:r w:rsidRPr="00C862D9">
              <w:rPr>
                <w:rFonts w:ascii="標楷體" w:eastAsia="標楷體" w:hAnsi="標楷體" w:hint="eastAsia"/>
              </w:rPr>
              <w:t>。</w:t>
            </w:r>
          </w:p>
          <w:p w:rsidR="00D33CAA" w:rsidRPr="00B03699" w:rsidRDefault="005733B9" w:rsidP="00B03699">
            <w:pPr>
              <w:pStyle w:val="aa"/>
              <w:numPr>
                <w:ilvl w:val="0"/>
                <w:numId w:val="4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C862D9">
              <w:rPr>
                <w:rFonts w:ascii="標楷體" w:eastAsia="標楷體" w:hAnsi="標楷體" w:hint="eastAsia"/>
              </w:rPr>
              <w:t>假設空氣占有空間，如果把空杯子倒著垂直</w:t>
            </w:r>
            <w:proofErr w:type="gramStart"/>
            <w:r w:rsidRPr="00C862D9">
              <w:rPr>
                <w:rFonts w:ascii="標楷體" w:eastAsia="標楷體" w:hAnsi="標楷體" w:hint="eastAsia"/>
              </w:rPr>
              <w:t>壓人水</w:t>
            </w:r>
            <w:proofErr w:type="gramEnd"/>
            <w:r w:rsidRPr="00C862D9">
              <w:rPr>
                <w:rFonts w:ascii="標楷體" w:eastAsia="標楷體" w:hAnsi="標楷體" w:hint="eastAsia"/>
              </w:rPr>
              <w:t>裡，水如果不會進入杯子裡，表示空氣占有空間。</w:t>
            </w:r>
          </w:p>
          <w:p w:rsidR="005733B9" w:rsidRPr="00C862D9" w:rsidRDefault="005733B9" w:rsidP="005733B9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C862D9">
              <w:rPr>
                <w:rFonts w:ascii="標楷體" w:eastAsia="標楷體" w:hAnsi="標楷體" w:hint="eastAsia"/>
              </w:rPr>
              <w:t>二、</w:t>
            </w:r>
            <w:r w:rsidRPr="00C862D9">
              <w:rPr>
                <w:rFonts w:ascii="標楷體" w:eastAsia="標楷體" w:hAnsi="標楷體"/>
              </w:rPr>
              <w:t>進行「探討空氣是否占有空間」之實驗</w:t>
            </w:r>
            <w:r w:rsidRPr="00C862D9">
              <w:rPr>
                <w:rFonts w:ascii="標楷體" w:eastAsia="標楷體" w:hAnsi="標楷體" w:hint="eastAsia"/>
              </w:rPr>
              <w:t>:</w:t>
            </w:r>
          </w:p>
          <w:p w:rsidR="00C862D9" w:rsidRDefault="005733B9" w:rsidP="005733B9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C862D9">
              <w:rPr>
                <w:rFonts w:ascii="標楷體" w:eastAsia="標楷體" w:hAnsi="標楷體" w:hint="eastAsia"/>
              </w:rPr>
              <w:t xml:space="preserve">1. </w:t>
            </w:r>
            <w:r w:rsidRPr="00C862D9">
              <w:rPr>
                <w:rFonts w:ascii="標楷體" w:eastAsia="標楷體" w:hAnsi="標楷體"/>
              </w:rPr>
              <w:t>塞入透明杯底的紙團，一定要塞緊，讓</w:t>
            </w:r>
            <w:proofErr w:type="gramStart"/>
            <w:r w:rsidRPr="00C862D9">
              <w:rPr>
                <w:rFonts w:ascii="標楷體" w:eastAsia="標楷體" w:hAnsi="標楷體"/>
              </w:rPr>
              <w:t>紙團卡在</w:t>
            </w:r>
            <w:proofErr w:type="gramEnd"/>
            <w:r w:rsidRPr="00C862D9">
              <w:rPr>
                <w:rFonts w:ascii="標楷體" w:eastAsia="標楷體" w:hAnsi="標楷體"/>
              </w:rPr>
              <w:t>杯底，避免在實驗過程中掉落，可</w:t>
            </w:r>
          </w:p>
          <w:p w:rsidR="005733B9" w:rsidRPr="00C862D9" w:rsidRDefault="00C862D9" w:rsidP="005733B9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5733B9" w:rsidRPr="00C862D9">
              <w:rPr>
                <w:rFonts w:ascii="標楷體" w:eastAsia="標楷體" w:hAnsi="標楷體"/>
              </w:rPr>
              <w:t>以用雙面膠帶將紙團</w:t>
            </w:r>
            <w:proofErr w:type="gramStart"/>
            <w:r w:rsidR="005733B9" w:rsidRPr="00C862D9">
              <w:rPr>
                <w:rFonts w:ascii="標楷體" w:eastAsia="標楷體" w:hAnsi="標楷體"/>
              </w:rPr>
              <w:t>黏</w:t>
            </w:r>
            <w:proofErr w:type="gramEnd"/>
            <w:r w:rsidR="005733B9" w:rsidRPr="00C862D9">
              <w:rPr>
                <w:rFonts w:ascii="標楷體" w:eastAsia="標楷體" w:hAnsi="標楷體"/>
              </w:rPr>
              <w:t>在杯底再進行試驗。</w:t>
            </w:r>
          </w:p>
          <w:p w:rsidR="005733B9" w:rsidRPr="00C862D9" w:rsidRDefault="005733B9" w:rsidP="005733B9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C862D9">
              <w:rPr>
                <w:rFonts w:ascii="標楷體" w:eastAsia="標楷體" w:hAnsi="標楷體" w:hint="eastAsia"/>
              </w:rPr>
              <w:lastRenderedPageBreak/>
              <w:t xml:space="preserve">2. </w:t>
            </w:r>
            <w:r w:rsidRPr="00C862D9">
              <w:rPr>
                <w:rFonts w:ascii="標楷體" w:eastAsia="標楷體" w:hAnsi="標楷體"/>
              </w:rPr>
              <w:t>杯口必須直直的壓入水中，避免空氣跑掉，使水進入杯中。</w:t>
            </w:r>
          </w:p>
          <w:p w:rsidR="005733B9" w:rsidRPr="00C862D9" w:rsidRDefault="005733B9" w:rsidP="005733B9">
            <w:pPr>
              <w:rPr>
                <w:rFonts w:ascii="標楷體" w:eastAsia="標楷體" w:hAnsi="標楷體"/>
              </w:rPr>
            </w:pPr>
            <w:r w:rsidRPr="00C862D9">
              <w:rPr>
                <w:rFonts w:ascii="標楷體" w:eastAsia="標楷體" w:hAnsi="標楷體" w:hint="eastAsia"/>
              </w:rPr>
              <w:t xml:space="preserve">3. </w:t>
            </w:r>
            <w:r w:rsidRPr="00C862D9">
              <w:rPr>
                <w:rFonts w:ascii="標楷體" w:eastAsia="標楷體" w:hAnsi="標楷體"/>
              </w:rPr>
              <w:t>水族箱中的水位高度需要超過杯子的高度。</w:t>
            </w:r>
          </w:p>
          <w:p w:rsidR="00E637D8" w:rsidRDefault="00C862D9" w:rsidP="005733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1376CA">
              <w:rPr>
                <w:rFonts w:ascii="標楷體" w:eastAsia="標楷體" w:hAnsi="標楷體" w:hint="eastAsia"/>
              </w:rPr>
              <w:t>教師歸納總結並</w:t>
            </w:r>
            <w:r w:rsidR="007343EF">
              <w:rPr>
                <w:rFonts w:ascii="標楷體" w:eastAsia="標楷體" w:hAnsi="標楷體" w:hint="eastAsia"/>
              </w:rPr>
              <w:t>宣布下次上課事宜</w:t>
            </w:r>
            <w:r w:rsidR="001376CA">
              <w:rPr>
                <w:rFonts w:ascii="標楷體" w:eastAsia="標楷體" w:hAnsi="標楷體" w:hint="eastAsia"/>
              </w:rPr>
              <w:t>及</w:t>
            </w:r>
            <w:r w:rsidR="007343EF" w:rsidRPr="00D16212">
              <w:rPr>
                <w:rFonts w:ascii="標楷體" w:eastAsia="標楷體" w:hAnsi="標楷體" w:hint="eastAsia"/>
              </w:rPr>
              <w:t>（</w:t>
            </w:r>
            <w:r w:rsidR="007343EF">
              <w:rPr>
                <w:rFonts w:ascii="標楷體" w:eastAsia="標楷體" w:hAnsi="標楷體" w:hint="eastAsia"/>
              </w:rPr>
              <w:t>2</w:t>
            </w:r>
            <w:r w:rsidR="007343EF" w:rsidRPr="00D16212">
              <w:rPr>
                <w:rFonts w:ascii="標楷體" w:eastAsia="標楷體" w:hAnsi="標楷體" w:hint="eastAsia"/>
              </w:rPr>
              <w:t>分鐘）</w:t>
            </w:r>
          </w:p>
          <w:p w:rsidR="007343EF" w:rsidRPr="007343EF" w:rsidRDefault="007343EF" w:rsidP="007343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課堂結束</w:t>
            </w:r>
          </w:p>
        </w:tc>
      </w:tr>
      <w:tr w:rsidR="00E637D8" w:rsidRPr="00043B6C" w:rsidTr="007418F9">
        <w:tc>
          <w:tcPr>
            <w:tcW w:w="1985" w:type="dxa"/>
          </w:tcPr>
          <w:p w:rsidR="00E637D8" w:rsidRDefault="00E637D8" w:rsidP="007343EF">
            <w:pPr>
              <w:jc w:val="center"/>
              <w:rPr>
                <w:rFonts w:ascii="標楷體" w:eastAsia="標楷體" w:hAnsi="標楷體"/>
              </w:rPr>
            </w:pPr>
            <w:r w:rsidRPr="00E637D8">
              <w:rPr>
                <w:rFonts w:ascii="標楷體" w:eastAsia="標楷體" w:hAnsi="標楷體" w:hint="eastAsia"/>
              </w:rPr>
              <w:lastRenderedPageBreak/>
              <w:t>評量</w:t>
            </w:r>
            <w:r w:rsidR="007343EF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930" w:type="dxa"/>
            <w:gridSpan w:val="3"/>
          </w:tcPr>
          <w:p w:rsidR="00E637D8" w:rsidRPr="00CD6BE9" w:rsidRDefault="00E637D8" w:rsidP="00BD5EC7">
            <w:pPr>
              <w:rPr>
                <w:rFonts w:ascii="標楷體" w:eastAsia="標楷體" w:hAnsi="標楷體"/>
              </w:rPr>
            </w:pPr>
            <w:r w:rsidRPr="00E637D8">
              <w:rPr>
                <w:rFonts w:ascii="標楷體" w:eastAsia="標楷體" w:hAnsi="標楷體" w:hint="eastAsia"/>
              </w:rPr>
              <w:t>課堂表現、自然習作</w:t>
            </w:r>
            <w:r w:rsidR="00BD5EC7" w:rsidRPr="00E637D8">
              <w:rPr>
                <w:rFonts w:ascii="標楷體" w:eastAsia="標楷體" w:hAnsi="標楷體" w:hint="eastAsia"/>
              </w:rPr>
              <w:t>、</w:t>
            </w:r>
            <w:r w:rsidR="00BD5EC7">
              <w:rPr>
                <w:rFonts w:ascii="標楷體" w:eastAsia="標楷體" w:hAnsi="標楷體" w:hint="eastAsia"/>
              </w:rPr>
              <w:t>表單測驗</w:t>
            </w:r>
          </w:p>
        </w:tc>
      </w:tr>
      <w:tr w:rsidR="00E637D8" w:rsidRPr="00043B6C" w:rsidTr="007418F9">
        <w:tc>
          <w:tcPr>
            <w:tcW w:w="1985" w:type="dxa"/>
          </w:tcPr>
          <w:p w:rsidR="00E637D8" w:rsidRDefault="00E637D8" w:rsidP="00D33CAA">
            <w:pPr>
              <w:jc w:val="center"/>
              <w:rPr>
                <w:rFonts w:ascii="標楷體" w:eastAsia="標楷體" w:hAnsi="標楷體"/>
              </w:rPr>
            </w:pPr>
            <w:r w:rsidRPr="00E637D8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930" w:type="dxa"/>
            <w:gridSpan w:val="3"/>
          </w:tcPr>
          <w:p w:rsidR="00E637D8" w:rsidRPr="00BC353D" w:rsidRDefault="00D03562" w:rsidP="00BD5E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C862D9">
              <w:rPr>
                <w:rFonts w:ascii="標楷體" w:eastAsia="標楷體" w:hAnsi="標楷體" w:hint="eastAsia"/>
              </w:rPr>
              <w:t>南一</w:t>
            </w:r>
            <w:r w:rsidR="00BD5EC7">
              <w:rPr>
                <w:rFonts w:ascii="標楷體" w:eastAsia="標楷體" w:hAnsi="標楷體" w:hint="eastAsia"/>
              </w:rPr>
              <w:t>出版</w:t>
            </w:r>
            <w:r w:rsidR="00C862D9">
              <w:rPr>
                <w:rFonts w:ascii="標楷體" w:eastAsia="標楷體" w:hAnsi="標楷體" w:hint="eastAsia"/>
              </w:rPr>
              <w:t>三上</w:t>
            </w:r>
            <w:r w:rsidR="00E637D8" w:rsidRPr="00E637D8">
              <w:rPr>
                <w:rFonts w:ascii="標楷體" w:eastAsia="標楷體" w:hAnsi="標楷體" w:hint="eastAsia"/>
              </w:rPr>
              <w:t>自然與生活科技領域課本、習作、教學指引、電子書。</w:t>
            </w:r>
          </w:p>
        </w:tc>
      </w:tr>
    </w:tbl>
    <w:p w:rsidR="00FB1AF9" w:rsidRDefault="00FB1AF9" w:rsidP="00E637D8"/>
    <w:p w:rsidR="00FB1AF9" w:rsidRDefault="00FB1AF9"/>
    <w:p w:rsidR="00043B6C" w:rsidRPr="00043B6C" w:rsidRDefault="00043B6C">
      <w:pPr>
        <w:rPr>
          <w:rFonts w:ascii="標楷體" w:eastAsia="標楷體" w:hAnsi="標楷體"/>
        </w:rPr>
      </w:pPr>
    </w:p>
    <w:sectPr w:rsidR="00043B6C" w:rsidRPr="00043B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FA2" w:rsidRDefault="00817FA2" w:rsidP="00FB232B">
      <w:r>
        <w:separator/>
      </w:r>
    </w:p>
  </w:endnote>
  <w:endnote w:type="continuationSeparator" w:id="0">
    <w:p w:rsidR="00817FA2" w:rsidRDefault="00817FA2" w:rsidP="00FB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FA2" w:rsidRDefault="00817FA2" w:rsidP="00FB232B">
      <w:r>
        <w:separator/>
      </w:r>
    </w:p>
  </w:footnote>
  <w:footnote w:type="continuationSeparator" w:id="0">
    <w:p w:rsidR="00817FA2" w:rsidRDefault="00817FA2" w:rsidP="00FB2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61142"/>
    <w:multiLevelType w:val="hybridMultilevel"/>
    <w:tmpl w:val="B3E6F8D4"/>
    <w:lvl w:ilvl="0" w:tplc="DF403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E0AD1"/>
    <w:multiLevelType w:val="hybridMultilevel"/>
    <w:tmpl w:val="D03C3A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A6491C"/>
    <w:multiLevelType w:val="hybridMultilevel"/>
    <w:tmpl w:val="F212267A"/>
    <w:lvl w:ilvl="0" w:tplc="0BE46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3000D"/>
    <w:multiLevelType w:val="hybridMultilevel"/>
    <w:tmpl w:val="70BA16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6C"/>
    <w:rsid w:val="00035A43"/>
    <w:rsid w:val="00043B6C"/>
    <w:rsid w:val="00065EEF"/>
    <w:rsid w:val="000A7B44"/>
    <w:rsid w:val="000D2106"/>
    <w:rsid w:val="001376CA"/>
    <w:rsid w:val="001417B3"/>
    <w:rsid w:val="0014319B"/>
    <w:rsid w:val="00165D27"/>
    <w:rsid w:val="00194817"/>
    <w:rsid w:val="001F1E1C"/>
    <w:rsid w:val="00236A2E"/>
    <w:rsid w:val="00257A4B"/>
    <w:rsid w:val="002600F7"/>
    <w:rsid w:val="002C70C4"/>
    <w:rsid w:val="0032618F"/>
    <w:rsid w:val="00347B61"/>
    <w:rsid w:val="003629C5"/>
    <w:rsid w:val="00387AF2"/>
    <w:rsid w:val="00396E7C"/>
    <w:rsid w:val="003B6787"/>
    <w:rsid w:val="00400835"/>
    <w:rsid w:val="004021BC"/>
    <w:rsid w:val="00474BE4"/>
    <w:rsid w:val="004925D8"/>
    <w:rsid w:val="004A2FF0"/>
    <w:rsid w:val="005733B9"/>
    <w:rsid w:val="005B1D33"/>
    <w:rsid w:val="006F19FF"/>
    <w:rsid w:val="00733E3D"/>
    <w:rsid w:val="007343EF"/>
    <w:rsid w:val="007418F9"/>
    <w:rsid w:val="00751575"/>
    <w:rsid w:val="00792214"/>
    <w:rsid w:val="00817FA2"/>
    <w:rsid w:val="008871C6"/>
    <w:rsid w:val="0089334A"/>
    <w:rsid w:val="00911B36"/>
    <w:rsid w:val="00935BCC"/>
    <w:rsid w:val="0096600B"/>
    <w:rsid w:val="009836D3"/>
    <w:rsid w:val="00983E96"/>
    <w:rsid w:val="009958F7"/>
    <w:rsid w:val="009B6F48"/>
    <w:rsid w:val="00A55C9B"/>
    <w:rsid w:val="00A85A26"/>
    <w:rsid w:val="00AB2635"/>
    <w:rsid w:val="00AB2A68"/>
    <w:rsid w:val="00AB4C7D"/>
    <w:rsid w:val="00AC46ED"/>
    <w:rsid w:val="00AC7A78"/>
    <w:rsid w:val="00B03699"/>
    <w:rsid w:val="00B607D1"/>
    <w:rsid w:val="00B7351A"/>
    <w:rsid w:val="00B83719"/>
    <w:rsid w:val="00BC353D"/>
    <w:rsid w:val="00BD0007"/>
    <w:rsid w:val="00BD5EC7"/>
    <w:rsid w:val="00C7024B"/>
    <w:rsid w:val="00C716DC"/>
    <w:rsid w:val="00C862D9"/>
    <w:rsid w:val="00C87ABB"/>
    <w:rsid w:val="00CD6BE9"/>
    <w:rsid w:val="00D00521"/>
    <w:rsid w:val="00D03562"/>
    <w:rsid w:val="00D16212"/>
    <w:rsid w:val="00D33CAA"/>
    <w:rsid w:val="00D56DA9"/>
    <w:rsid w:val="00D866B7"/>
    <w:rsid w:val="00D87DB3"/>
    <w:rsid w:val="00DA6248"/>
    <w:rsid w:val="00E637D8"/>
    <w:rsid w:val="00F11909"/>
    <w:rsid w:val="00F259DC"/>
    <w:rsid w:val="00F929A1"/>
    <w:rsid w:val="00FB1AF9"/>
    <w:rsid w:val="00FB232B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4C9A0"/>
  <w15:docId w15:val="{927EFE94-8328-4C15-ACE8-93E0A506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23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2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232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6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60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8871C6"/>
    <w:pPr>
      <w:ind w:leftChars="200" w:left="480"/>
    </w:pPr>
  </w:style>
  <w:style w:type="paragraph" w:styleId="ac">
    <w:name w:val="Plain Text"/>
    <w:basedOn w:val="a"/>
    <w:link w:val="ad"/>
    <w:uiPriority w:val="99"/>
    <w:unhideWhenUsed/>
    <w:rsid w:val="000D2106"/>
    <w:rPr>
      <w:rFonts w:ascii="細明體" w:eastAsia="細明體" w:hAnsi="Courier New" w:cs="Courier New"/>
    </w:rPr>
  </w:style>
  <w:style w:type="character" w:customStyle="1" w:styleId="ad">
    <w:name w:val="純文字 字元"/>
    <w:basedOn w:val="a0"/>
    <w:link w:val="ac"/>
    <w:uiPriority w:val="99"/>
    <w:rsid w:val="000D2106"/>
    <w:rPr>
      <w:rFonts w:ascii="細明體" w:eastAsia="細明體" w:hAnsi="Courier New" w:cs="Courier New"/>
    </w:rPr>
  </w:style>
  <w:style w:type="character" w:customStyle="1" w:styleId="ab">
    <w:name w:val="清單段落 字元"/>
    <w:basedOn w:val="a0"/>
    <w:link w:val="aa"/>
    <w:uiPriority w:val="34"/>
    <w:locked/>
    <w:rsid w:val="0057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PC10</dc:creator>
  <cp:lastModifiedBy>Administrator</cp:lastModifiedBy>
  <cp:revision>9</cp:revision>
  <dcterms:created xsi:type="dcterms:W3CDTF">2024-10-01T07:09:00Z</dcterms:created>
  <dcterms:modified xsi:type="dcterms:W3CDTF">2024-10-14T01:38:00Z</dcterms:modified>
</cp:coreProperties>
</file>