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14" w:rsidRPr="00240A14" w:rsidRDefault="00240A14" w:rsidP="00240A14">
      <w:pPr>
        <w:widowControl/>
        <w:jc w:val="both"/>
        <w:rPr>
          <w:rFonts w:ascii="標楷體" w:eastAsia="標楷體" w:hAnsi="標楷體" w:cs="Calibri"/>
          <w:kern w:val="0"/>
          <w:sz w:val="28"/>
          <w:szCs w:val="24"/>
        </w:rPr>
      </w:pPr>
    </w:p>
    <w:p w:rsidR="00240A14" w:rsidRPr="00240A14" w:rsidRDefault="00240A14" w:rsidP="00240A14">
      <w:pPr>
        <w:rPr>
          <w:rFonts w:ascii="標楷體" w:eastAsia="標楷體" w:hAnsi="標楷體" w:cs="Calibri"/>
          <w:kern w:val="0"/>
          <w:sz w:val="28"/>
          <w:szCs w:val="28"/>
        </w:rPr>
      </w:pPr>
      <w:r w:rsidRPr="00240A14">
        <w:rPr>
          <w:rFonts w:ascii="標楷體" w:eastAsia="標楷體" w:hAnsi="標楷體" w:cs="Calibri" w:hint="eastAsia"/>
          <w:kern w:val="0"/>
          <w:sz w:val="28"/>
          <w:szCs w:val="28"/>
        </w:rPr>
        <w:t>附表11-1</w:t>
      </w:r>
    </w:p>
    <w:p w:rsidR="00240A14" w:rsidRPr="00240A14" w:rsidRDefault="00240A14" w:rsidP="00240A14">
      <w:pPr>
        <w:autoSpaceDE w:val="0"/>
        <w:autoSpaceDN w:val="0"/>
        <w:spacing w:afterLines="50" w:after="120"/>
        <w:jc w:val="center"/>
        <w:rPr>
          <w:rFonts w:ascii="標楷體" w:eastAsia="標楷體" w:hAnsi="標楷體" w:cs="SimSun"/>
          <w:b/>
          <w:color w:val="000000"/>
          <w:w w:val="105"/>
          <w:kern w:val="0"/>
          <w:sz w:val="28"/>
          <w:szCs w:val="28"/>
        </w:rPr>
      </w:pPr>
      <w:r w:rsidRPr="00240A14">
        <w:rPr>
          <w:rFonts w:ascii="標楷體" w:eastAsia="標楷體" w:hAnsi="標楷體" w:cs="SimSun"/>
          <w:b/>
          <w:w w:val="105"/>
          <w:kern w:val="0"/>
          <w:sz w:val="28"/>
          <w:szCs w:val="28"/>
        </w:rPr>
        <w:t>基隆市國民中小學教師素養導向教學</w:t>
      </w:r>
      <w:r w:rsidRPr="00240A14">
        <w:rPr>
          <w:rFonts w:ascii="標楷體" w:eastAsia="標楷體" w:hAnsi="標楷體" w:cs="SimSun" w:hint="eastAsia"/>
          <w:b/>
          <w:color w:val="FF0000"/>
          <w:w w:val="105"/>
          <w:kern w:val="0"/>
          <w:sz w:val="28"/>
          <w:szCs w:val="28"/>
        </w:rPr>
        <w:t>備課</w:t>
      </w:r>
      <w:r w:rsidRPr="00240A14">
        <w:rPr>
          <w:rFonts w:ascii="標楷體" w:eastAsia="標楷體" w:hAnsi="標楷體" w:cs="SimSun"/>
          <w:b/>
          <w:w w:val="105"/>
          <w:kern w:val="0"/>
          <w:sz w:val="28"/>
          <w:szCs w:val="28"/>
        </w:rPr>
        <w:t>紀錄表</w:t>
      </w:r>
      <w:r w:rsidRPr="00240A14">
        <w:rPr>
          <w:rFonts w:ascii="標楷體" w:eastAsia="標楷體" w:hAnsi="標楷體" w:cs="SimSun" w:hint="eastAsia"/>
          <w:b/>
          <w:color w:val="FF0000"/>
          <w:w w:val="105"/>
          <w:kern w:val="0"/>
          <w:sz w:val="20"/>
          <w:szCs w:val="36"/>
        </w:rPr>
        <w:t>(2024版)</w:t>
      </w:r>
    </w:p>
    <w:p w:rsidR="00240A14" w:rsidRPr="00240A14" w:rsidRDefault="00240A14" w:rsidP="00D14489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  <w:kern w:val="0"/>
          <w:szCs w:val="24"/>
        </w:rPr>
      </w:pPr>
      <w:r w:rsidRPr="00240A14">
        <w:rPr>
          <w:rFonts w:ascii="標楷體" w:eastAsia="標楷體" w:hAnsi="標楷體" w:cs="SimSun"/>
          <w:kern w:val="0"/>
          <w:szCs w:val="24"/>
        </w:rPr>
        <w:t>教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學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班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級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：</w:t>
      </w:r>
      <w:r w:rsidRPr="00240A14">
        <w:rPr>
          <w:rFonts w:ascii="標楷體" w:eastAsia="標楷體" w:hAnsi="標楷體" w:cs="SimSun" w:hint="eastAsia"/>
          <w:kern w:val="0"/>
          <w:szCs w:val="24"/>
          <w:u w:val="single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</w:t>
      </w:r>
      <w:r w:rsidR="00D14489">
        <w:rPr>
          <w:rFonts w:ascii="標楷體" w:eastAsia="標楷體" w:hAnsi="標楷體" w:cs="SimSun"/>
          <w:kern w:val="0"/>
          <w:szCs w:val="24"/>
          <w:u w:val="single"/>
        </w:rPr>
        <w:t>101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 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教學領域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="00D14489">
        <w:rPr>
          <w:rFonts w:ascii="標楷體" w:eastAsia="標楷體" w:hAnsi="標楷體" w:cs="SimSun" w:hint="eastAsia"/>
          <w:kern w:val="0"/>
          <w:szCs w:val="24"/>
        </w:rPr>
        <w:t xml:space="preserve">國語  </w:t>
      </w:r>
      <w:r w:rsidRPr="00240A14"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spacing w:val="-1"/>
          <w:kern w:val="0"/>
          <w:szCs w:val="24"/>
        </w:rPr>
        <w:t xml:space="preserve">  教學</w:t>
      </w:r>
      <w:r w:rsidRPr="00240A14">
        <w:rPr>
          <w:rFonts w:ascii="標楷體" w:eastAsia="標楷體" w:hAnsi="標楷體" w:cs="SimSun"/>
          <w:kern w:val="0"/>
          <w:szCs w:val="24"/>
        </w:rPr>
        <w:t>單元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ab/>
        <w:t xml:space="preserve">  </w:t>
      </w:r>
      <w:r w:rsidR="00D14489">
        <w:rPr>
          <w:rFonts w:ascii="標楷體" w:eastAsia="標楷體" w:hAnsi="標楷體" w:cs="SimSun"/>
          <w:kern w:val="0"/>
          <w:szCs w:val="24"/>
          <w:u w:val="single"/>
        </w:rPr>
        <w:t>首冊第八課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                  </w:t>
      </w:r>
    </w:p>
    <w:p w:rsidR="00240A14" w:rsidRPr="00240A14" w:rsidRDefault="00240A14" w:rsidP="00240A14">
      <w:pPr>
        <w:tabs>
          <w:tab w:val="left" w:pos="3150"/>
          <w:tab w:val="left" w:pos="459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  <w:kern w:val="0"/>
          <w:szCs w:val="24"/>
        </w:rPr>
      </w:pPr>
      <w:r w:rsidRPr="00240A14">
        <w:rPr>
          <w:rFonts w:ascii="標楷體" w:eastAsia="標楷體" w:hAnsi="標楷體" w:cs="SimSun"/>
          <w:kern w:val="0"/>
          <w:szCs w:val="24"/>
        </w:rPr>
        <w:t>授課</w:t>
      </w:r>
      <w:r w:rsidRPr="00240A14">
        <w:rPr>
          <w:rFonts w:ascii="標楷體" w:eastAsia="標楷體" w:hAnsi="標楷體" w:cs="新細明體" w:hint="eastAsia"/>
          <w:kern w:val="0"/>
          <w:szCs w:val="24"/>
        </w:rPr>
        <w:t>教師姓名：</w:t>
      </w:r>
      <w:r w:rsidRPr="00240A14">
        <w:rPr>
          <w:rFonts w:ascii="標楷體" w:eastAsia="標楷體" w:hAnsi="標楷體" w:cs="新細明體"/>
          <w:kern w:val="0"/>
          <w:szCs w:val="24"/>
          <w:u w:val="single"/>
        </w:rPr>
        <w:t xml:space="preserve">  </w:t>
      </w:r>
      <w:r w:rsidR="00D14489">
        <w:rPr>
          <w:rFonts w:ascii="標楷體" w:eastAsia="標楷體" w:hAnsi="標楷體" w:cs="新細明體"/>
          <w:kern w:val="0"/>
          <w:szCs w:val="24"/>
          <w:u w:val="single"/>
        </w:rPr>
        <w:t>宋岳娜</w:t>
      </w:r>
      <w:r w:rsidRPr="00240A14">
        <w:rPr>
          <w:rFonts w:ascii="標楷體" w:eastAsia="標楷體" w:hAnsi="標楷體" w:cs="新細明體"/>
          <w:kern w:val="0"/>
          <w:szCs w:val="24"/>
          <w:u w:val="single"/>
        </w:rPr>
        <w:t xml:space="preserve">          </w:t>
      </w:r>
      <w:r w:rsidRPr="00240A14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 w:hint="eastAsia"/>
          <w:kern w:val="0"/>
          <w:szCs w:val="24"/>
        </w:rPr>
        <w:t>服務學校：</w:t>
      </w:r>
      <w:r w:rsidR="00D14489">
        <w:rPr>
          <w:rFonts w:ascii="標楷體" w:eastAsia="標楷體" w:hAnsi="標楷體" w:cs="SimSun" w:hint="eastAsia"/>
          <w:kern w:val="0"/>
          <w:szCs w:val="24"/>
        </w:rPr>
        <w:t>隆聖</w:t>
      </w:r>
      <w:r w:rsidR="00D14489">
        <w:rPr>
          <w:rFonts w:ascii="標楷體" w:eastAsia="標楷體" w:hAnsi="標楷體" w:cs="SimSun"/>
          <w:kern w:val="0"/>
          <w:szCs w:val="24"/>
          <w:u w:val="single"/>
        </w:rPr>
        <w:t xml:space="preserve">  </w:t>
      </w:r>
      <w:r w:rsidRPr="00240A14">
        <w:rPr>
          <w:rFonts w:ascii="標楷體" w:eastAsia="標楷體" w:hAnsi="標楷體" w:cs="SimSun"/>
          <w:kern w:val="0"/>
          <w:szCs w:val="24"/>
        </w:rPr>
        <w:t>觀 察 者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bookmarkStart w:id="0" w:name="_Hlk132873975"/>
      <w:r w:rsidRPr="00240A14">
        <w:rPr>
          <w:rFonts w:ascii="標楷體" w:eastAsia="標楷體" w:hAnsi="標楷體" w:cs="SimSun"/>
          <w:kern w:val="0"/>
          <w:szCs w:val="24"/>
          <w:u w:val="single"/>
        </w:rPr>
        <w:tab/>
      </w:r>
      <w:bookmarkEnd w:id="0"/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</w:t>
      </w:r>
      <w:r w:rsidR="00D14489">
        <w:rPr>
          <w:rFonts w:ascii="標楷體" w:eastAsia="標楷體" w:hAnsi="標楷體" w:cs="SimSun"/>
          <w:kern w:val="0"/>
          <w:szCs w:val="24"/>
          <w:u w:val="single"/>
        </w:rPr>
        <w:t>沈曉芬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                    </w:t>
      </w:r>
      <w:r w:rsidRPr="00240A14">
        <w:rPr>
          <w:rFonts w:ascii="標楷體" w:eastAsia="標楷體" w:hAnsi="標楷體" w:cs="SimSun"/>
          <w:kern w:val="0"/>
          <w:szCs w:val="24"/>
        </w:rPr>
        <w:t xml:space="preserve">   </w:t>
      </w:r>
    </w:p>
    <w:p w:rsidR="00240A14" w:rsidRPr="00240A14" w:rsidRDefault="00240A14" w:rsidP="00240A14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kern w:val="0"/>
          <w:szCs w:val="24"/>
          <w:u w:val="single"/>
        </w:rPr>
      </w:pPr>
      <w:r w:rsidRPr="00240A14">
        <w:rPr>
          <w:rFonts w:ascii="標楷體" w:eastAsia="標楷體" w:hAnsi="標楷體" w:cs="SimSun" w:hint="eastAsia"/>
          <w:kern w:val="0"/>
          <w:szCs w:val="24"/>
        </w:rPr>
        <w:t>備</w:t>
      </w:r>
      <w:r w:rsidRPr="00240A14">
        <w:rPr>
          <w:rFonts w:ascii="標楷體" w:eastAsia="標楷體" w:hAnsi="標楷體" w:cs="SimSun"/>
          <w:kern w:val="0"/>
          <w:szCs w:val="24"/>
        </w:rPr>
        <w:t>課時間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</w:t>
      </w:r>
      <w:r w:rsidR="00D14489">
        <w:rPr>
          <w:rFonts w:ascii="標楷體" w:eastAsia="標楷體" w:hAnsi="標楷體" w:cs="Times New Roman"/>
          <w:color w:val="000000"/>
          <w:kern w:val="0"/>
          <w:szCs w:val="24"/>
        </w:rPr>
        <w:t>113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__年_</w:t>
      </w:r>
      <w:r w:rsidR="00D14489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_月_</w:t>
      </w:r>
      <w:r w:rsidR="00D14489">
        <w:rPr>
          <w:rFonts w:ascii="標楷體" w:eastAsia="標楷體" w:hAnsi="標楷體" w:cs="Times New Roman"/>
          <w:color w:val="000000"/>
          <w:kern w:val="0"/>
          <w:szCs w:val="24"/>
        </w:rPr>
        <w:t>25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_日__</w:t>
      </w:r>
      <w:r w:rsidR="00D14489">
        <w:rPr>
          <w:rFonts w:ascii="標楷體" w:eastAsia="標楷體" w:hAnsi="標楷體" w:cs="Times New Roman"/>
          <w:color w:val="000000"/>
          <w:kern w:val="0"/>
          <w:szCs w:val="24"/>
        </w:rPr>
        <w:t>15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__時__</w:t>
      </w:r>
      <w:r w:rsidR="00D14489">
        <w:rPr>
          <w:rFonts w:ascii="標楷體" w:eastAsia="標楷體" w:hAnsi="標楷體" w:cs="Times New Roman"/>
          <w:color w:val="000000"/>
          <w:kern w:val="0"/>
          <w:szCs w:val="24"/>
        </w:rPr>
        <w:t>0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__分</w:t>
      </w:r>
      <w:r w:rsidRPr="00240A14">
        <w:rPr>
          <w:rFonts w:ascii="標楷體" w:eastAsia="標楷體" w:hAnsi="標楷體" w:cs="SimSun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1"/>
        <w:gridCol w:w="2629"/>
      </w:tblGrid>
      <w:tr w:rsidR="00240A14" w:rsidRPr="00240A14" w:rsidTr="00727537">
        <w:trPr>
          <w:trHeight w:val="469"/>
          <w:jc w:val="center"/>
        </w:trPr>
        <w:tc>
          <w:tcPr>
            <w:tcW w:w="7141" w:type="dxa"/>
            <w:shd w:val="clear" w:color="auto" w:fill="D9E2F2"/>
            <w:vAlign w:val="center"/>
          </w:tcPr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color w:val="FF0000"/>
                <w:kern w:val="0"/>
                <w:szCs w:val="24"/>
              </w:rPr>
              <w:t>教學設計說明與對話</w:t>
            </w:r>
          </w:p>
        </w:tc>
        <w:tc>
          <w:tcPr>
            <w:tcW w:w="2629" w:type="dxa"/>
            <w:shd w:val="clear" w:color="auto" w:fill="D9E2F2"/>
            <w:vAlign w:val="center"/>
          </w:tcPr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觀察焦點及觀察工具</w:t>
            </w:r>
          </w:p>
        </w:tc>
      </w:tr>
      <w:tr w:rsidR="00240A14" w:rsidRPr="00240A14" w:rsidTr="00727537">
        <w:trPr>
          <w:jc w:val="center"/>
        </w:trPr>
        <w:tc>
          <w:tcPr>
            <w:tcW w:w="7141" w:type="dxa"/>
            <w:shd w:val="clear" w:color="auto" w:fill="auto"/>
          </w:tcPr>
          <w:p w:rsidR="00240A14" w:rsidRPr="00103269" w:rsidRDefault="00240A14" w:rsidP="00240A14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</w:pPr>
            <w:r w:rsidRPr="00103269">
              <w:rPr>
                <w:rFonts w:ascii="標楷體" w:eastAsia="標楷體" w:hAnsi="標楷體" w:cs="SimSun" w:hint="eastAsia"/>
                <w:color w:val="000000" w:themeColor="text1"/>
                <w:kern w:val="0"/>
                <w:szCs w:val="24"/>
              </w:rPr>
              <w:t>這節課學生要達到的學目標：</w:t>
            </w:r>
            <w:r w:rsidRPr="00103269"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  <w:t xml:space="preserve"> </w:t>
            </w:r>
          </w:p>
          <w:p w:rsidR="00240A14" w:rsidRPr="00103269" w:rsidRDefault="00D1448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</w:pPr>
            <w:r w:rsidRPr="00103269"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  <w:t>學會注音ㄖ、ㄘ，結合韻一ㄛ、ㄨㄤ、ㄩㄢ、ㄩㄥ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BFBFBF"/>
                <w:kern w:val="0"/>
                <w:szCs w:val="24"/>
              </w:rPr>
            </w:pPr>
          </w:p>
          <w:p w:rsidR="00240A14" w:rsidRPr="00240A14" w:rsidRDefault="00240A14" w:rsidP="00240A14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這節課</w:t>
            </w: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預定</w:t>
            </w: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的教學</w:t>
            </w: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流程</w:t>
            </w: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：</w:t>
            </w:r>
          </w:p>
          <w:p w:rsidR="00240A14" w:rsidRDefault="00D1448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kern w:val="0"/>
                <w:szCs w:val="24"/>
              </w:rPr>
              <w:t>複習課文內容</w:t>
            </w:r>
          </w:p>
          <w:p w:rsidR="00D14489" w:rsidRDefault="00D1448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拼讀課文</w:t>
            </w:r>
          </w:p>
          <w:p w:rsidR="00D14489" w:rsidRDefault="00D1448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找出課文的句子</w:t>
            </w:r>
          </w:p>
          <w:p w:rsidR="00D14489" w:rsidRDefault="00D1448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找出的語詞</w:t>
            </w:r>
          </w:p>
          <w:p w:rsidR="00D14489" w:rsidRPr="00240A14" w:rsidRDefault="00D1448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認識本課注音和結合韻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kern w:val="0"/>
                <w:szCs w:val="24"/>
              </w:rPr>
            </w:pPr>
          </w:p>
          <w:p w:rsidR="00240A14" w:rsidRPr="00240A14" w:rsidRDefault="00240A14" w:rsidP="00240A14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這節課學生經驗連結、教材組織及評量回饋：</w:t>
            </w:r>
          </w:p>
          <w:p w:rsidR="00240A14" w:rsidRPr="00240A14" w:rsidRDefault="0010326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kern w:val="0"/>
                <w:szCs w:val="24"/>
              </w:rPr>
              <w:t>已學過35個注音和13個結合韻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</w:p>
          <w:p w:rsidR="00240A14" w:rsidRPr="00240A14" w:rsidRDefault="00240A14" w:rsidP="00240A14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這節課學習任務、探究的學習策略或方法：</w:t>
            </w:r>
          </w:p>
          <w:p w:rsidR="00103269" w:rsidRPr="00103269" w:rsidRDefault="00103269" w:rsidP="0010326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</w:pPr>
            <w:r w:rsidRPr="00103269"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  <w:t>學會注音ㄖ、ㄘ，結合韻一ㄛ、ㄨㄤ、ㄩㄢ、ㄩㄥ</w:t>
            </w:r>
          </w:p>
          <w:p w:rsidR="00240A14" w:rsidRPr="00103269" w:rsidRDefault="0010326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kern w:val="0"/>
                <w:szCs w:val="24"/>
              </w:rPr>
              <w:t>運用聯想和圖像法，幫助學生記憶注音和結合韻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</w:p>
          <w:p w:rsidR="00240A14" w:rsidRPr="00240A14" w:rsidRDefault="00240A14" w:rsidP="00240A14">
            <w:pPr>
              <w:numPr>
                <w:ilvl w:val="0"/>
                <w:numId w:val="35"/>
              </w:num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這節課師生和同儕互動的學習安排：</w:t>
            </w:r>
          </w:p>
          <w:p w:rsidR="00240A14" w:rsidRPr="00240A14" w:rsidRDefault="00103269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kern w:val="0"/>
                <w:szCs w:val="24"/>
              </w:rPr>
              <w:t>講述、問答、搶答、輪流上台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  <w:tc>
          <w:tcPr>
            <w:tcW w:w="2629" w:type="dxa"/>
            <w:shd w:val="clear" w:color="auto" w:fill="auto"/>
          </w:tcPr>
          <w:p w:rsidR="00240A14" w:rsidRPr="00240A14" w:rsidRDefault="00240A14" w:rsidP="00240A14">
            <w:pPr>
              <w:numPr>
                <w:ilvl w:val="0"/>
                <w:numId w:val="36"/>
              </w:numPr>
              <w:tabs>
                <w:tab w:val="left" w:pos="315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Chars="-49" w:right="-118"/>
              <w:rPr>
                <w:rFonts w:ascii="標楷體" w:eastAsia="標楷體" w:hAnsi="標楷體" w:cs="SimSun"/>
                <w:color w:val="BFBFBF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觀察焦點(可複選)：</w:t>
            </w:r>
          </w:p>
          <w:p w:rsidR="00240A14" w:rsidRPr="00240A14" w:rsidRDefault="00240A14" w:rsidP="00240A14">
            <w:pPr>
              <w:autoSpaceDE w:val="0"/>
              <w:autoSpaceDN w:val="0"/>
              <w:spacing w:line="300" w:lineRule="exact"/>
              <w:ind w:left="174" w:hangingChars="79" w:hanging="174"/>
              <w:rPr>
                <w:rFonts w:ascii="標楷體" w:eastAsia="標楷體" w:hAnsi="標楷體" w:cs="SimSun"/>
                <w:kern w:val="0"/>
              </w:rPr>
            </w:pPr>
            <w:r w:rsidRPr="00D14489">
              <w:rPr>
                <w:rFonts w:ascii="標楷體" w:eastAsia="標楷體" w:hAnsi="標楷體" w:cs="SimSun" w:hint="eastAsia"/>
                <w:kern w:val="0"/>
                <w:sz w:val="22"/>
                <w:highlight w:val="black"/>
              </w:rPr>
              <w:t>□</w:t>
            </w:r>
            <w:r w:rsidRPr="00240A14">
              <w:rPr>
                <w:rFonts w:ascii="標楷體" w:eastAsia="標楷體" w:hAnsi="標楷體" w:cs="SimSun"/>
                <w:kern w:val="0"/>
              </w:rPr>
              <w:t>規準1︰營造情境化的學習</w:t>
            </w:r>
          </w:p>
          <w:p w:rsidR="00240A14" w:rsidRPr="00240A14" w:rsidRDefault="00240A14" w:rsidP="00240A14">
            <w:pPr>
              <w:autoSpaceDE w:val="0"/>
              <w:autoSpaceDN w:val="0"/>
              <w:spacing w:before="1"/>
              <w:ind w:left="312" w:hangingChars="142" w:hanging="312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2"/>
              </w:rPr>
              <w:t>□</w:t>
            </w:r>
            <w:r w:rsidRPr="00240A14">
              <w:rPr>
                <w:rFonts w:ascii="標楷體" w:eastAsia="標楷體" w:hAnsi="標楷體" w:cs="SimSun"/>
                <w:kern w:val="0"/>
              </w:rPr>
              <w:t>規準2︰安排探究性的學習任務</w:t>
            </w:r>
          </w:p>
          <w:p w:rsidR="00240A14" w:rsidRPr="00240A14" w:rsidRDefault="00240A14" w:rsidP="00240A14">
            <w:pPr>
              <w:autoSpaceDE w:val="0"/>
              <w:autoSpaceDN w:val="0"/>
              <w:spacing w:line="307" w:lineRule="exact"/>
              <w:ind w:left="312" w:rightChars="-49" w:right="-118" w:hangingChars="142" w:hanging="312"/>
              <w:rPr>
                <w:rFonts w:ascii="標楷體" w:eastAsia="標楷體" w:hAnsi="標楷體" w:cs="SimSun"/>
                <w:kern w:val="0"/>
              </w:rPr>
            </w:pPr>
            <w:r w:rsidRPr="00D14489">
              <w:rPr>
                <w:rFonts w:ascii="標楷體" w:eastAsia="標楷體" w:hAnsi="標楷體" w:cs="SimSun" w:hint="eastAsia"/>
                <w:kern w:val="0"/>
                <w:sz w:val="22"/>
                <w:highlight w:val="black"/>
              </w:rPr>
              <w:t>□</w:t>
            </w:r>
            <w:r w:rsidRPr="00240A14">
              <w:rPr>
                <w:rFonts w:ascii="標楷體" w:eastAsia="標楷體" w:hAnsi="標楷體" w:cs="SimSun"/>
                <w:kern w:val="0"/>
              </w:rPr>
              <w:t>規準3︰促發學生的學習互動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kern w:val="0"/>
                <w:szCs w:val="24"/>
              </w:rPr>
            </w:pP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二、其它輔助觀察工具：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523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D14489">
              <w:rPr>
                <w:rFonts w:ascii="標楷體" w:eastAsia="標楷體" w:hAnsi="標楷體" w:cs="SimSun" w:hint="eastAsia"/>
                <w:kern w:val="0"/>
                <w:szCs w:val="24"/>
                <w:highlight w:val="black"/>
              </w:rPr>
              <w:t>□</w:t>
            </w: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學生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座位表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kern w:val="0"/>
                <w:szCs w:val="24"/>
                <w:u w:val="single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□</w:t>
            </w:r>
            <w:r w:rsidRPr="00240A14">
              <w:rPr>
                <w:rFonts w:ascii="標楷體" w:eastAsia="標楷體" w:hAnsi="標楷體" w:cs="SimSun" w:hint="eastAsia"/>
                <w:kern w:val="0"/>
                <w:szCs w:val="24"/>
                <w:u w:val="single"/>
              </w:rPr>
              <w:t xml:space="preserve"> </w:t>
            </w:r>
            <w:r w:rsidRPr="00240A14">
              <w:rPr>
                <w:rFonts w:ascii="標楷體" w:eastAsia="標楷體" w:hAnsi="標楷體" w:cs="SimSun"/>
                <w:kern w:val="0"/>
                <w:szCs w:val="24"/>
                <w:u w:val="single"/>
              </w:rPr>
              <w:t xml:space="preserve">                  </w:t>
            </w:r>
            <w:r w:rsidRPr="00240A14">
              <w:rPr>
                <w:rFonts w:ascii="標楷體" w:eastAsia="標楷體" w:hAnsi="標楷體" w:cs="SimSun" w:hint="eastAsia"/>
                <w:kern w:val="0"/>
                <w:szCs w:val="24"/>
                <w:u w:val="single"/>
              </w:rPr>
              <w:t xml:space="preserve"> 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  <w:u w:val="single"/>
              </w:rPr>
              <w:t xml:space="preserve">                                 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kern w:val="0"/>
                <w:szCs w:val="24"/>
                <w:u w:val="single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□</w:t>
            </w:r>
            <w:r w:rsidRPr="00240A14">
              <w:rPr>
                <w:rFonts w:ascii="標楷體" w:eastAsia="標楷體" w:hAnsi="標楷體" w:cs="SimSun" w:hint="eastAsia"/>
                <w:kern w:val="0"/>
                <w:szCs w:val="24"/>
                <w:u w:val="single"/>
              </w:rPr>
              <w:t xml:space="preserve"> </w:t>
            </w:r>
            <w:r w:rsidRPr="00240A14">
              <w:rPr>
                <w:rFonts w:ascii="標楷體" w:eastAsia="標楷體" w:hAnsi="標楷體" w:cs="SimSun"/>
                <w:kern w:val="0"/>
                <w:szCs w:val="24"/>
                <w:u w:val="single"/>
              </w:rPr>
              <w:t xml:space="preserve">                  </w:t>
            </w:r>
            <w:r w:rsidRPr="00240A14">
              <w:rPr>
                <w:rFonts w:ascii="標楷體" w:eastAsia="標楷體" w:hAnsi="標楷體" w:cs="SimSun" w:hint="eastAsia"/>
                <w:kern w:val="0"/>
                <w:szCs w:val="24"/>
                <w:u w:val="single"/>
              </w:rPr>
              <w:t xml:space="preserve"> </w:t>
            </w:r>
          </w:p>
          <w:p w:rsidR="00240A14" w:rsidRPr="00240A14" w:rsidRDefault="00240A14" w:rsidP="00240A14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right="-118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  <w:u w:val="single"/>
              </w:rPr>
              <w:t xml:space="preserve">                      </w:t>
            </w:r>
          </w:p>
        </w:tc>
      </w:tr>
      <w:tr w:rsidR="00240A14" w:rsidRPr="00240A14" w:rsidTr="00727537">
        <w:trPr>
          <w:trHeight w:val="542"/>
          <w:jc w:val="center"/>
        </w:trPr>
        <w:tc>
          <w:tcPr>
            <w:tcW w:w="9770" w:type="dxa"/>
            <w:gridSpan w:val="2"/>
            <w:shd w:val="clear" w:color="auto" w:fill="D9E2F2"/>
            <w:vAlign w:val="center"/>
          </w:tcPr>
          <w:p w:rsidR="00240A14" w:rsidRPr="00240A14" w:rsidRDefault="00240A14" w:rsidP="00240A14">
            <w:pPr>
              <w:widowControl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觀課相關配合事宜</w:t>
            </w:r>
          </w:p>
        </w:tc>
      </w:tr>
      <w:tr w:rsidR="00240A14" w:rsidRPr="00240A14" w:rsidTr="00727537">
        <w:trPr>
          <w:jc w:val="center"/>
        </w:trPr>
        <w:tc>
          <w:tcPr>
            <w:tcW w:w="9770" w:type="dxa"/>
            <w:gridSpan w:val="2"/>
            <w:shd w:val="clear" w:color="auto" w:fill="auto"/>
          </w:tcPr>
          <w:p w:rsidR="00240A14" w:rsidRPr="00240A14" w:rsidRDefault="00240A14" w:rsidP="00240A1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A1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（一）觀課人員觀課位置及角色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（請打</w:t>
            </w:r>
            <w:r w:rsidRPr="00240A14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sym w:font="Wingdings" w:char="F0FC"/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）</w:t>
            </w:r>
          </w:p>
          <w:p w:rsidR="00240A14" w:rsidRPr="00240A14" w:rsidRDefault="00240A14" w:rsidP="00240A14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觀課人員位在教室</w:t>
            </w:r>
            <w:r w:rsidRPr="00240A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□前、□中、</w:t>
            </w:r>
            <w:r w:rsidRPr="00103269"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black"/>
              </w:rPr>
              <w:t>□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後、□小組旁、□個別學生旁。</w:t>
            </w:r>
          </w:p>
          <w:p w:rsidR="00240A14" w:rsidRPr="00240A14" w:rsidRDefault="00240A14" w:rsidP="00240A14">
            <w:pPr>
              <w:widowControl/>
              <w:numPr>
                <w:ilvl w:val="0"/>
                <w:numId w:val="34"/>
              </w:numPr>
              <w:spacing w:line="480" w:lineRule="exact"/>
              <w:ind w:left="805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觀課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人員</w:t>
            </w:r>
            <w:r w:rsidRPr="0024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是： </w:t>
            </w:r>
            <w:r w:rsidRPr="001032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black"/>
              </w:rPr>
              <w:t>□</w:t>
            </w:r>
            <w:r w:rsidRPr="00240A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完全觀課人員、□有部分的參與，參與事項：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__________________________</w:t>
            </w:r>
          </w:p>
          <w:p w:rsidR="00240A14" w:rsidRPr="00240A14" w:rsidRDefault="00240A14" w:rsidP="00240A14">
            <w:pPr>
              <w:widowControl/>
              <w:numPr>
                <w:ilvl w:val="0"/>
                <w:numId w:val="33"/>
              </w:numPr>
              <w:spacing w:line="480" w:lineRule="exact"/>
              <w:ind w:left="84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拍照或錄影：</w:t>
            </w:r>
            <w:r w:rsidRPr="00103269">
              <w:rPr>
                <w:rFonts w:ascii="標楷體" w:eastAsia="標楷體" w:hAnsi="標楷體" w:cs="Times New Roman"/>
                <w:color w:val="000000"/>
                <w:kern w:val="0"/>
                <w:szCs w:val="24"/>
                <w:highlight w:val="black"/>
              </w:rPr>
              <w:t>□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皆無、□皆有、□只錄影、□只拍照。</w:t>
            </w:r>
          </w:p>
          <w:p w:rsidR="00240A14" w:rsidRPr="00240A14" w:rsidRDefault="00240A14" w:rsidP="00240A14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40A1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（</w:t>
            </w:r>
            <w:r w:rsidRPr="00240A1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二</w:t>
            </w:r>
            <w:r w:rsidRPr="00240A1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）預定公開授課∕教學觀察日期與地點：</w:t>
            </w:r>
          </w:p>
          <w:p w:rsidR="00240A14" w:rsidRPr="00240A14" w:rsidRDefault="00240A14" w:rsidP="00240A14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1.日期：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_113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__年_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__月_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29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_日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_11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_時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_10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_分</w:t>
            </w:r>
            <w:r w:rsidRPr="00240A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2.地</w:t>
            </w:r>
            <w:r w:rsidRPr="00240A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</w:t>
            </w:r>
            <w:r w:rsidR="0010326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101教室</w:t>
            </w:r>
          </w:p>
          <w:p w:rsidR="00240A14" w:rsidRPr="00240A14" w:rsidRDefault="00240A14" w:rsidP="00240A14">
            <w:pPr>
              <w:widowControl/>
              <w:spacing w:line="480" w:lineRule="exact"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（</w:t>
            </w:r>
            <w:r w:rsidRPr="00240A14">
              <w:rPr>
                <w:rFonts w:ascii="標楷體" w:eastAsia="標楷體" w:hAnsi="標楷體" w:cs="Calibri" w:hint="eastAsia"/>
                <w:color w:val="000000"/>
                <w:kern w:val="0"/>
                <w:szCs w:val="24"/>
              </w:rPr>
              <w:t>三</w:t>
            </w:r>
            <w:r w:rsidRPr="00240A14"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>）回饋會談預定日期與地點：（建議於公開授課∕教學觀察後三天內完成為佳）</w:t>
            </w:r>
          </w:p>
          <w:p w:rsidR="00103269" w:rsidRPr="00240A14" w:rsidRDefault="00240A14" w:rsidP="00103269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1.日期：_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113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_年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_11_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_日_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_時__</w:t>
            </w:r>
            <w:r w:rsidR="00103269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0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__分</w:t>
            </w:r>
            <w:r w:rsidRPr="00240A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 xml:space="preserve">   </w:t>
            </w:r>
            <w:r w:rsidRPr="00240A14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2.地</w:t>
            </w:r>
            <w:r w:rsidRPr="00240A1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點</w:t>
            </w:r>
            <w:r w:rsidR="00103269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101教室</w:t>
            </w:r>
          </w:p>
          <w:p w:rsidR="00240A14" w:rsidRPr="00240A14" w:rsidRDefault="00240A14" w:rsidP="00103269">
            <w:pPr>
              <w:widowControl/>
              <w:spacing w:line="480" w:lineRule="exact"/>
              <w:ind w:firstLineChars="200" w:firstLine="480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240A14" w:rsidRPr="00240A14" w:rsidRDefault="00240A14" w:rsidP="00240A14">
      <w:pPr>
        <w:rPr>
          <w:rFonts w:ascii="標楷體" w:eastAsia="標楷體" w:hAnsi="標楷體" w:cs="Calibri"/>
          <w:kern w:val="0"/>
          <w:sz w:val="28"/>
          <w:szCs w:val="28"/>
        </w:rPr>
      </w:pPr>
    </w:p>
    <w:p w:rsidR="00240A14" w:rsidRPr="00240A14" w:rsidRDefault="00240A14" w:rsidP="00240A14">
      <w:pPr>
        <w:rPr>
          <w:rFonts w:ascii="標楷體" w:eastAsia="標楷體" w:hAnsi="標楷體" w:cs="Calibri"/>
          <w:kern w:val="0"/>
          <w:sz w:val="28"/>
          <w:szCs w:val="28"/>
        </w:rPr>
      </w:pPr>
    </w:p>
    <w:p w:rsidR="00240A14" w:rsidRPr="00240A14" w:rsidRDefault="00240A14" w:rsidP="00240A14">
      <w:pPr>
        <w:rPr>
          <w:rFonts w:ascii="標楷體" w:eastAsia="標楷體" w:hAnsi="標楷體" w:cs="Calibri"/>
          <w:kern w:val="0"/>
          <w:sz w:val="28"/>
          <w:szCs w:val="28"/>
        </w:rPr>
      </w:pPr>
    </w:p>
    <w:p w:rsidR="00240A14" w:rsidRPr="00240A14" w:rsidRDefault="00240A14" w:rsidP="00240A14">
      <w:pPr>
        <w:rPr>
          <w:rFonts w:ascii="標楷體" w:eastAsia="標楷體" w:hAnsi="標楷體" w:cs="Calibri"/>
          <w:kern w:val="0"/>
          <w:sz w:val="28"/>
          <w:szCs w:val="28"/>
        </w:rPr>
      </w:pPr>
    </w:p>
    <w:p w:rsidR="00240A14" w:rsidRPr="00240A14" w:rsidRDefault="00240A14" w:rsidP="00240A14">
      <w:pPr>
        <w:rPr>
          <w:rFonts w:ascii="標楷體" w:eastAsia="標楷體" w:hAnsi="標楷體" w:cs="Calibri"/>
          <w:kern w:val="0"/>
          <w:sz w:val="28"/>
          <w:szCs w:val="28"/>
        </w:rPr>
      </w:pPr>
    </w:p>
    <w:p w:rsidR="00240A14" w:rsidRPr="00240A14" w:rsidRDefault="00240A14" w:rsidP="00240A14">
      <w:pPr>
        <w:rPr>
          <w:rFonts w:ascii="標楷體" w:eastAsia="標楷體" w:hAnsi="標楷體" w:cs="Calibri"/>
          <w:color w:val="FF0000"/>
          <w:kern w:val="0"/>
          <w:sz w:val="28"/>
          <w:szCs w:val="28"/>
        </w:rPr>
      </w:pPr>
      <w:r w:rsidRPr="00240A14">
        <w:rPr>
          <w:rFonts w:ascii="標楷體" w:eastAsia="標楷體" w:hAnsi="標楷體" w:cs="Calibri" w:hint="eastAsia"/>
          <w:kern w:val="0"/>
          <w:sz w:val="28"/>
          <w:szCs w:val="28"/>
        </w:rPr>
        <w:t>附表11-2</w:t>
      </w:r>
    </w:p>
    <w:p w:rsidR="00240A14" w:rsidRPr="00240A14" w:rsidRDefault="00240A14" w:rsidP="00240A14">
      <w:pPr>
        <w:autoSpaceDE w:val="0"/>
        <w:autoSpaceDN w:val="0"/>
        <w:jc w:val="center"/>
        <w:rPr>
          <w:rFonts w:ascii="標楷體" w:eastAsia="標楷體" w:hAnsi="標楷體" w:cs="SimSun"/>
          <w:b/>
          <w:color w:val="FF0000"/>
          <w:w w:val="105"/>
          <w:kern w:val="0"/>
          <w:sz w:val="20"/>
          <w:szCs w:val="36"/>
        </w:rPr>
      </w:pPr>
      <w:r w:rsidRPr="00240A14">
        <w:rPr>
          <w:rFonts w:ascii="標楷體" w:eastAsia="標楷體" w:hAnsi="標楷體" w:cs="SimSun" w:hint="eastAsia"/>
          <w:b/>
          <w:w w:val="105"/>
          <w:kern w:val="0"/>
          <w:sz w:val="28"/>
          <w:szCs w:val="28"/>
        </w:rPr>
        <w:t>基</w:t>
      </w:r>
      <w:r w:rsidRPr="00240A14">
        <w:rPr>
          <w:rFonts w:ascii="標楷體" w:eastAsia="標楷體" w:hAnsi="標楷體" w:cs="SimSun"/>
          <w:b/>
          <w:w w:val="105"/>
          <w:kern w:val="0"/>
          <w:sz w:val="28"/>
          <w:szCs w:val="28"/>
        </w:rPr>
        <w:t>隆市國民中小學教師素養導向教學</w:t>
      </w:r>
      <w:r w:rsidRPr="00240A14">
        <w:rPr>
          <w:rFonts w:ascii="標楷體" w:eastAsia="標楷體" w:hAnsi="標楷體" w:cs="SimSun"/>
          <w:b/>
          <w:color w:val="FF0000"/>
          <w:w w:val="105"/>
          <w:kern w:val="0"/>
          <w:sz w:val="28"/>
          <w:szCs w:val="28"/>
        </w:rPr>
        <w:t>觀</w:t>
      </w:r>
      <w:r w:rsidRPr="00240A14">
        <w:rPr>
          <w:rFonts w:ascii="標楷體" w:eastAsia="標楷體" w:hAnsi="標楷體" w:cs="SimSun" w:hint="eastAsia"/>
          <w:b/>
          <w:color w:val="FF0000"/>
          <w:w w:val="105"/>
          <w:kern w:val="0"/>
          <w:sz w:val="28"/>
          <w:szCs w:val="28"/>
        </w:rPr>
        <w:t>議</w:t>
      </w:r>
      <w:r w:rsidRPr="00240A14">
        <w:rPr>
          <w:rFonts w:ascii="標楷體" w:eastAsia="標楷體" w:hAnsi="標楷體" w:cs="SimSun"/>
          <w:b/>
          <w:color w:val="FF0000"/>
          <w:w w:val="105"/>
          <w:kern w:val="0"/>
          <w:sz w:val="28"/>
          <w:szCs w:val="28"/>
        </w:rPr>
        <w:t>課</w:t>
      </w:r>
      <w:r w:rsidRPr="00240A14">
        <w:rPr>
          <w:rFonts w:ascii="標楷體" w:eastAsia="標楷體" w:hAnsi="標楷體" w:cs="SimSun"/>
          <w:b/>
          <w:w w:val="105"/>
          <w:kern w:val="0"/>
          <w:sz w:val="28"/>
          <w:szCs w:val="28"/>
        </w:rPr>
        <w:t>紀錄表</w:t>
      </w:r>
      <w:r w:rsidRPr="00240A14">
        <w:rPr>
          <w:rFonts w:ascii="標楷體" w:eastAsia="標楷體" w:hAnsi="標楷體" w:cs="SimSun" w:hint="eastAsia"/>
          <w:b/>
          <w:color w:val="FF0000"/>
          <w:w w:val="105"/>
          <w:kern w:val="0"/>
          <w:sz w:val="20"/>
          <w:szCs w:val="20"/>
        </w:rPr>
        <w:t>(</w:t>
      </w:r>
      <w:r w:rsidRPr="00240A14">
        <w:rPr>
          <w:rFonts w:ascii="標楷體" w:eastAsia="標楷體" w:hAnsi="標楷體" w:cs="SimSun" w:hint="eastAsia"/>
          <w:b/>
          <w:color w:val="FF0000"/>
          <w:w w:val="105"/>
          <w:kern w:val="0"/>
          <w:sz w:val="20"/>
          <w:szCs w:val="36"/>
        </w:rPr>
        <w:t>2024版)</w:t>
      </w:r>
    </w:p>
    <w:p w:rsidR="00240A14" w:rsidRPr="00240A14" w:rsidRDefault="00240A14" w:rsidP="00240A14">
      <w:pPr>
        <w:autoSpaceDE w:val="0"/>
        <w:autoSpaceDN w:val="0"/>
        <w:spacing w:afterLines="50" w:after="120"/>
        <w:ind w:leftChars="118" w:left="283"/>
        <w:jc w:val="center"/>
        <w:rPr>
          <w:rFonts w:ascii="標楷體" w:eastAsia="標楷體" w:hAnsi="標楷體" w:cs="SimSun"/>
          <w:b/>
          <w:kern w:val="0"/>
          <w:sz w:val="20"/>
          <w:szCs w:val="20"/>
        </w:rPr>
      </w:pPr>
      <w:r w:rsidRPr="00240A14">
        <w:rPr>
          <w:rFonts w:ascii="標楷體" w:eastAsia="標楷體" w:hAnsi="標楷體" w:cs="SimSun" w:hint="eastAsia"/>
          <w:b/>
          <w:w w:val="105"/>
          <w:kern w:val="0"/>
          <w:sz w:val="20"/>
          <w:szCs w:val="20"/>
        </w:rPr>
        <w:t>（表格可依觀察焦點所選取觀察規準向度自行編修）</w:t>
      </w:r>
    </w:p>
    <w:p w:rsidR="00240A14" w:rsidRPr="00240A14" w:rsidRDefault="00240A14" w:rsidP="00240A14">
      <w:pPr>
        <w:tabs>
          <w:tab w:val="left" w:pos="6153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spacing w:val="-117"/>
          <w:kern w:val="0"/>
          <w:szCs w:val="24"/>
        </w:rPr>
      </w:pPr>
      <w:r w:rsidRPr="00240A14">
        <w:rPr>
          <w:rFonts w:ascii="標楷體" w:eastAsia="標楷體" w:hAnsi="標楷體" w:cs="SimSun"/>
          <w:kern w:val="0"/>
          <w:szCs w:val="24"/>
        </w:rPr>
        <w:t>教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學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班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級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：</w:t>
      </w:r>
      <w:r w:rsidRPr="00240A14">
        <w:rPr>
          <w:rFonts w:ascii="標楷體" w:eastAsia="標楷體" w:hAnsi="標楷體" w:cs="SimSun" w:hint="eastAsia"/>
          <w:kern w:val="0"/>
          <w:szCs w:val="24"/>
          <w:u w:val="single"/>
        </w:rPr>
        <w:t xml:space="preserve"> </w:t>
      </w:r>
      <w:r w:rsidR="00103269">
        <w:rPr>
          <w:rFonts w:ascii="標楷體" w:eastAsia="標楷體" w:hAnsi="標楷體" w:cs="SimSun" w:hint="eastAsia"/>
          <w:kern w:val="0"/>
          <w:szCs w:val="24"/>
          <w:u w:val="single"/>
        </w:rPr>
        <w:t>101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   </w:t>
      </w:r>
      <w:r w:rsidRPr="00240A14">
        <w:rPr>
          <w:rFonts w:ascii="標楷體" w:eastAsia="標楷體" w:hAnsi="標楷體" w:cs="SimSun" w:hint="eastAsia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</w:rPr>
        <w:t>教學領域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="00103269">
        <w:rPr>
          <w:rFonts w:ascii="標楷體" w:eastAsia="標楷體" w:hAnsi="標楷體" w:cs="SimSun" w:hint="eastAsia"/>
          <w:kern w:val="0"/>
          <w:szCs w:val="24"/>
        </w:rPr>
        <w:t>國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ab/>
      </w:r>
      <w:r w:rsidRPr="00240A14"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/>
          <w:spacing w:val="-1"/>
          <w:kern w:val="0"/>
          <w:szCs w:val="24"/>
        </w:rPr>
        <w:t xml:space="preserve">  教學</w:t>
      </w:r>
      <w:r w:rsidRPr="00240A14">
        <w:rPr>
          <w:rFonts w:ascii="標楷體" w:eastAsia="標楷體" w:hAnsi="標楷體" w:cs="SimSun"/>
          <w:kern w:val="0"/>
          <w:szCs w:val="24"/>
        </w:rPr>
        <w:t>單元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ab/>
      </w:r>
      <w:r w:rsidR="00103269">
        <w:rPr>
          <w:rFonts w:ascii="標楷體" w:eastAsia="標楷體" w:hAnsi="標楷體" w:cs="SimSun"/>
          <w:kern w:val="0"/>
          <w:szCs w:val="24"/>
          <w:u w:val="single"/>
        </w:rPr>
        <w:t>首冊第八課</w:t>
      </w:r>
      <w:r w:rsidR="00103269"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                    </w:t>
      </w:r>
    </w:p>
    <w:p w:rsidR="00240A14" w:rsidRPr="00240A14" w:rsidRDefault="00240A14" w:rsidP="00103269">
      <w:pPr>
        <w:tabs>
          <w:tab w:val="left" w:pos="3150"/>
          <w:tab w:val="left" w:pos="6513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新細明體"/>
          <w:kern w:val="0"/>
          <w:szCs w:val="24"/>
        </w:rPr>
      </w:pPr>
      <w:r w:rsidRPr="00240A14">
        <w:rPr>
          <w:rFonts w:ascii="標楷體" w:eastAsia="標楷體" w:hAnsi="標楷體" w:cs="SimSun"/>
          <w:kern w:val="0"/>
          <w:szCs w:val="24"/>
        </w:rPr>
        <w:t>授課</w:t>
      </w:r>
      <w:r w:rsidRPr="00240A14">
        <w:rPr>
          <w:rFonts w:ascii="標楷體" w:eastAsia="標楷體" w:hAnsi="標楷體" w:cs="新細明體" w:hint="eastAsia"/>
          <w:kern w:val="0"/>
          <w:szCs w:val="24"/>
        </w:rPr>
        <w:t>教師姓名：</w:t>
      </w:r>
      <w:r w:rsidR="00103269">
        <w:rPr>
          <w:rFonts w:ascii="標楷體" w:eastAsia="標楷體" w:hAnsi="標楷體" w:cs="新細明體"/>
          <w:kern w:val="0"/>
          <w:szCs w:val="24"/>
          <w:u w:val="single"/>
        </w:rPr>
        <w:t>宋岳娜</w:t>
      </w:r>
      <w:r w:rsidRPr="00240A14">
        <w:rPr>
          <w:rFonts w:ascii="標楷體" w:eastAsia="標楷體" w:hAnsi="標楷體" w:cs="新細明體"/>
          <w:kern w:val="0"/>
          <w:szCs w:val="24"/>
          <w:u w:val="single"/>
        </w:rPr>
        <w:t xml:space="preserve"> </w:t>
      </w:r>
      <w:r w:rsidRPr="00240A14">
        <w:rPr>
          <w:rFonts w:ascii="標楷體" w:eastAsia="標楷體" w:hAnsi="標楷體" w:cs="新細明體"/>
          <w:kern w:val="0"/>
          <w:szCs w:val="24"/>
        </w:rPr>
        <w:t xml:space="preserve"> </w:t>
      </w:r>
      <w:r w:rsidR="00103269">
        <w:rPr>
          <w:rFonts w:ascii="標楷體" w:eastAsia="標楷體" w:hAnsi="標楷體" w:cs="新細明體"/>
          <w:kern w:val="0"/>
          <w:szCs w:val="24"/>
        </w:rPr>
        <w:t xml:space="preserve"> </w:t>
      </w:r>
      <w:r w:rsidRPr="00240A14">
        <w:rPr>
          <w:rFonts w:ascii="標楷體" w:eastAsia="標楷體" w:hAnsi="標楷體" w:cs="SimSun" w:hint="eastAsia"/>
          <w:kern w:val="0"/>
          <w:szCs w:val="24"/>
        </w:rPr>
        <w:t>服務學校：</w:t>
      </w:r>
      <w:r w:rsidR="00103269">
        <w:rPr>
          <w:rFonts w:ascii="標楷體" w:eastAsia="標楷體" w:hAnsi="標楷體" w:cs="SimSun" w:hint="eastAsia"/>
          <w:kern w:val="0"/>
          <w:szCs w:val="24"/>
        </w:rPr>
        <w:t>隆聖</w:t>
      </w:r>
      <w:r w:rsidR="00103269">
        <w:rPr>
          <w:rFonts w:ascii="標楷體" w:eastAsia="標楷體" w:hAnsi="標楷體" w:cs="SimSun"/>
          <w:kern w:val="0"/>
          <w:szCs w:val="24"/>
          <w:u w:val="single"/>
        </w:rPr>
        <w:t xml:space="preserve">    </w:t>
      </w:r>
      <w:r w:rsidRPr="00240A14">
        <w:rPr>
          <w:rFonts w:ascii="標楷體" w:eastAsia="標楷體" w:hAnsi="標楷體" w:cs="SimSun"/>
          <w:kern w:val="0"/>
          <w:szCs w:val="24"/>
        </w:rPr>
        <w:t>觀 察 者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ab/>
        <w:t xml:space="preserve">    </w:t>
      </w:r>
      <w:r w:rsidR="00103269">
        <w:rPr>
          <w:rFonts w:ascii="標楷體" w:eastAsia="標楷體" w:hAnsi="標楷體" w:cs="SimSun"/>
          <w:kern w:val="0"/>
          <w:szCs w:val="24"/>
          <w:u w:val="single"/>
        </w:rPr>
        <w:t>沈曉芬</w:t>
      </w:r>
      <w:r w:rsidRPr="00240A14">
        <w:rPr>
          <w:rFonts w:ascii="標楷體" w:eastAsia="標楷體" w:hAnsi="標楷體" w:cs="SimSun"/>
          <w:kern w:val="0"/>
          <w:szCs w:val="24"/>
          <w:u w:val="single"/>
        </w:rPr>
        <w:t xml:space="preserve">                   </w:t>
      </w:r>
      <w:r w:rsidRPr="00240A14">
        <w:rPr>
          <w:rFonts w:ascii="標楷體" w:eastAsia="標楷體" w:hAnsi="標楷體" w:cs="SimSun"/>
          <w:kern w:val="0"/>
          <w:szCs w:val="24"/>
        </w:rPr>
        <w:t xml:space="preserve">   </w:t>
      </w:r>
    </w:p>
    <w:p w:rsidR="00240A14" w:rsidRPr="00240A14" w:rsidRDefault="00240A14" w:rsidP="00240A14">
      <w:pPr>
        <w:tabs>
          <w:tab w:val="left" w:pos="4353"/>
          <w:tab w:val="left" w:pos="4590"/>
          <w:tab w:val="left" w:pos="5387"/>
          <w:tab w:val="left" w:pos="6756"/>
          <w:tab w:val="left" w:pos="8076"/>
        </w:tabs>
        <w:autoSpaceDE w:val="0"/>
        <w:autoSpaceDN w:val="0"/>
        <w:snapToGrid w:val="0"/>
        <w:spacing w:line="360" w:lineRule="auto"/>
        <w:ind w:left="221" w:right="-6"/>
        <w:rPr>
          <w:rFonts w:ascii="標楷體" w:eastAsia="標楷體" w:hAnsi="標楷體" w:cs="SimSun"/>
          <w:kern w:val="0"/>
          <w:szCs w:val="24"/>
          <w:u w:val="single"/>
        </w:rPr>
      </w:pPr>
      <w:r w:rsidRPr="00240A14">
        <w:rPr>
          <w:rFonts w:ascii="標楷體" w:eastAsia="標楷體" w:hAnsi="標楷體" w:cs="SimSun" w:hint="eastAsia"/>
          <w:kern w:val="0"/>
          <w:szCs w:val="24"/>
        </w:rPr>
        <w:t>教學</w:t>
      </w:r>
      <w:r w:rsidRPr="00240A14">
        <w:rPr>
          <w:rFonts w:ascii="標楷體" w:eastAsia="標楷體" w:hAnsi="標楷體" w:cs="SimSun"/>
          <w:kern w:val="0"/>
          <w:szCs w:val="24"/>
        </w:rPr>
        <w:t>時間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="00103269">
        <w:rPr>
          <w:rFonts w:ascii="標楷體" w:eastAsia="標楷體" w:hAnsi="標楷體" w:cs="Times New Roman"/>
          <w:color w:val="000000"/>
          <w:kern w:val="0"/>
          <w:szCs w:val="24"/>
        </w:rPr>
        <w:t>113_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年_</w:t>
      </w:r>
      <w:r w:rsidR="00103269">
        <w:rPr>
          <w:rFonts w:ascii="標楷體" w:eastAsia="標楷體" w:hAnsi="標楷體" w:cs="Times New Roman"/>
          <w:color w:val="000000"/>
          <w:kern w:val="0"/>
          <w:szCs w:val="24"/>
        </w:rPr>
        <w:t>10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_月</w:t>
      </w:r>
      <w:r w:rsidR="00103269">
        <w:rPr>
          <w:rFonts w:ascii="標楷體" w:eastAsia="標楷體" w:hAnsi="標楷體" w:cs="Times New Roman"/>
          <w:color w:val="000000"/>
          <w:kern w:val="0"/>
          <w:szCs w:val="24"/>
        </w:rPr>
        <w:t>_29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_日</w:t>
      </w:r>
      <w:r w:rsidR="00103269">
        <w:rPr>
          <w:rFonts w:ascii="標楷體" w:eastAsia="標楷體" w:hAnsi="標楷體" w:cs="Times New Roman"/>
          <w:color w:val="000000"/>
          <w:kern w:val="0"/>
          <w:szCs w:val="24"/>
        </w:rPr>
        <w:t>11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時</w:t>
      </w:r>
      <w:r w:rsidR="00C0751E">
        <w:rPr>
          <w:rFonts w:ascii="標楷體" w:eastAsia="標楷體" w:hAnsi="標楷體" w:cs="Times New Roman"/>
          <w:color w:val="000000"/>
          <w:kern w:val="0"/>
          <w:szCs w:val="24"/>
        </w:rPr>
        <w:t>2</w:t>
      </w:r>
      <w:r w:rsidR="00103269">
        <w:rPr>
          <w:rFonts w:ascii="標楷體" w:eastAsia="標楷體" w:hAnsi="標楷體" w:cs="Times New Roman"/>
          <w:color w:val="000000"/>
          <w:kern w:val="0"/>
          <w:szCs w:val="24"/>
        </w:rPr>
        <w:t>0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分</w:t>
      </w:r>
      <w:r w:rsidRPr="00240A14">
        <w:rPr>
          <w:rFonts w:ascii="標楷體" w:eastAsia="標楷體" w:hAnsi="標楷體" w:cs="SimSun"/>
          <w:kern w:val="0"/>
          <w:szCs w:val="24"/>
        </w:rPr>
        <w:t xml:space="preserve">  </w:t>
      </w:r>
      <w:r w:rsidRPr="00240A14">
        <w:rPr>
          <w:rFonts w:ascii="標楷體" w:eastAsia="標楷體" w:hAnsi="標楷體" w:cs="SimSun" w:hint="eastAsia"/>
          <w:kern w:val="0"/>
          <w:szCs w:val="24"/>
        </w:rPr>
        <w:t>議課</w:t>
      </w:r>
      <w:r w:rsidRPr="00240A14">
        <w:rPr>
          <w:rFonts w:ascii="標楷體" w:eastAsia="標楷體" w:hAnsi="標楷體" w:cs="SimSun"/>
          <w:kern w:val="0"/>
          <w:szCs w:val="24"/>
        </w:rPr>
        <w:t>時間</w:t>
      </w:r>
      <w:r w:rsidRPr="00240A14">
        <w:rPr>
          <w:rFonts w:ascii="標楷體" w:eastAsia="標楷體" w:hAnsi="標楷體" w:cs="SimSun" w:hint="eastAsia"/>
          <w:kern w:val="0"/>
          <w:szCs w:val="24"/>
        </w:rPr>
        <w:t>：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</w:t>
      </w:r>
      <w:r w:rsidR="00C0751E">
        <w:rPr>
          <w:rFonts w:ascii="標楷體" w:eastAsia="標楷體" w:hAnsi="標楷體" w:cs="Times New Roman"/>
          <w:color w:val="000000"/>
          <w:kern w:val="0"/>
          <w:szCs w:val="24"/>
        </w:rPr>
        <w:t>113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_年_</w:t>
      </w:r>
      <w:r w:rsidR="00C0751E">
        <w:rPr>
          <w:rFonts w:ascii="標楷體" w:eastAsia="標楷體" w:hAnsi="標楷體" w:cs="Times New Roman"/>
          <w:color w:val="000000"/>
          <w:kern w:val="0"/>
          <w:szCs w:val="24"/>
        </w:rPr>
        <w:t>11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_月_</w:t>
      </w:r>
      <w:r w:rsidR="00C0751E">
        <w:rPr>
          <w:rFonts w:ascii="標楷體" w:eastAsia="標楷體" w:hAnsi="標楷體" w:cs="Times New Roman"/>
          <w:color w:val="000000"/>
          <w:kern w:val="0"/>
          <w:szCs w:val="24"/>
        </w:rPr>
        <w:t>1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_日_</w:t>
      </w:r>
      <w:r w:rsidR="00C0751E">
        <w:rPr>
          <w:rFonts w:ascii="標楷體" w:eastAsia="標楷體" w:hAnsi="標楷體" w:cs="Times New Roman"/>
          <w:color w:val="000000"/>
          <w:kern w:val="0"/>
          <w:szCs w:val="24"/>
        </w:rPr>
        <w:t>15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_時_</w:t>
      </w:r>
      <w:r w:rsidR="00C0751E">
        <w:rPr>
          <w:rFonts w:ascii="標楷體" w:eastAsia="標楷體" w:hAnsi="標楷體" w:cs="Times New Roman"/>
          <w:color w:val="000000"/>
          <w:kern w:val="0"/>
          <w:szCs w:val="24"/>
        </w:rPr>
        <w:t>0</w:t>
      </w:r>
      <w:r w:rsidRPr="00240A14">
        <w:rPr>
          <w:rFonts w:ascii="標楷體" w:eastAsia="標楷體" w:hAnsi="標楷體" w:cs="Times New Roman"/>
          <w:color w:val="000000"/>
          <w:kern w:val="0"/>
          <w:szCs w:val="24"/>
        </w:rPr>
        <w:t>_分</w:t>
      </w: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998"/>
        <w:gridCol w:w="5239"/>
      </w:tblGrid>
      <w:tr w:rsidR="00240A14" w:rsidRPr="00240A14" w:rsidTr="00727537">
        <w:trPr>
          <w:trHeight w:val="386"/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="97"/>
              <w:jc w:val="center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/>
                <w:kern w:val="0"/>
              </w:rPr>
              <w:t>規準/指標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="157"/>
              <w:jc w:val="center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</w:rPr>
              <w:t>教師引導及學生表現情形</w:t>
            </w:r>
          </w:p>
        </w:tc>
      </w:tr>
      <w:tr w:rsidR="00240A14" w:rsidRPr="00240A14" w:rsidTr="00727537">
        <w:trPr>
          <w:trHeight w:val="314"/>
          <w:tblHeader/>
        </w:trPr>
        <w:tc>
          <w:tcPr>
            <w:tcW w:w="3827" w:type="dxa"/>
            <w:vMerge/>
            <w:tcBorders>
              <w:top w:val="nil"/>
            </w:tcBorders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Times New Roman"/>
                <w:sz w:val="2"/>
                <w:szCs w:val="2"/>
              </w:rPr>
            </w:pPr>
          </w:p>
        </w:tc>
        <w:tc>
          <w:tcPr>
            <w:tcW w:w="998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kern w:val="0"/>
                <w:sz w:val="2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t>有呈現</w:t>
            </w:r>
          </w:p>
          <w:p w:rsidR="00240A14" w:rsidRPr="00240A14" w:rsidRDefault="00240A14" w:rsidP="00240A14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kern w:val="0"/>
                <w:sz w:val="2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t>(請打</w:t>
            </w: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  <w:r w:rsidRPr="00240A14">
              <w:rPr>
                <w:rFonts w:ascii="標楷體" w:eastAsia="標楷體" w:hAnsi="標楷體" w:cs="SimSun"/>
                <w:kern w:val="0"/>
                <w:sz w:val="20"/>
              </w:rPr>
              <w:t>)</w:t>
            </w:r>
          </w:p>
        </w:tc>
        <w:tc>
          <w:tcPr>
            <w:tcW w:w="5239" w:type="dxa"/>
            <w:shd w:val="clear" w:color="auto" w:fill="auto"/>
            <w:vAlign w:val="center"/>
          </w:tcPr>
          <w:p w:rsidR="00240A14" w:rsidRPr="00240A14" w:rsidRDefault="00240A14" w:rsidP="00240A14">
            <w:pPr>
              <w:autoSpaceDE w:val="0"/>
              <w:autoSpaceDN w:val="0"/>
              <w:snapToGrid w:val="0"/>
              <w:spacing w:line="40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</w:rPr>
              <w:t>觀察記錄</w:t>
            </w:r>
          </w:p>
        </w:tc>
      </w:tr>
      <w:tr w:rsidR="00240A14" w:rsidRPr="00240A14" w:rsidTr="00727537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/>
                <w:kern w:val="0"/>
              </w:rPr>
              <w:t>規準1︰營造</w:t>
            </w:r>
            <w:r w:rsidRPr="00240A14">
              <w:rPr>
                <w:rFonts w:ascii="標楷體" w:eastAsia="標楷體" w:hAnsi="標楷體" w:cs="SimSun" w:hint="eastAsia"/>
                <w:color w:val="FF0000"/>
                <w:kern w:val="0"/>
              </w:rPr>
              <w:t>脈絡</w:t>
            </w:r>
            <w:r w:rsidRPr="00240A14">
              <w:rPr>
                <w:rFonts w:ascii="標楷體" w:eastAsia="標楷體" w:hAnsi="標楷體" w:cs="SimSun"/>
                <w:kern w:val="0"/>
              </w:rPr>
              <w:t>化的學習</w:t>
            </w:r>
            <w:r w:rsidRPr="00240A14">
              <w:rPr>
                <w:rFonts w:ascii="標楷體" w:eastAsia="標楷體" w:hAnsi="標楷體" w:cs="SimSun" w:hint="eastAsia"/>
                <w:kern w:val="0"/>
              </w:rPr>
              <w:t xml:space="preserve"> </w:t>
            </w:r>
            <w:r w:rsidRPr="00240A14">
              <w:rPr>
                <w:rFonts w:ascii="標楷體" w:eastAsia="標楷體" w:hAnsi="標楷體" w:cs="SimSun"/>
                <w:kern w:val="0"/>
              </w:rPr>
              <w:t xml:space="preserve">  </w:t>
            </w:r>
          </w:p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firstLineChars="57" w:firstLine="137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/>
                <w:b/>
                <w:kern w:val="0"/>
              </w:rPr>
              <w:t>關注重點</w:t>
            </w:r>
            <w:r w:rsidRPr="00240A14">
              <w:rPr>
                <w:rFonts w:ascii="標楷體" w:eastAsia="標楷體" w:hAnsi="標楷體" w:cs="SimSun"/>
                <w:kern w:val="0"/>
              </w:rPr>
              <w:t>︰教材組織、學習經驗及情境安排</w:t>
            </w:r>
          </w:p>
        </w:tc>
      </w:tr>
      <w:tr w:rsidR="00240A14" w:rsidRPr="00240A14" w:rsidTr="00727537">
        <w:trPr>
          <w:trHeight w:val="855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1-1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連結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學生的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生活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經驗，提升學生的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學習參與度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5239" w:type="dxa"/>
            <w:vMerge w:val="restart"/>
            <w:shd w:val="clear" w:color="auto" w:fill="auto"/>
          </w:tcPr>
          <w:p w:rsidR="00240A14" w:rsidRPr="00240A14" w:rsidRDefault="00C0751E" w:rsidP="00240A14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教師請學生演出課文情境，引起學生的學習動機，複習課文內容，全班一起拼讀課文句子，由學生當老師出題，念出句子、語詞、注音，學生搶答，將同樣的句子</w:t>
            </w:r>
            <w:r>
              <w:rPr>
                <w:rFonts w:ascii="標楷體" w:eastAsia="標楷體" w:hAnsi="標楷體" w:cs="Times New Roman"/>
                <w:szCs w:val="24"/>
              </w:rPr>
              <w:t>、語詞、注音</w:t>
            </w:r>
            <w:r>
              <w:rPr>
                <w:rFonts w:ascii="標楷體" w:eastAsia="標楷體" w:hAnsi="標楷體" w:cs="Times New Roman"/>
                <w:szCs w:val="24"/>
              </w:rPr>
              <w:t>貼在黑板上</w:t>
            </w:r>
            <w:r w:rsidR="00726059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240A14" w:rsidRPr="00240A14" w:rsidTr="00727537">
        <w:trPr>
          <w:trHeight w:val="853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u w:val="single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1-2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根據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學生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學習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的先備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知識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，提供所需的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學習支持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5239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240A14" w:rsidRPr="00240A14" w:rsidTr="00727537">
        <w:trPr>
          <w:trHeight w:val="823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1-3掌握教材組織的脈絡，協助學生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系統化的學習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5239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240A14" w:rsidRPr="00240A14" w:rsidTr="00727537">
        <w:trPr>
          <w:trHeight w:val="835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1-4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引導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學生將所學概念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應用於生活情境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5239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240A14" w:rsidRPr="00240A14" w:rsidTr="00727537">
        <w:trPr>
          <w:trHeight w:val="833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1-5運用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評量</w:t>
            </w:r>
            <w:r w:rsidRPr="00240A14">
              <w:rPr>
                <w:rFonts w:ascii="標楷體" w:eastAsia="標楷體" w:hAnsi="標楷體" w:cs="SimSun" w:hint="eastAsia"/>
                <w:bCs/>
                <w:color w:val="000000"/>
                <w:kern w:val="0"/>
              </w:rPr>
              <w:t>即學習的概念，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以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促進學生的學習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成效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240A14" w:rsidRPr="00240A14" w:rsidTr="00727537">
        <w:trPr>
          <w:trHeight w:val="680"/>
        </w:trPr>
        <w:tc>
          <w:tcPr>
            <w:tcW w:w="10064" w:type="dxa"/>
            <w:gridSpan w:val="3"/>
            <w:shd w:val="clear" w:color="auto" w:fill="D9E2F2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="97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規準2︰安排探究性的學習任務</w:t>
            </w:r>
          </w:p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firstLineChars="48" w:firstLine="115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關注重點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︰學習策略及任務安排</w:t>
            </w:r>
          </w:p>
        </w:tc>
      </w:tr>
      <w:tr w:rsidR="00240A14" w:rsidRPr="00240A14" w:rsidTr="00727537">
        <w:trPr>
          <w:trHeight w:val="884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2-1引導學生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覺察問題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，投入學習任務。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5239" w:type="dxa"/>
            <w:vMerge w:val="restart"/>
            <w:shd w:val="clear" w:color="auto" w:fill="auto"/>
          </w:tcPr>
          <w:p w:rsidR="00726059" w:rsidRPr="00103269" w:rsidRDefault="00726059" w:rsidP="00726059">
            <w:pPr>
              <w:tabs>
                <w:tab w:val="left" w:pos="3150"/>
                <w:tab w:val="left" w:pos="4590"/>
                <w:tab w:val="left" w:pos="5670"/>
                <w:tab w:val="left" w:pos="6756"/>
                <w:tab w:val="left" w:pos="8076"/>
              </w:tabs>
              <w:autoSpaceDE w:val="0"/>
              <w:autoSpaceDN w:val="0"/>
              <w:snapToGrid w:val="0"/>
              <w:ind w:left="219" w:right="523"/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kern w:val="0"/>
              </w:rPr>
              <w:t>請學生分享自己所知道的詞彙中有</w:t>
            </w:r>
            <w:r w:rsidRPr="00103269"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  <w:t>注音ㄖ、ㄘ，結合韻一ㄛ、ㄨㄤ、ㄩㄢ、ㄩㄥ</w:t>
            </w:r>
            <w:r>
              <w:rPr>
                <w:rFonts w:ascii="標楷體" w:eastAsia="標楷體" w:hAnsi="標楷體" w:cs="SimSun"/>
                <w:color w:val="000000" w:themeColor="text1"/>
                <w:kern w:val="0"/>
                <w:szCs w:val="24"/>
              </w:rPr>
              <w:t>的語詞，自願者演出語詞讓同學猜，學生將答案寫在小白板上，教師引導全班一起想出可以幫助記憶這些注音的方法，利用聯想與圖像。</w:t>
            </w:r>
          </w:p>
          <w:p w:rsidR="00240A14" w:rsidRPr="00726059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240A14" w:rsidRPr="00240A14" w:rsidTr="00727537">
        <w:trPr>
          <w:trHeight w:val="627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2-2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提供鷹架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以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支持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學生的學習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5239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240A14" w:rsidRPr="00240A14" w:rsidTr="00727537">
        <w:trPr>
          <w:trHeight w:val="781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2-3引導學生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運用方法或策略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完成任務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5239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240A14" w:rsidRPr="00240A14" w:rsidTr="00727537">
        <w:trPr>
          <w:trHeight w:val="837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2-4促發學生在學習活動中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探究及反思</w:t>
            </w:r>
            <w:r w:rsidRPr="00240A14">
              <w:rPr>
                <w:rFonts w:ascii="標楷體" w:eastAsia="標楷體" w:hAnsi="標楷體" w:cs="SimSun" w:hint="eastAsia"/>
                <w:b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  <w:tc>
          <w:tcPr>
            <w:tcW w:w="5239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  <w:tr w:rsidR="00240A14" w:rsidRPr="00240A14" w:rsidTr="00727537">
        <w:trPr>
          <w:trHeight w:val="1077"/>
        </w:trPr>
        <w:tc>
          <w:tcPr>
            <w:tcW w:w="3827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2-5提供學生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</w:rPr>
              <w:t>運用資源或科技媒體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</w:rPr>
              <w:t>機會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</w:rPr>
              <w:t>。</w:t>
            </w:r>
          </w:p>
        </w:tc>
        <w:tc>
          <w:tcPr>
            <w:tcW w:w="998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5239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400" w:lineRule="exact"/>
              <w:rPr>
                <w:rFonts w:ascii="標楷體" w:eastAsia="標楷體" w:hAnsi="標楷體" w:cs="SimSun"/>
                <w:kern w:val="0"/>
              </w:rPr>
            </w:pPr>
          </w:p>
        </w:tc>
      </w:tr>
    </w:tbl>
    <w:p w:rsidR="00240A14" w:rsidRPr="00240A14" w:rsidRDefault="00240A14" w:rsidP="00240A14">
      <w:pPr>
        <w:rPr>
          <w:rFonts w:ascii="新細明體" w:eastAsia="新細明體" w:hAnsi="新細明體" w:cs="Times New Roman"/>
          <w:szCs w:val="24"/>
        </w:rPr>
        <w:sectPr w:rsidR="00240A14" w:rsidRPr="00240A14" w:rsidSect="00727537">
          <w:footerReference w:type="default" r:id="rId8"/>
          <w:pgSz w:w="11900" w:h="16860"/>
          <w:pgMar w:top="851" w:right="985" w:bottom="567" w:left="1276" w:header="567" w:footer="113" w:gutter="0"/>
          <w:cols w:space="720"/>
          <w:docGrid w:linePitch="326"/>
        </w:sectPr>
      </w:pPr>
    </w:p>
    <w:p w:rsidR="00240A14" w:rsidRPr="00240A14" w:rsidRDefault="00240A14" w:rsidP="00240A14">
      <w:pPr>
        <w:rPr>
          <w:rFonts w:ascii="Times New Roman" w:eastAsia="新細明體" w:hAnsi="Times New Roman" w:cs="Times New Roman"/>
          <w:sz w:val="2"/>
          <w:szCs w:val="2"/>
        </w:rPr>
      </w:pPr>
    </w:p>
    <w:tbl>
      <w:tblPr>
        <w:tblW w:w="9928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992"/>
        <w:gridCol w:w="4962"/>
      </w:tblGrid>
      <w:tr w:rsidR="00240A14" w:rsidRPr="00240A14" w:rsidTr="00727537">
        <w:trPr>
          <w:trHeight w:val="400"/>
          <w:tblHeader/>
        </w:trPr>
        <w:tc>
          <w:tcPr>
            <w:tcW w:w="3974" w:type="dxa"/>
            <w:vMerge w:val="restart"/>
            <w:shd w:val="clear" w:color="auto" w:fill="auto"/>
            <w:vAlign w:val="center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="97"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規準/指標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="1177"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教師引導及學生表現情形</w:t>
            </w:r>
          </w:p>
        </w:tc>
      </w:tr>
      <w:tr w:rsidR="00240A14" w:rsidRPr="00240A14" w:rsidTr="00727537">
        <w:trPr>
          <w:trHeight w:val="314"/>
          <w:tblHeader/>
        </w:trPr>
        <w:tc>
          <w:tcPr>
            <w:tcW w:w="3974" w:type="dxa"/>
            <w:vMerge/>
            <w:tcBorders>
              <w:top w:val="nil"/>
            </w:tcBorders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kern w:val="0"/>
                <w:sz w:val="20"/>
                <w:szCs w:val="20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  <w:szCs w:val="20"/>
              </w:rPr>
              <w:t>有呈現</w:t>
            </w:r>
          </w:p>
          <w:p w:rsidR="00240A14" w:rsidRPr="00240A14" w:rsidRDefault="00240A14" w:rsidP="00240A14">
            <w:pPr>
              <w:autoSpaceDE w:val="0"/>
              <w:autoSpaceDN w:val="0"/>
              <w:spacing w:line="300" w:lineRule="exact"/>
              <w:jc w:val="center"/>
              <w:rPr>
                <w:rFonts w:ascii="標楷體" w:eastAsia="標楷體" w:hAnsi="標楷體" w:cs="SimSun"/>
                <w:color w:val="FF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  <w:szCs w:val="20"/>
              </w:rPr>
              <w:t>(請打</w:t>
            </w:r>
            <w:r w:rsidRPr="00240A14">
              <w:rPr>
                <w:rFonts w:ascii="標楷體" w:eastAsia="標楷體" w:hAnsi="標楷體" w:cs="SimSun" w:hint="eastAsia"/>
                <w:kern w:val="0"/>
                <w:sz w:val="20"/>
                <w:szCs w:val="20"/>
              </w:rPr>
              <w:sym w:font="Wingdings" w:char="F0FC"/>
            </w:r>
            <w:r w:rsidRPr="00240A14">
              <w:rPr>
                <w:rFonts w:ascii="標楷體" w:eastAsia="標楷體" w:hAnsi="標楷體" w:cs="SimSun"/>
                <w:kern w:val="0"/>
                <w:sz w:val="20"/>
                <w:szCs w:val="20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napToGrid w:val="0"/>
              <w:spacing w:line="380" w:lineRule="exact"/>
              <w:ind w:left="57"/>
              <w:jc w:val="center"/>
              <w:rPr>
                <w:rFonts w:ascii="標楷體" w:eastAsia="標楷體" w:hAnsi="標楷體" w:cs="SimSun"/>
                <w:color w:val="FF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觀察記錄</w:t>
            </w:r>
          </w:p>
        </w:tc>
      </w:tr>
      <w:tr w:rsidR="00240A14" w:rsidRPr="00240A14" w:rsidTr="00727537">
        <w:trPr>
          <w:trHeight w:val="680"/>
        </w:trPr>
        <w:tc>
          <w:tcPr>
            <w:tcW w:w="9928" w:type="dxa"/>
            <w:gridSpan w:val="3"/>
            <w:shd w:val="clear" w:color="auto" w:fill="D9E2F2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="97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規準3︰促發學生的學習互動</w:t>
            </w:r>
          </w:p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Chars="57" w:left="137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b/>
                <w:kern w:val="0"/>
                <w:szCs w:val="24"/>
              </w:rPr>
              <w:t>關注重點</w:t>
            </w: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︰以學生為學習主體的合作學習與同儕互動</w:t>
            </w:r>
          </w:p>
        </w:tc>
      </w:tr>
      <w:tr w:rsidR="00240A14" w:rsidRPr="00240A14" w:rsidTr="00727537">
        <w:trPr>
          <w:trHeight w:val="740"/>
        </w:trPr>
        <w:tc>
          <w:tcPr>
            <w:tcW w:w="3974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3-1提供</w:t>
            </w:r>
            <w:r w:rsidRPr="00240A14">
              <w:rPr>
                <w:rFonts w:ascii="標楷體" w:eastAsia="標楷體" w:hAnsi="標楷體" w:cs="SimSun"/>
                <w:b/>
                <w:kern w:val="0"/>
                <w:szCs w:val="24"/>
              </w:rPr>
              <w:t>正向引導</w:t>
            </w:r>
            <w:r w:rsidRPr="00240A14">
              <w:rPr>
                <w:rFonts w:ascii="標楷體" w:eastAsia="標楷體" w:hAnsi="標楷體" w:cs="SimSun"/>
                <w:kern w:val="0"/>
                <w:szCs w:val="24"/>
              </w:rPr>
              <w:t>，鼓勵學生主動探究。</w:t>
            </w:r>
          </w:p>
        </w:tc>
        <w:tc>
          <w:tcPr>
            <w:tcW w:w="992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4962" w:type="dxa"/>
            <w:vMerge w:val="restart"/>
            <w:shd w:val="clear" w:color="auto" w:fill="auto"/>
          </w:tcPr>
          <w:p w:rsidR="00240A14" w:rsidRDefault="00726059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kern w:val="0"/>
                <w:szCs w:val="24"/>
              </w:rPr>
              <w:t>提醒學生聆聽比發言更重要，鼓勵學生說出自己的想法或是想到的語詞，勇敢說出來，</w:t>
            </w:r>
            <w:r w:rsidR="00804863">
              <w:rPr>
                <w:rFonts w:ascii="標楷體" w:eastAsia="標楷體" w:hAnsi="標楷體" w:cs="SimSun"/>
                <w:kern w:val="0"/>
                <w:szCs w:val="24"/>
              </w:rPr>
              <w:t>想法沒有對錯，自己想的最好。</w:t>
            </w:r>
          </w:p>
          <w:p w:rsidR="00726059" w:rsidRPr="00240A14" w:rsidRDefault="00726059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240A14" w:rsidRPr="00240A14" w:rsidTr="00727537">
        <w:trPr>
          <w:trHeight w:val="809"/>
        </w:trPr>
        <w:tc>
          <w:tcPr>
            <w:tcW w:w="3974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3-2營造學生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合作</w:t>
            </w:r>
            <w:r w:rsidRPr="00240A14">
              <w:rPr>
                <w:rFonts w:ascii="標楷體" w:eastAsia="標楷體" w:hAnsi="標楷體" w:cs="SimSun" w:hint="eastAsia"/>
                <w:b/>
                <w:color w:val="000000"/>
                <w:kern w:val="0"/>
                <w:szCs w:val="24"/>
              </w:rPr>
              <w:t>的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學習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機會，促進同儕互學。</w:t>
            </w:r>
          </w:p>
        </w:tc>
        <w:tc>
          <w:tcPr>
            <w:tcW w:w="992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4962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240A14" w:rsidRPr="00240A14" w:rsidTr="00727537">
        <w:trPr>
          <w:trHeight w:val="692"/>
        </w:trPr>
        <w:tc>
          <w:tcPr>
            <w:tcW w:w="3974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3-3鼓勵學生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相互提問與分享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自我觀點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4962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240A14" w:rsidRPr="00240A14" w:rsidTr="00727537">
        <w:trPr>
          <w:trHeight w:val="774"/>
        </w:trPr>
        <w:tc>
          <w:tcPr>
            <w:tcW w:w="3974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3-4引導學生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相互聆聽及尊重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他人的觀點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40A14" w:rsidRPr="00240A14" w:rsidRDefault="00C0751E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 w:val="20"/>
              </w:rPr>
              <w:sym w:font="Wingdings" w:char="F0FC"/>
            </w:r>
          </w:p>
        </w:tc>
        <w:tc>
          <w:tcPr>
            <w:tcW w:w="4962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240A14" w:rsidRPr="00240A14" w:rsidTr="00727537">
        <w:trPr>
          <w:trHeight w:val="842"/>
        </w:trPr>
        <w:tc>
          <w:tcPr>
            <w:tcW w:w="3974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ind w:leftChars="41" w:left="446" w:hangingChars="145" w:hanging="348"/>
              <w:rPr>
                <w:rFonts w:ascii="標楷體" w:eastAsia="標楷體" w:hAnsi="標楷體" w:cs="SimSun"/>
                <w:color w:val="000000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3-5引導學生以</w:t>
            </w:r>
            <w:r w:rsidRPr="00240A14">
              <w:rPr>
                <w:rFonts w:ascii="標楷體" w:eastAsia="標楷體" w:hAnsi="標楷體" w:cs="SimSun" w:hint="eastAsia"/>
                <w:color w:val="000000"/>
                <w:kern w:val="0"/>
                <w:szCs w:val="24"/>
              </w:rPr>
              <w:t>多元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觀點</w:t>
            </w:r>
            <w:r w:rsidRPr="00240A14">
              <w:rPr>
                <w:rFonts w:ascii="標楷體" w:eastAsia="標楷體" w:hAnsi="標楷體" w:cs="SimSun" w:hint="eastAsia"/>
                <w:b/>
                <w:color w:val="000000"/>
                <w:kern w:val="0"/>
                <w:szCs w:val="24"/>
              </w:rPr>
              <w:t>與他人</w:t>
            </w:r>
            <w:r w:rsidRPr="00240A14">
              <w:rPr>
                <w:rFonts w:ascii="標楷體" w:eastAsia="標楷體" w:hAnsi="標楷體" w:cs="SimSun"/>
                <w:b/>
                <w:color w:val="000000"/>
                <w:kern w:val="0"/>
                <w:szCs w:val="24"/>
              </w:rPr>
              <w:t>進行對話與思考</w:t>
            </w:r>
            <w:r w:rsidRPr="00240A14">
              <w:rPr>
                <w:rFonts w:ascii="標楷體" w:eastAsia="標楷體" w:hAnsi="標楷體" w:cs="SimSu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  <w:tr w:rsidR="00240A14" w:rsidRPr="00240A14" w:rsidTr="00240A14">
        <w:trPr>
          <w:trHeight w:val="531"/>
        </w:trPr>
        <w:tc>
          <w:tcPr>
            <w:tcW w:w="9928" w:type="dxa"/>
            <w:gridSpan w:val="3"/>
            <w:shd w:val="clear" w:color="auto" w:fill="D9E2F3"/>
            <w:vAlign w:val="center"/>
          </w:tcPr>
          <w:p w:rsidR="00240A14" w:rsidRPr="00240A14" w:rsidRDefault="00240A14" w:rsidP="00240A14">
            <w:pPr>
              <w:autoSpaceDE w:val="0"/>
              <w:autoSpaceDN w:val="0"/>
              <w:spacing w:line="380" w:lineRule="exact"/>
              <w:jc w:val="center"/>
              <w:rPr>
                <w:rFonts w:ascii="標楷體" w:eastAsia="標楷體" w:hAnsi="標楷體" w:cs="SimSun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b/>
                <w:kern w:val="0"/>
                <w:szCs w:val="24"/>
              </w:rPr>
              <w:t>議課對話紀錄</w:t>
            </w:r>
          </w:p>
        </w:tc>
      </w:tr>
      <w:tr w:rsidR="00240A14" w:rsidRPr="00240A14" w:rsidTr="00727537">
        <w:trPr>
          <w:trHeight w:val="7086"/>
        </w:trPr>
        <w:tc>
          <w:tcPr>
            <w:tcW w:w="9928" w:type="dxa"/>
            <w:gridSpan w:val="3"/>
            <w:shd w:val="clear" w:color="auto" w:fill="auto"/>
          </w:tcPr>
          <w:p w:rsidR="00240A14" w:rsidRDefault="00240A14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r w:rsidRPr="00240A14">
              <w:rPr>
                <w:rFonts w:ascii="標楷體" w:eastAsia="標楷體" w:hAnsi="標楷體" w:cs="SimSun" w:hint="eastAsia"/>
                <w:kern w:val="0"/>
                <w:szCs w:val="24"/>
              </w:rPr>
              <w:t>(建議從三個規準「關注重點」的觀察指標及教學整體發現，進行提問與回饋，譬如：觀察者的發現、教學過程的釐清及雙方的收穫)：</w:t>
            </w:r>
          </w:p>
          <w:p w:rsidR="00804863" w:rsidRDefault="00804863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學生喜歡當小老師，都想爭取上台的機會，為了可以上台，在台下會認真表現，舉手搶答。</w:t>
            </w:r>
          </w:p>
          <w:p w:rsidR="00804863" w:rsidRDefault="00804863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學生願意勇敢說出自己的想法或是發現，同學也會根據發言者的內容，回應或修改自己的想法</w:t>
            </w:r>
            <w:r>
              <w:rPr>
                <w:rFonts w:ascii="標楷體" w:eastAsia="標楷體" w:hAnsi="標楷體" w:cs="SimSun" w:hint="eastAsia"/>
                <w:kern w:val="0"/>
                <w:szCs w:val="24"/>
              </w:rPr>
              <w:t>。</w:t>
            </w:r>
          </w:p>
          <w:p w:rsidR="00804863" w:rsidRDefault="00804863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 w:hint="eastAsia"/>
                <w:kern w:val="0"/>
                <w:szCs w:val="24"/>
              </w:rPr>
            </w:pPr>
            <w:bookmarkStart w:id="1" w:name="_GoBack"/>
            <w:bookmarkEnd w:id="1"/>
          </w:p>
          <w:p w:rsidR="00804863" w:rsidRPr="00240A14" w:rsidRDefault="00804863" w:rsidP="00240A14">
            <w:pPr>
              <w:autoSpaceDE w:val="0"/>
              <w:autoSpaceDN w:val="0"/>
              <w:spacing w:line="380" w:lineRule="exact"/>
              <w:rPr>
                <w:rFonts w:ascii="標楷體" w:eastAsia="標楷體" w:hAnsi="標楷體" w:cs="SimSun"/>
                <w:kern w:val="0"/>
                <w:szCs w:val="24"/>
              </w:rPr>
            </w:pPr>
          </w:p>
        </w:tc>
      </w:tr>
    </w:tbl>
    <w:p w:rsidR="00FB72DE" w:rsidRPr="00240A14" w:rsidRDefault="00FB72DE"/>
    <w:sectPr w:rsidR="00FB72DE" w:rsidRPr="00240A14" w:rsidSect="00240A14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FE" w:rsidRDefault="008C11FE">
      <w:r>
        <w:separator/>
      </w:r>
    </w:p>
  </w:endnote>
  <w:endnote w:type="continuationSeparator" w:id="0">
    <w:p w:rsidR="008C11FE" w:rsidRDefault="008C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37" w:rsidRDefault="0072753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04863" w:rsidRPr="00804863">
      <w:rPr>
        <w:noProof/>
        <w:lang w:val="zh-TW"/>
      </w:rPr>
      <w:t>1</w:t>
    </w:r>
    <w:r>
      <w:fldChar w:fldCharType="end"/>
    </w:r>
  </w:p>
  <w:p w:rsidR="00727537" w:rsidRDefault="0072753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FE" w:rsidRDefault="008C11FE">
      <w:r>
        <w:separator/>
      </w:r>
    </w:p>
  </w:footnote>
  <w:footnote w:type="continuationSeparator" w:id="0">
    <w:p w:rsidR="008C11FE" w:rsidRDefault="008C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956162"/>
    <w:multiLevelType w:val="hybridMultilevel"/>
    <w:tmpl w:val="81483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A11DA2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531A9B"/>
    <w:multiLevelType w:val="hybridMultilevel"/>
    <w:tmpl w:val="CEB459C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>
    <w:nsid w:val="25FF6180"/>
    <w:multiLevelType w:val="hybridMultilevel"/>
    <w:tmpl w:val="5EB0D8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4722B6"/>
    <w:multiLevelType w:val="hybridMultilevel"/>
    <w:tmpl w:val="B3680C34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4">
    <w:nsid w:val="414D6F72"/>
    <w:multiLevelType w:val="multilevel"/>
    <w:tmpl w:val="601E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F7BB7"/>
    <w:multiLevelType w:val="hybridMultilevel"/>
    <w:tmpl w:val="D79046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7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8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6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9">
    <w:nsid w:val="4BF94F3E"/>
    <w:multiLevelType w:val="hybridMultilevel"/>
    <w:tmpl w:val="81369296"/>
    <w:lvl w:ilvl="0" w:tplc="C93EE7DC">
      <w:start w:val="1"/>
      <w:numFmt w:val="taiwaneseCountingThousand"/>
      <w:lvlText w:val="%1、"/>
      <w:lvlJc w:val="left"/>
      <w:pPr>
        <w:ind w:left="480" w:hanging="480"/>
      </w:pPr>
      <w:rPr>
        <w:rFonts w:ascii="SimSun" w:eastAsiaTheme="minorEastAsia" w:hAnsi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1">
    <w:nsid w:val="4E1676AD"/>
    <w:multiLevelType w:val="hybridMultilevel"/>
    <w:tmpl w:val="E76EE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98272D"/>
    <w:multiLevelType w:val="hybridMultilevel"/>
    <w:tmpl w:val="D6E83E58"/>
    <w:lvl w:ilvl="0" w:tplc="49AE2864">
      <w:start w:val="1"/>
      <w:numFmt w:val="taiwaneseCountingThousand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5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6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CD7921"/>
    <w:multiLevelType w:val="multilevel"/>
    <w:tmpl w:val="98F8E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1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A42696"/>
    <w:multiLevelType w:val="hybridMultilevel"/>
    <w:tmpl w:val="060C49F8"/>
    <w:lvl w:ilvl="0" w:tplc="0B4A7C68">
      <w:start w:val="1"/>
      <w:numFmt w:val="taiwaneseCountingThousand"/>
      <w:lvlText w:val="%1、"/>
      <w:lvlJc w:val="left"/>
      <w:pPr>
        <w:ind w:left="600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0"/>
  </w:num>
  <w:num w:numId="4">
    <w:abstractNumId w:val="4"/>
  </w:num>
  <w:num w:numId="5">
    <w:abstractNumId w:val="27"/>
  </w:num>
  <w:num w:numId="6">
    <w:abstractNumId w:val="23"/>
  </w:num>
  <w:num w:numId="7">
    <w:abstractNumId w:val="18"/>
  </w:num>
  <w:num w:numId="8">
    <w:abstractNumId w:val="34"/>
  </w:num>
  <w:num w:numId="9">
    <w:abstractNumId w:val="3"/>
  </w:num>
  <w:num w:numId="10">
    <w:abstractNumId w:val="1"/>
  </w:num>
  <w:num w:numId="11">
    <w:abstractNumId w:val="35"/>
  </w:num>
  <w:num w:numId="12">
    <w:abstractNumId w:val="9"/>
  </w:num>
  <w:num w:numId="13">
    <w:abstractNumId w:val="16"/>
  </w:num>
  <w:num w:numId="14">
    <w:abstractNumId w:val="26"/>
  </w:num>
  <w:num w:numId="15">
    <w:abstractNumId w:val="17"/>
  </w:num>
  <w:num w:numId="16">
    <w:abstractNumId w:val="30"/>
  </w:num>
  <w:num w:numId="17">
    <w:abstractNumId w:val="0"/>
  </w:num>
  <w:num w:numId="18">
    <w:abstractNumId w:val="8"/>
  </w:num>
  <w:num w:numId="19">
    <w:abstractNumId w:val="32"/>
  </w:num>
  <w:num w:numId="20">
    <w:abstractNumId w:val="2"/>
  </w:num>
  <w:num w:numId="21">
    <w:abstractNumId w:val="11"/>
  </w:num>
  <w:num w:numId="22">
    <w:abstractNumId w:val="22"/>
  </w:num>
  <w:num w:numId="23">
    <w:abstractNumId w:val="12"/>
  </w:num>
  <w:num w:numId="24">
    <w:abstractNumId w:val="29"/>
  </w:num>
  <w:num w:numId="25">
    <w:abstractNumId w:val="33"/>
  </w:num>
  <w:num w:numId="26">
    <w:abstractNumId w:val="10"/>
  </w:num>
  <w:num w:numId="27">
    <w:abstractNumId w:val="6"/>
  </w:num>
  <w:num w:numId="28">
    <w:abstractNumId w:val="21"/>
  </w:num>
  <w:num w:numId="29">
    <w:abstractNumId w:val="5"/>
  </w:num>
  <w:num w:numId="30">
    <w:abstractNumId w:val="7"/>
  </w:num>
  <w:num w:numId="31">
    <w:abstractNumId w:val="24"/>
  </w:num>
  <w:num w:numId="32">
    <w:abstractNumId w:val="13"/>
  </w:num>
  <w:num w:numId="33">
    <w:abstractNumId w:val="14"/>
  </w:num>
  <w:num w:numId="34">
    <w:abstractNumId w:val="28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14"/>
    <w:rsid w:val="000753D7"/>
    <w:rsid w:val="00103269"/>
    <w:rsid w:val="0011675F"/>
    <w:rsid w:val="00240A14"/>
    <w:rsid w:val="004354A1"/>
    <w:rsid w:val="004C3437"/>
    <w:rsid w:val="005020F5"/>
    <w:rsid w:val="00726059"/>
    <w:rsid w:val="00727537"/>
    <w:rsid w:val="00804863"/>
    <w:rsid w:val="008C11FE"/>
    <w:rsid w:val="00C0751E"/>
    <w:rsid w:val="00C57AB4"/>
    <w:rsid w:val="00CF64B8"/>
    <w:rsid w:val="00D14489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2"/>
    <w:uiPriority w:val="9"/>
    <w:qFormat/>
    <w:rsid w:val="00240A14"/>
    <w:pPr>
      <w:keepNext/>
      <w:keepLines/>
      <w:spacing w:before="480" w:after="120"/>
      <w:outlineLvl w:val="0"/>
    </w:pPr>
    <w:rPr>
      <w:rFonts w:ascii="Calibri" w:hAnsi="Calibri" w:cs="Calibri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40A14"/>
    <w:pPr>
      <w:keepNext/>
      <w:keepLines/>
      <w:spacing w:before="360" w:after="80"/>
      <w:outlineLvl w:val="1"/>
    </w:pPr>
    <w:rPr>
      <w:rFonts w:ascii="Calibri" w:hAnsi="Calibri" w:cs="Calibri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14"/>
    <w:pPr>
      <w:keepNext/>
      <w:keepLines/>
      <w:spacing w:before="280" w:after="80"/>
      <w:outlineLvl w:val="2"/>
    </w:pPr>
    <w:rPr>
      <w:rFonts w:ascii="Calibri" w:hAnsi="Calibri" w:cs="Calibri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14"/>
    <w:pPr>
      <w:keepNext/>
      <w:keepLines/>
      <w:spacing w:before="240" w:after="40"/>
      <w:outlineLvl w:val="3"/>
    </w:pPr>
    <w:rPr>
      <w:rFonts w:ascii="Calibri" w:hAnsi="Calibri" w:cs="Calibri"/>
      <w:b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14"/>
    <w:pPr>
      <w:keepNext/>
      <w:keepLines/>
      <w:spacing w:before="220" w:after="40"/>
      <w:outlineLvl w:val="4"/>
    </w:pPr>
    <w:rPr>
      <w:rFonts w:ascii="Calibri" w:hAnsi="Calibri" w:cs="Calibri"/>
      <w:b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14"/>
    <w:pPr>
      <w:keepNext/>
      <w:keepLines/>
      <w:spacing w:before="200" w:after="40"/>
      <w:outlineLvl w:val="5"/>
    </w:pPr>
    <w:rPr>
      <w:rFonts w:ascii="Calibri" w:hAnsi="Calibri" w:cs="Calibri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240A14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40A14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240A14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40A14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240A14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240A14"/>
    <w:rPr>
      <w:rFonts w:ascii="Calibri" w:hAnsi="Calibri" w:cs="Calibri"/>
      <w:b/>
      <w:kern w:val="0"/>
      <w:sz w:val="20"/>
      <w:szCs w:val="20"/>
    </w:rPr>
  </w:style>
  <w:style w:type="numbering" w:customStyle="1" w:styleId="13">
    <w:name w:val="無清單1"/>
    <w:next w:val="a2"/>
    <w:uiPriority w:val="99"/>
    <w:semiHidden/>
    <w:unhideWhenUsed/>
    <w:rsid w:val="00240A14"/>
  </w:style>
  <w:style w:type="table" w:customStyle="1" w:styleId="TableNormal">
    <w:name w:val="Table Normal"/>
    <w:rsid w:val="00240A14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40A14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240A14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240A14"/>
    <w:pPr>
      <w:ind w:leftChars="200" w:left="480"/>
    </w:pPr>
    <w:rPr>
      <w:rFonts w:ascii="Calibri" w:hAnsi="Calibri" w:cs="Calibri"/>
      <w:kern w:val="0"/>
      <w:szCs w:val="24"/>
    </w:rPr>
  </w:style>
  <w:style w:type="paragraph" w:styleId="a7">
    <w:name w:val="Subtitle"/>
    <w:basedOn w:val="a"/>
    <w:next w:val="a"/>
    <w:link w:val="a8"/>
    <w:uiPriority w:val="11"/>
    <w:qFormat/>
    <w:rsid w:val="00240A14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240A14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240A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A14"/>
    <w:rPr>
      <w:rFonts w:ascii="Calibri" w:hAnsi="Calibri" w:cs="Calibri"/>
      <w:kern w:val="0"/>
      <w:szCs w:val="24"/>
    </w:rPr>
  </w:style>
  <w:style w:type="character" w:customStyle="1" w:styleId="ab">
    <w:name w:val="註解文字 字元"/>
    <w:basedOn w:val="a0"/>
    <w:link w:val="aa"/>
    <w:uiPriority w:val="99"/>
    <w:semiHidden/>
    <w:rsid w:val="00240A14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A1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40A14"/>
    <w:rPr>
      <w:rFonts w:ascii="Calibri" w:hAnsi="Calibri" w:cs="Calibri"/>
      <w:b/>
      <w:bCs/>
      <w:kern w:val="0"/>
      <w:szCs w:val="24"/>
    </w:rPr>
  </w:style>
  <w:style w:type="paragraph" w:customStyle="1" w:styleId="14">
    <w:name w:val="註解方塊文字1"/>
    <w:basedOn w:val="a"/>
    <w:next w:val="ae"/>
    <w:link w:val="af"/>
    <w:unhideWhenUsed/>
    <w:rsid w:val="00240A14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f">
    <w:name w:val="註解方塊文字 字元"/>
    <w:basedOn w:val="a0"/>
    <w:link w:val="14"/>
    <w:rsid w:val="00240A14"/>
    <w:rPr>
      <w:rFonts w:ascii="Calibri Light" w:eastAsia="新細明體" w:hAnsi="Calibri Light" w:cs="Times New Roman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40A14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240A14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40A14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240A14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240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5">
    <w:name w:val="超連結1"/>
    <w:basedOn w:val="a0"/>
    <w:uiPriority w:val="99"/>
    <w:unhideWhenUsed/>
    <w:rsid w:val="00240A14"/>
    <w:rPr>
      <w:color w:val="0563C1"/>
      <w:u w:val="single"/>
    </w:rPr>
  </w:style>
  <w:style w:type="character" w:customStyle="1" w:styleId="16">
    <w:name w:val="未解析的提及1"/>
    <w:basedOn w:val="a0"/>
    <w:uiPriority w:val="99"/>
    <w:semiHidden/>
    <w:unhideWhenUsed/>
    <w:rsid w:val="00240A14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240A14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semiHidden/>
    <w:rsid w:val="00240A14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6">
    <w:name w:val="註釋標題 字元"/>
    <w:basedOn w:val="a0"/>
    <w:link w:val="af5"/>
    <w:semiHidden/>
    <w:rsid w:val="00240A14"/>
    <w:rPr>
      <w:rFonts w:ascii="Times New Roman" w:eastAsia="新細明體" w:hAnsi="Times New Roman" w:cs="Times New Roman"/>
      <w:szCs w:val="20"/>
    </w:rPr>
  </w:style>
  <w:style w:type="paragraph" w:styleId="af7">
    <w:name w:val="Body Text"/>
    <w:basedOn w:val="a"/>
    <w:link w:val="af8"/>
    <w:semiHidden/>
    <w:rsid w:val="00240A14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本文 字元"/>
    <w:basedOn w:val="a0"/>
    <w:link w:val="af7"/>
    <w:semiHidden/>
    <w:rsid w:val="00240A14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7">
    <w:name w:val="toc 1"/>
    <w:basedOn w:val="a"/>
    <w:next w:val="a"/>
    <w:autoRedefine/>
    <w:uiPriority w:val="39"/>
    <w:unhideWhenUsed/>
    <w:rsid w:val="00240A14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 w:cs="Calibri"/>
      <w:b/>
      <w:bCs/>
      <w:caps/>
      <w:noProof/>
      <w:kern w:val="0"/>
      <w:sz w:val="32"/>
      <w:szCs w:val="32"/>
    </w:rPr>
  </w:style>
  <w:style w:type="paragraph" w:customStyle="1" w:styleId="21">
    <w:name w:val="目錄 21"/>
    <w:basedOn w:val="a"/>
    <w:next w:val="a"/>
    <w:autoRedefine/>
    <w:uiPriority w:val="39"/>
    <w:unhideWhenUsed/>
    <w:rsid w:val="00240A14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cs="Calibri"/>
      <w:smallCaps/>
      <w:kern w:val="0"/>
      <w:sz w:val="20"/>
      <w:szCs w:val="20"/>
    </w:rPr>
  </w:style>
  <w:style w:type="paragraph" w:customStyle="1" w:styleId="31">
    <w:name w:val="目錄 31"/>
    <w:basedOn w:val="a"/>
    <w:next w:val="a"/>
    <w:autoRedefine/>
    <w:uiPriority w:val="39"/>
    <w:unhideWhenUsed/>
    <w:rsid w:val="00240A14"/>
    <w:pPr>
      <w:ind w:left="480"/>
    </w:pPr>
    <w:rPr>
      <w:rFonts w:cs="Calibri"/>
      <w:i/>
      <w:iCs/>
      <w:kern w:val="0"/>
      <w:sz w:val="20"/>
      <w:szCs w:val="20"/>
    </w:rPr>
  </w:style>
  <w:style w:type="paragraph" w:customStyle="1" w:styleId="41">
    <w:name w:val="目錄 41"/>
    <w:basedOn w:val="a"/>
    <w:next w:val="a"/>
    <w:autoRedefine/>
    <w:uiPriority w:val="39"/>
    <w:unhideWhenUsed/>
    <w:rsid w:val="00240A14"/>
    <w:pPr>
      <w:ind w:left="720"/>
    </w:pPr>
    <w:rPr>
      <w:rFonts w:cs="Calibri"/>
      <w:kern w:val="0"/>
      <w:sz w:val="18"/>
      <w:szCs w:val="18"/>
    </w:rPr>
  </w:style>
  <w:style w:type="paragraph" w:customStyle="1" w:styleId="51">
    <w:name w:val="目錄 51"/>
    <w:basedOn w:val="a"/>
    <w:next w:val="a"/>
    <w:autoRedefine/>
    <w:uiPriority w:val="39"/>
    <w:unhideWhenUsed/>
    <w:rsid w:val="00240A14"/>
    <w:pPr>
      <w:ind w:left="960"/>
    </w:pPr>
    <w:rPr>
      <w:rFonts w:cs="Calibri"/>
      <w:kern w:val="0"/>
      <w:sz w:val="18"/>
      <w:szCs w:val="18"/>
    </w:rPr>
  </w:style>
  <w:style w:type="paragraph" w:customStyle="1" w:styleId="61">
    <w:name w:val="目錄 61"/>
    <w:basedOn w:val="a"/>
    <w:next w:val="a"/>
    <w:autoRedefine/>
    <w:uiPriority w:val="39"/>
    <w:unhideWhenUsed/>
    <w:rsid w:val="00240A14"/>
    <w:pPr>
      <w:ind w:left="1200"/>
    </w:pPr>
    <w:rPr>
      <w:rFonts w:cs="Calibri"/>
      <w:kern w:val="0"/>
      <w:sz w:val="18"/>
      <w:szCs w:val="18"/>
    </w:rPr>
  </w:style>
  <w:style w:type="paragraph" w:customStyle="1" w:styleId="71">
    <w:name w:val="目錄 71"/>
    <w:basedOn w:val="a"/>
    <w:next w:val="a"/>
    <w:autoRedefine/>
    <w:uiPriority w:val="39"/>
    <w:unhideWhenUsed/>
    <w:rsid w:val="00240A14"/>
    <w:pPr>
      <w:ind w:left="1440"/>
    </w:pPr>
    <w:rPr>
      <w:rFonts w:cs="Calibri"/>
      <w:kern w:val="0"/>
      <w:sz w:val="18"/>
      <w:szCs w:val="18"/>
    </w:rPr>
  </w:style>
  <w:style w:type="paragraph" w:customStyle="1" w:styleId="81">
    <w:name w:val="目錄 81"/>
    <w:basedOn w:val="a"/>
    <w:next w:val="a"/>
    <w:autoRedefine/>
    <w:uiPriority w:val="39"/>
    <w:unhideWhenUsed/>
    <w:rsid w:val="00240A14"/>
    <w:pPr>
      <w:ind w:left="1680"/>
    </w:pPr>
    <w:rPr>
      <w:rFonts w:cs="Calibri"/>
      <w:kern w:val="0"/>
      <w:sz w:val="18"/>
      <w:szCs w:val="18"/>
    </w:rPr>
  </w:style>
  <w:style w:type="paragraph" w:customStyle="1" w:styleId="91">
    <w:name w:val="目錄 91"/>
    <w:basedOn w:val="a"/>
    <w:next w:val="a"/>
    <w:autoRedefine/>
    <w:uiPriority w:val="39"/>
    <w:unhideWhenUsed/>
    <w:rsid w:val="00240A14"/>
    <w:pPr>
      <w:ind w:left="1920"/>
    </w:pPr>
    <w:rPr>
      <w:rFonts w:cs="Calibri"/>
      <w:kern w:val="0"/>
      <w:sz w:val="18"/>
      <w:szCs w:val="18"/>
    </w:rPr>
  </w:style>
  <w:style w:type="paragraph" w:styleId="af9">
    <w:name w:val="Plain Text"/>
    <w:basedOn w:val="a"/>
    <w:link w:val="afa"/>
    <w:rsid w:val="00240A1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a">
    <w:name w:val="純文字 字元"/>
    <w:basedOn w:val="a0"/>
    <w:link w:val="af9"/>
    <w:rsid w:val="00240A14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240A14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sz w:val="32"/>
      <w:szCs w:val="20"/>
    </w:rPr>
  </w:style>
  <w:style w:type="paragraph" w:customStyle="1" w:styleId="18">
    <w:name w:val="第1層"/>
    <w:basedOn w:val="a"/>
    <w:rsid w:val="00240A14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szCs w:val="20"/>
    </w:rPr>
  </w:style>
  <w:style w:type="paragraph" w:customStyle="1" w:styleId="11">
    <w:name w:val="第1層之1"/>
    <w:basedOn w:val="18"/>
    <w:rsid w:val="00240A14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0A14"/>
    <w:pPr>
      <w:spacing w:line="240" w:lineRule="auto"/>
      <w:ind w:left="567" w:hanging="397"/>
    </w:pPr>
  </w:style>
  <w:style w:type="character" w:styleId="afb">
    <w:name w:val="page number"/>
    <w:basedOn w:val="a0"/>
    <w:rsid w:val="00240A14"/>
  </w:style>
  <w:style w:type="paragraph" w:styleId="afc">
    <w:name w:val="Body Text Indent"/>
    <w:basedOn w:val="a"/>
    <w:link w:val="afd"/>
    <w:rsid w:val="00240A14"/>
    <w:pPr>
      <w:tabs>
        <w:tab w:val="left" w:pos="3724"/>
      </w:tabs>
      <w:ind w:firstLine="555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d">
    <w:name w:val="本文縮排 字元"/>
    <w:basedOn w:val="a0"/>
    <w:link w:val="afc"/>
    <w:rsid w:val="00240A14"/>
    <w:rPr>
      <w:rFonts w:ascii="Times New Roman" w:eastAsia="標楷體" w:hAnsi="Times New Roman" w:cs="Times New Roman"/>
      <w:sz w:val="28"/>
      <w:szCs w:val="20"/>
    </w:rPr>
  </w:style>
  <w:style w:type="paragraph" w:styleId="afe">
    <w:name w:val="Normal Indent"/>
    <w:basedOn w:val="a"/>
    <w:rsid w:val="00240A14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word12">
    <w:name w:val="word12"/>
    <w:basedOn w:val="a"/>
    <w:rsid w:val="00240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2">
    <w:name w:val="樣式2"/>
    <w:basedOn w:val="a"/>
    <w:rsid w:val="00240A14"/>
    <w:pPr>
      <w:spacing w:line="400" w:lineRule="exact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-1-1">
    <w:name w:val="1-1-1"/>
    <w:basedOn w:val="a"/>
    <w:rsid w:val="00240A14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table" w:customStyle="1" w:styleId="19">
    <w:name w:val="表格格線1"/>
    <w:basedOn w:val="a1"/>
    <w:next w:val="af4"/>
    <w:uiPriority w:val="39"/>
    <w:rsid w:val="00240A14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40A14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240A14"/>
    <w:rPr>
      <w:rFonts w:ascii="Calibri" w:hAnsi="Calibri" w:cs="Calibri"/>
      <w:kern w:val="0"/>
      <w:szCs w:val="24"/>
    </w:rPr>
  </w:style>
  <w:style w:type="paragraph" w:styleId="ae">
    <w:name w:val="Balloon Text"/>
    <w:basedOn w:val="a"/>
    <w:link w:val="1a"/>
    <w:uiPriority w:val="99"/>
    <w:semiHidden/>
    <w:unhideWhenUsed/>
    <w:rsid w:val="0024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1a">
    <w:name w:val="註解方塊文字 字元1"/>
    <w:basedOn w:val="a0"/>
    <w:link w:val="ae"/>
    <w:uiPriority w:val="99"/>
    <w:semiHidden/>
    <w:rsid w:val="00240A14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semiHidden/>
    <w:unhideWhenUsed/>
    <w:rsid w:val="00240A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2"/>
    <w:uiPriority w:val="9"/>
    <w:qFormat/>
    <w:rsid w:val="00240A14"/>
    <w:pPr>
      <w:keepNext/>
      <w:keepLines/>
      <w:spacing w:before="480" w:after="120"/>
      <w:outlineLvl w:val="0"/>
    </w:pPr>
    <w:rPr>
      <w:rFonts w:ascii="Calibri" w:hAnsi="Calibri" w:cs="Calibri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40A14"/>
    <w:pPr>
      <w:keepNext/>
      <w:keepLines/>
      <w:spacing w:before="360" w:after="80"/>
      <w:outlineLvl w:val="1"/>
    </w:pPr>
    <w:rPr>
      <w:rFonts w:ascii="Calibri" w:hAnsi="Calibri" w:cs="Calibri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A14"/>
    <w:pPr>
      <w:keepNext/>
      <w:keepLines/>
      <w:spacing w:before="280" w:after="80"/>
      <w:outlineLvl w:val="2"/>
    </w:pPr>
    <w:rPr>
      <w:rFonts w:ascii="Calibri" w:hAnsi="Calibri" w:cs="Calibri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A14"/>
    <w:pPr>
      <w:keepNext/>
      <w:keepLines/>
      <w:spacing w:before="240" w:after="40"/>
      <w:outlineLvl w:val="3"/>
    </w:pPr>
    <w:rPr>
      <w:rFonts w:ascii="Calibri" w:hAnsi="Calibri" w:cs="Calibri"/>
      <w:b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A14"/>
    <w:pPr>
      <w:keepNext/>
      <w:keepLines/>
      <w:spacing w:before="220" w:after="40"/>
      <w:outlineLvl w:val="4"/>
    </w:pPr>
    <w:rPr>
      <w:rFonts w:ascii="Calibri" w:hAnsi="Calibri" w:cs="Calibri"/>
      <w:b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A14"/>
    <w:pPr>
      <w:keepNext/>
      <w:keepLines/>
      <w:spacing w:before="200" w:after="40"/>
      <w:outlineLvl w:val="5"/>
    </w:pPr>
    <w:rPr>
      <w:rFonts w:ascii="Calibri" w:hAnsi="Calibri" w:cs="Calibri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240A14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40A14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240A14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240A14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240A14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240A14"/>
    <w:rPr>
      <w:rFonts w:ascii="Calibri" w:hAnsi="Calibri" w:cs="Calibri"/>
      <w:b/>
      <w:kern w:val="0"/>
      <w:sz w:val="20"/>
      <w:szCs w:val="20"/>
    </w:rPr>
  </w:style>
  <w:style w:type="numbering" w:customStyle="1" w:styleId="13">
    <w:name w:val="無清單1"/>
    <w:next w:val="a2"/>
    <w:uiPriority w:val="99"/>
    <w:semiHidden/>
    <w:unhideWhenUsed/>
    <w:rsid w:val="00240A14"/>
  </w:style>
  <w:style w:type="table" w:customStyle="1" w:styleId="TableNormal">
    <w:name w:val="Table Normal"/>
    <w:rsid w:val="00240A14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40A14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240A14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240A14"/>
    <w:pPr>
      <w:ind w:leftChars="200" w:left="480"/>
    </w:pPr>
    <w:rPr>
      <w:rFonts w:ascii="Calibri" w:hAnsi="Calibri" w:cs="Calibri"/>
      <w:kern w:val="0"/>
      <w:szCs w:val="24"/>
    </w:rPr>
  </w:style>
  <w:style w:type="paragraph" w:styleId="a7">
    <w:name w:val="Subtitle"/>
    <w:basedOn w:val="a"/>
    <w:next w:val="a"/>
    <w:link w:val="a8"/>
    <w:uiPriority w:val="11"/>
    <w:qFormat/>
    <w:rsid w:val="00240A14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240A14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240A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A14"/>
    <w:rPr>
      <w:rFonts w:ascii="Calibri" w:hAnsi="Calibri" w:cs="Calibri"/>
      <w:kern w:val="0"/>
      <w:szCs w:val="24"/>
    </w:rPr>
  </w:style>
  <w:style w:type="character" w:customStyle="1" w:styleId="ab">
    <w:name w:val="註解文字 字元"/>
    <w:basedOn w:val="a0"/>
    <w:link w:val="aa"/>
    <w:uiPriority w:val="99"/>
    <w:semiHidden/>
    <w:rsid w:val="00240A14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A1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40A14"/>
    <w:rPr>
      <w:rFonts w:ascii="Calibri" w:hAnsi="Calibri" w:cs="Calibri"/>
      <w:b/>
      <w:bCs/>
      <w:kern w:val="0"/>
      <w:szCs w:val="24"/>
    </w:rPr>
  </w:style>
  <w:style w:type="paragraph" w:customStyle="1" w:styleId="14">
    <w:name w:val="註解方塊文字1"/>
    <w:basedOn w:val="a"/>
    <w:next w:val="ae"/>
    <w:link w:val="af"/>
    <w:unhideWhenUsed/>
    <w:rsid w:val="00240A14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f">
    <w:name w:val="註解方塊文字 字元"/>
    <w:basedOn w:val="a0"/>
    <w:link w:val="14"/>
    <w:rsid w:val="00240A14"/>
    <w:rPr>
      <w:rFonts w:ascii="Calibri Light" w:eastAsia="新細明體" w:hAnsi="Calibri Light" w:cs="Times New Roman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40A14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240A14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40A14"/>
    <w:pPr>
      <w:tabs>
        <w:tab w:val="center" w:pos="4153"/>
        <w:tab w:val="right" w:pos="8306"/>
      </w:tabs>
      <w:snapToGrid w:val="0"/>
    </w:pPr>
    <w:rPr>
      <w:rFonts w:ascii="Calibri" w:hAnsi="Calibri" w:cs="Calibri"/>
      <w:kern w:val="0"/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240A14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240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5">
    <w:name w:val="超連結1"/>
    <w:basedOn w:val="a0"/>
    <w:uiPriority w:val="99"/>
    <w:unhideWhenUsed/>
    <w:rsid w:val="00240A14"/>
    <w:rPr>
      <w:color w:val="0563C1"/>
      <w:u w:val="single"/>
    </w:rPr>
  </w:style>
  <w:style w:type="character" w:customStyle="1" w:styleId="16">
    <w:name w:val="未解析的提及1"/>
    <w:basedOn w:val="a0"/>
    <w:uiPriority w:val="99"/>
    <w:semiHidden/>
    <w:unhideWhenUsed/>
    <w:rsid w:val="00240A14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240A14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semiHidden/>
    <w:rsid w:val="00240A14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6">
    <w:name w:val="註釋標題 字元"/>
    <w:basedOn w:val="a0"/>
    <w:link w:val="af5"/>
    <w:semiHidden/>
    <w:rsid w:val="00240A14"/>
    <w:rPr>
      <w:rFonts w:ascii="Times New Roman" w:eastAsia="新細明體" w:hAnsi="Times New Roman" w:cs="Times New Roman"/>
      <w:szCs w:val="20"/>
    </w:rPr>
  </w:style>
  <w:style w:type="paragraph" w:styleId="af7">
    <w:name w:val="Body Text"/>
    <w:basedOn w:val="a"/>
    <w:link w:val="af8"/>
    <w:semiHidden/>
    <w:rsid w:val="00240A14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sz w:val="20"/>
      <w:szCs w:val="20"/>
    </w:rPr>
  </w:style>
  <w:style w:type="character" w:customStyle="1" w:styleId="af8">
    <w:name w:val="本文 字元"/>
    <w:basedOn w:val="a0"/>
    <w:link w:val="af7"/>
    <w:semiHidden/>
    <w:rsid w:val="00240A14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7">
    <w:name w:val="toc 1"/>
    <w:basedOn w:val="a"/>
    <w:next w:val="a"/>
    <w:autoRedefine/>
    <w:uiPriority w:val="39"/>
    <w:unhideWhenUsed/>
    <w:rsid w:val="00240A14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 w:cs="Calibri"/>
      <w:b/>
      <w:bCs/>
      <w:caps/>
      <w:noProof/>
      <w:kern w:val="0"/>
      <w:sz w:val="32"/>
      <w:szCs w:val="32"/>
    </w:rPr>
  </w:style>
  <w:style w:type="paragraph" w:customStyle="1" w:styleId="21">
    <w:name w:val="目錄 21"/>
    <w:basedOn w:val="a"/>
    <w:next w:val="a"/>
    <w:autoRedefine/>
    <w:uiPriority w:val="39"/>
    <w:unhideWhenUsed/>
    <w:rsid w:val="00240A14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cs="Calibri"/>
      <w:smallCaps/>
      <w:kern w:val="0"/>
      <w:sz w:val="20"/>
      <w:szCs w:val="20"/>
    </w:rPr>
  </w:style>
  <w:style w:type="paragraph" w:customStyle="1" w:styleId="31">
    <w:name w:val="目錄 31"/>
    <w:basedOn w:val="a"/>
    <w:next w:val="a"/>
    <w:autoRedefine/>
    <w:uiPriority w:val="39"/>
    <w:unhideWhenUsed/>
    <w:rsid w:val="00240A14"/>
    <w:pPr>
      <w:ind w:left="480"/>
    </w:pPr>
    <w:rPr>
      <w:rFonts w:cs="Calibri"/>
      <w:i/>
      <w:iCs/>
      <w:kern w:val="0"/>
      <w:sz w:val="20"/>
      <w:szCs w:val="20"/>
    </w:rPr>
  </w:style>
  <w:style w:type="paragraph" w:customStyle="1" w:styleId="41">
    <w:name w:val="目錄 41"/>
    <w:basedOn w:val="a"/>
    <w:next w:val="a"/>
    <w:autoRedefine/>
    <w:uiPriority w:val="39"/>
    <w:unhideWhenUsed/>
    <w:rsid w:val="00240A14"/>
    <w:pPr>
      <w:ind w:left="720"/>
    </w:pPr>
    <w:rPr>
      <w:rFonts w:cs="Calibri"/>
      <w:kern w:val="0"/>
      <w:sz w:val="18"/>
      <w:szCs w:val="18"/>
    </w:rPr>
  </w:style>
  <w:style w:type="paragraph" w:customStyle="1" w:styleId="51">
    <w:name w:val="目錄 51"/>
    <w:basedOn w:val="a"/>
    <w:next w:val="a"/>
    <w:autoRedefine/>
    <w:uiPriority w:val="39"/>
    <w:unhideWhenUsed/>
    <w:rsid w:val="00240A14"/>
    <w:pPr>
      <w:ind w:left="960"/>
    </w:pPr>
    <w:rPr>
      <w:rFonts w:cs="Calibri"/>
      <w:kern w:val="0"/>
      <w:sz w:val="18"/>
      <w:szCs w:val="18"/>
    </w:rPr>
  </w:style>
  <w:style w:type="paragraph" w:customStyle="1" w:styleId="61">
    <w:name w:val="目錄 61"/>
    <w:basedOn w:val="a"/>
    <w:next w:val="a"/>
    <w:autoRedefine/>
    <w:uiPriority w:val="39"/>
    <w:unhideWhenUsed/>
    <w:rsid w:val="00240A14"/>
    <w:pPr>
      <w:ind w:left="1200"/>
    </w:pPr>
    <w:rPr>
      <w:rFonts w:cs="Calibri"/>
      <w:kern w:val="0"/>
      <w:sz w:val="18"/>
      <w:szCs w:val="18"/>
    </w:rPr>
  </w:style>
  <w:style w:type="paragraph" w:customStyle="1" w:styleId="71">
    <w:name w:val="目錄 71"/>
    <w:basedOn w:val="a"/>
    <w:next w:val="a"/>
    <w:autoRedefine/>
    <w:uiPriority w:val="39"/>
    <w:unhideWhenUsed/>
    <w:rsid w:val="00240A14"/>
    <w:pPr>
      <w:ind w:left="1440"/>
    </w:pPr>
    <w:rPr>
      <w:rFonts w:cs="Calibri"/>
      <w:kern w:val="0"/>
      <w:sz w:val="18"/>
      <w:szCs w:val="18"/>
    </w:rPr>
  </w:style>
  <w:style w:type="paragraph" w:customStyle="1" w:styleId="81">
    <w:name w:val="目錄 81"/>
    <w:basedOn w:val="a"/>
    <w:next w:val="a"/>
    <w:autoRedefine/>
    <w:uiPriority w:val="39"/>
    <w:unhideWhenUsed/>
    <w:rsid w:val="00240A14"/>
    <w:pPr>
      <w:ind w:left="1680"/>
    </w:pPr>
    <w:rPr>
      <w:rFonts w:cs="Calibri"/>
      <w:kern w:val="0"/>
      <w:sz w:val="18"/>
      <w:szCs w:val="18"/>
    </w:rPr>
  </w:style>
  <w:style w:type="paragraph" w:customStyle="1" w:styleId="91">
    <w:name w:val="目錄 91"/>
    <w:basedOn w:val="a"/>
    <w:next w:val="a"/>
    <w:autoRedefine/>
    <w:uiPriority w:val="39"/>
    <w:unhideWhenUsed/>
    <w:rsid w:val="00240A14"/>
    <w:pPr>
      <w:ind w:left="1920"/>
    </w:pPr>
    <w:rPr>
      <w:rFonts w:cs="Calibri"/>
      <w:kern w:val="0"/>
      <w:sz w:val="18"/>
      <w:szCs w:val="18"/>
    </w:rPr>
  </w:style>
  <w:style w:type="paragraph" w:styleId="af9">
    <w:name w:val="Plain Text"/>
    <w:basedOn w:val="a"/>
    <w:link w:val="afa"/>
    <w:rsid w:val="00240A14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a">
    <w:name w:val="純文字 字元"/>
    <w:basedOn w:val="a0"/>
    <w:link w:val="af9"/>
    <w:rsid w:val="00240A14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240A14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sz w:val="32"/>
      <w:szCs w:val="20"/>
    </w:rPr>
  </w:style>
  <w:style w:type="paragraph" w:customStyle="1" w:styleId="18">
    <w:name w:val="第1層"/>
    <w:basedOn w:val="a"/>
    <w:rsid w:val="00240A14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szCs w:val="20"/>
    </w:rPr>
  </w:style>
  <w:style w:type="paragraph" w:customStyle="1" w:styleId="11">
    <w:name w:val="第1層之1"/>
    <w:basedOn w:val="18"/>
    <w:rsid w:val="00240A14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0A14"/>
    <w:pPr>
      <w:spacing w:line="240" w:lineRule="auto"/>
      <w:ind w:left="567" w:hanging="397"/>
    </w:pPr>
  </w:style>
  <w:style w:type="character" w:styleId="afb">
    <w:name w:val="page number"/>
    <w:basedOn w:val="a0"/>
    <w:rsid w:val="00240A14"/>
  </w:style>
  <w:style w:type="paragraph" w:styleId="afc">
    <w:name w:val="Body Text Indent"/>
    <w:basedOn w:val="a"/>
    <w:link w:val="afd"/>
    <w:rsid w:val="00240A14"/>
    <w:pPr>
      <w:tabs>
        <w:tab w:val="left" w:pos="3724"/>
      </w:tabs>
      <w:ind w:firstLine="555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d">
    <w:name w:val="本文縮排 字元"/>
    <w:basedOn w:val="a0"/>
    <w:link w:val="afc"/>
    <w:rsid w:val="00240A14"/>
    <w:rPr>
      <w:rFonts w:ascii="Times New Roman" w:eastAsia="標楷體" w:hAnsi="Times New Roman" w:cs="Times New Roman"/>
      <w:sz w:val="28"/>
      <w:szCs w:val="20"/>
    </w:rPr>
  </w:style>
  <w:style w:type="paragraph" w:styleId="afe">
    <w:name w:val="Normal Indent"/>
    <w:basedOn w:val="a"/>
    <w:rsid w:val="00240A14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word12">
    <w:name w:val="word12"/>
    <w:basedOn w:val="a"/>
    <w:rsid w:val="00240A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2">
    <w:name w:val="樣式2"/>
    <w:basedOn w:val="a"/>
    <w:rsid w:val="00240A14"/>
    <w:pPr>
      <w:spacing w:line="400" w:lineRule="exact"/>
      <w:jc w:val="both"/>
    </w:pPr>
    <w:rPr>
      <w:rFonts w:ascii="Times New Roman" w:eastAsia="標楷體" w:hAnsi="Times New Roman" w:cs="Times New Roman"/>
      <w:szCs w:val="20"/>
    </w:rPr>
  </w:style>
  <w:style w:type="paragraph" w:customStyle="1" w:styleId="1-1-1">
    <w:name w:val="1-1-1"/>
    <w:basedOn w:val="a"/>
    <w:rsid w:val="00240A14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szCs w:val="20"/>
    </w:rPr>
  </w:style>
  <w:style w:type="table" w:customStyle="1" w:styleId="19">
    <w:name w:val="表格格線1"/>
    <w:basedOn w:val="a1"/>
    <w:next w:val="af4"/>
    <w:uiPriority w:val="39"/>
    <w:rsid w:val="00240A14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40A14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240A14"/>
    <w:rPr>
      <w:rFonts w:ascii="Calibri" w:hAnsi="Calibri" w:cs="Calibri"/>
      <w:kern w:val="0"/>
      <w:szCs w:val="24"/>
    </w:rPr>
  </w:style>
  <w:style w:type="paragraph" w:styleId="ae">
    <w:name w:val="Balloon Text"/>
    <w:basedOn w:val="a"/>
    <w:link w:val="1a"/>
    <w:uiPriority w:val="99"/>
    <w:semiHidden/>
    <w:unhideWhenUsed/>
    <w:rsid w:val="00240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1a">
    <w:name w:val="註解方塊文字 字元1"/>
    <w:basedOn w:val="a0"/>
    <w:link w:val="ae"/>
    <w:uiPriority w:val="99"/>
    <w:semiHidden/>
    <w:rsid w:val="00240A14"/>
    <w:rPr>
      <w:rFonts w:asciiTheme="majorHAnsi" w:eastAsiaTheme="majorEastAsia" w:hAnsiTheme="majorHAnsi" w:cstheme="majorBidi"/>
      <w:sz w:val="18"/>
      <w:szCs w:val="18"/>
    </w:rPr>
  </w:style>
  <w:style w:type="character" w:styleId="aff">
    <w:name w:val="Hyperlink"/>
    <w:basedOn w:val="a0"/>
    <w:uiPriority w:val="99"/>
    <w:semiHidden/>
    <w:unhideWhenUsed/>
    <w:rsid w:val="00240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Sengupapa</cp:lastModifiedBy>
  <cp:revision>5</cp:revision>
  <dcterms:created xsi:type="dcterms:W3CDTF">2024-10-09T09:35:00Z</dcterms:created>
  <dcterms:modified xsi:type="dcterms:W3CDTF">2024-10-20T00:46:00Z</dcterms:modified>
</cp:coreProperties>
</file>